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97E3" w14:textId="77777777" w:rsidR="00F7646D" w:rsidRPr="00F7646D" w:rsidRDefault="00F7646D" w:rsidP="00F7646D">
      <w:pPr>
        <w:jc w:val="center"/>
        <w:rPr>
          <w:b/>
          <w:bCs/>
          <w:sz w:val="32"/>
          <w:szCs w:val="32"/>
        </w:rPr>
      </w:pPr>
      <w:r w:rsidRPr="00F7646D">
        <w:rPr>
          <w:b/>
          <w:bCs/>
          <w:sz w:val="32"/>
          <w:szCs w:val="32"/>
        </w:rPr>
        <w:t>THE IMPACT OF COVID-19 IN LOS ANGELES</w:t>
      </w:r>
    </w:p>
    <w:p w14:paraId="630F8FD3" w14:textId="77777777" w:rsidR="00F7646D" w:rsidRDefault="00F7646D" w:rsidP="00F7646D">
      <w:pPr>
        <w:jc w:val="both"/>
        <w:rPr>
          <w:b/>
          <w:bCs/>
        </w:rPr>
      </w:pPr>
    </w:p>
    <w:p w14:paraId="53F88C33" w14:textId="6236956E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Project Overview</w:t>
      </w:r>
    </w:p>
    <w:p w14:paraId="01277532" w14:textId="77777777" w:rsidR="00F7646D" w:rsidRPr="00F7646D" w:rsidRDefault="00F7646D" w:rsidP="00F7646D">
      <w:pPr>
        <w:jc w:val="both"/>
      </w:pPr>
      <w:r w:rsidRPr="00F7646D">
        <w:t>This project analyzes the economic, healthcare, and public health impacts of COVID-19 in Los Angeles using multiple public datasets. The analysis examines business recovery through PPP loans, regional healthcare capacity, neighborhood-level COVID-19 outcomes, and vaccination trends to identify significant patterns and provide data-driven recommendations.</w:t>
      </w:r>
    </w:p>
    <w:p w14:paraId="61C7AB85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Objectives</w:t>
      </w:r>
    </w:p>
    <w:p w14:paraId="440BFB8A" w14:textId="77777777" w:rsidR="00F7646D" w:rsidRPr="00F7646D" w:rsidRDefault="00F7646D" w:rsidP="00F7646D">
      <w:pPr>
        <w:jc w:val="both"/>
      </w:pPr>
      <w:r w:rsidRPr="00F7646D">
        <w:t>The primary objective of this project is to evaluate how COVID-19 affected businesses, healthcare systems, and communities across Los Angeles.</w:t>
      </w:r>
    </w:p>
    <w:p w14:paraId="1ABDA37E" w14:textId="77777777" w:rsidR="00F7646D" w:rsidRPr="00F7646D" w:rsidRDefault="00F7646D" w:rsidP="00F7646D">
      <w:pPr>
        <w:jc w:val="both"/>
      </w:pPr>
      <w:r w:rsidRPr="00F7646D">
        <w:t>Key questions explored include:</w:t>
      </w:r>
    </w:p>
    <w:p w14:paraId="7835E1C0" w14:textId="77777777" w:rsidR="00F7646D" w:rsidRPr="00F7646D" w:rsidRDefault="00F7646D" w:rsidP="00F7646D">
      <w:pPr>
        <w:numPr>
          <w:ilvl w:val="0"/>
          <w:numId w:val="1"/>
        </w:numPr>
        <w:jc w:val="both"/>
      </w:pPr>
      <w:r w:rsidRPr="00F7646D">
        <w:t xml:space="preserve">Is there a significant difference in PPP loan approval amounts between businesses located inside and outside </w:t>
      </w:r>
      <w:proofErr w:type="spellStart"/>
      <w:r w:rsidRPr="00F7646D">
        <w:t>HubZone</w:t>
      </w:r>
      <w:proofErr w:type="spellEnd"/>
      <w:r w:rsidRPr="00F7646D">
        <w:t xml:space="preserve"> areas?</w:t>
      </w:r>
    </w:p>
    <w:p w14:paraId="46227FCE" w14:textId="77777777" w:rsidR="00F7646D" w:rsidRPr="00F7646D" w:rsidRDefault="00F7646D" w:rsidP="00F7646D">
      <w:pPr>
        <w:numPr>
          <w:ilvl w:val="0"/>
          <w:numId w:val="1"/>
        </w:numPr>
        <w:jc w:val="both"/>
      </w:pPr>
      <w:r w:rsidRPr="00F7646D">
        <w:t>Do ICU capacity percentages vary significantly across California regions?</w:t>
      </w:r>
    </w:p>
    <w:p w14:paraId="348DE1D2" w14:textId="77777777" w:rsidR="00F7646D" w:rsidRPr="00F7646D" w:rsidRDefault="00F7646D" w:rsidP="00F7646D">
      <w:pPr>
        <w:numPr>
          <w:ilvl w:val="0"/>
          <w:numId w:val="1"/>
        </w:numPr>
        <w:jc w:val="both"/>
      </w:pPr>
      <w:r w:rsidRPr="00F7646D">
        <w:t>Is loan repayment status associated with industry type?</w:t>
      </w:r>
    </w:p>
    <w:p w14:paraId="421D02EA" w14:textId="77777777" w:rsidR="00F7646D" w:rsidRPr="00F7646D" w:rsidRDefault="00F7646D" w:rsidP="00F7646D">
      <w:pPr>
        <w:numPr>
          <w:ilvl w:val="0"/>
          <w:numId w:val="1"/>
        </w:numPr>
        <w:jc w:val="both"/>
      </w:pPr>
      <w:r w:rsidRPr="00F7646D">
        <w:t>How do COVID-19 cases, population size, and cases per 100,000 influence mortality rates?</w:t>
      </w:r>
    </w:p>
    <w:p w14:paraId="6E05ABBD" w14:textId="77777777" w:rsidR="00F7646D" w:rsidRPr="00F7646D" w:rsidRDefault="00F7646D" w:rsidP="00F7646D">
      <w:pPr>
        <w:numPr>
          <w:ilvl w:val="0"/>
          <w:numId w:val="1"/>
        </w:numPr>
        <w:jc w:val="both"/>
      </w:pPr>
      <w:r w:rsidRPr="00F7646D">
        <w:t xml:space="preserve">Do COVID-19 </w:t>
      </w:r>
      <w:proofErr w:type="gramStart"/>
      <w:r w:rsidRPr="00F7646D">
        <w:t>case counts</w:t>
      </w:r>
      <w:proofErr w:type="gramEnd"/>
      <w:r w:rsidRPr="00F7646D">
        <w:t xml:space="preserve"> differ significantly between incorporated cities and unincorporated areas?</w:t>
      </w:r>
    </w:p>
    <w:p w14:paraId="6A9A5E9B" w14:textId="670D7CF3" w:rsidR="00F7646D" w:rsidRPr="00F7646D" w:rsidRDefault="00F7646D" w:rsidP="00F7646D">
      <w:pPr>
        <w:jc w:val="both"/>
      </w:pPr>
    </w:p>
    <w:p w14:paraId="3F2C3E58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Datasets Used</w:t>
      </w:r>
    </w:p>
    <w:p w14:paraId="1F608E3D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1. PPP Loans in the City of Los Angeles</w:t>
      </w:r>
    </w:p>
    <w:p w14:paraId="563D6C96" w14:textId="77777777" w:rsidR="00F7646D" w:rsidRPr="00F7646D" w:rsidRDefault="00F7646D" w:rsidP="00F7646D">
      <w:pPr>
        <w:numPr>
          <w:ilvl w:val="0"/>
          <w:numId w:val="2"/>
        </w:numPr>
        <w:jc w:val="both"/>
      </w:pPr>
      <w:r w:rsidRPr="00F7646D">
        <w:t>Initial Approval Amount</w:t>
      </w:r>
    </w:p>
    <w:p w14:paraId="0D7B99B3" w14:textId="77777777" w:rsidR="00F7646D" w:rsidRPr="00F7646D" w:rsidRDefault="00F7646D" w:rsidP="00F7646D">
      <w:pPr>
        <w:numPr>
          <w:ilvl w:val="0"/>
          <w:numId w:val="2"/>
        </w:numPr>
        <w:jc w:val="both"/>
      </w:pPr>
      <w:proofErr w:type="spellStart"/>
      <w:r w:rsidRPr="00F7646D">
        <w:t>HubZone</w:t>
      </w:r>
      <w:proofErr w:type="spellEnd"/>
      <w:r w:rsidRPr="00F7646D">
        <w:t xml:space="preserve"> Indicator</w:t>
      </w:r>
    </w:p>
    <w:p w14:paraId="59C42E62" w14:textId="77777777" w:rsidR="00F7646D" w:rsidRPr="00F7646D" w:rsidRDefault="00F7646D" w:rsidP="00F7646D">
      <w:pPr>
        <w:numPr>
          <w:ilvl w:val="0"/>
          <w:numId w:val="2"/>
        </w:numPr>
        <w:jc w:val="both"/>
      </w:pPr>
      <w:r w:rsidRPr="00F7646D">
        <w:t>Loan Status</w:t>
      </w:r>
    </w:p>
    <w:p w14:paraId="563454F2" w14:textId="77777777" w:rsidR="00F7646D" w:rsidRPr="00F7646D" w:rsidRDefault="00F7646D" w:rsidP="00F7646D">
      <w:pPr>
        <w:numPr>
          <w:ilvl w:val="0"/>
          <w:numId w:val="2"/>
        </w:numPr>
        <w:jc w:val="both"/>
      </w:pPr>
      <w:r w:rsidRPr="00F7646D">
        <w:t>Industry</w:t>
      </w:r>
    </w:p>
    <w:p w14:paraId="30AB9E9B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2. CDPH Regional Stay Home Metrics</w:t>
      </w:r>
    </w:p>
    <w:p w14:paraId="42F08038" w14:textId="77777777" w:rsidR="00F7646D" w:rsidRPr="00F7646D" w:rsidRDefault="00F7646D" w:rsidP="00F7646D">
      <w:pPr>
        <w:numPr>
          <w:ilvl w:val="0"/>
          <w:numId w:val="3"/>
        </w:numPr>
        <w:jc w:val="both"/>
      </w:pPr>
      <w:r w:rsidRPr="00F7646D">
        <w:lastRenderedPageBreak/>
        <w:t>ICU Capacity Percentage</w:t>
      </w:r>
    </w:p>
    <w:p w14:paraId="1F73AB01" w14:textId="77777777" w:rsidR="00F7646D" w:rsidRPr="00F7646D" w:rsidRDefault="00F7646D" w:rsidP="00F7646D">
      <w:pPr>
        <w:numPr>
          <w:ilvl w:val="0"/>
          <w:numId w:val="3"/>
        </w:numPr>
        <w:jc w:val="both"/>
      </w:pPr>
      <w:r w:rsidRPr="00F7646D">
        <w:t>Regional Healthcare Metrics</w:t>
      </w:r>
    </w:p>
    <w:p w14:paraId="337403DB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3. Neighborhood-Level COVID-19 Dataset</w:t>
      </w:r>
    </w:p>
    <w:p w14:paraId="04C4AEC5" w14:textId="77777777" w:rsidR="00F7646D" w:rsidRPr="00F7646D" w:rsidRDefault="00F7646D" w:rsidP="00F7646D">
      <w:pPr>
        <w:numPr>
          <w:ilvl w:val="0"/>
          <w:numId w:val="4"/>
        </w:numPr>
        <w:jc w:val="both"/>
      </w:pPr>
      <w:r w:rsidRPr="00F7646D">
        <w:t>Cases</w:t>
      </w:r>
    </w:p>
    <w:p w14:paraId="0871769D" w14:textId="77777777" w:rsidR="00F7646D" w:rsidRPr="00F7646D" w:rsidRDefault="00F7646D" w:rsidP="00F7646D">
      <w:pPr>
        <w:numPr>
          <w:ilvl w:val="0"/>
          <w:numId w:val="4"/>
        </w:numPr>
        <w:jc w:val="both"/>
      </w:pPr>
      <w:r w:rsidRPr="00F7646D">
        <w:t>Deaths</w:t>
      </w:r>
    </w:p>
    <w:p w14:paraId="03E01D9C" w14:textId="77777777" w:rsidR="00F7646D" w:rsidRPr="00F7646D" w:rsidRDefault="00F7646D" w:rsidP="00F7646D">
      <w:pPr>
        <w:numPr>
          <w:ilvl w:val="0"/>
          <w:numId w:val="4"/>
        </w:numPr>
        <w:jc w:val="both"/>
      </w:pPr>
      <w:r w:rsidRPr="00F7646D">
        <w:t>Population</w:t>
      </w:r>
    </w:p>
    <w:p w14:paraId="47DCA278" w14:textId="77777777" w:rsidR="00F7646D" w:rsidRPr="00F7646D" w:rsidRDefault="00F7646D" w:rsidP="00F7646D">
      <w:pPr>
        <w:numPr>
          <w:ilvl w:val="0"/>
          <w:numId w:val="4"/>
        </w:numPr>
        <w:jc w:val="both"/>
      </w:pPr>
      <w:r w:rsidRPr="00F7646D">
        <w:t>Cases per 100,000</w:t>
      </w:r>
    </w:p>
    <w:p w14:paraId="7651A34B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4. Vaccination Rates by Neighborhood</w:t>
      </w:r>
    </w:p>
    <w:p w14:paraId="34F25BF3" w14:textId="77777777" w:rsidR="00F7646D" w:rsidRPr="00F7646D" w:rsidRDefault="00F7646D" w:rsidP="00F7646D">
      <w:pPr>
        <w:numPr>
          <w:ilvl w:val="0"/>
          <w:numId w:val="5"/>
        </w:numPr>
        <w:jc w:val="both"/>
      </w:pPr>
      <w:r w:rsidRPr="00F7646D">
        <w:t>Vaccination Rates</w:t>
      </w:r>
    </w:p>
    <w:p w14:paraId="50BE3BBD" w14:textId="77777777" w:rsidR="00F7646D" w:rsidRPr="00F7646D" w:rsidRDefault="00F7646D" w:rsidP="00F7646D">
      <w:pPr>
        <w:numPr>
          <w:ilvl w:val="0"/>
          <w:numId w:val="5"/>
        </w:numPr>
        <w:jc w:val="both"/>
      </w:pPr>
      <w:r w:rsidRPr="00F7646D">
        <w:t>COVID Case Counts</w:t>
      </w:r>
    </w:p>
    <w:p w14:paraId="2D069FEC" w14:textId="77777777" w:rsidR="00F7646D" w:rsidRPr="00F7646D" w:rsidRDefault="00F7646D" w:rsidP="00F7646D">
      <w:pPr>
        <w:numPr>
          <w:ilvl w:val="0"/>
          <w:numId w:val="5"/>
        </w:numPr>
        <w:jc w:val="both"/>
      </w:pPr>
      <w:r w:rsidRPr="00F7646D">
        <w:t>City Type (City vs Unincorporated)</w:t>
      </w:r>
    </w:p>
    <w:p w14:paraId="7231E78A" w14:textId="0B7F5451" w:rsidR="00F7646D" w:rsidRPr="00F7646D" w:rsidRDefault="00F7646D" w:rsidP="00F7646D">
      <w:pPr>
        <w:jc w:val="both"/>
      </w:pPr>
    </w:p>
    <w:p w14:paraId="7F8C8BEB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Tools &amp; Technologies</w:t>
      </w:r>
    </w:p>
    <w:p w14:paraId="4DE0C110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Python</w:t>
      </w:r>
    </w:p>
    <w:p w14:paraId="425B650B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Pandas</w:t>
      </w:r>
    </w:p>
    <w:p w14:paraId="474035DB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NumPy</w:t>
      </w:r>
    </w:p>
    <w:p w14:paraId="055EEAC1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SciPy</w:t>
      </w:r>
    </w:p>
    <w:p w14:paraId="25609993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Matplotlib</w:t>
      </w:r>
    </w:p>
    <w:p w14:paraId="05F05D5E" w14:textId="77777777" w:rsidR="00F7646D" w:rsidRPr="00F7646D" w:rsidRDefault="00F7646D" w:rsidP="00F7646D">
      <w:pPr>
        <w:numPr>
          <w:ilvl w:val="0"/>
          <w:numId w:val="6"/>
        </w:numPr>
        <w:jc w:val="both"/>
      </w:pPr>
      <w:r w:rsidRPr="00F7646D">
        <w:t>Seaborn</w:t>
      </w:r>
    </w:p>
    <w:p w14:paraId="713AA521" w14:textId="77777777" w:rsidR="00F7646D" w:rsidRPr="00F7646D" w:rsidRDefault="00F7646D" w:rsidP="00F7646D">
      <w:pPr>
        <w:numPr>
          <w:ilvl w:val="0"/>
          <w:numId w:val="6"/>
        </w:numPr>
        <w:jc w:val="both"/>
      </w:pPr>
      <w:proofErr w:type="spellStart"/>
      <w:r w:rsidRPr="00F7646D">
        <w:t>StatsModels</w:t>
      </w:r>
      <w:proofErr w:type="spellEnd"/>
    </w:p>
    <w:p w14:paraId="71DDD5DA" w14:textId="2ED25954" w:rsidR="00F7646D" w:rsidRPr="00F7646D" w:rsidRDefault="00F7646D" w:rsidP="00F7646D">
      <w:pPr>
        <w:jc w:val="both"/>
      </w:pPr>
    </w:p>
    <w:p w14:paraId="6661F791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Methodology</w:t>
      </w:r>
    </w:p>
    <w:p w14:paraId="57635AC1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Data Preparation</w:t>
      </w:r>
    </w:p>
    <w:p w14:paraId="199D793B" w14:textId="77777777" w:rsidR="00F7646D" w:rsidRPr="00F7646D" w:rsidRDefault="00F7646D" w:rsidP="00F7646D">
      <w:pPr>
        <w:numPr>
          <w:ilvl w:val="0"/>
          <w:numId w:val="7"/>
        </w:numPr>
        <w:jc w:val="both"/>
      </w:pPr>
      <w:r w:rsidRPr="00F7646D">
        <w:t>Missing value treatment</w:t>
      </w:r>
    </w:p>
    <w:p w14:paraId="49407B1D" w14:textId="77777777" w:rsidR="00F7646D" w:rsidRPr="00F7646D" w:rsidRDefault="00F7646D" w:rsidP="00F7646D">
      <w:pPr>
        <w:numPr>
          <w:ilvl w:val="0"/>
          <w:numId w:val="7"/>
        </w:numPr>
        <w:jc w:val="both"/>
      </w:pPr>
      <w:r w:rsidRPr="00F7646D">
        <w:t>Mean and mode imputation</w:t>
      </w:r>
    </w:p>
    <w:p w14:paraId="49BFE798" w14:textId="77777777" w:rsidR="00F7646D" w:rsidRPr="00F7646D" w:rsidRDefault="00F7646D" w:rsidP="00F7646D">
      <w:pPr>
        <w:numPr>
          <w:ilvl w:val="0"/>
          <w:numId w:val="7"/>
        </w:numPr>
        <w:jc w:val="both"/>
      </w:pPr>
      <w:r w:rsidRPr="00F7646D">
        <w:t>Outlier detection using IQR</w:t>
      </w:r>
    </w:p>
    <w:p w14:paraId="622486D0" w14:textId="77777777" w:rsidR="00F7646D" w:rsidRPr="00F7646D" w:rsidRDefault="00F7646D" w:rsidP="00F7646D">
      <w:pPr>
        <w:numPr>
          <w:ilvl w:val="0"/>
          <w:numId w:val="7"/>
        </w:numPr>
        <w:jc w:val="both"/>
      </w:pPr>
      <w:r w:rsidRPr="00F7646D">
        <w:t>Outlier capping for highly skewed variables</w:t>
      </w:r>
    </w:p>
    <w:p w14:paraId="2E54B62D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Statistical Analysis</w:t>
      </w:r>
    </w:p>
    <w:p w14:paraId="02DDA34F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Descriptive Statistics</w:t>
      </w:r>
    </w:p>
    <w:p w14:paraId="0BCEC1B4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Independent Sample T-Test</w:t>
      </w:r>
    </w:p>
    <w:p w14:paraId="15E9CC1F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Chi-Square Test</w:t>
      </w:r>
    </w:p>
    <w:p w14:paraId="45486E6F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F-Test (Levene's Test)</w:t>
      </w:r>
    </w:p>
    <w:p w14:paraId="06C1773A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Simple Linear Regression</w:t>
      </w:r>
    </w:p>
    <w:p w14:paraId="47078E3D" w14:textId="77777777" w:rsidR="00F7646D" w:rsidRPr="00F7646D" w:rsidRDefault="00F7646D" w:rsidP="00F7646D">
      <w:pPr>
        <w:numPr>
          <w:ilvl w:val="0"/>
          <w:numId w:val="8"/>
        </w:numPr>
        <w:jc w:val="both"/>
      </w:pPr>
      <w:r w:rsidRPr="00F7646D">
        <w:t>Multiple Linear Regression</w:t>
      </w:r>
    </w:p>
    <w:p w14:paraId="07E88D69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Visualization</w:t>
      </w:r>
    </w:p>
    <w:p w14:paraId="7F85A10D" w14:textId="77777777" w:rsidR="00F7646D" w:rsidRPr="00F7646D" w:rsidRDefault="00F7646D" w:rsidP="00F7646D">
      <w:pPr>
        <w:numPr>
          <w:ilvl w:val="0"/>
          <w:numId w:val="9"/>
        </w:numPr>
        <w:jc w:val="both"/>
      </w:pPr>
      <w:r w:rsidRPr="00F7646D">
        <w:t>Boxplots</w:t>
      </w:r>
    </w:p>
    <w:p w14:paraId="44805A7F" w14:textId="77777777" w:rsidR="00F7646D" w:rsidRPr="00F7646D" w:rsidRDefault="00F7646D" w:rsidP="00F7646D">
      <w:pPr>
        <w:numPr>
          <w:ilvl w:val="0"/>
          <w:numId w:val="9"/>
        </w:numPr>
        <w:jc w:val="both"/>
      </w:pPr>
      <w:r w:rsidRPr="00F7646D">
        <w:t>Scatterplots</w:t>
      </w:r>
    </w:p>
    <w:p w14:paraId="0B1C8DD6" w14:textId="77777777" w:rsidR="00F7646D" w:rsidRPr="00F7646D" w:rsidRDefault="00F7646D" w:rsidP="00F7646D">
      <w:pPr>
        <w:numPr>
          <w:ilvl w:val="0"/>
          <w:numId w:val="9"/>
        </w:numPr>
        <w:jc w:val="both"/>
      </w:pPr>
      <w:r w:rsidRPr="00F7646D">
        <w:t xml:space="preserve">Regression </w:t>
      </w:r>
      <w:proofErr w:type="gramStart"/>
      <w:r w:rsidRPr="00F7646D">
        <w:t>Analysis</w:t>
      </w:r>
      <w:proofErr w:type="gramEnd"/>
      <w:r w:rsidRPr="00F7646D">
        <w:t xml:space="preserve"> Outputs</w:t>
      </w:r>
    </w:p>
    <w:p w14:paraId="6179FA18" w14:textId="56B9C44E" w:rsidR="00F7646D" w:rsidRPr="00F7646D" w:rsidRDefault="00F7646D" w:rsidP="00F7646D">
      <w:pPr>
        <w:jc w:val="both"/>
      </w:pPr>
    </w:p>
    <w:p w14:paraId="1F7C6321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Key Results</w:t>
      </w:r>
    </w:p>
    <w:p w14:paraId="01F3BEDC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Research Question 1</w:t>
      </w:r>
    </w:p>
    <w:p w14:paraId="7EEDB78A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 xml:space="preserve">PPP Loans and </w:t>
      </w:r>
      <w:proofErr w:type="spellStart"/>
      <w:r w:rsidRPr="00F7646D">
        <w:rPr>
          <w:b/>
          <w:bCs/>
        </w:rPr>
        <w:t>HubZone</w:t>
      </w:r>
      <w:proofErr w:type="spellEnd"/>
      <w:r w:rsidRPr="00F7646D">
        <w:rPr>
          <w:b/>
          <w:bCs/>
        </w:rPr>
        <w:t xml:space="preserve"> Status</w:t>
      </w:r>
    </w:p>
    <w:p w14:paraId="00A71D21" w14:textId="77777777" w:rsidR="00F7646D" w:rsidRPr="00F7646D" w:rsidRDefault="00F7646D" w:rsidP="00F7646D">
      <w:pPr>
        <w:numPr>
          <w:ilvl w:val="0"/>
          <w:numId w:val="10"/>
        </w:numPr>
        <w:jc w:val="both"/>
      </w:pPr>
      <w:r w:rsidRPr="00F7646D">
        <w:t>T-</w:t>
      </w:r>
      <w:proofErr w:type="gramStart"/>
      <w:r w:rsidRPr="00F7646D">
        <w:t>statistic</w:t>
      </w:r>
      <w:proofErr w:type="gramEnd"/>
      <w:r w:rsidRPr="00F7646D">
        <w:t xml:space="preserve"> = 13.94</w:t>
      </w:r>
    </w:p>
    <w:p w14:paraId="26152613" w14:textId="77777777" w:rsidR="00F7646D" w:rsidRPr="00F7646D" w:rsidRDefault="00F7646D" w:rsidP="00F7646D">
      <w:pPr>
        <w:numPr>
          <w:ilvl w:val="0"/>
          <w:numId w:val="10"/>
        </w:numPr>
        <w:jc w:val="both"/>
      </w:pPr>
      <w:r w:rsidRPr="00F7646D">
        <w:t>p-value &lt; 0.001</w:t>
      </w:r>
    </w:p>
    <w:p w14:paraId="14626B64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Finding:</w:t>
      </w:r>
      <w:r w:rsidRPr="00F7646D">
        <w:t xml:space="preserve"> Businesses located in </w:t>
      </w:r>
      <w:proofErr w:type="spellStart"/>
      <w:r w:rsidRPr="00F7646D">
        <w:t>HubZone</w:t>
      </w:r>
      <w:proofErr w:type="spellEnd"/>
      <w:r w:rsidRPr="00F7646D">
        <w:t xml:space="preserve"> areas received significantly different PPP loan approval amounts compared to businesses outside </w:t>
      </w:r>
      <w:proofErr w:type="spellStart"/>
      <w:r w:rsidRPr="00F7646D">
        <w:t>HubZone</w:t>
      </w:r>
      <w:proofErr w:type="spellEnd"/>
      <w:r w:rsidRPr="00F7646D">
        <w:t xml:space="preserve"> areas.</w:t>
      </w:r>
    </w:p>
    <w:p w14:paraId="1EBE9B0F" w14:textId="2FACC78B" w:rsidR="00F7646D" w:rsidRPr="00F7646D" w:rsidRDefault="00F7646D" w:rsidP="00F7646D">
      <w:pPr>
        <w:jc w:val="both"/>
      </w:pPr>
    </w:p>
    <w:p w14:paraId="114F415E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Research Question 2</w:t>
      </w:r>
    </w:p>
    <w:p w14:paraId="288B63BE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ICU Capacity Across Regions</w:t>
      </w:r>
    </w:p>
    <w:p w14:paraId="067E2EC8" w14:textId="77777777" w:rsidR="00F7646D" w:rsidRPr="00F7646D" w:rsidRDefault="00F7646D" w:rsidP="00F7646D">
      <w:pPr>
        <w:numPr>
          <w:ilvl w:val="0"/>
          <w:numId w:val="11"/>
        </w:numPr>
        <w:jc w:val="both"/>
      </w:pPr>
      <w:r w:rsidRPr="00F7646D">
        <w:t>F-</w:t>
      </w:r>
      <w:proofErr w:type="gramStart"/>
      <w:r w:rsidRPr="00F7646D">
        <w:t>statistic</w:t>
      </w:r>
      <w:proofErr w:type="gramEnd"/>
      <w:r w:rsidRPr="00F7646D">
        <w:t xml:space="preserve"> = 3.92</w:t>
      </w:r>
    </w:p>
    <w:p w14:paraId="31D553B6" w14:textId="77777777" w:rsidR="00F7646D" w:rsidRPr="00F7646D" w:rsidRDefault="00F7646D" w:rsidP="00F7646D">
      <w:pPr>
        <w:numPr>
          <w:ilvl w:val="0"/>
          <w:numId w:val="11"/>
        </w:numPr>
        <w:jc w:val="both"/>
      </w:pPr>
      <w:r w:rsidRPr="00F7646D">
        <w:t>p-value = 0.004</w:t>
      </w:r>
    </w:p>
    <w:p w14:paraId="5FF92CEB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Finding:</w:t>
      </w:r>
      <w:r w:rsidRPr="00F7646D">
        <w:t xml:space="preserve"> ICU capacity utilization varied significantly across California regions, indicating differences in healthcare demand and infrastructure.</w:t>
      </w:r>
    </w:p>
    <w:p w14:paraId="753D139D" w14:textId="126FE5DB" w:rsidR="00F7646D" w:rsidRPr="00F7646D" w:rsidRDefault="00F7646D" w:rsidP="00F7646D">
      <w:pPr>
        <w:jc w:val="both"/>
      </w:pPr>
    </w:p>
    <w:p w14:paraId="43266745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Research Question 3</w:t>
      </w:r>
    </w:p>
    <w:p w14:paraId="33549803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Loan Status and Industry</w:t>
      </w:r>
    </w:p>
    <w:p w14:paraId="4F586BAD" w14:textId="77777777" w:rsidR="00F7646D" w:rsidRPr="00F7646D" w:rsidRDefault="00F7646D" w:rsidP="00F7646D">
      <w:pPr>
        <w:numPr>
          <w:ilvl w:val="0"/>
          <w:numId w:val="12"/>
        </w:numPr>
        <w:jc w:val="both"/>
      </w:pPr>
      <w:r w:rsidRPr="00F7646D">
        <w:t>Chi-Square Statistic = 2768.64</w:t>
      </w:r>
    </w:p>
    <w:p w14:paraId="0E27BBB8" w14:textId="77777777" w:rsidR="00F7646D" w:rsidRPr="00F7646D" w:rsidRDefault="00F7646D" w:rsidP="00F7646D">
      <w:pPr>
        <w:numPr>
          <w:ilvl w:val="0"/>
          <w:numId w:val="12"/>
        </w:numPr>
        <w:jc w:val="both"/>
      </w:pPr>
      <w:r w:rsidRPr="00F7646D">
        <w:t>p-value &lt; 0.001</w:t>
      </w:r>
    </w:p>
    <w:p w14:paraId="25593C97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Finding:</w:t>
      </w:r>
      <w:r w:rsidRPr="00F7646D">
        <w:t xml:space="preserve"> Loan repayment status is significantly associated with industry type.</w:t>
      </w:r>
    </w:p>
    <w:p w14:paraId="6B762FEA" w14:textId="69D1CB89" w:rsidR="00F7646D" w:rsidRPr="00F7646D" w:rsidRDefault="00F7646D" w:rsidP="00F7646D">
      <w:pPr>
        <w:jc w:val="both"/>
      </w:pPr>
    </w:p>
    <w:p w14:paraId="301913A7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Research Question 4</w:t>
      </w:r>
    </w:p>
    <w:p w14:paraId="4D13BA05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Predicting COVID-19 Mortality</w:t>
      </w:r>
    </w:p>
    <w:p w14:paraId="08D42F2E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Simple Linear Regression</w:t>
      </w:r>
    </w:p>
    <w:p w14:paraId="4F22B7A0" w14:textId="77777777" w:rsidR="00F7646D" w:rsidRPr="00F7646D" w:rsidRDefault="00F7646D" w:rsidP="00F7646D">
      <w:pPr>
        <w:numPr>
          <w:ilvl w:val="0"/>
          <w:numId w:val="13"/>
        </w:numPr>
        <w:jc w:val="both"/>
      </w:pPr>
      <w:r w:rsidRPr="00F7646D">
        <w:t>Predictor: Cases</w:t>
      </w:r>
    </w:p>
    <w:p w14:paraId="01EB4CA5" w14:textId="77777777" w:rsidR="00F7646D" w:rsidRPr="00F7646D" w:rsidRDefault="00F7646D" w:rsidP="00F7646D">
      <w:pPr>
        <w:numPr>
          <w:ilvl w:val="0"/>
          <w:numId w:val="13"/>
        </w:numPr>
        <w:jc w:val="both"/>
      </w:pPr>
      <w:r w:rsidRPr="00F7646D">
        <w:t>Response: Deaths</w:t>
      </w:r>
    </w:p>
    <w:p w14:paraId="3AE80F69" w14:textId="77777777" w:rsidR="00F7646D" w:rsidRPr="00F7646D" w:rsidRDefault="00F7646D" w:rsidP="00F7646D">
      <w:pPr>
        <w:numPr>
          <w:ilvl w:val="0"/>
          <w:numId w:val="13"/>
        </w:numPr>
        <w:jc w:val="both"/>
      </w:pPr>
      <w:r w:rsidRPr="00F7646D">
        <w:t>R² = 0.695</w:t>
      </w:r>
    </w:p>
    <w:p w14:paraId="73A41532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Multiple Linear Regression</w:t>
      </w:r>
    </w:p>
    <w:p w14:paraId="78CE1F23" w14:textId="77777777" w:rsidR="00F7646D" w:rsidRPr="00F7646D" w:rsidRDefault="00F7646D" w:rsidP="00F7646D">
      <w:pPr>
        <w:numPr>
          <w:ilvl w:val="0"/>
          <w:numId w:val="14"/>
        </w:numPr>
        <w:jc w:val="both"/>
      </w:pPr>
      <w:r w:rsidRPr="00F7646D">
        <w:t>Predictors:</w:t>
      </w:r>
    </w:p>
    <w:p w14:paraId="168D8B36" w14:textId="77777777" w:rsidR="00F7646D" w:rsidRPr="00F7646D" w:rsidRDefault="00F7646D" w:rsidP="00F7646D">
      <w:pPr>
        <w:numPr>
          <w:ilvl w:val="1"/>
          <w:numId w:val="14"/>
        </w:numPr>
        <w:jc w:val="both"/>
      </w:pPr>
      <w:r w:rsidRPr="00F7646D">
        <w:t>Cases</w:t>
      </w:r>
    </w:p>
    <w:p w14:paraId="4F225615" w14:textId="77777777" w:rsidR="00F7646D" w:rsidRPr="00F7646D" w:rsidRDefault="00F7646D" w:rsidP="00F7646D">
      <w:pPr>
        <w:numPr>
          <w:ilvl w:val="1"/>
          <w:numId w:val="14"/>
        </w:numPr>
        <w:jc w:val="both"/>
      </w:pPr>
      <w:r w:rsidRPr="00F7646D">
        <w:t>Population</w:t>
      </w:r>
    </w:p>
    <w:p w14:paraId="734D37B2" w14:textId="77777777" w:rsidR="00F7646D" w:rsidRPr="00F7646D" w:rsidRDefault="00F7646D" w:rsidP="00F7646D">
      <w:pPr>
        <w:numPr>
          <w:ilvl w:val="1"/>
          <w:numId w:val="14"/>
        </w:numPr>
        <w:jc w:val="both"/>
      </w:pPr>
      <w:r w:rsidRPr="00F7646D">
        <w:t>Cases per 100,000</w:t>
      </w:r>
    </w:p>
    <w:p w14:paraId="745EA039" w14:textId="77777777" w:rsidR="00F7646D" w:rsidRPr="00F7646D" w:rsidRDefault="00F7646D" w:rsidP="00F7646D">
      <w:pPr>
        <w:numPr>
          <w:ilvl w:val="0"/>
          <w:numId w:val="14"/>
        </w:numPr>
        <w:jc w:val="both"/>
      </w:pPr>
      <w:r w:rsidRPr="00F7646D">
        <w:t>Response:</w:t>
      </w:r>
    </w:p>
    <w:p w14:paraId="6D358E96" w14:textId="77777777" w:rsidR="00F7646D" w:rsidRPr="00F7646D" w:rsidRDefault="00F7646D" w:rsidP="00F7646D">
      <w:pPr>
        <w:numPr>
          <w:ilvl w:val="1"/>
          <w:numId w:val="14"/>
        </w:numPr>
        <w:jc w:val="both"/>
      </w:pPr>
      <w:r w:rsidRPr="00F7646D">
        <w:t>Deaths</w:t>
      </w:r>
    </w:p>
    <w:p w14:paraId="3AABEF47" w14:textId="77777777" w:rsidR="00F7646D" w:rsidRPr="00F7646D" w:rsidRDefault="00F7646D" w:rsidP="00F7646D">
      <w:pPr>
        <w:numPr>
          <w:ilvl w:val="0"/>
          <w:numId w:val="14"/>
        </w:numPr>
        <w:jc w:val="both"/>
      </w:pPr>
      <w:r w:rsidRPr="00F7646D">
        <w:t>R² = 0.752</w:t>
      </w:r>
    </w:p>
    <w:p w14:paraId="71074816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Significant Predictors</w:t>
      </w:r>
    </w:p>
    <w:p w14:paraId="3F657744" w14:textId="77777777" w:rsidR="00F7646D" w:rsidRPr="00F7646D" w:rsidRDefault="00F7646D" w:rsidP="00F7646D">
      <w:pPr>
        <w:numPr>
          <w:ilvl w:val="0"/>
          <w:numId w:val="15"/>
        </w:numPr>
        <w:jc w:val="both"/>
      </w:pPr>
      <w:r w:rsidRPr="00F7646D">
        <w:t>Cases (β = 0.0070)</w:t>
      </w:r>
    </w:p>
    <w:p w14:paraId="329D4E89" w14:textId="77777777" w:rsidR="00F7646D" w:rsidRPr="00F7646D" w:rsidRDefault="00F7646D" w:rsidP="00F7646D">
      <w:pPr>
        <w:numPr>
          <w:ilvl w:val="0"/>
          <w:numId w:val="15"/>
        </w:numPr>
        <w:jc w:val="both"/>
      </w:pPr>
      <w:r w:rsidRPr="00F7646D">
        <w:t>Population (β = 0.0013)</w:t>
      </w:r>
    </w:p>
    <w:p w14:paraId="57DAA7A6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Non-Significant Predictor</w:t>
      </w:r>
    </w:p>
    <w:p w14:paraId="7A5E68E3" w14:textId="77777777" w:rsidR="00F7646D" w:rsidRPr="00F7646D" w:rsidRDefault="00F7646D" w:rsidP="00F7646D">
      <w:pPr>
        <w:numPr>
          <w:ilvl w:val="0"/>
          <w:numId w:val="16"/>
        </w:numPr>
        <w:jc w:val="both"/>
      </w:pPr>
      <w:r w:rsidRPr="00F7646D">
        <w:t>Cases per 100,000</w:t>
      </w:r>
    </w:p>
    <w:p w14:paraId="12EAC7A6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Finding:</w:t>
      </w:r>
      <w:r w:rsidRPr="00F7646D">
        <w:t xml:space="preserve"> COVID-19 case counts and population size were strong predictors of mortality rates.</w:t>
      </w:r>
    </w:p>
    <w:p w14:paraId="53F9F675" w14:textId="307A43D3" w:rsidR="00F7646D" w:rsidRPr="00F7646D" w:rsidRDefault="00F7646D" w:rsidP="00F7646D">
      <w:pPr>
        <w:jc w:val="both"/>
      </w:pPr>
    </w:p>
    <w:p w14:paraId="3770C776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Research Question 5</w:t>
      </w:r>
    </w:p>
    <w:p w14:paraId="7CA0D55A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COVID Cases in Incorporated vs Unincorporated Areas</w:t>
      </w:r>
    </w:p>
    <w:p w14:paraId="4125D595" w14:textId="77777777" w:rsidR="00F7646D" w:rsidRPr="00F7646D" w:rsidRDefault="00F7646D" w:rsidP="00F7646D">
      <w:pPr>
        <w:numPr>
          <w:ilvl w:val="0"/>
          <w:numId w:val="17"/>
        </w:numPr>
        <w:jc w:val="both"/>
      </w:pPr>
      <w:r w:rsidRPr="00F7646D">
        <w:t>T-</w:t>
      </w:r>
      <w:proofErr w:type="gramStart"/>
      <w:r w:rsidRPr="00F7646D">
        <w:t>statistic</w:t>
      </w:r>
      <w:proofErr w:type="gramEnd"/>
      <w:r w:rsidRPr="00F7646D">
        <w:t xml:space="preserve"> = 8.92</w:t>
      </w:r>
    </w:p>
    <w:p w14:paraId="637F8094" w14:textId="77777777" w:rsidR="00F7646D" w:rsidRPr="00F7646D" w:rsidRDefault="00F7646D" w:rsidP="00F7646D">
      <w:pPr>
        <w:numPr>
          <w:ilvl w:val="0"/>
          <w:numId w:val="17"/>
        </w:numPr>
        <w:jc w:val="both"/>
      </w:pPr>
      <w:r w:rsidRPr="00F7646D">
        <w:t>p-value = 3.76e-17</w:t>
      </w:r>
    </w:p>
    <w:p w14:paraId="2D74AA99" w14:textId="77777777" w:rsidR="00F7646D" w:rsidRPr="00F7646D" w:rsidRDefault="00F7646D" w:rsidP="00F7646D">
      <w:pPr>
        <w:jc w:val="both"/>
      </w:pPr>
      <w:r w:rsidRPr="00F7646D">
        <w:rPr>
          <w:b/>
          <w:bCs/>
        </w:rPr>
        <w:t>Finding:</w:t>
      </w:r>
      <w:r w:rsidRPr="00F7646D">
        <w:t xml:space="preserve"> COVID-19 case counts differ significantly between incorporated cities and unincorporated areas.</w:t>
      </w:r>
    </w:p>
    <w:p w14:paraId="6FC17A95" w14:textId="5D88D58F" w:rsidR="00F7646D" w:rsidRPr="00F7646D" w:rsidRDefault="00F7646D" w:rsidP="00F7646D">
      <w:pPr>
        <w:jc w:val="both"/>
      </w:pPr>
    </w:p>
    <w:p w14:paraId="6C889F83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Visualizations</w:t>
      </w:r>
    </w:p>
    <w:p w14:paraId="505C4852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ICU Capacity Distribution</w:t>
      </w:r>
    </w:p>
    <w:p w14:paraId="7F4F42A2" w14:textId="77777777" w:rsidR="00F7646D" w:rsidRPr="00F7646D" w:rsidRDefault="00F7646D" w:rsidP="00F7646D">
      <w:pPr>
        <w:numPr>
          <w:ilvl w:val="0"/>
          <w:numId w:val="18"/>
        </w:numPr>
        <w:jc w:val="both"/>
      </w:pPr>
      <w:r w:rsidRPr="00F7646D">
        <w:t>Before and after outlier treatment</w:t>
      </w:r>
    </w:p>
    <w:p w14:paraId="1EBC40AE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COVID Case Distribution by City Type</w:t>
      </w:r>
    </w:p>
    <w:p w14:paraId="370A288E" w14:textId="77777777" w:rsidR="00F7646D" w:rsidRPr="00F7646D" w:rsidRDefault="00F7646D" w:rsidP="00F7646D">
      <w:pPr>
        <w:numPr>
          <w:ilvl w:val="0"/>
          <w:numId w:val="19"/>
        </w:numPr>
        <w:jc w:val="both"/>
      </w:pPr>
      <w:r w:rsidRPr="00F7646D">
        <w:t>Before outlier capping</w:t>
      </w:r>
    </w:p>
    <w:p w14:paraId="1BC2A528" w14:textId="77777777" w:rsidR="00F7646D" w:rsidRPr="00F7646D" w:rsidRDefault="00F7646D" w:rsidP="00F7646D">
      <w:pPr>
        <w:numPr>
          <w:ilvl w:val="0"/>
          <w:numId w:val="19"/>
        </w:numPr>
        <w:jc w:val="both"/>
      </w:pPr>
      <w:r w:rsidRPr="00F7646D">
        <w:t>After outlier capping</w:t>
      </w:r>
    </w:p>
    <w:p w14:paraId="1546B3A5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COVID Cases vs Deaths</w:t>
      </w:r>
    </w:p>
    <w:p w14:paraId="546678B0" w14:textId="77777777" w:rsidR="00F7646D" w:rsidRPr="00F7646D" w:rsidRDefault="00F7646D" w:rsidP="00F7646D">
      <w:pPr>
        <w:numPr>
          <w:ilvl w:val="0"/>
          <w:numId w:val="20"/>
        </w:numPr>
        <w:jc w:val="both"/>
      </w:pPr>
      <w:r w:rsidRPr="00F7646D">
        <w:t>Neighborhood-level relationship between cases and mortality</w:t>
      </w:r>
    </w:p>
    <w:p w14:paraId="7A30D72B" w14:textId="6575BBF8" w:rsidR="00F7646D" w:rsidRPr="00F7646D" w:rsidRDefault="00F7646D" w:rsidP="00F7646D">
      <w:pPr>
        <w:jc w:val="both"/>
      </w:pPr>
    </w:p>
    <w:p w14:paraId="3EBB87A7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Business and Public Health Recommendations</w:t>
      </w:r>
    </w:p>
    <w:p w14:paraId="3B4FF566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Economic Recovery</w:t>
      </w:r>
    </w:p>
    <w:p w14:paraId="05861AD5" w14:textId="77777777" w:rsidR="00F7646D" w:rsidRPr="00F7646D" w:rsidRDefault="00F7646D" w:rsidP="00F7646D">
      <w:pPr>
        <w:numPr>
          <w:ilvl w:val="0"/>
          <w:numId w:val="21"/>
        </w:numPr>
        <w:jc w:val="both"/>
      </w:pPr>
      <w:r w:rsidRPr="00F7646D">
        <w:t xml:space="preserve">Increase funding support for </w:t>
      </w:r>
      <w:proofErr w:type="spellStart"/>
      <w:r w:rsidRPr="00F7646D">
        <w:t>HubZone</w:t>
      </w:r>
      <w:proofErr w:type="spellEnd"/>
      <w:r w:rsidRPr="00F7646D">
        <w:t xml:space="preserve"> businesses.</w:t>
      </w:r>
    </w:p>
    <w:p w14:paraId="04C00984" w14:textId="77777777" w:rsidR="00F7646D" w:rsidRPr="00F7646D" w:rsidRDefault="00F7646D" w:rsidP="00F7646D">
      <w:pPr>
        <w:numPr>
          <w:ilvl w:val="0"/>
          <w:numId w:val="21"/>
        </w:numPr>
        <w:jc w:val="both"/>
      </w:pPr>
      <w:r w:rsidRPr="00F7646D">
        <w:t>Provide additional loan assistance for highly impacted industries.</w:t>
      </w:r>
    </w:p>
    <w:p w14:paraId="5639BFE7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Healthcare Resource Allocation</w:t>
      </w:r>
    </w:p>
    <w:p w14:paraId="0083EE8B" w14:textId="77777777" w:rsidR="00F7646D" w:rsidRPr="00F7646D" w:rsidRDefault="00F7646D" w:rsidP="00F7646D">
      <w:pPr>
        <w:numPr>
          <w:ilvl w:val="0"/>
          <w:numId w:val="22"/>
        </w:numPr>
        <w:jc w:val="both"/>
      </w:pPr>
      <w:r w:rsidRPr="00F7646D">
        <w:t>Allocate ICU resources based on regional demand.</w:t>
      </w:r>
    </w:p>
    <w:p w14:paraId="6062F401" w14:textId="77777777" w:rsidR="00F7646D" w:rsidRPr="00F7646D" w:rsidRDefault="00F7646D" w:rsidP="00F7646D">
      <w:pPr>
        <w:numPr>
          <w:ilvl w:val="0"/>
          <w:numId w:val="22"/>
        </w:numPr>
        <w:jc w:val="both"/>
      </w:pPr>
      <w:r w:rsidRPr="00F7646D">
        <w:t>Improve healthcare preparedness in regions with higher variability.</w:t>
      </w:r>
    </w:p>
    <w:p w14:paraId="4F37BC54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Public Health Interventions</w:t>
      </w:r>
    </w:p>
    <w:p w14:paraId="2840D263" w14:textId="77777777" w:rsidR="00F7646D" w:rsidRPr="00F7646D" w:rsidRDefault="00F7646D" w:rsidP="00F7646D">
      <w:pPr>
        <w:numPr>
          <w:ilvl w:val="0"/>
          <w:numId w:val="23"/>
        </w:numPr>
        <w:jc w:val="both"/>
      </w:pPr>
      <w:r w:rsidRPr="00F7646D">
        <w:t>Prioritize densely populated areas for prevention programs.</w:t>
      </w:r>
    </w:p>
    <w:p w14:paraId="59D3DAB5" w14:textId="77777777" w:rsidR="00F7646D" w:rsidRPr="00F7646D" w:rsidRDefault="00F7646D" w:rsidP="00F7646D">
      <w:pPr>
        <w:numPr>
          <w:ilvl w:val="0"/>
          <w:numId w:val="23"/>
        </w:numPr>
        <w:jc w:val="both"/>
      </w:pPr>
      <w:r w:rsidRPr="00F7646D">
        <w:t>Improve vaccination outreach and accessibility.</w:t>
      </w:r>
    </w:p>
    <w:p w14:paraId="7F3D1CFD" w14:textId="643F8D1E" w:rsidR="00F7646D" w:rsidRPr="00F7646D" w:rsidRDefault="00F7646D" w:rsidP="00F7646D">
      <w:pPr>
        <w:numPr>
          <w:ilvl w:val="0"/>
          <w:numId w:val="23"/>
        </w:numPr>
        <w:jc w:val="both"/>
      </w:pPr>
      <w:proofErr w:type="gramStart"/>
      <w:r w:rsidRPr="00F7646D">
        <w:t>Strengthen</w:t>
      </w:r>
      <w:proofErr w:type="gramEnd"/>
      <w:r w:rsidRPr="00F7646D">
        <w:t xml:space="preserve"> </w:t>
      </w:r>
      <w:proofErr w:type="gramStart"/>
      <w:r w:rsidRPr="00F7646D">
        <w:t>healthcare infrastructure</w:t>
      </w:r>
      <w:proofErr w:type="gramEnd"/>
      <w:r w:rsidRPr="00F7646D">
        <w:t xml:space="preserve"> in underserved communities</w:t>
      </w:r>
    </w:p>
    <w:p w14:paraId="668E0879" w14:textId="77777777" w:rsidR="00F7646D" w:rsidRPr="00F7646D" w:rsidRDefault="00F7646D" w:rsidP="00F7646D">
      <w:pPr>
        <w:jc w:val="both"/>
        <w:rPr>
          <w:b/>
          <w:bCs/>
        </w:rPr>
      </w:pPr>
      <w:r w:rsidRPr="00F7646D">
        <w:rPr>
          <w:b/>
          <w:bCs/>
        </w:rPr>
        <w:t>Repository Structure</w:t>
      </w:r>
    </w:p>
    <w:p w14:paraId="71E7FFD1" w14:textId="77777777" w:rsidR="00F7646D" w:rsidRPr="00F7646D" w:rsidRDefault="00F7646D" w:rsidP="00F7646D">
      <w:pPr>
        <w:jc w:val="both"/>
      </w:pPr>
      <w:r w:rsidRPr="00F7646D">
        <w:t>covid19-impact-analysis-los-angeles/</w:t>
      </w:r>
    </w:p>
    <w:p w14:paraId="6C4DEA69" w14:textId="77777777" w:rsidR="00F7646D" w:rsidRPr="00F7646D" w:rsidRDefault="00F7646D" w:rsidP="00F7646D">
      <w:pPr>
        <w:jc w:val="both"/>
      </w:pPr>
    </w:p>
    <w:p w14:paraId="0426B728" w14:textId="77777777" w:rsidR="00F7646D" w:rsidRPr="00F7646D" w:rsidRDefault="00F7646D" w:rsidP="00F7646D">
      <w:pPr>
        <w:jc w:val="both"/>
      </w:pP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README.md</w:t>
      </w:r>
    </w:p>
    <w:p w14:paraId="5C4D3A7E" w14:textId="77777777" w:rsidR="00F7646D" w:rsidRPr="00F7646D" w:rsidRDefault="00F7646D" w:rsidP="00F7646D">
      <w:pPr>
        <w:jc w:val="both"/>
      </w:pP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Script_1.py</w:t>
      </w:r>
    </w:p>
    <w:p w14:paraId="19C9E01F" w14:textId="77777777" w:rsidR="00F7646D" w:rsidRPr="00F7646D" w:rsidRDefault="00F7646D" w:rsidP="00F7646D">
      <w:pPr>
        <w:jc w:val="both"/>
      </w:pP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THE IMPACT OF COVID-19 IN LOS ANGELES.pdf</w:t>
      </w:r>
    </w:p>
    <w:p w14:paraId="70A7D1C3" w14:textId="77777777" w:rsidR="00F7646D" w:rsidRPr="00F7646D" w:rsidRDefault="00F7646D" w:rsidP="00F7646D">
      <w:pPr>
        <w:jc w:val="both"/>
      </w:pPr>
      <w:r w:rsidRPr="00F7646D">
        <w:t>│</w:t>
      </w:r>
    </w:p>
    <w:p w14:paraId="71271122" w14:textId="77777777" w:rsidR="00F7646D" w:rsidRPr="00F7646D" w:rsidRDefault="00F7646D" w:rsidP="00F7646D">
      <w:pPr>
        <w:jc w:val="both"/>
      </w:pP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data/</w:t>
      </w:r>
    </w:p>
    <w:p w14:paraId="02C949C1" w14:textId="77777777" w:rsidR="00F7646D" w:rsidRPr="00F7646D" w:rsidRDefault="00F7646D" w:rsidP="00F7646D">
      <w:pPr>
        <w:jc w:val="both"/>
      </w:pPr>
      <w:r w:rsidRPr="00F7646D">
        <w:t xml:space="preserve">│   </w:t>
      </w: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PPP_Loans_in_the_City_of_Los_Angeles_20241203.csv</w:t>
      </w:r>
    </w:p>
    <w:p w14:paraId="7F1F2316" w14:textId="77777777" w:rsidR="00F7646D" w:rsidRPr="00F7646D" w:rsidRDefault="00F7646D" w:rsidP="00F7646D">
      <w:pPr>
        <w:jc w:val="both"/>
      </w:pPr>
      <w:r w:rsidRPr="00F7646D">
        <w:t xml:space="preserve">│   </w:t>
      </w: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cdph-regional-stay-home-metrics.csv</w:t>
      </w:r>
    </w:p>
    <w:p w14:paraId="6892091D" w14:textId="77777777" w:rsidR="00F7646D" w:rsidRPr="00F7646D" w:rsidRDefault="00F7646D" w:rsidP="00F7646D">
      <w:pPr>
        <w:jc w:val="both"/>
      </w:pPr>
      <w:r w:rsidRPr="00F7646D">
        <w:t xml:space="preserve">│   </w:t>
      </w: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neighborhood_level.csv</w:t>
      </w:r>
    </w:p>
    <w:p w14:paraId="457493B2" w14:textId="77777777" w:rsidR="00F7646D" w:rsidRPr="00F7646D" w:rsidRDefault="00F7646D" w:rsidP="00F7646D">
      <w:pPr>
        <w:jc w:val="both"/>
      </w:pPr>
      <w:r w:rsidRPr="00F7646D">
        <w:t>│   └── Vaccination_Rates_by_Neighborhood_20241203.csv</w:t>
      </w:r>
    </w:p>
    <w:p w14:paraId="2452FEAA" w14:textId="77777777" w:rsidR="00F7646D" w:rsidRPr="00F7646D" w:rsidRDefault="00F7646D" w:rsidP="00F7646D">
      <w:pPr>
        <w:jc w:val="both"/>
      </w:pPr>
      <w:r w:rsidRPr="00F7646D">
        <w:t>│</w:t>
      </w:r>
    </w:p>
    <w:p w14:paraId="1F0081EC" w14:textId="77777777" w:rsidR="00F7646D" w:rsidRPr="00F7646D" w:rsidRDefault="00F7646D" w:rsidP="00F7646D">
      <w:pPr>
        <w:jc w:val="both"/>
      </w:pP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visuals/</w:t>
      </w:r>
    </w:p>
    <w:p w14:paraId="7184FD1E" w14:textId="77777777" w:rsidR="00F7646D" w:rsidRPr="00F7646D" w:rsidRDefault="00F7646D" w:rsidP="00F7646D">
      <w:pPr>
        <w:jc w:val="both"/>
      </w:pPr>
      <w:r w:rsidRPr="00F7646D">
        <w:t xml:space="preserve">│   </w:t>
      </w: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boxplot_1.png</w:t>
      </w:r>
    </w:p>
    <w:p w14:paraId="15EF658E" w14:textId="77777777" w:rsidR="00F7646D" w:rsidRPr="00F7646D" w:rsidRDefault="00F7646D" w:rsidP="00F7646D">
      <w:pPr>
        <w:jc w:val="both"/>
      </w:pPr>
      <w:r w:rsidRPr="00F7646D">
        <w:t xml:space="preserve">│   </w:t>
      </w:r>
      <w:r w:rsidRPr="00F7646D">
        <w:rPr>
          <w:rFonts w:ascii="MS Gothic" w:eastAsia="MS Gothic" w:hAnsi="MS Gothic" w:cs="MS Gothic" w:hint="eastAsia"/>
        </w:rPr>
        <w:t>├</w:t>
      </w:r>
      <w:r w:rsidRPr="00F7646D">
        <w:rPr>
          <w:rFonts w:ascii="Aptos" w:hAnsi="Aptos" w:cs="Aptos"/>
        </w:rPr>
        <w:t>──</w:t>
      </w:r>
      <w:r w:rsidRPr="00F7646D">
        <w:t xml:space="preserve"> boxplot_2.png</w:t>
      </w:r>
    </w:p>
    <w:p w14:paraId="1C17C397" w14:textId="77777777" w:rsidR="00F7646D" w:rsidRPr="00F7646D" w:rsidRDefault="00F7646D" w:rsidP="00F7646D">
      <w:pPr>
        <w:jc w:val="both"/>
      </w:pPr>
      <w:r w:rsidRPr="00F7646D">
        <w:t>│   └── cases_vs_deaths.png</w:t>
      </w:r>
    </w:p>
    <w:p w14:paraId="6DEDE623" w14:textId="77777777" w:rsidR="00F7646D" w:rsidRDefault="00F7646D" w:rsidP="00F7646D">
      <w:pPr>
        <w:jc w:val="both"/>
      </w:pPr>
    </w:p>
    <w:p w14:paraId="7FE0930D" w14:textId="77777777" w:rsidR="00F7646D" w:rsidRDefault="00F7646D" w:rsidP="00F7646D">
      <w:pPr>
        <w:jc w:val="both"/>
      </w:pPr>
    </w:p>
    <w:p w14:paraId="09647F43" w14:textId="77777777" w:rsidR="00F7646D" w:rsidRDefault="00F7646D" w:rsidP="00F7646D">
      <w:pPr>
        <w:jc w:val="both"/>
      </w:pPr>
    </w:p>
    <w:p w14:paraId="279D0747" w14:textId="77777777" w:rsidR="00F7646D" w:rsidRDefault="00F7646D" w:rsidP="00F7646D">
      <w:pPr>
        <w:jc w:val="both"/>
        <w:rPr>
          <w:b/>
          <w:bCs/>
        </w:rPr>
      </w:pPr>
    </w:p>
    <w:p w14:paraId="2DF05AEB" w14:textId="77777777" w:rsidR="00F7646D" w:rsidRDefault="00F7646D" w:rsidP="00F7646D">
      <w:pPr>
        <w:jc w:val="both"/>
        <w:rPr>
          <w:b/>
          <w:bCs/>
        </w:rPr>
      </w:pPr>
    </w:p>
    <w:p w14:paraId="4767E9BB" w14:textId="77777777" w:rsidR="00F7646D" w:rsidRDefault="00F7646D" w:rsidP="00F7646D">
      <w:pPr>
        <w:jc w:val="both"/>
        <w:rPr>
          <w:b/>
          <w:bCs/>
        </w:rPr>
      </w:pPr>
    </w:p>
    <w:p w14:paraId="4A8A7C97" w14:textId="77777777" w:rsidR="00433A48" w:rsidRDefault="00433A48" w:rsidP="00F7646D">
      <w:pPr>
        <w:jc w:val="both"/>
      </w:pPr>
    </w:p>
    <w:sectPr w:rsidR="00433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1BC8"/>
    <w:multiLevelType w:val="multilevel"/>
    <w:tmpl w:val="1CF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98B"/>
    <w:multiLevelType w:val="multilevel"/>
    <w:tmpl w:val="1B3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4AD0"/>
    <w:multiLevelType w:val="multilevel"/>
    <w:tmpl w:val="AD4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0518"/>
    <w:multiLevelType w:val="multilevel"/>
    <w:tmpl w:val="0EA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1317"/>
    <w:multiLevelType w:val="multilevel"/>
    <w:tmpl w:val="0A5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F6DF4"/>
    <w:multiLevelType w:val="multilevel"/>
    <w:tmpl w:val="135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1C5C"/>
    <w:multiLevelType w:val="multilevel"/>
    <w:tmpl w:val="4AA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F5FC4"/>
    <w:multiLevelType w:val="multilevel"/>
    <w:tmpl w:val="7802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7502B"/>
    <w:multiLevelType w:val="multilevel"/>
    <w:tmpl w:val="ACF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27EE2"/>
    <w:multiLevelType w:val="multilevel"/>
    <w:tmpl w:val="00F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76227"/>
    <w:multiLevelType w:val="multilevel"/>
    <w:tmpl w:val="6A9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D1932"/>
    <w:multiLevelType w:val="multilevel"/>
    <w:tmpl w:val="973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F4599"/>
    <w:multiLevelType w:val="multilevel"/>
    <w:tmpl w:val="701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F294A"/>
    <w:multiLevelType w:val="multilevel"/>
    <w:tmpl w:val="6B3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A49CB"/>
    <w:multiLevelType w:val="multilevel"/>
    <w:tmpl w:val="70A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07385"/>
    <w:multiLevelType w:val="multilevel"/>
    <w:tmpl w:val="011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51981"/>
    <w:multiLevelType w:val="multilevel"/>
    <w:tmpl w:val="56F6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631DD"/>
    <w:multiLevelType w:val="multilevel"/>
    <w:tmpl w:val="3E3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5680C"/>
    <w:multiLevelType w:val="multilevel"/>
    <w:tmpl w:val="DE8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72368"/>
    <w:multiLevelType w:val="multilevel"/>
    <w:tmpl w:val="2EB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7724F"/>
    <w:multiLevelType w:val="multilevel"/>
    <w:tmpl w:val="127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51391"/>
    <w:multiLevelType w:val="multilevel"/>
    <w:tmpl w:val="AE8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A0DA1"/>
    <w:multiLevelType w:val="multilevel"/>
    <w:tmpl w:val="2C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5491">
    <w:abstractNumId w:val="7"/>
  </w:num>
  <w:num w:numId="2" w16cid:durableId="1145901970">
    <w:abstractNumId w:val="5"/>
  </w:num>
  <w:num w:numId="3" w16cid:durableId="485508873">
    <w:abstractNumId w:val="19"/>
  </w:num>
  <w:num w:numId="4" w16cid:durableId="1291782042">
    <w:abstractNumId w:val="17"/>
  </w:num>
  <w:num w:numId="5" w16cid:durableId="2071338840">
    <w:abstractNumId w:val="14"/>
  </w:num>
  <w:num w:numId="6" w16cid:durableId="1873953538">
    <w:abstractNumId w:val="3"/>
  </w:num>
  <w:num w:numId="7" w16cid:durableId="747732050">
    <w:abstractNumId w:val="18"/>
  </w:num>
  <w:num w:numId="8" w16cid:durableId="767701397">
    <w:abstractNumId w:val="4"/>
  </w:num>
  <w:num w:numId="9" w16cid:durableId="221018276">
    <w:abstractNumId w:val="15"/>
  </w:num>
  <w:num w:numId="10" w16cid:durableId="1340543584">
    <w:abstractNumId w:val="1"/>
  </w:num>
  <w:num w:numId="11" w16cid:durableId="548347087">
    <w:abstractNumId w:val="2"/>
  </w:num>
  <w:num w:numId="12" w16cid:durableId="697240592">
    <w:abstractNumId w:val="20"/>
  </w:num>
  <w:num w:numId="13" w16cid:durableId="1514489301">
    <w:abstractNumId w:val="22"/>
  </w:num>
  <w:num w:numId="14" w16cid:durableId="1693068628">
    <w:abstractNumId w:val="10"/>
  </w:num>
  <w:num w:numId="15" w16cid:durableId="1547909300">
    <w:abstractNumId w:val="8"/>
  </w:num>
  <w:num w:numId="16" w16cid:durableId="966203177">
    <w:abstractNumId w:val="0"/>
  </w:num>
  <w:num w:numId="17" w16cid:durableId="615062747">
    <w:abstractNumId w:val="11"/>
  </w:num>
  <w:num w:numId="18" w16cid:durableId="1114986132">
    <w:abstractNumId w:val="13"/>
  </w:num>
  <w:num w:numId="19" w16cid:durableId="86730022">
    <w:abstractNumId w:val="9"/>
  </w:num>
  <w:num w:numId="20" w16cid:durableId="701130935">
    <w:abstractNumId w:val="6"/>
  </w:num>
  <w:num w:numId="21" w16cid:durableId="1061632468">
    <w:abstractNumId w:val="21"/>
  </w:num>
  <w:num w:numId="22" w16cid:durableId="1965697648">
    <w:abstractNumId w:val="12"/>
  </w:num>
  <w:num w:numId="23" w16cid:durableId="10538879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5"/>
    <w:rsid w:val="00433A48"/>
    <w:rsid w:val="008661B7"/>
    <w:rsid w:val="00DA06B5"/>
    <w:rsid w:val="00EA2FC9"/>
    <w:rsid w:val="00ED3470"/>
    <w:rsid w:val="00F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8BC3"/>
  <w15:chartTrackingRefBased/>
  <w15:docId w15:val="{78884A28-7934-4AC4-B667-5678D669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Kandala, Adhunika</dc:creator>
  <cp:keywords/>
  <dc:description/>
  <cp:lastModifiedBy>Kandala, Adhunika</cp:lastModifiedBy>
  <cp:revision>2</cp:revision>
  <dcterms:created xsi:type="dcterms:W3CDTF">2026-06-13T01:39:00Z</dcterms:created>
  <dcterms:modified xsi:type="dcterms:W3CDTF">2026-06-13T01:41:00Z</dcterms:modified>
</cp:coreProperties>
</file>