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1B2D" w14:textId="77777777" w:rsidR="00B25177" w:rsidRDefault="00B25177" w:rsidP="00B25177">
      <w:pPr>
        <w:jc w:val="center"/>
        <w:rPr>
          <w:b/>
          <w:bCs/>
          <w:sz w:val="32"/>
          <w:szCs w:val="32"/>
        </w:rPr>
      </w:pPr>
      <w:r w:rsidRPr="00B25177">
        <w:rPr>
          <w:b/>
          <w:bCs/>
          <w:sz w:val="32"/>
          <w:szCs w:val="32"/>
        </w:rPr>
        <w:t>Cannabis Sales Trend Analysis Using Linear Regression</w:t>
      </w:r>
    </w:p>
    <w:p w14:paraId="4BDD11CE" w14:textId="77777777" w:rsidR="00B25177" w:rsidRDefault="00B25177" w:rsidP="00993904">
      <w:pPr>
        <w:jc w:val="both"/>
        <w:rPr>
          <w:b/>
          <w:bCs/>
        </w:rPr>
      </w:pPr>
    </w:p>
    <w:p w14:paraId="1E141ACF" w14:textId="290F5282" w:rsidR="00993904" w:rsidRPr="00993904" w:rsidRDefault="00993904" w:rsidP="00993904">
      <w:pPr>
        <w:jc w:val="both"/>
        <w:rPr>
          <w:b/>
          <w:bCs/>
        </w:rPr>
      </w:pPr>
      <w:r w:rsidRPr="00993904">
        <w:rPr>
          <w:b/>
          <w:bCs/>
        </w:rPr>
        <w:t>Project Overview</w:t>
      </w:r>
    </w:p>
    <w:p w14:paraId="04553E76" w14:textId="77777777" w:rsidR="00993904" w:rsidRPr="00993904" w:rsidRDefault="00993904" w:rsidP="00993904">
      <w:pPr>
        <w:jc w:val="both"/>
      </w:pPr>
      <w:r w:rsidRPr="00993904">
        <w:t>This project analyzes daily cannabis order data from multiple dispensaries in the United States to identify demand trends and evaluate the relationship between time and order volume. Using time series analysis and linear regression, the study investigates whether historical ordering patterns can be used to understand and predict future demand.</w:t>
      </w:r>
    </w:p>
    <w:p w14:paraId="5549DE60" w14:textId="77777777" w:rsidR="00993904" w:rsidRPr="00993904" w:rsidRDefault="00993904" w:rsidP="00993904">
      <w:pPr>
        <w:jc w:val="both"/>
        <w:rPr>
          <w:b/>
          <w:bCs/>
        </w:rPr>
      </w:pPr>
      <w:r w:rsidRPr="00993904">
        <w:rPr>
          <w:b/>
          <w:bCs/>
        </w:rPr>
        <w:t>Business Problem</w:t>
      </w:r>
    </w:p>
    <w:p w14:paraId="0DE4FAD8" w14:textId="77777777" w:rsidR="00993904" w:rsidRPr="00993904" w:rsidRDefault="00993904" w:rsidP="00993904">
      <w:pPr>
        <w:jc w:val="both"/>
      </w:pPr>
      <w:r w:rsidRPr="00993904">
        <w:t>Cannabis dispensaries generate large volumes of transaction data that can provide valuable insights into consumer behavior and purchasing trends. Understanding how demand changes over time can help businesses:</w:t>
      </w:r>
    </w:p>
    <w:p w14:paraId="2477EE83" w14:textId="77777777" w:rsidR="00993904" w:rsidRPr="00993904" w:rsidRDefault="00993904" w:rsidP="00993904">
      <w:pPr>
        <w:numPr>
          <w:ilvl w:val="0"/>
          <w:numId w:val="1"/>
        </w:numPr>
        <w:jc w:val="both"/>
      </w:pPr>
      <w:r w:rsidRPr="00993904">
        <w:t>Improve inventory management</w:t>
      </w:r>
    </w:p>
    <w:p w14:paraId="2805DA5A" w14:textId="77777777" w:rsidR="00993904" w:rsidRPr="00993904" w:rsidRDefault="00993904" w:rsidP="00993904">
      <w:pPr>
        <w:numPr>
          <w:ilvl w:val="0"/>
          <w:numId w:val="1"/>
        </w:numPr>
        <w:jc w:val="both"/>
      </w:pPr>
      <w:r w:rsidRPr="00993904">
        <w:t>Optimize staffing decisions</w:t>
      </w:r>
    </w:p>
    <w:p w14:paraId="03968278" w14:textId="77777777" w:rsidR="00993904" w:rsidRPr="00993904" w:rsidRDefault="00993904" w:rsidP="00993904">
      <w:pPr>
        <w:numPr>
          <w:ilvl w:val="0"/>
          <w:numId w:val="1"/>
        </w:numPr>
        <w:jc w:val="both"/>
      </w:pPr>
      <w:r w:rsidRPr="00993904">
        <w:t>Forecast future demand</w:t>
      </w:r>
    </w:p>
    <w:p w14:paraId="4017EBEB" w14:textId="77777777" w:rsidR="00993904" w:rsidRPr="00993904" w:rsidRDefault="00993904" w:rsidP="00993904">
      <w:pPr>
        <w:numPr>
          <w:ilvl w:val="0"/>
          <w:numId w:val="1"/>
        </w:numPr>
        <w:jc w:val="both"/>
      </w:pPr>
      <w:r w:rsidRPr="00993904">
        <w:t>Support strategic planning and resource allocation</w:t>
      </w:r>
    </w:p>
    <w:p w14:paraId="70C2644B" w14:textId="77777777" w:rsidR="00993904" w:rsidRPr="00993904" w:rsidRDefault="00993904" w:rsidP="00993904">
      <w:pPr>
        <w:jc w:val="both"/>
        <w:rPr>
          <w:b/>
          <w:bCs/>
        </w:rPr>
      </w:pPr>
      <w:r w:rsidRPr="00993904">
        <w:rPr>
          <w:b/>
          <w:bCs/>
        </w:rPr>
        <w:t>Dataset</w:t>
      </w:r>
    </w:p>
    <w:p w14:paraId="6C8E8DD9" w14:textId="77777777" w:rsidR="00993904" w:rsidRPr="00993904" w:rsidRDefault="00993904" w:rsidP="00993904">
      <w:pPr>
        <w:jc w:val="both"/>
      </w:pPr>
      <w:r w:rsidRPr="00993904">
        <w:t>The dataset contains cannabis transaction records from 2019 to 2023, including order timestamps and purchase information from dispensaries across multiple U.S. states.</w:t>
      </w:r>
    </w:p>
    <w:p w14:paraId="33E4C0BC" w14:textId="77777777" w:rsidR="00993904" w:rsidRPr="00993904" w:rsidRDefault="00993904" w:rsidP="00993904">
      <w:pPr>
        <w:jc w:val="both"/>
        <w:rPr>
          <w:b/>
          <w:bCs/>
        </w:rPr>
      </w:pPr>
      <w:r w:rsidRPr="00993904">
        <w:rPr>
          <w:b/>
          <w:bCs/>
        </w:rPr>
        <w:t>Key Features</w:t>
      </w:r>
    </w:p>
    <w:p w14:paraId="69C2AC5C" w14:textId="77777777" w:rsidR="00993904" w:rsidRPr="00993904" w:rsidRDefault="00993904" w:rsidP="00993904">
      <w:pPr>
        <w:numPr>
          <w:ilvl w:val="0"/>
          <w:numId w:val="2"/>
        </w:numPr>
        <w:jc w:val="both"/>
      </w:pPr>
      <w:r w:rsidRPr="00993904">
        <w:t>Order Date and Time</w:t>
      </w:r>
    </w:p>
    <w:p w14:paraId="6C5B2ADF" w14:textId="77777777" w:rsidR="00993904" w:rsidRPr="00993904" w:rsidRDefault="00993904" w:rsidP="00993904">
      <w:pPr>
        <w:numPr>
          <w:ilvl w:val="0"/>
          <w:numId w:val="2"/>
        </w:numPr>
        <w:jc w:val="both"/>
      </w:pPr>
      <w:r w:rsidRPr="00993904">
        <w:t>Product Information</w:t>
      </w:r>
    </w:p>
    <w:p w14:paraId="0088AAF8" w14:textId="77777777" w:rsidR="00993904" w:rsidRPr="00993904" w:rsidRDefault="00993904" w:rsidP="00993904">
      <w:pPr>
        <w:numPr>
          <w:ilvl w:val="0"/>
          <w:numId w:val="2"/>
        </w:numPr>
        <w:jc w:val="both"/>
      </w:pPr>
      <w:r w:rsidRPr="00993904">
        <w:t>Daily Order Counts</w:t>
      </w:r>
    </w:p>
    <w:p w14:paraId="1613AC9C" w14:textId="77777777" w:rsidR="00993904" w:rsidRPr="00993904" w:rsidRDefault="00993904" w:rsidP="00993904">
      <w:pPr>
        <w:numPr>
          <w:ilvl w:val="0"/>
          <w:numId w:val="2"/>
        </w:numPr>
        <w:jc w:val="both"/>
      </w:pPr>
      <w:r w:rsidRPr="00993904">
        <w:t>Transaction Records</w:t>
      </w:r>
    </w:p>
    <w:p w14:paraId="0BD19F36" w14:textId="77777777" w:rsidR="00993904" w:rsidRPr="00993904" w:rsidRDefault="00993904" w:rsidP="00993904">
      <w:pPr>
        <w:jc w:val="both"/>
        <w:rPr>
          <w:b/>
          <w:bCs/>
        </w:rPr>
      </w:pPr>
      <w:r w:rsidRPr="00993904">
        <w:rPr>
          <w:b/>
          <w:bCs/>
        </w:rPr>
        <w:t>Methodology</w:t>
      </w:r>
    </w:p>
    <w:p w14:paraId="03D5A4FD" w14:textId="77777777" w:rsidR="00993904" w:rsidRPr="00993904" w:rsidRDefault="00993904" w:rsidP="00993904">
      <w:pPr>
        <w:jc w:val="both"/>
        <w:rPr>
          <w:b/>
          <w:bCs/>
        </w:rPr>
      </w:pPr>
      <w:r w:rsidRPr="00993904">
        <w:rPr>
          <w:b/>
          <w:bCs/>
        </w:rPr>
        <w:t>1. Data Preparation</w:t>
      </w:r>
    </w:p>
    <w:p w14:paraId="362728E2" w14:textId="77777777" w:rsidR="00993904" w:rsidRPr="00993904" w:rsidRDefault="00993904" w:rsidP="00993904">
      <w:pPr>
        <w:numPr>
          <w:ilvl w:val="0"/>
          <w:numId w:val="3"/>
        </w:numPr>
        <w:jc w:val="both"/>
      </w:pPr>
      <w:r w:rsidRPr="00993904">
        <w:t>Imported and cleaned transaction data</w:t>
      </w:r>
    </w:p>
    <w:p w14:paraId="17583351" w14:textId="77777777" w:rsidR="00993904" w:rsidRPr="00993904" w:rsidRDefault="00993904" w:rsidP="00993904">
      <w:pPr>
        <w:numPr>
          <w:ilvl w:val="0"/>
          <w:numId w:val="3"/>
        </w:numPr>
        <w:jc w:val="both"/>
      </w:pPr>
      <w:r w:rsidRPr="00993904">
        <w:t>Converted timestamps into datetime format</w:t>
      </w:r>
    </w:p>
    <w:p w14:paraId="2DB5780E" w14:textId="77777777" w:rsidR="00993904" w:rsidRPr="00993904" w:rsidRDefault="00993904" w:rsidP="00993904">
      <w:pPr>
        <w:numPr>
          <w:ilvl w:val="0"/>
          <w:numId w:val="3"/>
        </w:numPr>
        <w:jc w:val="both"/>
      </w:pPr>
      <w:r w:rsidRPr="00993904">
        <w:t>Aggregated transactions into daily order counts</w:t>
      </w:r>
    </w:p>
    <w:p w14:paraId="25CB6B75" w14:textId="77777777" w:rsidR="00993904" w:rsidRPr="00993904" w:rsidRDefault="00993904" w:rsidP="00993904">
      <w:pPr>
        <w:numPr>
          <w:ilvl w:val="0"/>
          <w:numId w:val="3"/>
        </w:numPr>
        <w:jc w:val="both"/>
      </w:pPr>
      <w:r w:rsidRPr="00993904">
        <w:lastRenderedPageBreak/>
        <w:t>Removed outliers using the Interquartile Range (IQR) method</w:t>
      </w:r>
    </w:p>
    <w:p w14:paraId="07E62E17" w14:textId="77777777" w:rsidR="00993904" w:rsidRPr="00993904" w:rsidRDefault="00993904" w:rsidP="00993904">
      <w:pPr>
        <w:jc w:val="both"/>
        <w:rPr>
          <w:b/>
          <w:bCs/>
        </w:rPr>
      </w:pPr>
      <w:r w:rsidRPr="00993904">
        <w:rPr>
          <w:b/>
          <w:bCs/>
        </w:rPr>
        <w:t>2. Exploratory Data Analysis</w:t>
      </w:r>
    </w:p>
    <w:p w14:paraId="2482DFE1" w14:textId="77777777" w:rsidR="00993904" w:rsidRPr="00993904" w:rsidRDefault="00993904" w:rsidP="00993904">
      <w:pPr>
        <w:numPr>
          <w:ilvl w:val="0"/>
          <w:numId w:val="4"/>
        </w:numPr>
        <w:jc w:val="both"/>
      </w:pPr>
      <w:r w:rsidRPr="00993904">
        <w:t>Visualized daily order trends over time</w:t>
      </w:r>
    </w:p>
    <w:p w14:paraId="4BD38511" w14:textId="77777777" w:rsidR="00993904" w:rsidRPr="00993904" w:rsidRDefault="00993904" w:rsidP="00993904">
      <w:pPr>
        <w:numPr>
          <w:ilvl w:val="0"/>
          <w:numId w:val="4"/>
        </w:numPr>
        <w:jc w:val="both"/>
      </w:pPr>
      <w:r w:rsidRPr="00993904">
        <w:t>Examined growth patterns and demand fluctuations</w:t>
      </w:r>
    </w:p>
    <w:p w14:paraId="0CA4BE36" w14:textId="77777777" w:rsidR="00993904" w:rsidRPr="00993904" w:rsidRDefault="00993904" w:rsidP="00993904">
      <w:pPr>
        <w:numPr>
          <w:ilvl w:val="0"/>
          <w:numId w:val="4"/>
        </w:numPr>
        <w:jc w:val="both"/>
      </w:pPr>
      <w:r w:rsidRPr="00993904">
        <w:t>Identified long-term upward trends in order volume</w:t>
      </w:r>
    </w:p>
    <w:p w14:paraId="2721D9B6" w14:textId="77777777" w:rsidR="00993904" w:rsidRPr="00993904" w:rsidRDefault="00993904" w:rsidP="00993904">
      <w:pPr>
        <w:jc w:val="both"/>
        <w:rPr>
          <w:b/>
          <w:bCs/>
        </w:rPr>
      </w:pPr>
      <w:r w:rsidRPr="00993904">
        <w:rPr>
          <w:b/>
          <w:bCs/>
        </w:rPr>
        <w:t>3. Linear Regression Modeling</w:t>
      </w:r>
    </w:p>
    <w:p w14:paraId="58A9E884" w14:textId="77777777" w:rsidR="00993904" w:rsidRPr="00993904" w:rsidRDefault="00993904" w:rsidP="00993904">
      <w:pPr>
        <w:numPr>
          <w:ilvl w:val="0"/>
          <w:numId w:val="5"/>
        </w:numPr>
        <w:jc w:val="both"/>
      </w:pPr>
      <w:r w:rsidRPr="00993904">
        <w:t>Converted dates into ordinal numerical values</w:t>
      </w:r>
    </w:p>
    <w:p w14:paraId="094A0226" w14:textId="77777777" w:rsidR="00993904" w:rsidRPr="00993904" w:rsidRDefault="00993904" w:rsidP="00993904">
      <w:pPr>
        <w:numPr>
          <w:ilvl w:val="0"/>
          <w:numId w:val="5"/>
        </w:numPr>
        <w:jc w:val="both"/>
      </w:pPr>
      <w:r w:rsidRPr="00993904">
        <w:t>Built a Simple Linear Regression model using time as the independent variable</w:t>
      </w:r>
    </w:p>
    <w:p w14:paraId="77411862" w14:textId="77777777" w:rsidR="00993904" w:rsidRPr="00993904" w:rsidRDefault="00993904" w:rsidP="00993904">
      <w:pPr>
        <w:numPr>
          <w:ilvl w:val="0"/>
          <w:numId w:val="5"/>
        </w:numPr>
        <w:jc w:val="both"/>
      </w:pPr>
      <w:r w:rsidRPr="00993904">
        <w:t>Evaluated statistical significance using Ordinary Least Squares (OLS)</w:t>
      </w:r>
    </w:p>
    <w:p w14:paraId="17516ABB" w14:textId="77777777" w:rsidR="00993904" w:rsidRPr="00993904" w:rsidRDefault="00993904" w:rsidP="00993904">
      <w:pPr>
        <w:jc w:val="both"/>
        <w:rPr>
          <w:b/>
          <w:bCs/>
        </w:rPr>
      </w:pPr>
      <w:r w:rsidRPr="00993904">
        <w:rPr>
          <w:b/>
          <w:bCs/>
        </w:rPr>
        <w:t>Tools &amp; Technologies</w:t>
      </w:r>
    </w:p>
    <w:p w14:paraId="2978369E" w14:textId="77777777" w:rsidR="00993904" w:rsidRPr="00993904" w:rsidRDefault="00993904" w:rsidP="00993904">
      <w:pPr>
        <w:numPr>
          <w:ilvl w:val="0"/>
          <w:numId w:val="6"/>
        </w:numPr>
        <w:jc w:val="both"/>
      </w:pPr>
      <w:r w:rsidRPr="00993904">
        <w:t>Python</w:t>
      </w:r>
    </w:p>
    <w:p w14:paraId="03D40519" w14:textId="77777777" w:rsidR="00993904" w:rsidRPr="00993904" w:rsidRDefault="00993904" w:rsidP="00993904">
      <w:pPr>
        <w:numPr>
          <w:ilvl w:val="0"/>
          <w:numId w:val="6"/>
        </w:numPr>
        <w:jc w:val="both"/>
      </w:pPr>
      <w:r w:rsidRPr="00993904">
        <w:t>Pandas</w:t>
      </w:r>
    </w:p>
    <w:p w14:paraId="77D43E4F" w14:textId="77777777" w:rsidR="00993904" w:rsidRPr="00993904" w:rsidRDefault="00993904" w:rsidP="00993904">
      <w:pPr>
        <w:numPr>
          <w:ilvl w:val="0"/>
          <w:numId w:val="6"/>
        </w:numPr>
        <w:jc w:val="both"/>
      </w:pPr>
      <w:r w:rsidRPr="00993904">
        <w:t>NumPy</w:t>
      </w:r>
    </w:p>
    <w:p w14:paraId="24675FAD" w14:textId="77777777" w:rsidR="00993904" w:rsidRPr="00993904" w:rsidRDefault="00993904" w:rsidP="00993904">
      <w:pPr>
        <w:numPr>
          <w:ilvl w:val="0"/>
          <w:numId w:val="6"/>
        </w:numPr>
        <w:jc w:val="both"/>
      </w:pPr>
      <w:r w:rsidRPr="00993904">
        <w:t>Matplotlib</w:t>
      </w:r>
    </w:p>
    <w:p w14:paraId="2CCE36CE" w14:textId="77777777" w:rsidR="00993904" w:rsidRPr="00993904" w:rsidRDefault="00993904" w:rsidP="00993904">
      <w:pPr>
        <w:numPr>
          <w:ilvl w:val="0"/>
          <w:numId w:val="6"/>
        </w:numPr>
        <w:jc w:val="both"/>
      </w:pPr>
      <w:r w:rsidRPr="00993904">
        <w:t>Scikit-Learn</w:t>
      </w:r>
    </w:p>
    <w:p w14:paraId="7E195732" w14:textId="77777777" w:rsidR="00993904" w:rsidRPr="00993904" w:rsidRDefault="00993904" w:rsidP="00993904">
      <w:pPr>
        <w:numPr>
          <w:ilvl w:val="0"/>
          <w:numId w:val="6"/>
        </w:numPr>
        <w:jc w:val="both"/>
      </w:pPr>
      <w:proofErr w:type="spellStart"/>
      <w:r w:rsidRPr="00993904">
        <w:t>StatsModels</w:t>
      </w:r>
      <w:proofErr w:type="spellEnd"/>
    </w:p>
    <w:p w14:paraId="2D331B9E" w14:textId="77777777" w:rsidR="00993904" w:rsidRPr="00993904" w:rsidRDefault="00993904" w:rsidP="00993904">
      <w:pPr>
        <w:jc w:val="both"/>
        <w:rPr>
          <w:b/>
          <w:bCs/>
        </w:rPr>
      </w:pPr>
      <w:r w:rsidRPr="00993904">
        <w:rPr>
          <w:b/>
          <w:bCs/>
        </w:rPr>
        <w:t>Results</w:t>
      </w:r>
    </w:p>
    <w:p w14:paraId="1CB73905" w14:textId="77777777" w:rsidR="00993904" w:rsidRPr="00993904" w:rsidRDefault="00993904" w:rsidP="00993904">
      <w:pPr>
        <w:jc w:val="both"/>
        <w:rPr>
          <w:b/>
          <w:bCs/>
        </w:rPr>
      </w:pPr>
      <w:r w:rsidRPr="00993904">
        <w:rPr>
          <w:b/>
          <w:bCs/>
        </w:rPr>
        <w:t>Key Findings</w:t>
      </w:r>
    </w:p>
    <w:p w14:paraId="3C132645" w14:textId="77777777" w:rsidR="00993904" w:rsidRPr="00993904" w:rsidRDefault="00993904" w:rsidP="00993904">
      <w:pPr>
        <w:numPr>
          <w:ilvl w:val="0"/>
          <w:numId w:val="7"/>
        </w:numPr>
        <w:jc w:val="both"/>
      </w:pPr>
      <w:r w:rsidRPr="00993904">
        <w:t>Strong positive relationship between time and daily cannabis orders</w:t>
      </w:r>
    </w:p>
    <w:p w14:paraId="45AFFA69" w14:textId="77777777" w:rsidR="00993904" w:rsidRPr="00993904" w:rsidRDefault="00993904" w:rsidP="00993904">
      <w:pPr>
        <w:numPr>
          <w:ilvl w:val="0"/>
          <w:numId w:val="7"/>
        </w:numPr>
        <w:jc w:val="both"/>
      </w:pPr>
      <w:r w:rsidRPr="00993904">
        <w:t>R² = 0.887, indicating that approximately 88.7% of the variation in daily orders is explained by time</w:t>
      </w:r>
    </w:p>
    <w:p w14:paraId="0B2663B7" w14:textId="77777777" w:rsidR="00993904" w:rsidRPr="00993904" w:rsidRDefault="00993904" w:rsidP="00993904">
      <w:pPr>
        <w:numPr>
          <w:ilvl w:val="0"/>
          <w:numId w:val="7"/>
        </w:numPr>
        <w:jc w:val="both"/>
      </w:pPr>
      <w:r w:rsidRPr="00993904">
        <w:t>Statistically significant regression coefficient (p &lt; 0.001)</w:t>
      </w:r>
    </w:p>
    <w:p w14:paraId="5ACC2797" w14:textId="77777777" w:rsidR="00993904" w:rsidRPr="00993904" w:rsidRDefault="00993904" w:rsidP="00993904">
      <w:pPr>
        <w:numPr>
          <w:ilvl w:val="0"/>
          <w:numId w:val="7"/>
        </w:numPr>
        <w:jc w:val="both"/>
      </w:pPr>
      <w:r w:rsidRPr="00993904">
        <w:t>Consistent growth in cannabis demand throughout the observed period</w:t>
      </w:r>
    </w:p>
    <w:p w14:paraId="6517A9F7" w14:textId="77777777" w:rsidR="00993904" w:rsidRPr="00993904" w:rsidRDefault="00993904" w:rsidP="00993904">
      <w:pPr>
        <w:jc w:val="both"/>
        <w:rPr>
          <w:b/>
          <w:bCs/>
        </w:rPr>
      </w:pPr>
      <w:r w:rsidRPr="00993904">
        <w:rPr>
          <w:b/>
          <w:bCs/>
        </w:rPr>
        <w:t>Visualization Outputs</w:t>
      </w:r>
    </w:p>
    <w:p w14:paraId="57E047F7" w14:textId="77777777" w:rsidR="00993904" w:rsidRPr="00993904" w:rsidRDefault="00993904" w:rsidP="00993904">
      <w:pPr>
        <w:numPr>
          <w:ilvl w:val="0"/>
          <w:numId w:val="8"/>
        </w:numPr>
        <w:jc w:val="both"/>
      </w:pPr>
      <w:r w:rsidRPr="00993904">
        <w:t>Daily Orders Trend Analysis</w:t>
      </w:r>
    </w:p>
    <w:p w14:paraId="5235A366" w14:textId="77777777" w:rsidR="00993904" w:rsidRPr="00993904" w:rsidRDefault="00993904" w:rsidP="00993904">
      <w:pPr>
        <w:numPr>
          <w:ilvl w:val="0"/>
          <w:numId w:val="8"/>
        </w:numPr>
        <w:jc w:val="both"/>
      </w:pPr>
      <w:r w:rsidRPr="00993904">
        <w:t>Outlier-Adjusted Time Series Visualization</w:t>
      </w:r>
    </w:p>
    <w:p w14:paraId="6ECA63A2" w14:textId="77777777" w:rsidR="00993904" w:rsidRPr="00993904" w:rsidRDefault="00993904" w:rsidP="00993904">
      <w:pPr>
        <w:numPr>
          <w:ilvl w:val="0"/>
          <w:numId w:val="8"/>
        </w:numPr>
        <w:jc w:val="both"/>
      </w:pPr>
      <w:r w:rsidRPr="00993904">
        <w:t>Linear Regression Trend Line</w:t>
      </w:r>
    </w:p>
    <w:p w14:paraId="655D270D" w14:textId="77777777" w:rsidR="00993904" w:rsidRPr="00993904" w:rsidRDefault="00993904" w:rsidP="00993904">
      <w:pPr>
        <w:jc w:val="both"/>
        <w:rPr>
          <w:b/>
          <w:bCs/>
        </w:rPr>
      </w:pPr>
      <w:r w:rsidRPr="00993904">
        <w:rPr>
          <w:b/>
          <w:bCs/>
        </w:rPr>
        <w:t>Business Insights</w:t>
      </w:r>
    </w:p>
    <w:p w14:paraId="41AFF876" w14:textId="77777777" w:rsidR="00993904" w:rsidRPr="00993904" w:rsidRDefault="00993904" w:rsidP="00993904">
      <w:pPr>
        <w:jc w:val="both"/>
      </w:pPr>
      <w:r w:rsidRPr="00993904">
        <w:t>The analysis indicates a sustained increase in cannabis demand over time. This trend may be influenced by:</w:t>
      </w:r>
    </w:p>
    <w:p w14:paraId="16DB9F6F" w14:textId="77777777" w:rsidR="00993904" w:rsidRPr="00993904" w:rsidRDefault="00993904" w:rsidP="00993904">
      <w:pPr>
        <w:numPr>
          <w:ilvl w:val="0"/>
          <w:numId w:val="9"/>
        </w:numPr>
        <w:jc w:val="both"/>
      </w:pPr>
      <w:r w:rsidRPr="00993904">
        <w:t>Market expansion</w:t>
      </w:r>
    </w:p>
    <w:p w14:paraId="028033A1" w14:textId="77777777" w:rsidR="00993904" w:rsidRPr="00993904" w:rsidRDefault="00993904" w:rsidP="00993904">
      <w:pPr>
        <w:numPr>
          <w:ilvl w:val="0"/>
          <w:numId w:val="9"/>
        </w:numPr>
        <w:jc w:val="both"/>
      </w:pPr>
      <w:r w:rsidRPr="00993904">
        <w:t>Increased consumer adoption</w:t>
      </w:r>
    </w:p>
    <w:p w14:paraId="0B4953D9" w14:textId="77777777" w:rsidR="00993904" w:rsidRPr="00993904" w:rsidRDefault="00993904" w:rsidP="00993904">
      <w:pPr>
        <w:numPr>
          <w:ilvl w:val="0"/>
          <w:numId w:val="9"/>
        </w:numPr>
        <w:jc w:val="both"/>
      </w:pPr>
      <w:r w:rsidRPr="00993904">
        <w:t>Regulatory changes</w:t>
      </w:r>
    </w:p>
    <w:p w14:paraId="172273B2" w14:textId="77777777" w:rsidR="00993904" w:rsidRPr="00993904" w:rsidRDefault="00993904" w:rsidP="00993904">
      <w:pPr>
        <w:numPr>
          <w:ilvl w:val="0"/>
          <w:numId w:val="9"/>
        </w:numPr>
        <w:jc w:val="both"/>
      </w:pPr>
      <w:r w:rsidRPr="00993904">
        <w:t>Greater product accessibility</w:t>
      </w:r>
    </w:p>
    <w:p w14:paraId="1FBD1F31" w14:textId="77777777" w:rsidR="00993904" w:rsidRPr="00993904" w:rsidRDefault="00993904" w:rsidP="00993904">
      <w:pPr>
        <w:jc w:val="both"/>
      </w:pPr>
      <w:r w:rsidRPr="00993904">
        <w:t>These insights can assist dispensaries and suppliers in forecasting demand, optimizing inventory levels, and improving operational planning.</w:t>
      </w:r>
    </w:p>
    <w:p w14:paraId="3562537C" w14:textId="77777777" w:rsidR="00993904" w:rsidRPr="00993904" w:rsidRDefault="00993904" w:rsidP="00993904">
      <w:pPr>
        <w:jc w:val="both"/>
        <w:rPr>
          <w:b/>
          <w:bCs/>
        </w:rPr>
      </w:pPr>
      <w:r w:rsidRPr="00993904">
        <w:rPr>
          <w:b/>
          <w:bCs/>
        </w:rPr>
        <w:t>Repository Structure</w:t>
      </w:r>
    </w:p>
    <w:p w14:paraId="1829927B" w14:textId="77777777" w:rsidR="00993904" w:rsidRPr="00993904" w:rsidRDefault="00993904" w:rsidP="00993904">
      <w:pPr>
        <w:jc w:val="both"/>
      </w:pPr>
      <w:r w:rsidRPr="00993904">
        <w:t>cannabis-demand-time-series-analysis/</w:t>
      </w:r>
    </w:p>
    <w:p w14:paraId="0DE52D10" w14:textId="77777777" w:rsidR="00993904" w:rsidRPr="00993904" w:rsidRDefault="00993904" w:rsidP="00993904">
      <w:pPr>
        <w:jc w:val="both"/>
      </w:pPr>
      <w:r w:rsidRPr="00993904">
        <w:t>│</w:t>
      </w:r>
    </w:p>
    <w:p w14:paraId="2BFE7104" w14:textId="77777777" w:rsidR="00993904" w:rsidRPr="00993904" w:rsidRDefault="00993904" w:rsidP="00993904">
      <w:pPr>
        <w:jc w:val="both"/>
      </w:pPr>
      <w:r w:rsidRPr="00993904">
        <w:rPr>
          <w:rFonts w:ascii="MS Gothic" w:eastAsia="MS Gothic" w:hAnsi="MS Gothic" w:cs="MS Gothic" w:hint="eastAsia"/>
        </w:rPr>
        <w:t>├</w:t>
      </w:r>
      <w:r w:rsidRPr="00993904">
        <w:rPr>
          <w:rFonts w:ascii="Aptos" w:hAnsi="Aptos" w:cs="Aptos"/>
        </w:rPr>
        <w:t>──</w:t>
      </w:r>
      <w:r w:rsidRPr="00993904">
        <w:t xml:space="preserve"> README.md</w:t>
      </w:r>
    </w:p>
    <w:p w14:paraId="5B4274C0" w14:textId="77777777" w:rsidR="00993904" w:rsidRPr="00993904" w:rsidRDefault="00993904" w:rsidP="00993904">
      <w:pPr>
        <w:jc w:val="both"/>
      </w:pPr>
      <w:r w:rsidRPr="00993904">
        <w:rPr>
          <w:rFonts w:ascii="MS Gothic" w:eastAsia="MS Gothic" w:hAnsi="MS Gothic" w:cs="MS Gothic" w:hint="eastAsia"/>
        </w:rPr>
        <w:t>├</w:t>
      </w:r>
      <w:r w:rsidRPr="00993904">
        <w:rPr>
          <w:rFonts w:ascii="Aptos" w:hAnsi="Aptos" w:cs="Aptos"/>
        </w:rPr>
        <w:t>──</w:t>
      </w:r>
      <w:r w:rsidRPr="00993904">
        <w:t xml:space="preserve"> </w:t>
      </w:r>
      <w:proofErr w:type="spellStart"/>
      <w:r w:rsidRPr="00993904">
        <w:t>src</w:t>
      </w:r>
      <w:proofErr w:type="spellEnd"/>
      <w:r w:rsidRPr="00993904">
        <w:t>/</w:t>
      </w:r>
    </w:p>
    <w:p w14:paraId="1F85E2D6" w14:textId="77777777" w:rsidR="00993904" w:rsidRPr="00993904" w:rsidRDefault="00993904" w:rsidP="00993904">
      <w:pPr>
        <w:jc w:val="both"/>
      </w:pPr>
      <w:r w:rsidRPr="00993904">
        <w:t>│   └── time_series_demand_analysis.py</w:t>
      </w:r>
    </w:p>
    <w:p w14:paraId="6E5BF399" w14:textId="77777777" w:rsidR="00993904" w:rsidRPr="00993904" w:rsidRDefault="00993904" w:rsidP="00993904">
      <w:pPr>
        <w:jc w:val="both"/>
      </w:pPr>
      <w:r w:rsidRPr="00993904">
        <w:t>│</w:t>
      </w:r>
    </w:p>
    <w:p w14:paraId="589D15D6" w14:textId="77777777" w:rsidR="00993904" w:rsidRPr="00993904" w:rsidRDefault="00993904" w:rsidP="00993904">
      <w:pPr>
        <w:jc w:val="both"/>
      </w:pPr>
      <w:r w:rsidRPr="00993904">
        <w:rPr>
          <w:rFonts w:ascii="MS Gothic" w:eastAsia="MS Gothic" w:hAnsi="MS Gothic" w:cs="MS Gothic" w:hint="eastAsia"/>
        </w:rPr>
        <w:t>├</w:t>
      </w:r>
      <w:r w:rsidRPr="00993904">
        <w:rPr>
          <w:rFonts w:ascii="Aptos" w:hAnsi="Aptos" w:cs="Aptos"/>
        </w:rPr>
        <w:t>──</w:t>
      </w:r>
      <w:r w:rsidRPr="00993904">
        <w:t xml:space="preserve"> report/</w:t>
      </w:r>
    </w:p>
    <w:p w14:paraId="1D5BAA41" w14:textId="77777777" w:rsidR="00993904" w:rsidRPr="00993904" w:rsidRDefault="00993904" w:rsidP="00993904">
      <w:pPr>
        <w:jc w:val="both"/>
      </w:pPr>
      <w:r w:rsidRPr="00993904">
        <w:t>│   └── Time_Series_Final_Report.pdf</w:t>
      </w:r>
    </w:p>
    <w:p w14:paraId="609F4E96" w14:textId="77777777" w:rsidR="00993904" w:rsidRPr="00993904" w:rsidRDefault="00993904" w:rsidP="00993904">
      <w:pPr>
        <w:jc w:val="both"/>
      </w:pPr>
      <w:r w:rsidRPr="00993904">
        <w:t>│</w:t>
      </w:r>
    </w:p>
    <w:p w14:paraId="5A96BB90" w14:textId="77777777" w:rsidR="00993904" w:rsidRPr="00993904" w:rsidRDefault="00993904" w:rsidP="00993904">
      <w:pPr>
        <w:jc w:val="both"/>
      </w:pPr>
      <w:r w:rsidRPr="00993904">
        <w:rPr>
          <w:rFonts w:ascii="MS Gothic" w:eastAsia="MS Gothic" w:hAnsi="MS Gothic" w:cs="MS Gothic" w:hint="eastAsia"/>
        </w:rPr>
        <w:t>├</w:t>
      </w:r>
      <w:r w:rsidRPr="00993904">
        <w:rPr>
          <w:rFonts w:ascii="Aptos" w:hAnsi="Aptos" w:cs="Aptos"/>
        </w:rPr>
        <w:t>──</w:t>
      </w:r>
      <w:r w:rsidRPr="00993904">
        <w:t xml:space="preserve"> visuals/</w:t>
      </w:r>
    </w:p>
    <w:p w14:paraId="63A672CE" w14:textId="77777777" w:rsidR="00993904" w:rsidRPr="00993904" w:rsidRDefault="00993904" w:rsidP="00993904">
      <w:pPr>
        <w:jc w:val="both"/>
      </w:pPr>
      <w:r w:rsidRPr="00993904">
        <w:t xml:space="preserve">│   </w:t>
      </w:r>
      <w:r w:rsidRPr="00993904">
        <w:rPr>
          <w:rFonts w:ascii="MS Gothic" w:eastAsia="MS Gothic" w:hAnsi="MS Gothic" w:cs="MS Gothic" w:hint="eastAsia"/>
        </w:rPr>
        <w:t>├</w:t>
      </w:r>
      <w:r w:rsidRPr="00993904">
        <w:rPr>
          <w:rFonts w:ascii="Aptos" w:hAnsi="Aptos" w:cs="Aptos"/>
        </w:rPr>
        <w:t>──</w:t>
      </w:r>
      <w:r w:rsidRPr="00993904">
        <w:t xml:space="preserve"> chart.png</w:t>
      </w:r>
    </w:p>
    <w:p w14:paraId="038F2D78" w14:textId="77777777" w:rsidR="00993904" w:rsidRPr="00993904" w:rsidRDefault="00993904" w:rsidP="00993904">
      <w:pPr>
        <w:jc w:val="both"/>
      </w:pPr>
      <w:r w:rsidRPr="00993904">
        <w:t>│   └── linear_regression_chart.png</w:t>
      </w:r>
    </w:p>
    <w:p w14:paraId="26D005E6" w14:textId="77777777" w:rsidR="00993904" w:rsidRPr="00993904" w:rsidRDefault="00993904" w:rsidP="00993904">
      <w:pPr>
        <w:jc w:val="both"/>
      </w:pPr>
      <w:r w:rsidRPr="00993904">
        <w:t>│</w:t>
      </w:r>
    </w:p>
    <w:p w14:paraId="157F0FF7" w14:textId="77777777" w:rsidR="00993904" w:rsidRPr="00993904" w:rsidRDefault="00993904" w:rsidP="00993904">
      <w:pPr>
        <w:jc w:val="both"/>
      </w:pPr>
      <w:r w:rsidRPr="00993904">
        <w:t>└── data/</w:t>
      </w:r>
    </w:p>
    <w:p w14:paraId="46942E2D" w14:textId="77777777" w:rsidR="00993904" w:rsidRPr="00993904" w:rsidRDefault="00993904" w:rsidP="00993904">
      <w:pPr>
        <w:jc w:val="both"/>
      </w:pPr>
      <w:r w:rsidRPr="00993904">
        <w:t xml:space="preserve">    └── sample_dataset.csv</w:t>
      </w:r>
    </w:p>
    <w:p w14:paraId="3DBC5E12" w14:textId="77777777" w:rsidR="00993904" w:rsidRPr="00993904" w:rsidRDefault="00993904" w:rsidP="00993904">
      <w:pPr>
        <w:jc w:val="both"/>
        <w:rPr>
          <w:b/>
          <w:bCs/>
        </w:rPr>
      </w:pPr>
      <w:r w:rsidRPr="00993904">
        <w:rPr>
          <w:b/>
          <w:bCs/>
        </w:rPr>
        <w:t>Future Enhancements</w:t>
      </w:r>
    </w:p>
    <w:p w14:paraId="7E71BDB0" w14:textId="77777777" w:rsidR="00993904" w:rsidRPr="00993904" w:rsidRDefault="00993904" w:rsidP="00993904">
      <w:pPr>
        <w:numPr>
          <w:ilvl w:val="0"/>
          <w:numId w:val="10"/>
        </w:numPr>
        <w:jc w:val="both"/>
      </w:pPr>
      <w:r w:rsidRPr="00993904">
        <w:t>ARIMA/SARIMA forecasting models</w:t>
      </w:r>
    </w:p>
    <w:p w14:paraId="6C871161" w14:textId="77777777" w:rsidR="00993904" w:rsidRPr="00993904" w:rsidRDefault="00993904" w:rsidP="00993904">
      <w:pPr>
        <w:numPr>
          <w:ilvl w:val="0"/>
          <w:numId w:val="10"/>
        </w:numPr>
        <w:jc w:val="both"/>
      </w:pPr>
      <w:r w:rsidRPr="00993904">
        <w:t>Prophet-based demand forecasting</w:t>
      </w:r>
    </w:p>
    <w:p w14:paraId="14B2AD9A" w14:textId="77777777" w:rsidR="00993904" w:rsidRPr="00993904" w:rsidRDefault="00993904" w:rsidP="00993904">
      <w:pPr>
        <w:numPr>
          <w:ilvl w:val="0"/>
          <w:numId w:val="10"/>
        </w:numPr>
        <w:jc w:val="both"/>
      </w:pPr>
      <w:r w:rsidRPr="00993904">
        <w:t>Seasonal trend analysis</w:t>
      </w:r>
    </w:p>
    <w:p w14:paraId="25BAAE0F" w14:textId="77777777" w:rsidR="00993904" w:rsidRPr="00993904" w:rsidRDefault="00993904" w:rsidP="00993904">
      <w:pPr>
        <w:numPr>
          <w:ilvl w:val="0"/>
          <w:numId w:val="10"/>
        </w:numPr>
        <w:jc w:val="both"/>
      </w:pPr>
      <w:r w:rsidRPr="00993904">
        <w:t>Interactive dashboards using Tableau or Power BI</w:t>
      </w:r>
    </w:p>
    <w:p w14:paraId="05B4495F" w14:textId="77777777" w:rsidR="00993904" w:rsidRPr="00993904" w:rsidRDefault="00993904" w:rsidP="00993904">
      <w:pPr>
        <w:numPr>
          <w:ilvl w:val="0"/>
          <w:numId w:val="10"/>
        </w:numPr>
        <w:jc w:val="both"/>
      </w:pPr>
      <w:r w:rsidRPr="00993904">
        <w:t>Advanced machine learning forecasting techniques</w:t>
      </w:r>
    </w:p>
    <w:p w14:paraId="706F85C5" w14:textId="77777777" w:rsidR="00993904" w:rsidRPr="00993904" w:rsidRDefault="00993904" w:rsidP="00993904">
      <w:pPr>
        <w:jc w:val="both"/>
        <w:rPr>
          <w:b/>
          <w:bCs/>
        </w:rPr>
      </w:pPr>
      <w:r w:rsidRPr="00993904">
        <w:rPr>
          <w:b/>
          <w:bCs/>
        </w:rPr>
        <w:t>Author</w:t>
      </w:r>
    </w:p>
    <w:p w14:paraId="016BC29E" w14:textId="77777777" w:rsidR="00993904" w:rsidRPr="00993904" w:rsidRDefault="00993904" w:rsidP="00993904">
      <w:pPr>
        <w:jc w:val="both"/>
      </w:pPr>
      <w:r w:rsidRPr="00993904">
        <w:t>Adhunika Kandala</w:t>
      </w:r>
    </w:p>
    <w:p w14:paraId="1E15D82E" w14:textId="77777777" w:rsidR="00993904" w:rsidRPr="00993904" w:rsidRDefault="00993904" w:rsidP="00993904">
      <w:pPr>
        <w:jc w:val="both"/>
      </w:pPr>
      <w:r w:rsidRPr="00993904">
        <w:t>MS Business Analytics | California State University, Northridge</w:t>
      </w:r>
    </w:p>
    <w:p w14:paraId="471319B4" w14:textId="77777777" w:rsidR="00993904" w:rsidRPr="00993904" w:rsidRDefault="00993904" w:rsidP="00993904">
      <w:pPr>
        <w:jc w:val="both"/>
      </w:pPr>
      <w:r w:rsidRPr="00993904">
        <w:t>Academic Project - Time Series Analysis and Demand Forecasting</w:t>
      </w:r>
    </w:p>
    <w:p w14:paraId="775A9E48" w14:textId="77777777" w:rsidR="00433A48" w:rsidRDefault="00433A48" w:rsidP="00993904">
      <w:pPr>
        <w:jc w:val="both"/>
      </w:pPr>
    </w:p>
    <w:sectPr w:rsidR="00433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3EAC"/>
    <w:multiLevelType w:val="multilevel"/>
    <w:tmpl w:val="3A0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8270D"/>
    <w:multiLevelType w:val="multilevel"/>
    <w:tmpl w:val="B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B7D13"/>
    <w:multiLevelType w:val="multilevel"/>
    <w:tmpl w:val="2D5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36CC8"/>
    <w:multiLevelType w:val="multilevel"/>
    <w:tmpl w:val="0DE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D51DC"/>
    <w:multiLevelType w:val="multilevel"/>
    <w:tmpl w:val="49E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F6547"/>
    <w:multiLevelType w:val="multilevel"/>
    <w:tmpl w:val="295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D6ADF"/>
    <w:multiLevelType w:val="multilevel"/>
    <w:tmpl w:val="5A3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45623"/>
    <w:multiLevelType w:val="multilevel"/>
    <w:tmpl w:val="869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A2960"/>
    <w:multiLevelType w:val="multilevel"/>
    <w:tmpl w:val="F8B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B55C5"/>
    <w:multiLevelType w:val="multilevel"/>
    <w:tmpl w:val="576A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924573">
    <w:abstractNumId w:val="8"/>
  </w:num>
  <w:num w:numId="2" w16cid:durableId="932591451">
    <w:abstractNumId w:val="4"/>
  </w:num>
  <w:num w:numId="3" w16cid:durableId="2026664624">
    <w:abstractNumId w:val="6"/>
  </w:num>
  <w:num w:numId="4" w16cid:durableId="103429458">
    <w:abstractNumId w:val="2"/>
  </w:num>
  <w:num w:numId="5" w16cid:durableId="1179124208">
    <w:abstractNumId w:val="3"/>
  </w:num>
  <w:num w:numId="6" w16cid:durableId="788822342">
    <w:abstractNumId w:val="0"/>
  </w:num>
  <w:num w:numId="7" w16cid:durableId="1939940871">
    <w:abstractNumId w:val="5"/>
  </w:num>
  <w:num w:numId="8" w16cid:durableId="1555117529">
    <w:abstractNumId w:val="1"/>
  </w:num>
  <w:num w:numId="9" w16cid:durableId="701175037">
    <w:abstractNumId w:val="9"/>
  </w:num>
  <w:num w:numId="10" w16cid:durableId="18129375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FC"/>
    <w:rsid w:val="003079B8"/>
    <w:rsid w:val="00433A48"/>
    <w:rsid w:val="007676FC"/>
    <w:rsid w:val="008661B7"/>
    <w:rsid w:val="00993904"/>
    <w:rsid w:val="00B25177"/>
    <w:rsid w:val="00B900A8"/>
    <w:rsid w:val="00EA2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FCB2"/>
  <w15:chartTrackingRefBased/>
  <w15:docId w15:val="{3ACAA18A-62EC-46BA-94BB-566BB4FB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6FC"/>
    <w:rPr>
      <w:rFonts w:eastAsiaTheme="majorEastAsia" w:cstheme="majorBidi"/>
      <w:color w:val="272727" w:themeColor="text1" w:themeTint="D8"/>
    </w:rPr>
  </w:style>
  <w:style w:type="paragraph" w:styleId="Title">
    <w:name w:val="Title"/>
    <w:basedOn w:val="Normal"/>
    <w:next w:val="Normal"/>
    <w:link w:val="TitleChar"/>
    <w:uiPriority w:val="10"/>
    <w:qFormat/>
    <w:rsid w:val="0076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FC"/>
    <w:pPr>
      <w:spacing w:before="160"/>
      <w:jc w:val="center"/>
    </w:pPr>
    <w:rPr>
      <w:i/>
      <w:iCs/>
      <w:color w:val="404040" w:themeColor="text1" w:themeTint="BF"/>
    </w:rPr>
  </w:style>
  <w:style w:type="character" w:customStyle="1" w:styleId="QuoteChar">
    <w:name w:val="Quote Char"/>
    <w:basedOn w:val="DefaultParagraphFont"/>
    <w:link w:val="Quote"/>
    <w:uiPriority w:val="29"/>
    <w:rsid w:val="007676FC"/>
    <w:rPr>
      <w:i/>
      <w:iCs/>
      <w:color w:val="404040" w:themeColor="text1" w:themeTint="BF"/>
    </w:rPr>
  </w:style>
  <w:style w:type="paragraph" w:styleId="ListParagraph">
    <w:name w:val="List Paragraph"/>
    <w:basedOn w:val="Normal"/>
    <w:uiPriority w:val="34"/>
    <w:qFormat/>
    <w:rsid w:val="007676FC"/>
    <w:pPr>
      <w:ind w:left="720"/>
      <w:contextualSpacing/>
    </w:pPr>
  </w:style>
  <w:style w:type="character" w:styleId="IntenseEmphasis">
    <w:name w:val="Intense Emphasis"/>
    <w:basedOn w:val="DefaultParagraphFont"/>
    <w:uiPriority w:val="21"/>
    <w:qFormat/>
    <w:rsid w:val="007676FC"/>
    <w:rPr>
      <w:i/>
      <w:iCs/>
      <w:color w:val="0F4761" w:themeColor="accent1" w:themeShade="BF"/>
    </w:rPr>
  </w:style>
  <w:style w:type="paragraph" w:styleId="IntenseQuote">
    <w:name w:val="Intense Quote"/>
    <w:basedOn w:val="Normal"/>
    <w:next w:val="Normal"/>
    <w:link w:val="IntenseQuoteChar"/>
    <w:uiPriority w:val="30"/>
    <w:qFormat/>
    <w:rsid w:val="0076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6FC"/>
    <w:rPr>
      <w:i/>
      <w:iCs/>
      <w:color w:val="0F4761" w:themeColor="accent1" w:themeShade="BF"/>
    </w:rPr>
  </w:style>
  <w:style w:type="character" w:styleId="IntenseReference">
    <w:name w:val="Intense Reference"/>
    <w:basedOn w:val="DefaultParagraphFont"/>
    <w:uiPriority w:val="32"/>
    <w:qFormat/>
    <w:rsid w:val="00767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Kandala, Adhunika</dc:creator>
  <cp:keywords/>
  <dc:description/>
  <cp:lastModifiedBy>Kandala, Adhunika</cp:lastModifiedBy>
  <cp:revision>3</cp:revision>
  <dcterms:created xsi:type="dcterms:W3CDTF">2026-06-12T07:38:00Z</dcterms:created>
  <dcterms:modified xsi:type="dcterms:W3CDTF">2026-06-12T07:42:00Z</dcterms:modified>
</cp:coreProperties>
</file>