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53598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43CA166E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24357E56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332D11EC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46BA6D55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3EBB6A11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6C293F05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59B41119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76340F34" w14:textId="77777777" w:rsidR="009F4D97" w:rsidRDefault="009F4D97" w:rsidP="009F4D97">
      <w:pPr>
        <w:jc w:val="center"/>
        <w:rPr>
          <w:rFonts w:ascii="Century" w:hAnsi="Century"/>
          <w:sz w:val="32"/>
          <w:szCs w:val="32"/>
        </w:rPr>
      </w:pPr>
    </w:p>
    <w:p w14:paraId="03A8F16F" w14:textId="463832B4" w:rsidR="0088030D" w:rsidRDefault="0088030D" w:rsidP="009F4D97">
      <w:pPr>
        <w:jc w:val="center"/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AWS </w:t>
      </w:r>
      <w:r w:rsidR="00EC36F6">
        <w:rPr>
          <w:rFonts w:ascii="Century" w:hAnsi="Century"/>
          <w:sz w:val="32"/>
          <w:szCs w:val="32"/>
        </w:rPr>
        <w:t>Building an Amazon VPC Using the VPC Wizard</w:t>
      </w:r>
    </w:p>
    <w:p w14:paraId="0342E38E" w14:textId="77777777" w:rsidR="0088030D" w:rsidRDefault="0088030D" w:rsidP="0088030D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Adhvitha Sivaganesh| CCNP</w:t>
      </w:r>
    </w:p>
    <w:p w14:paraId="382062DA" w14:textId="510CB299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6F2C6881" w14:textId="15B1FD4D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684F1DC1" w14:textId="3E356A74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2241A8DA" w14:textId="4BF77C53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706960C7" w14:textId="15B2B053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032327B7" w14:textId="76B7367F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6DB2ADFB" w14:textId="7AC97316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1D510B68" w14:textId="492F445C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355E6460" w14:textId="013D8062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2F72EA59" w14:textId="66951B64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0148C67A" w14:textId="5FF2EAC5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0525671B" w14:textId="06F12618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6C4F0B6E" w14:textId="2F767B50" w:rsidR="0088030D" w:rsidRDefault="0088030D" w:rsidP="0088030D">
      <w:pPr>
        <w:rPr>
          <w:rFonts w:ascii="Century" w:hAnsi="Century" w:cs="Times New Roman"/>
          <w:sz w:val="24"/>
          <w:szCs w:val="24"/>
        </w:rPr>
      </w:pPr>
    </w:p>
    <w:p w14:paraId="29A84F4F" w14:textId="77777777" w:rsidR="00EC36F6" w:rsidRDefault="00EC36F6" w:rsidP="005575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760BC3" w14:textId="657A8E0C" w:rsidR="005575EC" w:rsidRPr="00A561AC" w:rsidRDefault="0033782D" w:rsidP="005575EC">
      <w:pPr>
        <w:jc w:val="center"/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lastRenderedPageBreak/>
        <w:t>Purpose:</w:t>
      </w:r>
    </w:p>
    <w:p w14:paraId="648F7EC2" w14:textId="0474D9A0" w:rsidR="006F3C2C" w:rsidRPr="00A561AC" w:rsidRDefault="006F3C2C" w:rsidP="005575EC">
      <w:pPr>
        <w:ind w:firstLine="720"/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In this lab, I used</w:t>
      </w:r>
      <w:r w:rsidR="00C43E3F" w:rsidRPr="00A561AC">
        <w:rPr>
          <w:rFonts w:ascii="Century" w:hAnsi="Century" w:cs="Times New Roman"/>
          <w:sz w:val="24"/>
          <w:szCs w:val="24"/>
        </w:rPr>
        <w:t xml:space="preserve"> the</w:t>
      </w:r>
      <w:r w:rsidRPr="00A561AC">
        <w:rPr>
          <w:rFonts w:ascii="Century" w:hAnsi="Century" w:cs="Times New Roman"/>
          <w:sz w:val="24"/>
          <w:szCs w:val="24"/>
        </w:rPr>
        <w:t xml:space="preserve"> VPC Wizard to create</w:t>
      </w:r>
      <w:r w:rsidR="00C43E3F" w:rsidRPr="00A561AC">
        <w:rPr>
          <w:rFonts w:ascii="Century" w:hAnsi="Century" w:cs="Times New Roman"/>
          <w:sz w:val="24"/>
          <w:szCs w:val="24"/>
        </w:rPr>
        <w:t xml:space="preserve"> virtual private cloud and create subnets and route tables with a NAT instance </w:t>
      </w:r>
      <w:r w:rsidR="005575EC" w:rsidRPr="00A561AC">
        <w:rPr>
          <w:rFonts w:ascii="Century" w:hAnsi="Century" w:cs="Times New Roman"/>
          <w:sz w:val="24"/>
          <w:szCs w:val="24"/>
        </w:rPr>
        <w:t>to create other infrastructure services. I</w:t>
      </w:r>
      <w:r w:rsidR="00682B79" w:rsidRPr="00A561AC">
        <w:rPr>
          <w:rFonts w:ascii="Century" w:hAnsi="Century" w:cs="Times New Roman"/>
          <w:sz w:val="24"/>
          <w:szCs w:val="24"/>
        </w:rPr>
        <w:t xml:space="preserve"> created subnets and route tables and learned what their role is within a VPC. I created a NAT instance for the VPC and learned how to summarize the difference between a NAT instance and NAT gateway</w:t>
      </w:r>
      <w:r w:rsidR="007314FE" w:rsidRPr="00A561AC">
        <w:rPr>
          <w:rFonts w:ascii="Century" w:hAnsi="Century" w:cs="Times New Roman"/>
          <w:sz w:val="24"/>
          <w:szCs w:val="24"/>
        </w:rPr>
        <w:t xml:space="preserve">. At the end of the </w:t>
      </w:r>
      <w:r w:rsidR="1FA314D0" w:rsidRPr="00A561AC">
        <w:rPr>
          <w:rFonts w:ascii="Century" w:hAnsi="Century" w:cs="Times New Roman"/>
          <w:sz w:val="24"/>
          <w:szCs w:val="24"/>
        </w:rPr>
        <w:t>lesson,</w:t>
      </w:r>
      <w:r w:rsidR="00CC5A2B" w:rsidRPr="00A561AC">
        <w:rPr>
          <w:rFonts w:ascii="Century" w:hAnsi="Century" w:cs="Times New Roman"/>
          <w:sz w:val="24"/>
          <w:szCs w:val="24"/>
        </w:rPr>
        <w:t xml:space="preserve"> I got to learn what the route table is within the console and created the VPC with configurations.</w:t>
      </w:r>
      <w:r w:rsidR="00682B79" w:rsidRPr="00A561AC">
        <w:rPr>
          <w:rFonts w:ascii="Century" w:hAnsi="Century" w:cs="Times New Roman"/>
          <w:sz w:val="24"/>
          <w:szCs w:val="24"/>
        </w:rPr>
        <w:t xml:space="preserve"> </w:t>
      </w:r>
    </w:p>
    <w:p w14:paraId="1A7BC02E" w14:textId="77777777" w:rsidR="00DE40B9" w:rsidRPr="00A561AC" w:rsidRDefault="00DE40B9" w:rsidP="005575EC">
      <w:pPr>
        <w:ind w:firstLine="720"/>
        <w:rPr>
          <w:rFonts w:ascii="Century" w:hAnsi="Century" w:cs="Times New Roman"/>
          <w:sz w:val="24"/>
          <w:szCs w:val="24"/>
        </w:rPr>
      </w:pPr>
    </w:p>
    <w:p w14:paraId="50DDF321" w14:textId="18886FB8" w:rsidR="00812AF0" w:rsidRPr="00A561AC" w:rsidRDefault="00C745D8" w:rsidP="00C745D8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7D8E3A18" wp14:editId="4C711271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rFonts w:ascii="Century" w:hAnsi="Century" w:cs="Times New Roman"/>
          <w:sz w:val="24"/>
          <w:szCs w:val="24"/>
        </w:rPr>
        <w:t xml:space="preserve"> </w:t>
      </w:r>
    </w:p>
    <w:p w14:paraId="45329280" w14:textId="57044BE8" w:rsidR="00DE40B9" w:rsidRPr="00A561AC" w:rsidRDefault="00DF64FA" w:rsidP="00DE40B9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 xml:space="preserve">I went into </w:t>
      </w:r>
      <w:r w:rsidR="00270892" w:rsidRPr="00A561AC">
        <w:rPr>
          <w:rFonts w:ascii="Century" w:hAnsi="Century" w:cs="Times New Roman"/>
          <w:sz w:val="24"/>
          <w:szCs w:val="24"/>
        </w:rPr>
        <w:t>the VPC dashboard and clicked the button “Launch VPC Wizard”</w:t>
      </w:r>
      <w:r w:rsidR="0023148C" w:rsidRPr="00A561AC">
        <w:rPr>
          <w:rFonts w:ascii="Century" w:hAnsi="Century" w:cs="Times New Roman"/>
          <w:sz w:val="24"/>
          <w:szCs w:val="24"/>
        </w:rPr>
        <w:t xml:space="preserve"> </w:t>
      </w:r>
    </w:p>
    <w:p w14:paraId="42CF4B58" w14:textId="3ACA4393" w:rsidR="00C745D8" w:rsidRPr="00A561AC" w:rsidRDefault="00C745D8" w:rsidP="00C745D8">
      <w:pPr>
        <w:rPr>
          <w:rFonts w:ascii="Century" w:hAnsi="Century" w:cs="Times New Roman"/>
          <w:sz w:val="24"/>
          <w:szCs w:val="24"/>
        </w:rPr>
      </w:pPr>
    </w:p>
    <w:p w14:paraId="070E0556" w14:textId="7BC4EC91" w:rsidR="00745422" w:rsidRPr="00A561AC" w:rsidRDefault="00745422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0D590873" wp14:editId="70C341E1">
            <wp:extent cx="5924548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8184" w14:textId="12F14D1D" w:rsidR="006709CF" w:rsidRPr="00A561AC" w:rsidRDefault="002C7DD7" w:rsidP="006709CF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After I went into the VPC Wizard I selected the VPC with public and private subnet option</w:t>
      </w:r>
    </w:p>
    <w:p w14:paraId="5D487C93" w14:textId="77777777" w:rsidR="00745422" w:rsidRPr="00A561AC" w:rsidRDefault="00745422">
      <w:pPr>
        <w:rPr>
          <w:rFonts w:ascii="Century" w:hAnsi="Century" w:cs="Times New Roman"/>
          <w:sz w:val="24"/>
          <w:szCs w:val="24"/>
        </w:rPr>
      </w:pPr>
    </w:p>
    <w:p w14:paraId="77C55FFC" w14:textId="4E2817E4" w:rsidR="00C745D8" w:rsidRPr="00A561AC" w:rsidRDefault="00745422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6EB3E578" wp14:editId="794F3058">
            <wp:extent cx="5924548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52B" w14:textId="4678E735" w:rsidR="002C7DD7" w:rsidRPr="00A561AC" w:rsidRDefault="002C7DD7" w:rsidP="002C7DD7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I gave the name for the VPC which is “</w:t>
      </w:r>
      <w:proofErr w:type="spellStart"/>
      <w:r w:rsidRPr="00A561AC">
        <w:rPr>
          <w:rFonts w:ascii="Century" w:hAnsi="Century" w:cs="Times New Roman"/>
          <w:sz w:val="24"/>
          <w:szCs w:val="24"/>
        </w:rPr>
        <w:t>BitBeat</w:t>
      </w:r>
      <w:proofErr w:type="spellEnd"/>
      <w:r w:rsidRPr="00A561AC">
        <w:rPr>
          <w:rFonts w:ascii="Century" w:hAnsi="Century" w:cs="Times New Roman"/>
          <w:sz w:val="24"/>
          <w:szCs w:val="24"/>
        </w:rPr>
        <w:t xml:space="preserve"> 200 VPC in the VPC name box</w:t>
      </w:r>
      <w:r w:rsidR="000000EA" w:rsidRPr="00A561AC">
        <w:rPr>
          <w:rFonts w:ascii="Century" w:hAnsi="Century" w:cs="Times New Roman"/>
          <w:sz w:val="24"/>
          <w:szCs w:val="24"/>
        </w:rPr>
        <w:t xml:space="preserve"> and added the I</w:t>
      </w:r>
      <w:r w:rsidR="00705C1C" w:rsidRPr="00A561AC">
        <w:rPr>
          <w:rFonts w:ascii="Century" w:hAnsi="Century" w:cs="Times New Roman"/>
          <w:sz w:val="24"/>
          <w:szCs w:val="24"/>
        </w:rPr>
        <w:t>Pv4 CIDR addresses.</w:t>
      </w:r>
    </w:p>
    <w:p w14:paraId="6C60515A" w14:textId="461DD451" w:rsidR="000A0C12" w:rsidRPr="00A561AC" w:rsidRDefault="000A0C12">
      <w:pPr>
        <w:rPr>
          <w:rFonts w:ascii="Century" w:hAnsi="Century" w:cs="Times New Roman"/>
          <w:sz w:val="24"/>
          <w:szCs w:val="24"/>
        </w:rPr>
      </w:pPr>
    </w:p>
    <w:p w14:paraId="0167138D" w14:textId="79EDC0F9" w:rsidR="000A0C12" w:rsidRPr="00A561AC" w:rsidRDefault="000A0C12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3473C576" wp14:editId="06E4F384">
            <wp:extent cx="5943600" cy="2981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FBFC" w14:textId="0D864F1D" w:rsidR="0087032D" w:rsidRPr="00A561AC" w:rsidRDefault="0016118D" w:rsidP="0087032D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Afterwards I created an Elastic IP address for the VPC</w:t>
      </w:r>
    </w:p>
    <w:p w14:paraId="75E10F5C" w14:textId="56172FCF" w:rsidR="007413AD" w:rsidRPr="00A561AC" w:rsidRDefault="007413AD">
      <w:pPr>
        <w:rPr>
          <w:rFonts w:ascii="Century" w:hAnsi="Century" w:cs="Times New Roman"/>
          <w:sz w:val="24"/>
          <w:szCs w:val="24"/>
        </w:rPr>
      </w:pPr>
    </w:p>
    <w:p w14:paraId="52920DE9" w14:textId="7DFC4B54" w:rsidR="007413AD" w:rsidRPr="00A561AC" w:rsidRDefault="007413AD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19D5E422" wp14:editId="44FCC333">
            <wp:extent cx="5924548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BF0" w14:textId="6DDA2EE4" w:rsidR="007413AD" w:rsidRPr="00A561AC" w:rsidRDefault="0016118D" w:rsidP="0016118D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When configuring everything and the elastic IP address</w:t>
      </w:r>
      <w:r w:rsidR="000C523B" w:rsidRPr="00A561AC">
        <w:rPr>
          <w:rFonts w:ascii="Century" w:hAnsi="Century" w:cs="Times New Roman"/>
          <w:sz w:val="24"/>
          <w:szCs w:val="24"/>
        </w:rPr>
        <w:t xml:space="preserve">, the VPC was created. </w:t>
      </w:r>
    </w:p>
    <w:p w14:paraId="2FC85053" w14:textId="627E596A" w:rsidR="007413AD" w:rsidRPr="00A561AC" w:rsidRDefault="002776F0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250E293B" wp14:editId="76C4B09E">
            <wp:extent cx="5924548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B04" w14:textId="41F9E0F0" w:rsidR="001A54F1" w:rsidRPr="00A561AC" w:rsidRDefault="001A54F1" w:rsidP="001A54F1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 xml:space="preserve">These were configurations on the VPC I created called </w:t>
      </w:r>
      <w:proofErr w:type="spellStart"/>
      <w:r w:rsidRPr="00A561AC">
        <w:rPr>
          <w:rFonts w:ascii="Century" w:hAnsi="Century" w:cs="Times New Roman"/>
          <w:sz w:val="24"/>
          <w:szCs w:val="24"/>
        </w:rPr>
        <w:t>BitBeat</w:t>
      </w:r>
      <w:proofErr w:type="spellEnd"/>
      <w:r w:rsidRPr="00A561AC">
        <w:rPr>
          <w:rFonts w:ascii="Century" w:hAnsi="Century" w:cs="Times New Roman"/>
          <w:sz w:val="24"/>
          <w:szCs w:val="24"/>
        </w:rPr>
        <w:t xml:space="preserve"> 200 VPC</w:t>
      </w:r>
    </w:p>
    <w:p w14:paraId="3AB25947" w14:textId="6717D614" w:rsidR="00E71EE4" w:rsidRPr="00A561AC" w:rsidRDefault="00E71EE4">
      <w:pPr>
        <w:rPr>
          <w:rFonts w:ascii="Century" w:hAnsi="Century" w:cs="Times New Roman"/>
          <w:sz w:val="24"/>
          <w:szCs w:val="24"/>
        </w:rPr>
      </w:pPr>
    </w:p>
    <w:p w14:paraId="187C9C94" w14:textId="7D88FD88" w:rsidR="00E71EE4" w:rsidRPr="00A561AC" w:rsidRDefault="00E71EE4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1B9AB26C" wp14:editId="7CC9E855">
            <wp:extent cx="5924548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484A" w14:textId="61E60321" w:rsidR="001A54F1" w:rsidRPr="00A561AC" w:rsidRDefault="00A723F2" w:rsidP="001A54F1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These are the public and private subnets configured on the VPC</w:t>
      </w:r>
    </w:p>
    <w:p w14:paraId="704ED38D" w14:textId="2C61F1D0" w:rsidR="00E71EE4" w:rsidRPr="00A561AC" w:rsidRDefault="00E71EE4">
      <w:pPr>
        <w:rPr>
          <w:rFonts w:ascii="Century" w:hAnsi="Century" w:cs="Times New Roman"/>
          <w:sz w:val="24"/>
          <w:szCs w:val="24"/>
        </w:rPr>
      </w:pPr>
    </w:p>
    <w:p w14:paraId="4486715C" w14:textId="12327602" w:rsidR="00E71EE4" w:rsidRPr="00A561AC" w:rsidRDefault="004D50AE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67414C3F" wp14:editId="67AAA587">
            <wp:extent cx="5924548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EAF1" w14:textId="6F2105B3" w:rsidR="0009306D" w:rsidRPr="00A561AC" w:rsidRDefault="0009306D" w:rsidP="0009306D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I went into main route table</w:t>
      </w:r>
      <w:r w:rsidR="00E27B0F" w:rsidRPr="00A561AC">
        <w:rPr>
          <w:rFonts w:ascii="Century" w:hAnsi="Century" w:cs="Times New Roman"/>
          <w:sz w:val="24"/>
          <w:szCs w:val="24"/>
        </w:rPr>
        <w:t xml:space="preserve"> and found out that the VPC ID was </w:t>
      </w:r>
      <w:r w:rsidR="00E27B0F" w:rsidRPr="00A561AC">
        <w:rPr>
          <w:rFonts w:ascii="Century" w:hAnsi="Century" w:cs="Times New Roman"/>
          <w:sz w:val="24"/>
          <w:szCs w:val="24"/>
          <w:shd w:val="clear" w:color="auto" w:fill="FFFFFF"/>
        </w:rPr>
        <w:t>vpc-09d0ea3462f6f2851.</w:t>
      </w:r>
    </w:p>
    <w:p w14:paraId="7B8E2E89" w14:textId="189C49AA" w:rsidR="004D50AE" w:rsidRPr="00A561AC" w:rsidRDefault="004D50AE">
      <w:pPr>
        <w:rPr>
          <w:rFonts w:ascii="Century" w:hAnsi="Century" w:cs="Times New Roman"/>
          <w:sz w:val="24"/>
          <w:szCs w:val="24"/>
        </w:rPr>
      </w:pPr>
    </w:p>
    <w:p w14:paraId="3EC2B708" w14:textId="60E4959E" w:rsidR="004D50AE" w:rsidRPr="00A561AC" w:rsidRDefault="00D62C02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7EF7CF16" wp14:editId="4E73600C">
            <wp:extent cx="5943600" cy="3000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653" w14:textId="1E0F3041" w:rsidR="00E27B0F" w:rsidRPr="00A561AC" w:rsidRDefault="00E27B0F" w:rsidP="00E27B0F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The m</w:t>
      </w:r>
      <w:r w:rsidR="002B7B07" w:rsidRPr="00A561AC">
        <w:rPr>
          <w:rFonts w:ascii="Century" w:hAnsi="Century" w:cs="Times New Roman"/>
          <w:sz w:val="24"/>
          <w:szCs w:val="24"/>
        </w:rPr>
        <w:t xml:space="preserve">ain route table ID was </w:t>
      </w:r>
      <w:hyperlink r:id="rId17" w:anchor="RouteTables:routeTableId=rtb-04aaeb04aa2972c31" w:tgtFrame="_top" w:history="1">
        <w:r w:rsidR="002B7B07" w:rsidRPr="00A561AC">
          <w:rPr>
            <w:rStyle w:val="Hyperlink"/>
            <w:rFonts w:ascii="Century" w:hAnsi="Century" w:cs="Times New Roman"/>
            <w:color w:val="auto"/>
            <w:sz w:val="24"/>
            <w:szCs w:val="24"/>
            <w:u w:val="none"/>
            <w:shd w:val="clear" w:color="auto" w:fill="FFFFFF"/>
          </w:rPr>
          <w:t>rtb-04aaeb04aa2972c31</w:t>
        </w:r>
      </w:hyperlink>
      <w:r w:rsidR="002B7B07" w:rsidRPr="00A561AC">
        <w:rPr>
          <w:rStyle w:val="Hyperlink"/>
          <w:rFonts w:ascii="Century" w:hAnsi="Century" w:cs="Arial"/>
          <w:sz w:val="24"/>
          <w:szCs w:val="24"/>
          <w:shd w:val="clear" w:color="auto" w:fill="FFFFFF"/>
        </w:rPr>
        <w:t>.</w:t>
      </w:r>
      <w:r w:rsidR="002B7B07" w:rsidRPr="00A561AC">
        <w:rPr>
          <w:rStyle w:val="Hyperlink"/>
          <w:rFonts w:ascii="Century" w:hAnsi="Century" w:cs="Arial"/>
          <w:sz w:val="24"/>
          <w:szCs w:val="24"/>
          <w:shd w:val="clear" w:color="auto" w:fill="FFFFFF"/>
        </w:rPr>
        <w:br/>
      </w:r>
    </w:p>
    <w:p w14:paraId="3847773D" w14:textId="02B12F55" w:rsidR="00D62C02" w:rsidRPr="00A561AC" w:rsidRDefault="00D62C02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1306A278" wp14:editId="3DA3D6F7">
            <wp:extent cx="5924548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0394" w14:textId="5E9F543F" w:rsidR="00C7037F" w:rsidRPr="00A561AC" w:rsidRDefault="009A3AD3" w:rsidP="009A3AD3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These were the details of the public and private subnet that was configured on the Virtual Private Cloud</w:t>
      </w:r>
    </w:p>
    <w:p w14:paraId="317999D0" w14:textId="090088AF" w:rsidR="00C7037F" w:rsidRPr="00A561AC" w:rsidRDefault="00C7037F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drawing>
          <wp:inline distT="0" distB="0" distL="0" distR="0" wp14:anchorId="7EE83FB8" wp14:editId="190AF0A1">
            <wp:extent cx="5924548" cy="2981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8045" w14:textId="2315CACA" w:rsidR="00D62C02" w:rsidRPr="00A561AC" w:rsidRDefault="00D62C02">
      <w:pPr>
        <w:rPr>
          <w:rFonts w:ascii="Century" w:hAnsi="Century" w:cs="Times New Roman"/>
          <w:sz w:val="24"/>
          <w:szCs w:val="24"/>
        </w:rPr>
      </w:pPr>
    </w:p>
    <w:p w14:paraId="16115BE9" w14:textId="35AA9D80" w:rsidR="00D62C02" w:rsidRPr="00A561AC" w:rsidRDefault="00C7037F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 wp14:anchorId="4679750C" wp14:editId="465339A3">
            <wp:extent cx="5924548" cy="2981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36F" w14:textId="030B4A14" w:rsidR="007A0EE3" w:rsidRPr="00A561AC" w:rsidRDefault="007A0EE3" w:rsidP="007A0EE3">
      <w:pPr>
        <w:pStyle w:val="ListParagraph"/>
        <w:numPr>
          <w:ilvl w:val="0"/>
          <w:numId w:val="4"/>
        </w:num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These were the internet gateways on the Virtual Private Cloud.</w:t>
      </w:r>
    </w:p>
    <w:p w14:paraId="632585E7" w14:textId="77777777" w:rsidR="007A0EE3" w:rsidRPr="00A561AC" w:rsidRDefault="007A0EE3" w:rsidP="007A0EE3">
      <w:pPr>
        <w:pStyle w:val="ListParagraph"/>
        <w:rPr>
          <w:rFonts w:ascii="Century" w:hAnsi="Century" w:cs="Times New Roman"/>
          <w:sz w:val="24"/>
          <w:szCs w:val="24"/>
        </w:rPr>
      </w:pPr>
    </w:p>
    <w:p w14:paraId="10B00F62" w14:textId="318EE84E" w:rsidR="007A0EE3" w:rsidRPr="00A561AC" w:rsidRDefault="007A0EE3" w:rsidP="007A0EE3">
      <w:pPr>
        <w:pStyle w:val="ListParagraph"/>
        <w:jc w:val="center"/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>Conclusion:</w:t>
      </w:r>
    </w:p>
    <w:p w14:paraId="5272CCB4" w14:textId="4BFAEC31" w:rsidR="007A0EE3" w:rsidRPr="00A561AC" w:rsidRDefault="00F252E3" w:rsidP="00F252E3">
      <w:pPr>
        <w:rPr>
          <w:rFonts w:ascii="Century" w:hAnsi="Century" w:cs="Times New Roman"/>
          <w:sz w:val="24"/>
          <w:szCs w:val="24"/>
        </w:rPr>
      </w:pPr>
      <w:r w:rsidRPr="00A561AC">
        <w:rPr>
          <w:rFonts w:ascii="Century" w:hAnsi="Century" w:cs="Times New Roman"/>
          <w:sz w:val="24"/>
          <w:szCs w:val="24"/>
        </w:rPr>
        <w:tab/>
        <w:t xml:space="preserve">Overall, in this lesson I got to create a VPC and learned about the route table and </w:t>
      </w:r>
      <w:r w:rsidR="00084B3E" w:rsidRPr="00A561AC">
        <w:rPr>
          <w:rFonts w:ascii="Century" w:hAnsi="Century" w:cs="Times New Roman"/>
          <w:sz w:val="24"/>
          <w:szCs w:val="24"/>
        </w:rPr>
        <w:t>configurations on the VPC. I learned that the route table controls the routing for all subnets that are not explicitly associated with any other route table. I got to also configure the internet gateway for the VPC</w:t>
      </w:r>
      <w:r w:rsidR="00DF626E" w:rsidRPr="00A561AC">
        <w:rPr>
          <w:rFonts w:ascii="Century" w:hAnsi="Century" w:cs="Times New Roman"/>
          <w:sz w:val="24"/>
          <w:szCs w:val="24"/>
        </w:rPr>
        <w:t xml:space="preserve">. In the end I created a VPC named </w:t>
      </w:r>
      <w:proofErr w:type="spellStart"/>
      <w:r w:rsidR="00DF626E" w:rsidRPr="00A561AC">
        <w:rPr>
          <w:rFonts w:ascii="Century" w:hAnsi="Century" w:cs="Times New Roman"/>
          <w:sz w:val="24"/>
          <w:szCs w:val="24"/>
        </w:rPr>
        <w:t>BitBeat</w:t>
      </w:r>
      <w:proofErr w:type="spellEnd"/>
      <w:r w:rsidR="00DF626E" w:rsidRPr="00A561AC">
        <w:rPr>
          <w:rFonts w:ascii="Century" w:hAnsi="Century" w:cs="Times New Roman"/>
          <w:sz w:val="24"/>
          <w:szCs w:val="24"/>
        </w:rPr>
        <w:t xml:space="preserve"> </w:t>
      </w:r>
      <w:r w:rsidR="00E16565" w:rsidRPr="00A561AC">
        <w:rPr>
          <w:rFonts w:ascii="Century" w:hAnsi="Century" w:cs="Times New Roman"/>
          <w:sz w:val="24"/>
          <w:szCs w:val="24"/>
        </w:rPr>
        <w:t>with subnets, route tables, and a NAT instance.</w:t>
      </w:r>
    </w:p>
    <w:sectPr w:rsidR="007A0EE3" w:rsidRPr="00A561AC" w:rsidSect="001607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74A3C"/>
    <w:multiLevelType w:val="hybridMultilevel"/>
    <w:tmpl w:val="D5D00740"/>
    <w:lvl w:ilvl="0" w:tplc="7046BB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E1504"/>
    <w:multiLevelType w:val="hybridMultilevel"/>
    <w:tmpl w:val="FFE46F08"/>
    <w:lvl w:ilvl="0" w:tplc="3EBCFB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6612D"/>
    <w:multiLevelType w:val="hybridMultilevel"/>
    <w:tmpl w:val="FAB6B7AE"/>
    <w:lvl w:ilvl="0" w:tplc="6D6C33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81CEA"/>
    <w:multiLevelType w:val="hybridMultilevel"/>
    <w:tmpl w:val="9ABCCDC6"/>
    <w:lvl w:ilvl="0" w:tplc="FF56463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F0"/>
    <w:rsid w:val="000000EA"/>
    <w:rsid w:val="00084B3E"/>
    <w:rsid w:val="0009306D"/>
    <w:rsid w:val="000A0C12"/>
    <w:rsid w:val="000C523B"/>
    <w:rsid w:val="0016071E"/>
    <w:rsid w:val="0016118D"/>
    <w:rsid w:val="001A54F1"/>
    <w:rsid w:val="0023148C"/>
    <w:rsid w:val="00270892"/>
    <w:rsid w:val="002776F0"/>
    <w:rsid w:val="002B7B07"/>
    <w:rsid w:val="002C7DD7"/>
    <w:rsid w:val="0033782D"/>
    <w:rsid w:val="00462CC5"/>
    <w:rsid w:val="004951E1"/>
    <w:rsid w:val="004D50AE"/>
    <w:rsid w:val="005575EC"/>
    <w:rsid w:val="006709CF"/>
    <w:rsid w:val="00682B79"/>
    <w:rsid w:val="006F3C2C"/>
    <w:rsid w:val="00705C1C"/>
    <w:rsid w:val="007314FE"/>
    <w:rsid w:val="007413AD"/>
    <w:rsid w:val="00745422"/>
    <w:rsid w:val="007A0EE3"/>
    <w:rsid w:val="00812AF0"/>
    <w:rsid w:val="0087032D"/>
    <w:rsid w:val="0088030D"/>
    <w:rsid w:val="00944CA4"/>
    <w:rsid w:val="009A3AD3"/>
    <w:rsid w:val="009F4D97"/>
    <w:rsid w:val="00A561AC"/>
    <w:rsid w:val="00A723F2"/>
    <w:rsid w:val="00A965A4"/>
    <w:rsid w:val="00C4381B"/>
    <w:rsid w:val="00C43E3F"/>
    <w:rsid w:val="00C7037F"/>
    <w:rsid w:val="00C745D8"/>
    <w:rsid w:val="00CC5A2B"/>
    <w:rsid w:val="00D62C02"/>
    <w:rsid w:val="00DE40B9"/>
    <w:rsid w:val="00DF626E"/>
    <w:rsid w:val="00DF64FA"/>
    <w:rsid w:val="00E16565"/>
    <w:rsid w:val="00E27B0F"/>
    <w:rsid w:val="00E71EE4"/>
    <w:rsid w:val="00EC36F6"/>
    <w:rsid w:val="00F252E3"/>
    <w:rsid w:val="00FC4FBB"/>
    <w:rsid w:val="1FA314D0"/>
    <w:rsid w:val="5948251A"/>
    <w:rsid w:val="7A5E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FF841"/>
  <w15:chartTrackingRefBased/>
  <w15:docId w15:val="{9CD5E901-B1CE-451F-A446-DB46B4AD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12AF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3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console.aws.amazon.com/vpc/home?region=us-east-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3" ma:contentTypeDescription="Create a new document." ma:contentTypeScope="" ma:versionID="65e814911e8dc83407652f7d84c73750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232b13d37eff3c3c902d58a09dd624d9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7C6E31-A1F9-4A7D-82CA-98DB66E8F4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122CF-031B-4065-B881-50E9EB713F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8ED43E-7BB9-4767-81AA-C22F2B38A9F3}">
  <ds:schemaRefs>
    <ds:schemaRef ds:uri="2f67492d-d4d6-44e9-bc4d-5f86195e4d9b"/>
    <ds:schemaRef ds:uri="53b39967-c2c1-41de-ba9c-28ce36e6ce7f"/>
    <ds:schemaRef ds:uri="http://schemas.microsoft.com/office/2006/documentManagement/types"/>
    <ds:schemaRef ds:uri="http://purl.org/dc/terms/"/>
    <ds:schemaRef ds:uri="http://purl.org/dc/dcmitype/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300</Words>
  <Characters>1714</Characters>
  <Application>Microsoft Office Word</Application>
  <DocSecurity>0</DocSecurity>
  <Lines>14</Lines>
  <Paragraphs>4</Paragraphs>
  <ScaleCrop>false</ScaleCrop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Sivaganesh, Adhvitha  (Student)</dc:creator>
  <cp:keywords/>
  <dc:description/>
  <cp:lastModifiedBy>Sivaganesh, Adhvitha  (Student)</cp:lastModifiedBy>
  <cp:revision>51</cp:revision>
  <dcterms:created xsi:type="dcterms:W3CDTF">2021-05-05T16:29:00Z</dcterms:created>
  <dcterms:modified xsi:type="dcterms:W3CDTF">2021-06-15T16:36:00Z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