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60" w:before="0"/>
        <w:jc w:val="center"/>
      </w:pPr>
      <w:r>
        <w:rPr>
          <w:rFonts w:ascii="Arial" w:cs="Arial" w:eastAsia="Arial" w:hAnsi="Arial"/>
          <w:b/>
          <w:bCs/>
          <w:color w:val="1F4E79"/>
          <w:sz w:val="60"/>
          <w:szCs w:val="60"/>
        </w:rPr>
        <w:t xml:space="preserve">UAV Multi-Agent TD3-ARC</w:t>
      </w:r>
    </w:p>
    <w:p>
      <w:pPr>
        <w:spacing w:after="120" w:before="0"/>
        <w:jc w:val="center"/>
      </w:pPr>
      <w:r>
        <w:rPr>
          <w:rFonts w:ascii="Arial" w:cs="Arial" w:eastAsia="Arial" w:hAnsi="Arial"/>
          <w:color w:val="2E75B6"/>
          <w:sz w:val="34"/>
          <w:szCs w:val="34"/>
        </w:rPr>
        <w:t xml:space="preserve">Detailed Technical Documentation</w:t>
      </w:r>
    </w:p>
    <w:p>
      <w:pPr>
        <w:spacing w:after="80" w:before="0"/>
        <w:jc w:val="center"/>
      </w:pPr>
      <w:r>
        <w:rPr>
          <w:rFonts w:ascii="Arial" w:cs="Arial" w:eastAsia="Arial" w:hAnsi="Arial"/>
          <w:i/>
          <w:iCs/>
          <w:color w:val="666666"/>
          <w:sz w:val="24"/>
          <w:szCs w:val="24"/>
        </w:rPr>
        <w:t xml:space="preserve">Source File: arc3d_11pm.py</w:t>
      </w:r>
    </w:p>
    <w:p>
      <w:pPr>
        <w:spacing w:after="600" w:before="0"/>
        <w:jc w:val="center"/>
      </w:pPr>
      <w:r>
        <w:rPr>
          <w:rFonts w:ascii="Arial" w:cs="Arial" w:eastAsia="Arial" w:hAnsi="Arial"/>
          <w:i/>
          <w:iCs/>
          <w:color w:val="555555"/>
          <w:sz w:val="22"/>
          <w:szCs w:val="22"/>
        </w:rPr>
        <w:t xml:space="preserve">Multi-UAV 3D Path Planning using Twin Delayed DDPG with LSTM, Curriculum Learning, Prioritised Replay Buffer &amp; Hindsight Experience Replay</w:t>
      </w:r>
    </w:p>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1. Project Overview</w:t>
      </w:r>
    </w:p>
    <w:p>
      <w:pPr>
        <w:spacing w:after="100" w:before="60"/>
      </w:pPr>
      <w:r>
        <w:rPr>
          <w:rFonts w:ascii="Arial" w:cs="Arial" w:eastAsia="Arial" w:hAnsi="Arial"/>
          <w:sz w:val="22"/>
          <w:szCs w:val="22"/>
        </w:rPr>
        <w:t xml:space="preserve">This project implements a multi-agent reinforcement learning (MARL) system that trains multiple drones (Unmanned Aerial Vehicles / UAVs) to navigate a 3D obstacle-filled environment autonomously. The core algorithm is TD3 (Twin Delayed Deep Deterministic Policy Gradient), enhanced with LSTM-based memory networks, curriculum learning, Prioritised Experience Replay, and Hindsight Experience Replay.</w:t>
      </w:r>
    </w:p>
    <w:p>
      <w:pPr>
        <w:spacing w:after="100" w:before="60"/>
      </w:pPr>
      <w:r>
        <w:rPr>
          <w:rFonts w:ascii="Arial" w:cs="Arial" w:eastAsia="Arial" w:hAnsi="Arial"/>
          <w:sz w:val="22"/>
          <w:szCs w:val="22"/>
        </w:rPr>
        <w:t xml:space="preserve">The system was developed as a Google Colab notebook and converted into a single Python file. It is designed to run on both CPU and GPU, with automatic device detection.</w:t>
      </w:r>
    </w:p>
    <w:p>
      <w:pPr>
        <w:pStyle w:val="Heading2"/>
        <w:spacing w:after="80" w:before="260"/>
      </w:pPr>
      <w:r>
        <w:rPr>
          <w:rFonts w:ascii="Arial" w:cs="Arial" w:eastAsia="Arial" w:hAnsi="Arial"/>
          <w:b/>
          <w:bCs/>
          <w:color w:val="2E75B6"/>
          <w:sz w:val="27"/>
          <w:szCs w:val="27"/>
        </w:rPr>
        <w:t xml:space="preserve">1.1 Goals of the System</w:t>
      </w:r>
    </w:p>
    <w:p>
      <w:pPr>
        <w:pStyle w:val="ListParagraph"/>
        <w:numPr>
          <w:ilvl w:val="0"/>
          <w:numId w:val="2"/>
        </w:numPr>
        <w:spacing w:after="40" w:before="40"/>
      </w:pPr>
      <w:r>
        <w:rPr>
          <w:rFonts w:ascii="Arial" w:cs="Arial" w:eastAsia="Arial" w:hAnsi="Arial"/>
          <w:sz w:val="22"/>
          <w:szCs w:val="22"/>
        </w:rPr>
        <w:t xml:space="preserve">Train UAVs to fly from a fixed start point (1, 1, 1) to a goal point (18.5, 18.5, 12.0) in a 20x20x15 metre 3D space.</w:t>
      </w:r>
    </w:p>
    <w:p>
      <w:pPr>
        <w:pStyle w:val="ListParagraph"/>
        <w:numPr>
          <w:ilvl w:val="0"/>
          <w:numId w:val="2"/>
        </w:numPr>
        <w:spacing w:after="40" w:before="40"/>
      </w:pPr>
      <w:r>
        <w:rPr>
          <w:rFonts w:ascii="Arial" w:cs="Arial" w:eastAsia="Arial" w:hAnsi="Arial"/>
          <w:sz w:val="22"/>
          <w:szCs w:val="22"/>
        </w:rPr>
        <w:t xml:space="preserve">Avoid physical obstacles: spheres, boxes, and cylinders.</w:t>
      </w:r>
    </w:p>
    <w:p>
      <w:pPr>
        <w:pStyle w:val="ListParagraph"/>
        <w:numPr>
          <w:ilvl w:val="0"/>
          <w:numId w:val="2"/>
        </w:numPr>
        <w:spacing w:after="40" w:before="40"/>
      </w:pPr>
      <w:r>
        <w:rPr>
          <w:rFonts w:ascii="Arial" w:cs="Arial" w:eastAsia="Arial" w:hAnsi="Arial"/>
          <w:sz w:val="22"/>
          <w:szCs w:val="22"/>
        </w:rPr>
        <w:t xml:space="preserve">Handle real-world disturbances such as wind gusts.</w:t>
      </w:r>
    </w:p>
    <w:p>
      <w:pPr>
        <w:pStyle w:val="ListParagraph"/>
        <w:numPr>
          <w:ilvl w:val="0"/>
          <w:numId w:val="2"/>
        </w:numPr>
        <w:spacing w:after="40" w:before="40"/>
      </w:pPr>
      <w:r>
        <w:rPr>
          <w:rFonts w:ascii="Arial" w:cs="Arial" w:eastAsia="Arial" w:hAnsi="Arial"/>
          <w:sz w:val="22"/>
          <w:szCs w:val="22"/>
        </w:rPr>
        <w:t xml:space="preserve">Scale difficulty progressively using a 3-stage curriculum.</w:t>
      </w:r>
    </w:p>
    <w:p>
      <w:pPr>
        <w:pStyle w:val="ListParagraph"/>
        <w:numPr>
          <w:ilvl w:val="0"/>
          <w:numId w:val="2"/>
        </w:numPr>
        <w:spacing w:after="40" w:before="40"/>
      </w:pPr>
      <w:r>
        <w:rPr>
          <w:rFonts w:ascii="Arial" w:cs="Arial" w:eastAsia="Arial" w:hAnsi="Arial"/>
          <w:sz w:val="22"/>
          <w:szCs w:val="22"/>
        </w:rPr>
        <w:t xml:space="preserve">Produce visual outputs: static PNG, animated GIF, and interactive 3D HTML viewer.</w:t>
      </w:r>
    </w:p>
    <w:p>
      <w:pPr>
        <w:pStyle w:val="Heading2"/>
        <w:spacing w:after="80" w:before="260"/>
      </w:pPr>
      <w:r>
        <w:rPr>
          <w:rFonts w:ascii="Arial" w:cs="Arial" w:eastAsia="Arial" w:hAnsi="Arial"/>
          <w:b/>
          <w:bCs/>
          <w:color w:val="2E75B6"/>
          <w:sz w:val="27"/>
          <w:szCs w:val="27"/>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Library / Tool</w:t>
            </w:r>
          </w:p>
        </w:tc>
        <w:tc>
          <w:tcPr>
            <w:tcW w:type="dxa" w:w="3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Deep Learning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PyTorch (torch, torch.nn)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Neural networks, optimisation, GPU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Numerical Computation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Simulation maths, array operations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Visualisation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Matplotlib + Three.js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2D/3D plotting, PNG, GIF, interactive HTML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Execution Environment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Colab / Kaggle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Cloud GPU training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Data Logging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CSV module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Per-episode training metrics</w:t>
            </w:r>
          </w:p>
        </w:tc>
      </w:tr>
    </w:tbl>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2. Code Structure - 9 Cells</w:t>
      </w:r>
    </w:p>
    <w:p>
      <w:pPr>
        <w:spacing w:after="100" w:before="60"/>
      </w:pPr>
      <w:r>
        <w:rPr>
          <w:rFonts w:ascii="Arial" w:cs="Arial" w:eastAsia="Arial" w:hAnsi="Arial"/>
          <w:sz w:val="22"/>
          <w:szCs w:val="22"/>
        </w:rPr>
        <w:t xml:space="preserve">The file is divided into 9 logical blocks, each designed to be pasted as a separate Colab cell. This structure allows independent re-running of individual components without reloading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Cell</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Key Contents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Install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pip install command for torch, numpy, matplotlib, pillow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Python imports; _in_colab(), _show_image(), _show_html() helpers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Config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ARC3D_CONFIG, NETWORK3D_CONFIG, TRAIN3D_CONFIG, MODEL3D_CONFIG, LOG_FIELDS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Environment + Physics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SDF functions, WindModel, UAVEnvironmentPro class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Networks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LSTMEncoder, ActorNetwork, CriticNetwork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TD3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TD3Agent class: select_action, update, save, load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Buffer + HER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PrioritisedReplayBuffer, ObservationHistory, add_episode_her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Trainer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MultiUAVTrainer: train(), test(), _advance_stage()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Visualisation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make_static_figure, make_gif, make_interactive_viewer</w:t>
            </w:r>
          </w:p>
        </w:tc>
      </w:tr>
    </w:tbl>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3. Configuration Settings (Cell 3)</w:t>
      </w:r>
    </w:p>
    <w:p>
      <w:pPr>
        <w:spacing w:after="100" w:before="60"/>
      </w:pPr>
      <w:r>
        <w:rPr>
          <w:rFonts w:ascii="Arial" w:cs="Arial" w:eastAsia="Arial" w:hAnsi="Arial"/>
          <w:sz w:val="22"/>
          <w:szCs w:val="22"/>
        </w:rPr>
        <w:t xml:space="preserve">All user-tunable parameters are defined in one place at the top. This makes it easy to change training behaviour without digging into the code.</w:t>
      </w:r>
    </w:p>
    <w:p>
      <w:pPr>
        <w:pStyle w:val="Heading2"/>
        <w:spacing w:after="80" w:before="260"/>
      </w:pPr>
      <w:r>
        <w:rPr>
          <w:rFonts w:ascii="Arial" w:cs="Arial" w:eastAsia="Arial" w:hAnsi="Arial"/>
          <w:b/>
          <w:bCs/>
          <w:color w:val="2E75B6"/>
          <w:sz w:val="27"/>
          <w:szCs w:val="27"/>
        </w:rPr>
        <w:t xml:space="preserve">3.1 Run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Default</w:t>
            </w:r>
          </w:p>
        </w:tc>
        <w:tc>
          <w:tcPr>
            <w:tcW w:type="dxa" w:w="5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It Controls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NUM_EPISODES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100 / 500</w:t>
            </w:r>
          </w:p>
        </w:tc>
        <w:tc>
          <w:tcPr>
            <w:tcW w:type="dxa" w:w="5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Total episodes to train per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N_ENVS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 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 of parallel UAV environments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SEED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42</w:t>
            </w:r>
          </w:p>
        </w:tc>
        <w:tc>
          <w:tcPr>
            <w:tcW w:type="dxa" w:w="5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Random seed for reproducibility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RESUME_PATH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(checkpoint path)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Path to .pt file to resume training from; empty = fresh start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SAVE_DIR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models_uav</w:t>
            </w:r>
          </w:p>
        </w:tc>
        <w:tc>
          <w:tcPr>
            <w:tcW w:type="dxa" w:w="5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Folder where all outputs (models, plots) are saved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VISUALIZE_EVERY_N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 50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Save PNG+HTML snapshot every N episodes (0 = off)</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MAKE_GIF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True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Whether to save a GIF animation at the 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GIF_FPS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Frames per second in GIF output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GIF_TAIL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30</w:t>
            </w:r>
          </w:p>
        </w:tc>
        <w:tc>
          <w:tcPr>
            <w:tcW w:type="dxa" w:w="5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Number of trailing frames to keep in GIF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TEST_EPISODES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Episodes run during evaluation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START_STAGE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 / 2</w:t>
            </w:r>
          </w:p>
        </w:tc>
        <w:tc>
          <w:tcPr>
            <w:tcW w:type="dxa" w:w="5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Which curriculum stage to begin at (0=easy, 1=medium, 2=hard)</w:t>
            </w:r>
          </w:p>
        </w:tc>
      </w:tr>
    </w:tbl>
    <w:p>
      <w:pPr>
        <w:pStyle w:val="Heading2"/>
        <w:spacing w:after="80" w:before="260"/>
      </w:pPr>
      <w:r>
        <w:rPr>
          <w:rFonts w:ascii="Arial" w:cs="Arial" w:eastAsia="Arial" w:hAnsi="Arial"/>
          <w:b/>
          <w:bCs/>
          <w:color w:val="2E75B6"/>
          <w:sz w:val="27"/>
          <w:szCs w:val="27"/>
        </w:rPr>
        <w:t xml:space="preserve">3.2 Network Hyperparameters (NETWORK3D_CONFIG)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1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lstm_hidden_size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256</w:t>
            </w:r>
          </w:p>
        </w:tc>
        <w:tc>
          <w:tcPr>
            <w:tcW w:type="dxa" w:w="5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Size of the LSTM hidden state vector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lstm_num_layers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 of stacked LSTM layers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actor_hidden_size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Width of fully-connected layers in the Actor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critic_hidden_size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Width of fully-connected layers in the Critic</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history_length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Number of past time steps fed into the LSTM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dropout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Dropout rate between LSTM layers (regularisation)</w:t>
            </w:r>
          </w:p>
        </w:tc>
      </w:tr>
    </w:tbl>
    <w:p>
      <w:pPr>
        <w:pStyle w:val="Heading2"/>
        <w:spacing w:after="80" w:before="260"/>
      </w:pPr>
      <w:r>
        <w:rPr>
          <w:rFonts w:ascii="Arial" w:cs="Arial" w:eastAsia="Arial" w:hAnsi="Arial"/>
          <w:b/>
          <w:bCs/>
          <w:color w:val="2E75B6"/>
          <w:sz w:val="27"/>
          <w:szCs w:val="27"/>
        </w:rPr>
        <w:t xml:space="preserve">3.3 Training Hyperparameters (TRAIN3D_CONFIG)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1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batch_size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256</w:t>
            </w:r>
          </w:p>
        </w:tc>
        <w:tc>
          <w:tcPr>
            <w:tcW w:type="dxa" w:w="5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Number of transitions sampled per network update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memory_capacity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100,000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Maximum experiences stored in the replay buffer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learning_rate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1e-4</w:t>
            </w:r>
          </w:p>
        </w:tc>
        <w:tc>
          <w:tcPr>
            <w:tcW w:type="dxa" w:w="5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Critic learning rate; Actor uses half (5e-5)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gamma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0.98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Discount factor - how much future rewards are valued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tau</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0.005</w:t>
            </w:r>
          </w:p>
        </w:tc>
        <w:tc>
          <w:tcPr>
            <w:tcW w:type="dxa" w:w="5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Soft-update rate for target network blending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exploration_noise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Initial Gaussian noise added to actions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noise_decay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0.992</w:t>
            </w:r>
          </w:p>
        </w:tc>
        <w:tc>
          <w:tcPr>
            <w:tcW w:type="dxa" w:w="5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Multiplier applied to noise per episode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noise_floor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Minimum noise level (prevents total exploitation too early)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warmup_steps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500</w:t>
            </w:r>
          </w:p>
        </w:tc>
        <w:tc>
          <w:tcPr>
            <w:tcW w:type="dxa" w:w="5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Steps of random action before training begins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policy_delay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Actor is updated every N critic updates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target_noise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0.1</w:t>
            </w:r>
          </w:p>
        </w:tc>
        <w:tc>
          <w:tcPr>
            <w:tcW w:type="dxa" w:w="5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Noise added to target actor actions (smoothing regulariser)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target_noise_clip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Maximum clip on target action noise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curriculum_thresholds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[0.50, 0.65]</w:t>
            </w:r>
          </w:p>
        </w:tc>
        <w:tc>
          <w:tcPr>
            <w:tcW w:type="dxa" w:w="5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Success rate required to advance from Stage 0-&gt;1 and 1-&gt;2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curriculum_window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Rolling window length for success rate evaluation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her_k</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Number of hindsight goals added per transition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updates_per_episode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many gradient updates happen per completed episode</w:t>
            </w:r>
          </w:p>
        </w:tc>
      </w:tr>
    </w:tbl>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4. The 3D Environment (Cell 4)</w:t>
      </w:r>
    </w:p>
    <w:p>
      <w:pPr>
        <w:pStyle w:val="Heading2"/>
        <w:spacing w:after="80" w:before="260"/>
      </w:pPr>
      <w:r>
        <w:rPr>
          <w:rFonts w:ascii="Arial" w:cs="Arial" w:eastAsia="Arial" w:hAnsi="Arial"/>
          <w:b/>
          <w:bCs/>
          <w:color w:val="2E75B6"/>
          <w:sz w:val="27"/>
          <w:szCs w:val="27"/>
        </w:rPr>
        <w:t xml:space="preserve">4.1 Arena Dimensions</w:t>
      </w:r>
    </w:p>
    <w:p>
      <w:pPr>
        <w:spacing w:after="100" w:before="60"/>
      </w:pPr>
      <w:r>
        <w:rPr>
          <w:rFonts w:ascii="Arial" w:cs="Arial" w:eastAsia="Arial" w:hAnsi="Arial"/>
          <w:sz w:val="22"/>
          <w:szCs w:val="22"/>
        </w:rPr>
        <w:t xml:space="preserve">The simulation space is a rectangular box defined by ENV_BOUNDS = (0, 20, 0, 20, 0, 15), meaning X: 0-20 m, Y: 0-20 m, Z: 0-15 m. The drone starts near (1, 1, 1) and must reach a goal sphere of radius 0.80 m centred at (18.5, 18.5, 12.0).</w:t>
      </w:r>
    </w:p>
    <w:p>
      <w:pPr>
        <w:pStyle w:val="Heading2"/>
        <w:spacing w:after="80" w:before="260"/>
      </w:pPr>
      <w:r>
        <w:rPr>
          <w:rFonts w:ascii="Arial" w:cs="Arial" w:eastAsia="Arial" w:hAnsi="Arial"/>
          <w:b/>
          <w:bCs/>
          <w:color w:val="2E75B6"/>
          <w:sz w:val="27"/>
          <w:szCs w:val="27"/>
        </w:rPr>
        <w:t xml:space="preserve">4.2 Signed Distance Functions (SDF)</w:t>
      </w:r>
    </w:p>
    <w:p>
      <w:pPr>
        <w:spacing w:after="100" w:before="60"/>
      </w:pPr>
      <w:r>
        <w:rPr>
          <w:rFonts w:ascii="Arial" w:cs="Arial" w:eastAsia="Arial" w:hAnsi="Arial"/>
          <w:sz w:val="22"/>
          <w:szCs w:val="22"/>
        </w:rPr>
        <w:t xml:space="preserve">Instead of bounding boxes, the environment uses mathematical SDF functions to precisely measure the distance from any point to the surface of each obstacle. An SDF returns a negative value when inside an obstacle, zero at the surface, and positive when outside.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Obstacle Type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SDF Function</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How It Works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Sphere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_sdf_sphere(p, c, r)</w:t>
            </w:r>
          </w:p>
        </w:tc>
        <w:tc>
          <w:tcPr>
            <w:tcW w:type="dxa" w:w="4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Euclidean distance from point p to centre c, minus radius 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Box (AABB)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_sdf_box(p, c, 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Component-wise distance from point to box surface using half-extents 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Cylinder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_sdf_cylinder(p, c, r, h)</w:t>
            </w:r>
          </w:p>
        </w:tc>
        <w:tc>
          <w:tcPr>
            <w:tcW w:type="dxa" w:w="4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Combines 2D radial distance and vertical distance via smooth max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Swirl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9999.0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Visual-only - always reports infinite distance, no physics effect</w:t>
            </w:r>
          </w:p>
        </w:tc>
      </w:tr>
    </w:tbl>
    <w:p>
      <w:pPr>
        <w:spacing w:after="100" w:before="60"/>
      </w:pPr>
      <w:r>
        <w:rPr>
          <w:rFonts w:ascii="Arial" w:cs="Arial" w:eastAsia="Arial" w:hAnsi="Arial"/>
          <w:sz w:val="22"/>
          <w:szCs w:val="22"/>
        </w:rPr>
        <w:t xml:space="preserve">Additional SDF utilities: obs_sdf_gradient() estimates the outward surface normal using finite differences (used for obstacle-avoidance steering). min_clearance() returns the closest distance to any solid obstacle. in_collision() checks if a point is inside any obstacle with an optional safety margin.</w:t>
      </w:r>
    </w:p>
    <w:p>
      <w:pPr>
        <w:pStyle w:val="Heading2"/>
        <w:spacing w:after="80" w:before="260"/>
      </w:pPr>
      <w:r>
        <w:rPr>
          <w:rFonts w:ascii="Arial" w:cs="Arial" w:eastAsia="Arial" w:hAnsi="Arial"/>
          <w:b/>
          <w:bCs/>
          <w:color w:val="2E75B6"/>
          <w:sz w:val="27"/>
          <w:szCs w:val="27"/>
        </w:rPr>
        <w:t xml:space="preserve">4.3 Wind Model</w:t>
      </w:r>
    </w:p>
    <w:p>
      <w:pPr>
        <w:spacing w:after="100" w:before="60"/>
      </w:pPr>
      <w:r>
        <w:rPr>
          <w:rFonts w:ascii="Arial" w:cs="Arial" w:eastAsia="Arial" w:hAnsi="Arial"/>
          <w:sz w:val="22"/>
          <w:szCs w:val="22"/>
        </w:rPr>
        <w:t xml:space="preserve">The WindModel class simulates atmospheric turbulence using an Ornstein-Uhlenbeck process - a mean-reverting random walk. At each time step, wind is updated as:</w:t>
      </w:r>
    </w:p>
    <w:p>
      <w:pPr>
        <w:shd w:fill="EEF2F7" w:val="clear"/>
        <w:spacing w:after="60" w:before="60"/>
        <w:ind w:left="360"/>
      </w:pPr>
      <w:r>
        <w:rPr>
          <w:rFonts w:ascii="Courier New" w:cs="Courier New" w:eastAsia="Courier New" w:hAnsi="Courier New"/>
          <w:color w:val="333333"/>
          <w:sz w:val="20"/>
          <w:szCs w:val="20"/>
        </w:rPr>
        <w:t xml:space="preserve">wind = alpha * wind + (1 - alpha) * normal(0, sigma)</w:t>
      </w:r>
    </w:p>
    <w:p>
      <w:pPr>
        <w:spacing w:after="100" w:before="60"/>
      </w:pPr>
      <w:r>
        <w:rPr>
          <w:rFonts w:ascii="Arial" w:cs="Arial" w:eastAsia="Arial" w:hAnsi="Arial"/>
          <w:sz w:val="22"/>
          <w:szCs w:val="22"/>
        </w:rPr>
        <w:t xml:space="preserve">where alpha = exp(-dt/tau). Default parameters: sigma=0.08 (noise strength), tau=2.0 s (mean-reversion time constant), dt=0.1 s (time step). Wind is applied to drone movement at 5% of its magnitude.</w:t>
      </w:r>
    </w:p>
    <w:p>
      <w:pPr>
        <w:pStyle w:val="Heading2"/>
        <w:spacing w:after="80" w:before="260"/>
      </w:pPr>
      <w:r>
        <w:rPr>
          <w:rFonts w:ascii="Arial" w:cs="Arial" w:eastAsia="Arial" w:hAnsi="Arial"/>
          <w:b/>
          <w:bCs/>
          <w:color w:val="2E75B6"/>
          <w:sz w:val="27"/>
          <w:szCs w:val="27"/>
        </w:rPr>
        <w:t xml:space="preserve">4.4 UAVEnvironmentPro Class</w:t>
      </w:r>
    </w:p>
    <w:p>
      <w:pPr>
        <w:spacing w:after="100" w:before="60"/>
      </w:pPr>
      <w:r>
        <w:rPr>
          <w:rFonts w:ascii="Arial" w:cs="Arial" w:eastAsia="Arial" w:hAnsi="Arial"/>
          <w:sz w:val="22"/>
          <w:szCs w:val="22"/>
        </w:rPr>
        <w:t xml:space="preserve">This is the main simulation class. Key physical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Constant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6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OBS_DIM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18</w:t>
            </w:r>
          </w:p>
        </w:tc>
        <w:tc>
          <w:tcPr>
            <w:tcW w:type="dxa" w:w="5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Size of the observation vector returned each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ACT_DIM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 of action dimensions: [yaw_delta, pitch_delta, speed]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MAX_STEPS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1200</w:t>
            </w:r>
          </w:p>
        </w:tc>
        <w:tc>
          <w:tcPr>
            <w:tcW w:type="dxa" w:w="5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Episode ends after 1200 steps if goal is not reached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STEP_SIZE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0.15 m</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Physical distance moved per step at speed=1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MAX_DELTA_YAW</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pi/4 rad/step</w:t>
            </w:r>
          </w:p>
        </w:tc>
        <w:tc>
          <w:tcPr>
            <w:tcW w:type="dxa" w:w="5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Maximum yaw (left/right) turn per step (~45 deg)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MAX_DELTA_PITCH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pi/5 rad/step</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Maximum pitch (up/down) change per step (~36 deg)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MIN_SPEED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0.30</w:t>
            </w:r>
          </w:p>
        </w:tc>
        <w:tc>
          <w:tcPr>
            <w:tcW w:type="dxa" w:w="5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Minimum speed multiplier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MAX_SPEED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Maximum speed multiplier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COLLISION_M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0.07 m</w:t>
            </w:r>
          </w:p>
        </w:tc>
        <w:tc>
          <w:tcPr>
            <w:tcW w:type="dxa" w:w="5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Collision detected when SDF &lt; 0.07 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ENERGY_MAX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battery level at episode start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ENERGY_PER_STEP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0.0008</w:t>
            </w:r>
          </w:p>
        </w:tc>
        <w:tc>
          <w:tcPr>
            <w:tcW w:type="dxa" w:w="5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Base energy consumed every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ENERGY_SPEED_K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0.0005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Extra energy per (speed)^2 - faster = more costly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ENERGY_TURN_K</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0.0003</w:t>
            </w:r>
          </w:p>
        </w:tc>
        <w:tc>
          <w:tcPr>
            <w:tcW w:type="dxa" w:w="5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Extra energy per radian of turn - sharp turns cost more</w:t>
            </w:r>
          </w:p>
        </w:tc>
      </w:tr>
    </w:tbl>
    <w:p>
      <w:pPr>
        <w:pStyle w:val="Heading2"/>
        <w:spacing w:after="80" w:before="260"/>
      </w:pPr>
      <w:r>
        <w:rPr>
          <w:rFonts w:ascii="Arial" w:cs="Arial" w:eastAsia="Arial" w:hAnsi="Arial"/>
          <w:b/>
          <w:bCs/>
          <w:color w:val="2E75B6"/>
          <w:sz w:val="27"/>
          <w:szCs w:val="27"/>
        </w:rPr>
        <w:t xml:space="preserve">4.5 Observation Vector (18 dimensions)</w:t>
      </w:r>
    </w:p>
    <w:p>
      <w:pPr>
        <w:spacing w:after="100" w:before="60"/>
      </w:pPr>
      <w:r>
        <w:rPr>
          <w:rFonts w:ascii="Arial" w:cs="Arial" w:eastAsia="Arial" w:hAnsi="Arial"/>
          <w:sz w:val="22"/>
          <w:szCs w:val="22"/>
        </w:rPr>
        <w:t xml:space="preserve">Every time step, the drone receives a vector of 18 normalised numbers as input to the neural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Index</w:t>
            </w:r>
          </w:p>
        </w:tc>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0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Unit direction to goal</w:t>
            </w:r>
          </w:p>
        </w:tc>
        <w:tc>
          <w:tcPr>
            <w:tcW w:type="dxa" w:w="60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Normalised 3D vector pointing toward the goal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Distance to goal</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Clipped and normalised by DIST_NORM=26 m</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Velocity</w:t>
            </w:r>
          </w:p>
        </w:tc>
        <w:tc>
          <w:tcPr>
            <w:tcW w:type="dxa" w:w="60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Current 3D velocity clipped to [-1,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Obstacle clearance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Distance to nearest solid obstacle, normalised (0-1)</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Yaw error</w:t>
            </w:r>
          </w:p>
        </w:tc>
        <w:tc>
          <w:tcPr>
            <w:tcW w:type="dxa" w:w="60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Angle between current heading and goal direction (normalised)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Pitch error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Vertical angle error toward goal (normalised)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Yaw rate</w:t>
            </w:r>
          </w:p>
        </w:tc>
        <w:tc>
          <w:tcPr>
            <w:tcW w:type="dxa" w:w="60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How fast the drone is turning left/right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Pitch rate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fast the drone is tilting up/down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12-14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Obstacle gradient</w:t>
            </w:r>
          </w:p>
        </w:tc>
        <w:tc>
          <w:tcPr>
            <w:tcW w:type="dxa" w:w="60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3D surface normal of nearest obstacle (repulsion direction)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Wind estimate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Current wind vector X and Y components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Energy remaining</w:t>
            </w:r>
          </w:p>
        </w:tc>
        <w:tc>
          <w:tcPr>
            <w:tcW w:type="dxa" w:w="60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Battery level from 0 to 1</w:t>
            </w:r>
          </w:p>
        </w:tc>
      </w:tr>
    </w:tbl>
    <w:p>
      <w:pPr>
        <w:pStyle w:val="Heading2"/>
        <w:spacing w:after="80" w:before="260"/>
      </w:pPr>
      <w:r>
        <w:rPr>
          <w:rFonts w:ascii="Arial" w:cs="Arial" w:eastAsia="Arial" w:hAnsi="Arial"/>
          <w:b/>
          <w:bCs/>
          <w:color w:val="2E75B6"/>
          <w:sz w:val="27"/>
          <w:szCs w:val="27"/>
        </w:rPr>
        <w:t xml:space="preserve">4.6 Reward Function Design</w:t>
      </w:r>
    </w:p>
    <w:p>
      <w:pPr>
        <w:spacing w:after="100" w:before="60"/>
      </w:pPr>
      <w:r>
        <w:rPr>
          <w:rFonts w:ascii="Arial" w:cs="Arial" w:eastAsia="Arial" w:hAnsi="Arial"/>
          <w:sz w:val="22"/>
          <w:szCs w:val="22"/>
        </w:rPr>
        <w:t xml:space="preserve">The reward function is carefully engineered so that the only way for the drone to score positively is to move toward the goal. All other signals are mild penalties or bonuses that shape behaviour without overpowering the goal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Formula / Value</w:t>
            </w:r>
          </w:p>
        </w:tc>
        <w:tc>
          <w:tcPr>
            <w:tcW w:type="dxa" w:w="39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Step penalty (R_STEP)</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-0.05 per step</w:t>
            </w:r>
          </w:p>
        </w:tc>
        <w:tc>
          <w:tcPr>
            <w:tcW w:type="dxa" w:w="3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Makes staying still costly; forces movement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Progress reward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 x metres_closed (clipped +-0.5 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 learning signal; rewards getting closer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Goal bonus (R_GOAL)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+100 (terminal)</w:t>
            </w:r>
          </w:p>
        </w:tc>
        <w:tc>
          <w:tcPr>
            <w:tcW w:type="dxa" w:w="3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Unambiguous reward for reaching destination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Collision penalty (R_COLLISION)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 (terminal)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Discourages hitting obstacles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Energy-out penalty (R_ENERGY_OUT)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-30 (terminal)</w:t>
            </w:r>
          </w:p>
        </w:tc>
        <w:tc>
          <w:tcPr>
            <w:tcW w:type="dxa" w:w="3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Discourages excessive turns and high speed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Clearance penalty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-0.3 x (1/clr - 1/0.8) when clr &lt; 0.8 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Soft wall; fires only when genuinely too close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Boundary penalty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-0.1 x proximity_to_wall</w:t>
            </w:r>
          </w:p>
        </w:tc>
        <w:tc>
          <w:tcPr>
            <w:tcW w:type="dxa" w:w="3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Keeps drone away from arena walls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Energy penalty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-0.05 x energy_cost x 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Mild; discourages extreme manoeuvres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Close-range bonus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+2.0 x (1 - dist/3) when dist &lt; 3 m</w:t>
            </w:r>
          </w:p>
        </w:tc>
        <w:tc>
          <w:tcPr>
            <w:tcW w:type="dxa" w:w="3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Extra pull in the final approach phase</w:t>
            </w:r>
          </w:p>
        </w:tc>
      </w:tr>
    </w:tbl>
    <w:p>
      <w:pPr>
        <w:spacing w:after="100" w:before="60"/>
      </w:pPr>
      <w:r>
        <w:rPr>
          <w:rFonts w:ascii="Arial" w:cs="Arial" w:eastAsia="Arial" w:hAnsi="Arial"/>
          <w:sz w:val="22"/>
          <w:szCs w:val="22"/>
        </w:rPr>
        <w:t xml:space="preserve">Design note: Alignment (K_ALIGN), line-of-sight (K_LOS), action smoothness (K_ACTION), and curvature (K_SMOOTH) terms were deliberately removed. These terms were found to create local attractors where the drone could earn positive reward by spinning in place while facing the goal, which prevented actual goal-reaching.</w:t>
      </w:r>
    </w:p>
    <w:p>
      <w:pPr>
        <w:pStyle w:val="Heading2"/>
        <w:spacing w:after="80" w:before="260"/>
      </w:pPr>
      <w:r>
        <w:rPr>
          <w:rFonts w:ascii="Arial" w:cs="Arial" w:eastAsia="Arial" w:hAnsi="Arial"/>
          <w:b/>
          <w:bCs/>
          <w:color w:val="2E75B6"/>
          <w:sz w:val="27"/>
          <w:szCs w:val="27"/>
        </w:rPr>
        <w:t xml:space="preserve">4.7 Curriculum Stages</w:t>
      </w:r>
    </w:p>
    <w:p>
      <w:pPr>
        <w:spacing w:after="100" w:before="60"/>
      </w:pPr>
      <w:r>
        <w:rPr>
          <w:rFonts w:ascii="Arial" w:cs="Arial" w:eastAsia="Arial" w:hAnsi="Arial"/>
          <w:sz w:val="22"/>
          <w:szCs w:val="22"/>
        </w:rPr>
        <w:t xml:space="preserve">Training progresses through three stages of increasing difficulty. The drone starts with random positions sampled near the goal (within 6 m) so that even a random policy occasionally reaches it, providing early learning signal to the Critic.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560"/>
        <w:gridCol w:w="260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Obstacles</w:t>
            </w:r>
          </w:p>
        </w:tc>
        <w:tc>
          <w:tcPr>
            <w:tcW w:type="dxa" w:w="2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Start Zone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Advance Condition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0 - Easy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 3 spheres + 1 box, clear path</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Within 6 m sphere around goal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50% success over last 20 episodes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 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 7 spheres, 4 boxes, 3 cylinders, 1 gate slab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Within 12 m sphere around goal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65% success over last 20 episodes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2 - Hard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23: 10 spheres, 6 boxes, 5 cylinders + 3 visual swirls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Full arena random</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Final stage, no further advancement</w:t>
            </w:r>
          </w:p>
        </w:tc>
      </w:tr>
    </w:tbl>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5. Neural Network Architecture (Cell 5)</w:t>
      </w:r>
    </w:p>
    <w:p>
      <w:pPr>
        <w:spacing w:after="100" w:before="60"/>
      </w:pPr>
      <w:r>
        <w:rPr>
          <w:rFonts w:ascii="Arial" w:cs="Arial" w:eastAsia="Arial" w:hAnsi="Arial"/>
          <w:sz w:val="22"/>
          <w:szCs w:val="22"/>
        </w:rPr>
        <w:t xml:space="preserve">All networks use the LSTM encoder as their first stage. This lets the agent use temporal context - the drone's recent history of observations - rather than just a snapshot of the current state.</w:t>
      </w:r>
    </w:p>
    <w:p>
      <w:pPr>
        <w:pStyle w:val="Heading2"/>
        <w:spacing w:after="80" w:before="260"/>
      </w:pPr>
      <w:r>
        <w:rPr>
          <w:rFonts w:ascii="Arial" w:cs="Arial" w:eastAsia="Arial" w:hAnsi="Arial"/>
          <w:b/>
          <w:bCs/>
          <w:color w:val="2E75B6"/>
          <w:sz w:val="27"/>
          <w:szCs w:val="27"/>
        </w:rPr>
        <w:t xml:space="preserve">5.1 LSTMEncoder</w:t>
      </w:r>
    </w:p>
    <w:p>
      <w:pPr>
        <w:spacing w:after="100" w:before="60"/>
      </w:pPr>
      <w:r>
        <w:rPr>
          <w:rFonts w:ascii="Arial" w:cs="Arial" w:eastAsia="Arial" w:hAnsi="Arial"/>
          <w:sz w:val="22"/>
          <w:szCs w:val="22"/>
        </w:rPr>
        <w:t xml:space="preserve">A 2-layer stacked LSTM network that processes a sequence of 10 past observations (history_length=10) and outputs a single 256-dimensional hidden state vector. Layer normalisation is applied to the output for training stability. Dropout of 0.05 is used between layers.</w:t>
      </w:r>
    </w:p>
    <w:p>
      <w:pPr>
        <w:shd w:fill="EEF2F7" w:val="clear"/>
        <w:spacing w:after="60" w:before="60"/>
        <w:ind w:left="360"/>
      </w:pPr>
      <w:r>
        <w:rPr>
          <w:rFonts w:ascii="Courier New" w:cs="Courier New" w:eastAsia="Courier New" w:hAnsi="Courier New"/>
          <w:color w:val="333333"/>
          <w:sz w:val="20"/>
          <w:szCs w:val="20"/>
        </w:rPr>
        <w:t xml:space="preserve">Input:  (batch, 10, 18)  -&gt;  LSTM (2 layers, hidden=256)  -&gt;  LayerNorm  -&gt;  Output: (batch, 256)</w:t>
      </w:r>
    </w:p>
    <w:p>
      <w:pPr>
        <w:pStyle w:val="Heading2"/>
        <w:spacing w:after="80" w:before="260"/>
      </w:pPr>
      <w:r>
        <w:rPr>
          <w:rFonts w:ascii="Arial" w:cs="Arial" w:eastAsia="Arial" w:hAnsi="Arial"/>
          <w:b/>
          <w:bCs/>
          <w:color w:val="2E75B6"/>
          <w:sz w:val="27"/>
          <w:szCs w:val="27"/>
        </w:rPr>
        <w:t xml:space="preserve">5.2 ActorNetwork</w:t>
      </w:r>
    </w:p>
    <w:p>
      <w:pPr>
        <w:spacing w:after="100" w:before="60"/>
      </w:pPr>
      <w:r>
        <w:rPr>
          <w:rFonts w:ascii="Arial" w:cs="Arial" w:eastAsia="Arial" w:hAnsi="Arial"/>
          <w:sz w:val="22"/>
          <w:szCs w:val="22"/>
        </w:rPr>
        <w:t xml:space="preserve">The Actor decides what action to take given the current state history. It encodes the history through the LSTM, then passes the result through two fully connected layers with ReLU activations and a final Tanh layer that clamps all output values to [-1, 1].</w:t>
      </w:r>
    </w:p>
    <w:p>
      <w:pPr>
        <w:shd w:fill="EEF2F7" w:val="clear"/>
        <w:spacing w:after="60" w:before="60"/>
        <w:ind w:left="360"/>
      </w:pPr>
      <w:r>
        <w:rPr>
          <w:rFonts w:ascii="Courier New" w:cs="Courier New" w:eastAsia="Courier New" w:hAnsi="Courier New"/>
          <w:color w:val="333333"/>
          <w:sz w:val="20"/>
          <w:szCs w:val="20"/>
        </w:rPr>
        <w:t xml:space="preserve">LSTM(18-&gt;256) -&gt; Linear(256-&gt;512) -&gt; ReLU -&gt; Linear(512-&gt;512) -&gt; ReLU -&gt; Linear(512-&gt;3) -&gt; Tanh</w:t>
      </w:r>
    </w:p>
    <w:p>
      <w:pPr>
        <w:spacing w:after="100" w:before="60"/>
      </w:pPr>
      <w:r>
        <w:rPr>
          <w:rFonts w:ascii="Arial" w:cs="Arial" w:eastAsia="Arial" w:hAnsi="Arial"/>
          <w:sz w:val="22"/>
          <w:szCs w:val="22"/>
        </w:rPr>
        <w:t xml:space="preserve">The 3 output values mean: [0] turn left/right (yaw change), [1] tilt up/down (pitch change), [2] speed. Speed is then re-scaled from [-1,1] to [0.3, 1.0] inside the environment step function.</w:t>
      </w:r>
    </w:p>
    <w:p>
      <w:pPr>
        <w:spacing w:after="100" w:before="60"/>
      </w:pPr>
      <w:r>
        <w:rPr>
          <w:rFonts w:ascii="Arial" w:cs="Arial" w:eastAsia="Arial" w:hAnsi="Arial"/>
          <w:sz w:val="22"/>
          <w:szCs w:val="22"/>
        </w:rPr>
        <w:t xml:space="preserve">The Actor's learning rate is set to half of the Critic's (5e-5 vs 1e-4) because the Actor depends on an accurate Critic and benefits from slower, more careful updates.</w:t>
      </w:r>
    </w:p>
    <w:p>
      <w:pPr>
        <w:pStyle w:val="Heading2"/>
        <w:spacing w:after="80" w:before="260"/>
      </w:pPr>
      <w:r>
        <w:rPr>
          <w:rFonts w:ascii="Arial" w:cs="Arial" w:eastAsia="Arial" w:hAnsi="Arial"/>
          <w:b/>
          <w:bCs/>
          <w:color w:val="2E75B6"/>
          <w:sz w:val="27"/>
          <w:szCs w:val="27"/>
        </w:rPr>
        <w:t xml:space="preserve">5.3 CriticNetwork</w:t>
      </w:r>
    </w:p>
    <w:p>
      <w:pPr>
        <w:spacing w:after="100" w:before="60"/>
      </w:pPr>
      <w:r>
        <w:rPr>
          <w:rFonts w:ascii="Arial" w:cs="Arial" w:eastAsia="Arial" w:hAnsi="Arial"/>
          <w:sz w:val="22"/>
          <w:szCs w:val="22"/>
        </w:rPr>
        <w:t xml:space="preserve">The Critic estimates the expected total future reward for a given (state, action) pair. It also processes the observation history through the LSTM, then concatenates the resulting embedding with the action vector before passing through two FC layers.</w:t>
      </w:r>
    </w:p>
    <w:p>
      <w:pPr>
        <w:shd w:fill="EEF2F7" w:val="clear"/>
        <w:spacing w:after="60" w:before="60"/>
        <w:ind w:left="360"/>
      </w:pPr>
      <w:r>
        <w:rPr>
          <w:rFonts w:ascii="Courier New" w:cs="Courier New" w:eastAsia="Courier New" w:hAnsi="Courier New"/>
          <w:color w:val="333333"/>
          <w:sz w:val="20"/>
          <w:szCs w:val="20"/>
        </w:rPr>
        <w:t xml:space="preserve">LSTM(18-&gt;256) -&gt; concat(256 + 3 = 259) -&gt; Linear(259-&gt;512) -&gt; ReLU -&gt; Linear(512-&gt;512) -&gt; ReLU -&gt; Linear(512-&gt;1)</w:t>
      </w:r>
    </w:p>
    <w:p>
      <w:pPr>
        <w:spacing w:after="100" w:before="60"/>
      </w:pPr>
      <w:r>
        <w:rPr>
          <w:rFonts w:ascii="Arial" w:cs="Arial" w:eastAsia="Arial" w:hAnsi="Arial"/>
          <w:sz w:val="22"/>
          <w:szCs w:val="22"/>
        </w:rPr>
        <w:t xml:space="preserve">There are two identical but separately trained Critic networks (Critic1 and Critic2). This is the 'Twin' in TD3. Each critic also has a corresponding Target Critic (Critic1_target, Critic2_target) - slow-moving copies for stable Bellman targets.</w:t>
      </w:r>
    </w:p>
    <w:p>
      <w:pPr>
        <w:pStyle w:val="Heading2"/>
        <w:spacing w:after="80" w:before="260"/>
      </w:pPr>
      <w:r>
        <w:rPr>
          <w:rFonts w:ascii="Arial" w:cs="Arial" w:eastAsia="Arial" w:hAnsi="Arial"/>
          <w:b/>
          <w:bCs/>
          <w:color w:val="2E75B6"/>
          <w:sz w:val="27"/>
          <w:szCs w:val="27"/>
        </w:rPr>
        <w:t xml:space="preserve">5.4 Target Networks</w:t>
      </w:r>
    </w:p>
    <w:p>
      <w:pPr>
        <w:spacing w:after="100" w:before="60"/>
      </w:pPr>
      <w:r>
        <w:rPr>
          <w:rFonts w:ascii="Arial" w:cs="Arial" w:eastAsia="Arial" w:hAnsi="Arial"/>
          <w:sz w:val="22"/>
          <w:szCs w:val="22"/>
        </w:rPr>
        <w:t xml:space="preserve">Target networks are copies of the Actor and both Critics that update slowly. They are used to compute stable Bellman backup targets during training. Without them, the agent is chasing a moving target, which causes instability. The update rule is:</w:t>
      </w:r>
    </w:p>
    <w:p>
      <w:pPr>
        <w:shd w:fill="EEF2F7" w:val="clear"/>
        <w:spacing w:after="60" w:before="60"/>
        <w:ind w:left="360"/>
      </w:pPr>
      <w:r>
        <w:rPr>
          <w:rFonts w:ascii="Courier New" w:cs="Courier New" w:eastAsia="Courier New" w:hAnsi="Courier New"/>
          <w:color w:val="333333"/>
          <w:sz w:val="20"/>
          <w:szCs w:val="20"/>
        </w:rPr>
        <w:t xml:space="preserve">target_params &lt;- tau x online_params + (1 - tau) x target_params    (tau = 0.005)</w:t>
      </w:r>
    </w:p>
    <w:p>
      <w:pPr>
        <w:spacing w:after="100" w:before="60"/>
      </w:pPr>
      <w:r>
        <w:rPr>
          <w:rFonts w:ascii="Arial" w:cs="Arial" w:eastAsia="Arial" w:hAnsi="Arial"/>
          <w:sz w:val="22"/>
          <w:szCs w:val="22"/>
        </w:rPr>
        <w:t xml:space="preserve">This means each update moves the target only 0.5% toward the online network, preventing sudden shifts in the training objective.</w:t>
      </w:r>
    </w:p>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6. The TD3 Agent (Cell 6)</w:t>
      </w:r>
    </w:p>
    <w:p>
      <w:pPr>
        <w:spacing w:after="100" w:before="60"/>
      </w:pPr>
      <w:r>
        <w:rPr>
          <w:rFonts w:ascii="Arial" w:cs="Arial" w:eastAsia="Arial" w:hAnsi="Arial"/>
          <w:sz w:val="22"/>
          <w:szCs w:val="22"/>
        </w:rPr>
        <w:t xml:space="preserve">TD3 (Twin Delayed Deep Deterministic Policy Gradient) is an off-policy actor-critic algorithm designed for continuous action spaces. It extends DDPG with three key improvements that address overestimation bias and training instability.</w:t>
      </w:r>
    </w:p>
    <w:p>
      <w:pPr>
        <w:pStyle w:val="Heading2"/>
        <w:spacing w:after="80" w:before="260"/>
      </w:pPr>
      <w:r>
        <w:rPr>
          <w:rFonts w:ascii="Arial" w:cs="Arial" w:eastAsia="Arial" w:hAnsi="Arial"/>
          <w:b/>
          <w:bCs/>
          <w:color w:val="2E75B6"/>
          <w:sz w:val="27"/>
          <w:szCs w:val="27"/>
        </w:rPr>
        <w:t xml:space="preserve">6.1 The Three TD3 Improvements</w:t>
      </w:r>
    </w:p>
    <w:p>
      <w:pPr>
        <w:spacing w:after="60" w:before="200"/>
      </w:pPr>
      <w:r>
        <w:rPr>
          <w:rFonts w:ascii="Arial" w:cs="Arial" w:eastAsia="Arial" w:hAnsi="Arial"/>
          <w:b/>
          <w:bCs/>
          <w:color w:val="17375E"/>
          <w:sz w:val="24"/>
          <w:szCs w:val="24"/>
        </w:rPr>
        <w:t xml:space="preserve">(a) Twin Critics</w:t>
      </w:r>
    </w:p>
    <w:p>
      <w:pPr>
        <w:spacing w:after="100" w:before="60"/>
      </w:pPr>
      <w:r>
        <w:rPr>
          <w:rFonts w:ascii="Arial" w:cs="Arial" w:eastAsia="Arial" w:hAnsi="Arial"/>
          <w:sz w:val="22"/>
          <w:szCs w:val="22"/>
        </w:rPr>
        <w:t xml:space="preserve">Two independent Critics are trained simultaneously. When computing the Bellman target, the minimum Q-value of the two is used:</w:t>
      </w:r>
    </w:p>
    <w:p>
      <w:pPr>
        <w:shd w:fill="EEF2F7" w:val="clear"/>
        <w:spacing w:after="60" w:before="60"/>
        <w:ind w:left="360"/>
      </w:pPr>
      <w:r>
        <w:rPr>
          <w:rFonts w:ascii="Courier New" w:cs="Courier New" w:eastAsia="Courier New" w:hAnsi="Courier New"/>
          <w:color w:val="333333"/>
          <w:sz w:val="20"/>
          <w:szCs w:val="20"/>
        </w:rPr>
        <w:t xml:space="preserve">target_Q = r + gamma x min(Q1_target(s', a'), Q2_target(s', a'))</w:t>
      </w:r>
    </w:p>
    <w:p>
      <w:pPr>
        <w:spacing w:after="100" w:before="60"/>
      </w:pPr>
      <w:r>
        <w:rPr>
          <w:rFonts w:ascii="Arial" w:cs="Arial" w:eastAsia="Arial" w:hAnsi="Arial"/>
          <w:sz w:val="22"/>
          <w:szCs w:val="22"/>
        </w:rPr>
        <w:t xml:space="preserve">This prevents the well-known overestimation bias of single-Critic DDPG, where the Actor learns to exploit inflated Q-values.</w:t>
      </w:r>
    </w:p>
    <w:p>
      <w:pPr>
        <w:spacing w:after="60" w:before="200"/>
      </w:pPr>
      <w:r>
        <w:rPr>
          <w:rFonts w:ascii="Arial" w:cs="Arial" w:eastAsia="Arial" w:hAnsi="Arial"/>
          <w:b/>
          <w:bCs/>
          <w:color w:val="17375E"/>
          <w:sz w:val="24"/>
          <w:szCs w:val="24"/>
        </w:rPr>
        <w:t xml:space="preserve">(b) Delayed Policy Updates</w:t>
      </w:r>
    </w:p>
    <w:p>
      <w:pPr>
        <w:spacing w:after="100" w:before="60"/>
      </w:pPr>
      <w:r>
        <w:rPr>
          <w:rFonts w:ascii="Arial" w:cs="Arial" w:eastAsia="Arial" w:hAnsi="Arial"/>
          <w:sz w:val="22"/>
          <w:szCs w:val="22"/>
        </w:rPr>
        <w:t xml:space="preserve">The Actor is updated only every 2 Critic update steps (policy_delay=2). This gives the Critics time to converge before the Actor learns from them, preventing the Actor from chasing noisy targets.</w:t>
      </w:r>
    </w:p>
    <w:p>
      <w:pPr>
        <w:spacing w:after="60" w:before="200"/>
      </w:pPr>
      <w:r>
        <w:rPr>
          <w:rFonts w:ascii="Arial" w:cs="Arial" w:eastAsia="Arial" w:hAnsi="Arial"/>
          <w:b/>
          <w:bCs/>
          <w:color w:val="17375E"/>
          <w:sz w:val="24"/>
          <w:szCs w:val="24"/>
        </w:rPr>
        <w:t xml:space="preserve">(c) Target Policy Smoothing</w:t>
      </w:r>
    </w:p>
    <w:p>
      <w:pPr>
        <w:spacing w:after="100" w:before="60"/>
      </w:pPr>
      <w:r>
        <w:rPr>
          <w:rFonts w:ascii="Arial" w:cs="Arial" w:eastAsia="Arial" w:hAnsi="Arial"/>
          <w:sz w:val="22"/>
          <w:szCs w:val="22"/>
        </w:rPr>
        <w:t xml:space="preserve">When computing the target action for the Bellman backup, small Gaussian noise is added to the target Actor's output and clipped:</w:t>
      </w:r>
    </w:p>
    <w:p>
      <w:pPr>
        <w:shd w:fill="EEF2F7" w:val="clear"/>
        <w:spacing w:after="60" w:before="60"/>
        <w:ind w:left="360"/>
      </w:pPr>
      <w:r>
        <w:rPr>
          <w:rFonts w:ascii="Courier New" w:cs="Courier New" w:eastAsia="Courier New" w:hAnsi="Courier New"/>
          <w:color w:val="333333"/>
          <w:sz w:val="20"/>
          <w:szCs w:val="20"/>
        </w:rPr>
        <w:t xml:space="preserve">noise = clip(normal(0, 0.1), -0.3, 0.3)</w:t>
      </w:r>
    </w:p>
    <w:p>
      <w:pPr>
        <w:shd w:fill="EEF2F7" w:val="clear"/>
        <w:spacing w:after="60" w:before="60"/>
        <w:ind w:left="360"/>
      </w:pPr>
      <w:r>
        <w:rPr>
          <w:rFonts w:ascii="Courier New" w:cs="Courier New" w:eastAsia="Courier New" w:hAnsi="Courier New"/>
          <w:color w:val="333333"/>
          <w:sz w:val="20"/>
          <w:szCs w:val="20"/>
        </w:rPr>
        <w:t xml:space="preserve">a' = clip(actor_target(s') + noise, -1, 1)</w:t>
      </w:r>
    </w:p>
    <w:p>
      <w:pPr>
        <w:spacing w:after="100" w:before="60"/>
      </w:pPr>
      <w:r>
        <w:rPr>
          <w:rFonts w:ascii="Arial" w:cs="Arial" w:eastAsia="Arial" w:hAnsi="Arial"/>
          <w:sz w:val="22"/>
          <w:szCs w:val="22"/>
        </w:rPr>
        <w:t xml:space="preserve">This smooths the Q-value landscape, preventing the Actor from exploiting sharp Q-value spikes.</w:t>
      </w:r>
    </w:p>
    <w:p>
      <w:pPr>
        <w:pStyle w:val="Heading2"/>
        <w:spacing w:after="80" w:before="260"/>
      </w:pPr>
      <w:r>
        <w:rPr>
          <w:rFonts w:ascii="Arial" w:cs="Arial" w:eastAsia="Arial" w:hAnsi="Arial"/>
          <w:b/>
          <w:bCs/>
          <w:color w:val="2E75B6"/>
          <w:sz w:val="27"/>
          <w:szCs w:val="27"/>
        </w:rPr>
        <w:t xml:space="preserve">6.2 Exploration Noise</w:t>
      </w:r>
    </w:p>
    <w:p>
      <w:pPr>
        <w:spacing w:after="100" w:before="60"/>
      </w:pPr>
      <w:r>
        <w:rPr>
          <w:rFonts w:ascii="Arial" w:cs="Arial" w:eastAsia="Arial" w:hAnsi="Arial"/>
          <w:sz w:val="22"/>
          <w:szCs w:val="22"/>
        </w:rPr>
        <w:t xml:space="preserve">During training, action noise is added to encourage the drone to explore the arena:</w:t>
      </w:r>
    </w:p>
    <w:p>
      <w:pPr>
        <w:shd w:fill="EEF2F7" w:val="clear"/>
        <w:spacing w:after="60" w:before="60"/>
        <w:ind w:left="360"/>
      </w:pPr>
      <w:r>
        <w:rPr>
          <w:rFonts w:ascii="Courier New" w:cs="Courier New" w:eastAsia="Courier New" w:hAnsi="Courier New"/>
          <w:color w:val="333333"/>
          <w:sz w:val="20"/>
          <w:szCs w:val="20"/>
        </w:rPr>
        <w:t xml:space="preserve">action = clip(actor(state) + normal(0, noise_scale), -1, 1)</w:t>
      </w:r>
    </w:p>
    <w:p>
      <w:pPr>
        <w:spacing w:after="100" w:before="60"/>
      </w:pPr>
      <w:r>
        <w:rPr>
          <w:rFonts w:ascii="Arial" w:cs="Arial" w:eastAsia="Arial" w:hAnsi="Arial"/>
          <w:sz w:val="22"/>
          <w:szCs w:val="22"/>
        </w:rPr>
        <w:t xml:space="preserve">Noise starts at 0.35 and decays by a factor of 0.992 after each completed episode (not each step). This gives a smooth decay: after 200 episodes, noise ~ 0.35 x 0.992^200 ~ 0.08, which is the noise floor. During evaluation (test mode), noise is set to 0.</w:t>
      </w:r>
    </w:p>
    <w:p>
      <w:pPr>
        <w:pStyle w:val="Heading2"/>
        <w:spacing w:after="80" w:before="260"/>
      </w:pPr>
      <w:r>
        <w:rPr>
          <w:rFonts w:ascii="Arial" w:cs="Arial" w:eastAsia="Arial" w:hAnsi="Arial"/>
          <w:b/>
          <w:bCs/>
          <w:color w:val="2E75B6"/>
          <w:sz w:val="27"/>
          <w:szCs w:val="27"/>
        </w:rPr>
        <w:t xml:space="preserve">6.3 Gradient Clipping</w:t>
      </w:r>
    </w:p>
    <w:p>
      <w:pPr>
        <w:spacing w:after="100" w:before="60"/>
      </w:pPr>
      <w:r>
        <w:rPr>
          <w:rFonts w:ascii="Arial" w:cs="Arial" w:eastAsia="Arial" w:hAnsi="Arial"/>
          <w:sz w:val="22"/>
          <w:szCs w:val="22"/>
        </w:rPr>
        <w:t xml:space="preserve">To prevent exploding gradients, gradient norm clipping is applied before each optimiser step: clamp norm to 5.0 for Critics, 1.0 for the Actor. This is especially important with LSTM networks, which are prone to gradient explosion.</w:t>
      </w:r>
    </w:p>
    <w:p>
      <w:pPr>
        <w:pStyle w:val="Heading2"/>
        <w:spacing w:after="80" w:before="260"/>
      </w:pPr>
      <w:r>
        <w:rPr>
          <w:rFonts w:ascii="Arial" w:cs="Arial" w:eastAsia="Arial" w:hAnsi="Arial"/>
          <w:b/>
          <w:bCs/>
          <w:color w:val="2E75B6"/>
          <w:sz w:val="27"/>
          <w:szCs w:val="27"/>
        </w:rPr>
        <w:t xml:space="preserve">6.4 Model Saving and Loading</w:t>
      </w:r>
    </w:p>
    <w:p>
      <w:pPr>
        <w:spacing w:after="100" w:before="60"/>
      </w:pPr>
      <w:r>
        <w:rPr>
          <w:rFonts w:ascii="Arial" w:cs="Arial" w:eastAsia="Arial" w:hAnsi="Arial"/>
          <w:sz w:val="22"/>
          <w:szCs w:val="22"/>
        </w:rPr>
        <w:t xml:space="preserve">The agent saves all 9 network state dicts (actor, actor_target, critic1, critic2, critic1_target, critic2_target) plus all 3 optimiser states and the update_count to a single .pt file. This allows exact resumption of training including noise schedule.</w:t>
      </w:r>
    </w:p>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7. Replay Buffer and HER (Cell 7)</w:t>
      </w:r>
    </w:p>
    <w:p>
      <w:pPr>
        <w:pStyle w:val="Heading2"/>
        <w:spacing w:after="80" w:before="260"/>
      </w:pPr>
      <w:r>
        <w:rPr>
          <w:rFonts w:ascii="Arial" w:cs="Arial" w:eastAsia="Arial" w:hAnsi="Arial"/>
          <w:b/>
          <w:bCs/>
          <w:color w:val="2E75B6"/>
          <w:sz w:val="27"/>
          <w:szCs w:val="27"/>
        </w:rPr>
        <w:t xml:space="preserve">7.1 Prioritised Replay Buffer</w:t>
      </w:r>
    </w:p>
    <w:p>
      <w:pPr>
        <w:spacing w:after="100" w:before="60"/>
      </w:pPr>
      <w:r>
        <w:rPr>
          <w:rFonts w:ascii="Arial" w:cs="Arial" w:eastAsia="Arial" w:hAnsi="Arial"/>
          <w:sz w:val="22"/>
          <w:szCs w:val="22"/>
        </w:rPr>
        <w:t xml:space="preserve">Standard experience replay stores transitions uniformly in a ring buffer. This implementation uses Prioritised Experience Replay (PER), where transitions with higher TD error are sampled more frequently - focusing learning on the most surprising or informative experiences.</w:t>
      </w:r>
    </w:p>
    <w:p>
      <w:pPr>
        <w:spacing w:after="60" w:before="200"/>
      </w:pPr>
      <w:r>
        <w:rPr>
          <w:rFonts w:ascii="Arial" w:cs="Arial" w:eastAsia="Arial" w:hAnsi="Arial"/>
          <w:b/>
          <w:bCs/>
          <w:color w:val="17375E"/>
          <w:sz w:val="24"/>
          <w:szCs w:val="24"/>
        </w:rPr>
        <w:t xml:space="preserve">Data Structure</w:t>
      </w:r>
    </w:p>
    <w:p>
      <w:pPr>
        <w:spacing w:after="100" w:before="60"/>
      </w:pPr>
      <w:r>
        <w:rPr>
          <w:rFonts w:ascii="Arial" w:cs="Arial" w:eastAsia="Arial" w:hAnsi="Arial"/>
          <w:sz w:val="22"/>
          <w:szCs w:val="22"/>
        </w:rPr>
        <w:t xml:space="preserve">The buffer uses a sum-tree (binary heap) for O(log n) priority updates and O(log n) sampling. Each leaf in the tree holds a priority value (TD error^alpha). The internal nodes hold sums, allowing efficient stratified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6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capacity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100,000</w:t>
            </w:r>
          </w:p>
        </w:tc>
        <w:tc>
          <w:tcPr>
            <w:tcW w:type="dxa" w:w="5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Max transitions stored; oldest are overwritten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alpha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0.6</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Priority exponent - 0 = uniform, 1 = fully prioritised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beta_start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0.4</w:t>
            </w:r>
          </w:p>
        </w:tc>
        <w:tc>
          <w:tcPr>
            <w:tcW w:type="dxa" w:w="5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Initial importance-sampling weight correction factor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beta_end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Final beta (annealed over training to reduce bias)</w:t>
            </w:r>
          </w:p>
        </w:tc>
      </w:tr>
    </w:tbl>
    <w:p>
      <w:pPr>
        <w:spacing w:after="60" w:before="200"/>
      </w:pPr>
      <w:r>
        <w:rPr>
          <w:rFonts w:ascii="Arial" w:cs="Arial" w:eastAsia="Arial" w:hAnsi="Arial"/>
          <w:b/>
          <w:bCs/>
          <w:color w:val="17375E"/>
          <w:sz w:val="24"/>
          <w:szCs w:val="24"/>
        </w:rPr>
        <w:t xml:space="preserve">Importance-Sampling Weights</w:t>
      </w:r>
    </w:p>
    <w:p>
      <w:pPr>
        <w:spacing w:after="100" w:before="60"/>
      </w:pPr>
      <w:r>
        <w:rPr>
          <w:rFonts w:ascii="Arial" w:cs="Arial" w:eastAsia="Arial" w:hAnsi="Arial"/>
          <w:sz w:val="22"/>
          <w:szCs w:val="22"/>
        </w:rPr>
        <w:t xml:space="preserve">Because PER introduces a sampling bias (frequent high-error samples dominate), importance-sampling weights are used to correct the gradient updates:</w:t>
      </w:r>
    </w:p>
    <w:p>
      <w:pPr>
        <w:shd w:fill="EEF2F7" w:val="clear"/>
        <w:spacing w:after="60" w:before="60"/>
        <w:ind w:left="360"/>
      </w:pPr>
      <w:r>
        <w:rPr>
          <w:rFonts w:ascii="Courier New" w:cs="Courier New" w:eastAsia="Courier New" w:hAnsi="Courier New"/>
          <w:color w:val="333333"/>
          <w:sz w:val="20"/>
          <w:szCs w:val="20"/>
        </w:rPr>
        <w:t xml:space="preserve">w_i = (1 / (N x P(i)))^beta</w:t>
      </w:r>
    </w:p>
    <w:p>
      <w:pPr>
        <w:spacing w:after="100" w:before="60"/>
      </w:pPr>
      <w:r>
        <w:rPr>
          <w:rFonts w:ascii="Arial" w:cs="Arial" w:eastAsia="Arial" w:hAnsi="Arial"/>
          <w:sz w:val="22"/>
          <w:szCs w:val="22"/>
        </w:rPr>
        <w:t xml:space="preserve">beta is annealed from 0.4 to 1.0 over training. At beta=1, the bias is fully corrected. Early training uses beta=0.4 to accept some bias in exchange for faster learning.</w:t>
      </w:r>
    </w:p>
    <w:p>
      <w:pPr>
        <w:pStyle w:val="Heading2"/>
        <w:spacing w:after="80" w:before="260"/>
      </w:pPr>
      <w:r>
        <w:rPr>
          <w:rFonts w:ascii="Arial" w:cs="Arial" w:eastAsia="Arial" w:hAnsi="Arial"/>
          <w:b/>
          <w:bCs/>
          <w:color w:val="2E75B6"/>
          <w:sz w:val="27"/>
          <w:szCs w:val="27"/>
        </w:rPr>
        <w:t xml:space="preserve">7.2 ObservationHistory</w:t>
      </w:r>
    </w:p>
    <w:p>
      <w:pPr>
        <w:spacing w:after="100" w:before="60"/>
      </w:pPr>
      <w:r>
        <w:rPr>
          <w:rFonts w:ascii="Arial" w:cs="Arial" w:eastAsia="Arial" w:hAnsi="Arial"/>
          <w:sz w:val="22"/>
          <w:szCs w:val="22"/>
        </w:rPr>
        <w:t xml:space="preserve">Because the LSTM requires a sequence, not just a single state, ObservationHistory maintains a rolling deque of the last 10 observations per environment. On reset, the buffer is filled with the first observation repeated 10 times (cold start). Each step, the newest observation is appended and the oldest is dropped.</w:t>
      </w:r>
    </w:p>
    <w:p>
      <w:pPr>
        <w:pStyle w:val="Heading2"/>
        <w:spacing w:after="80" w:before="260"/>
      </w:pPr>
      <w:r>
        <w:rPr>
          <w:rFonts w:ascii="Arial" w:cs="Arial" w:eastAsia="Arial" w:hAnsi="Arial"/>
          <w:b/>
          <w:bCs/>
          <w:color w:val="2E75B6"/>
          <w:sz w:val="27"/>
          <w:szCs w:val="27"/>
        </w:rPr>
        <w:t xml:space="preserve">7.3 Hindsight Experience Replay (HER)</w:t>
      </w:r>
    </w:p>
    <w:p>
      <w:pPr>
        <w:spacing w:after="100" w:before="60"/>
      </w:pPr>
      <w:r>
        <w:rPr>
          <w:rFonts w:ascii="Arial" w:cs="Arial" w:eastAsia="Arial" w:hAnsi="Arial"/>
          <w:sz w:val="22"/>
          <w:szCs w:val="22"/>
        </w:rPr>
        <w:t xml:space="preserve">HER addresses the challenge of sparse rewards: if the drone rarely reaches the goal, most episodes produce only negative reward, and learning stalls. HER solves this by replaying failed episodes with a modified goal - the position the drone actually reached at the end of the episode.</w:t>
      </w:r>
    </w:p>
    <w:p>
      <w:pPr>
        <w:spacing w:after="60" w:before="200"/>
      </w:pPr>
      <w:r>
        <w:rPr>
          <w:rFonts w:ascii="Arial" w:cs="Arial" w:eastAsia="Arial" w:hAnsi="Arial"/>
          <w:b/>
          <w:bCs/>
          <w:color w:val="17375E"/>
          <w:sz w:val="24"/>
          <w:szCs w:val="24"/>
        </w:rPr>
        <w:t xml:space="preserve">How HER Works in This Code</w:t>
      </w:r>
    </w:p>
    <w:p>
      <w:pPr>
        <w:spacing w:after="100" w:before="60"/>
      </w:pPr>
      <w:r>
        <w:rPr>
          <w:rFonts w:ascii="Arial" w:cs="Arial" w:eastAsia="Arial" w:hAnsi="Arial"/>
          <w:sz w:val="22"/>
          <w:szCs w:val="22"/>
        </w:rPr>
        <w:t xml:space="preserve">After each non-successful episode, add_episode_her() is called. For each transition t in the episode, k=6 future positions are randomly sampled. Each sampled position becomes a virtual goal. The observation vectors are patched using _patch_obs_for_goal(), which recomputes the goal-direction, goal-distance, yaw error, and pitch error fields (indices 0-3, 8-9) for the virtual goal. A new reward is computed: +100 if the virtual goal was within 0.80 m, else -0.05. These patched transitions are pushed to the replay buffer as additional training data.</w:t>
      </w:r>
    </w:p>
    <w:p>
      <w:pPr>
        <w:spacing w:after="100" w:before="60"/>
      </w:pPr>
      <w:r>
        <w:rPr>
          <w:rFonts w:ascii="Arial" w:cs="Arial" w:eastAsia="Arial" w:hAnsi="Arial"/>
          <w:sz w:val="22"/>
          <w:szCs w:val="22"/>
        </w:rPr>
        <w:t xml:space="preserve">This effectively multiplies usable training data by a factor of k=6 even from failed runs, which is critical for the drone to learn the relationship between its actions and reaching arbitrary positions.</w:t>
      </w:r>
    </w:p>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8. Multi-UAV Trainer (Cell 8)</w:t>
      </w:r>
    </w:p>
    <w:p>
      <w:pPr>
        <w:pStyle w:val="Heading2"/>
        <w:spacing w:after="80" w:before="260"/>
      </w:pPr>
      <w:r>
        <w:rPr>
          <w:rFonts w:ascii="Arial" w:cs="Arial" w:eastAsia="Arial" w:hAnsi="Arial"/>
          <w:b/>
          <w:bCs/>
          <w:color w:val="2E75B6"/>
          <w:sz w:val="27"/>
          <w:szCs w:val="27"/>
        </w:rPr>
        <w:t xml:space="preserve">8.1 Architecture: Shared Agent, Multiple Environments</w:t>
      </w:r>
    </w:p>
    <w:p>
      <w:pPr>
        <w:spacing w:after="100" w:before="60"/>
      </w:pPr>
      <w:r>
        <w:rPr>
          <w:rFonts w:ascii="Arial" w:cs="Arial" w:eastAsia="Arial" w:hAnsi="Arial"/>
          <w:sz w:val="22"/>
          <w:szCs w:val="22"/>
        </w:rPr>
        <w:t xml:space="preserve">The MultiUAVTrainer runs N_ENVS (5-10) UAV environments in parallel. All environments share a single TD3 agent and a single replay buffer. This is a simple form of asynchronous multi-agent training: each environment generates independent trajectories and all push experience into the same buffer.</w:t>
      </w:r>
    </w:p>
    <w:p>
      <w:pPr>
        <w:spacing w:after="100" w:before="60"/>
      </w:pPr>
      <w:r>
        <w:rPr>
          <w:rFonts w:ascii="Arial" w:cs="Arial" w:eastAsia="Arial" w:hAnsi="Arial"/>
          <w:sz w:val="22"/>
          <w:szCs w:val="22"/>
        </w:rPr>
        <w:t xml:space="preserve">This dramatically speeds up data collection. With N=10 environments and 1200 max steps per episode, the buffer fills roughly 10x faster than with a single environment.</w:t>
      </w:r>
    </w:p>
    <w:p>
      <w:pPr>
        <w:pStyle w:val="Heading2"/>
        <w:spacing w:after="80" w:before="260"/>
      </w:pPr>
      <w:r>
        <w:rPr>
          <w:rFonts w:ascii="Arial" w:cs="Arial" w:eastAsia="Arial" w:hAnsi="Arial"/>
          <w:b/>
          <w:bCs/>
          <w:color w:val="2E75B6"/>
          <w:sz w:val="27"/>
          <w:szCs w:val="27"/>
        </w:rPr>
        <w:t xml:space="preserve">8.2 Training Loop (step-by-step)</w:t>
      </w:r>
    </w:p>
    <w:p>
      <w:pPr>
        <w:spacing w:after="100" w:before="60"/>
      </w:pPr>
      <w:r>
        <w:rPr>
          <w:rFonts w:ascii="Arial" w:cs="Arial" w:eastAsia="Arial" w:hAnsi="Arial"/>
          <w:sz w:val="22"/>
          <w:szCs w:val="22"/>
        </w:rPr>
        <w:t xml:space="preserve">The training loop runs at the step level (not episode level) to ensure all environments are always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8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 Get actions</w:t>
            </w:r>
          </w:p>
        </w:tc>
        <w:tc>
          <w:tcPr>
            <w:tcW w:type="dxa" w:w="8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During warmup: random actions. After warmup: actor + noise for each active environment.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Step environments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Each environment takes one physics step. Collect (obs, reward, done, info).</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 Store transitions</w:t>
            </w:r>
          </w:p>
        </w:tc>
        <w:tc>
          <w:tcPr>
            <w:tcW w:type="dxa" w:w="8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Push (history, action, reward, next_history, done) to replay buffer.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HER on episode end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If episode failed, generate k=6 virtual-goal transitions and push them too.</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 Network updates</w:t>
            </w:r>
          </w:p>
        </w:tc>
        <w:tc>
          <w:tcPr>
            <w:tcW w:type="dxa" w:w="8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After warmup, if buffer has &gt;= 256 samples: sample batch, run update() x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 Priority update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Update buffer priorities using per-sample TD error from the update step.</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7. Noise decay</w:t>
            </w:r>
          </w:p>
        </w:tc>
        <w:tc>
          <w:tcPr>
            <w:tcW w:type="dxa" w:w="8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Decay exploration noise by 0.992 per completed episode.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 Logging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Every num_ep/40 episodes, compute and log metrics to CSV and print summary.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9. Curriculum check</w:t>
            </w:r>
          </w:p>
        </w:tc>
        <w:tc>
          <w:tcPr>
            <w:tcW w:type="dxa" w:w="8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If rolling success rate &gt;= threshold, advance curriculum stage.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Checkpoint save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Every 100 episodes, save .pt model and .npy trajectory.</w:t>
            </w:r>
          </w:p>
        </w:tc>
      </w:tr>
    </w:tbl>
    <w:p>
      <w:pPr>
        <w:pStyle w:val="Heading2"/>
        <w:spacing w:after="80" w:before="260"/>
      </w:pPr>
      <w:r>
        <w:rPr>
          <w:rFonts w:ascii="Arial" w:cs="Arial" w:eastAsia="Arial" w:hAnsi="Arial"/>
          <w:b/>
          <w:bCs/>
          <w:color w:val="2E75B6"/>
          <w:sz w:val="27"/>
          <w:szCs w:val="27"/>
        </w:rPr>
        <w:t xml:space="preserve">8.3 LSTM Hidden State Management</w:t>
      </w:r>
    </w:p>
    <w:p>
      <w:pPr>
        <w:spacing w:after="100" w:before="60"/>
      </w:pPr>
      <w:r>
        <w:rPr>
          <w:rFonts w:ascii="Arial" w:cs="Arial" w:eastAsia="Arial" w:hAnsi="Arial"/>
          <w:sz w:val="22"/>
          <w:szCs w:val="22"/>
        </w:rPr>
        <w:t xml:space="preserve">Each environment maintains its own LSTM hidden state across steps within an episode. This is critical: the LSTM's memory of the current flight trajectory is preserved step-to-step. On episode reset, the hidden state is set to None, forcing the LSTM to re-initialise for the new episode.</w:t>
      </w:r>
    </w:p>
    <w:p>
      <w:pPr>
        <w:spacing w:after="100" w:before="60"/>
      </w:pPr>
      <w:r>
        <w:rPr>
          <w:rFonts w:ascii="Arial" w:cs="Arial" w:eastAsia="Arial" w:hAnsi="Arial"/>
          <w:sz w:val="22"/>
          <w:szCs w:val="22"/>
        </w:rPr>
        <w:t xml:space="preserve">During batch training, hidden state is not carried across sampled transitions (batches are i.i.d. samples, not sequential). The LSTM processes the full 10-step history window as a sequence for each sample.</w:t>
      </w:r>
    </w:p>
    <w:p>
      <w:pPr>
        <w:pStyle w:val="Heading2"/>
        <w:spacing w:after="80" w:before="260"/>
      </w:pPr>
      <w:r>
        <w:rPr>
          <w:rFonts w:ascii="Arial" w:cs="Arial" w:eastAsia="Arial" w:hAnsi="Arial"/>
          <w:b/>
          <w:bCs/>
          <w:color w:val="2E75B6"/>
          <w:sz w:val="27"/>
          <w:szCs w:val="27"/>
        </w:rPr>
        <w:t xml:space="preserve">8.4 Curriculum Advancement</w:t>
      </w:r>
    </w:p>
    <w:p>
      <w:pPr>
        <w:spacing w:after="100" w:before="60"/>
      </w:pPr>
      <w:r>
        <w:rPr>
          <w:rFonts w:ascii="Arial" w:cs="Arial" w:eastAsia="Arial" w:hAnsi="Arial"/>
          <w:sz w:val="22"/>
          <w:szCs w:val="22"/>
        </w:rPr>
        <w:t xml:space="preserve">The trainer tracks a rolling window of the last 20 episode outcomes. When success rate &gt;= 50% in Stage 0, or &gt;= 65% in Stage 1, _advance_stage() is called. This increases obstacle count, widens the start zone, and resets the rolling window.</w:t>
      </w:r>
    </w:p>
    <w:p>
      <w:pPr>
        <w:pStyle w:val="Heading2"/>
        <w:spacing w:after="80" w:before="260"/>
      </w:pPr>
      <w:r>
        <w:rPr>
          <w:rFonts w:ascii="Arial" w:cs="Arial" w:eastAsia="Arial" w:hAnsi="Arial"/>
          <w:b/>
          <w:bCs/>
          <w:color w:val="2E75B6"/>
          <w:sz w:val="27"/>
          <w:szCs w:val="27"/>
        </w:rPr>
        <w:t xml:space="preserve">8.5 Best Model Saving</w:t>
      </w:r>
    </w:p>
    <w:p>
      <w:pPr>
        <w:spacing w:after="100" w:before="60"/>
      </w:pPr>
      <w:r>
        <w:rPr>
          <w:rFonts w:ascii="Arial" w:cs="Arial" w:eastAsia="Arial" w:hAnsi="Arial"/>
          <w:sz w:val="22"/>
          <w:szCs w:val="22"/>
        </w:rPr>
        <w:t xml:space="preserve">The model is saved as arc_multi_best.pt whenever the rolling success rate exceeds the previous best. This ensures the best-performing checkpoint is always preserved, even if later training overshoots or destabilises.</w:t>
      </w:r>
    </w:p>
    <w:p>
      <w:pPr>
        <w:pStyle w:val="Heading2"/>
        <w:spacing w:after="80" w:before="260"/>
      </w:pPr>
      <w:r>
        <w:rPr>
          <w:rFonts w:ascii="Arial" w:cs="Arial" w:eastAsia="Arial" w:hAnsi="Arial"/>
          <w:b/>
          <w:bCs/>
          <w:color w:val="2E75B6"/>
          <w:sz w:val="27"/>
          <w:szCs w:val="27"/>
        </w:rPr>
        <w:t xml:space="preserve">8.6 Logged Metrics (per logging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6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reward_mean / min / max</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Episode total reward statistics across the logging window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success_rate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Fraction of episodes where goal was reached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collision_rate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Fraction of episodes that ended in obstacle collision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energy_out_rate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Fraction of episodes that ran out of battery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steps_mean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Average episode length in steps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path_length_mean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Average total path distance flown (metres)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smoothness_mean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Average heading change angle per step (lower = smoother)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energy_remaining_mean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Average battery remaining at episode end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avg_clearance_mean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Average distance to nearest obstacle throughout episode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critic1_loss / critic2_loss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MSE loss of each Critic network</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actor_loss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Negative Q-value optimised by the Actor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avg_q1 / target_q</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Average Q-value predicted and targeted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noise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Current exploration noise scale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buffer_size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 of transitions currently in the replay buffer</w:t>
            </w:r>
          </w:p>
        </w:tc>
      </w:tr>
    </w:tbl>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9. Visualisation (Cell 9)</w:t>
      </w:r>
    </w:p>
    <w:p>
      <w:pPr>
        <w:spacing w:after="100" w:before="60"/>
      </w:pPr>
      <w:r>
        <w:rPr>
          <w:rFonts w:ascii="Arial" w:cs="Arial" w:eastAsia="Arial" w:hAnsi="Arial"/>
          <w:sz w:val="22"/>
          <w:szCs w:val="22"/>
        </w:rPr>
        <w:t xml:space="preserve">The visualisation system produces three output formats from any saved trajectory. It uses a consistent dark-background colour scheme (deep navy background #0a1628) for aesthetic clarity.</w:t>
      </w:r>
    </w:p>
    <w:p>
      <w:pPr>
        <w:pStyle w:val="Heading2"/>
        <w:spacing w:after="80" w:before="260"/>
      </w:pPr>
      <w:r>
        <w:rPr>
          <w:rFonts w:ascii="Arial" w:cs="Arial" w:eastAsia="Arial" w:hAnsi="Arial"/>
          <w:b/>
          <w:bCs/>
          <w:color w:val="2E75B6"/>
          <w:sz w:val="27"/>
          <w:szCs w:val="27"/>
        </w:rPr>
        <w:t xml:space="preserve">9.1 Static PNG (make_static_figure)</w:t>
      </w:r>
    </w:p>
    <w:p>
      <w:pPr>
        <w:spacing w:after="100" w:before="60"/>
      </w:pPr>
      <w:r>
        <w:rPr>
          <w:rFonts w:ascii="Arial" w:cs="Arial" w:eastAsia="Arial" w:hAnsi="Arial"/>
          <w:sz w:val="22"/>
          <w:szCs w:val="22"/>
        </w:rPr>
        <w:t xml:space="preserve">Creates a 3D matplotlib figure showing: the full flight trajectory as a colour-graduated line (cyan at start -&gt; white at end), all obstacles rendered with their true shapes (wireframe spheres, semi-transparent boxes and cylinders, green wireframe for swirl zones), and markers for start (S) and goal (G).</w:t>
      </w:r>
    </w:p>
    <w:p>
      <w:pPr>
        <w:pStyle w:val="Heading2"/>
        <w:spacing w:after="80" w:before="260"/>
      </w:pPr>
      <w:r>
        <w:rPr>
          <w:rFonts w:ascii="Arial" w:cs="Arial" w:eastAsia="Arial" w:hAnsi="Arial"/>
          <w:b/>
          <w:bCs/>
          <w:color w:val="2E75B6"/>
          <w:sz w:val="27"/>
          <w:szCs w:val="27"/>
        </w:rPr>
        <w:t xml:space="preserve">9.2 Animated GIF (make_gif)</w:t>
      </w:r>
    </w:p>
    <w:p>
      <w:pPr>
        <w:spacing w:after="100" w:before="60"/>
      </w:pPr>
      <w:r>
        <w:rPr>
          <w:rFonts w:ascii="Arial" w:cs="Arial" w:eastAsia="Arial" w:hAnsi="Arial"/>
          <w:sz w:val="22"/>
          <w:szCs w:val="22"/>
        </w:rPr>
        <w:t xml:space="preserve">Creates a frame-by-frame animation of the drone flying through the scene. A moving UAV marker and a tail of the last GIF_TAIL=30 positions are drawn per frame. Output at 18 FPS. The animation allows visual inspection of the approach strategy.</w:t>
      </w:r>
    </w:p>
    <w:p>
      <w:pPr>
        <w:pStyle w:val="Heading2"/>
        <w:spacing w:after="80" w:before="260"/>
      </w:pPr>
      <w:r>
        <w:rPr>
          <w:rFonts w:ascii="Arial" w:cs="Arial" w:eastAsia="Arial" w:hAnsi="Arial"/>
          <w:b/>
          <w:bCs/>
          <w:color w:val="2E75B6"/>
          <w:sz w:val="27"/>
          <w:szCs w:val="27"/>
        </w:rPr>
        <w:t xml:space="preserve">9.3 Interactive HTML Viewer (make_interactive_viewer)</w:t>
      </w:r>
    </w:p>
    <w:p>
      <w:pPr>
        <w:spacing w:after="100" w:before="60"/>
      </w:pPr>
      <w:r>
        <w:rPr>
          <w:rFonts w:ascii="Arial" w:cs="Arial" w:eastAsia="Arial" w:hAnsi="Arial"/>
          <w:sz w:val="22"/>
          <w:szCs w:val="22"/>
        </w:rPr>
        <w:t xml:space="preserve">Generates a fully self-contained HTML file using Three.js (rendered entirely in JavaScript, no server needed). Features: drag-to-orbit 3D view, animated flight path, obstacle geometry, start/goal markers. Obstacles are rendered as 3D meshes with material colours matching the matplotlib palette. Swirl zones are animated as pulsing green wireframe spheres.</w:t>
      </w:r>
    </w:p>
    <w:p>
      <w:pPr>
        <w:pStyle w:val="Heading2"/>
        <w:spacing w:after="80" w:before="260"/>
      </w:pPr>
      <w:r>
        <w:rPr>
          <w:rFonts w:ascii="Arial" w:cs="Arial" w:eastAsia="Arial" w:hAnsi="Arial"/>
          <w:b/>
          <w:bCs/>
          <w:color w:val="2E75B6"/>
          <w:sz w:val="27"/>
          <w:szCs w:val="27"/>
        </w:rPr>
        <w:t xml:space="preserve">9.4 Colour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Colour</w:t>
            </w:r>
          </w:p>
        </w:tc>
        <w:tc>
          <w:tcPr>
            <w:tcW w:type="dxa" w:w="6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Represents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Cyan -&gt; White gradient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Flight trajectory (cyan = start, white = 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 / Teal wireframe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Sphere obstacles (alternating colours for visibility)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Purple solid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Box obstacles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Violet/Mauve surface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Cylinder obstacles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Green wireframe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Swirl zones (visual only, no collision)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Cyan dot (S)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Start position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Gold star (G)</w:t>
            </w:r>
          </w:p>
        </w:tc>
        <w:tc>
          <w:tcPr>
            <w:tcW w:type="dxa" w:w="6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Goal position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 dot (UAV)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Drone position in animation</w:t>
            </w:r>
          </w:p>
        </w:tc>
      </w:tr>
    </w:tbl>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10. Entry Point Functions</w:t>
      </w:r>
    </w:p>
    <w:p>
      <w:pPr>
        <w:spacing w:after="100" w:before="60"/>
      </w:pPr>
      <w:r>
        <w:rPr>
          <w:rFonts w:ascii="Arial" w:cs="Arial" w:eastAsia="Arial" w:hAnsi="Arial"/>
          <w:sz w:val="22"/>
          <w:szCs w:val="22"/>
        </w:rPr>
        <w:t xml:space="preserve">After all 9 cells are loaded, exactly one of these functions should be called in a new cell:</w:t>
      </w:r>
    </w:p>
    <w:p>
      <w:pPr>
        <w:pStyle w:val="Heading2"/>
        <w:spacing w:after="80" w:before="260"/>
      </w:pPr>
      <w:r>
        <w:rPr>
          <w:rFonts w:ascii="Arial" w:cs="Arial" w:eastAsia="Arial" w:hAnsi="Arial"/>
          <w:b/>
          <w:bCs/>
          <w:color w:val="2E75B6"/>
          <w:sz w:val="27"/>
          <w:szCs w:val="27"/>
        </w:rPr>
        <w:t xml:space="preserve">10.1 run_training()</w:t>
      </w:r>
    </w:p>
    <w:p>
      <w:pPr>
        <w:spacing w:after="100" w:before="60"/>
      </w:pPr>
      <w:r>
        <w:rPr>
          <w:rFonts w:ascii="Arial" w:cs="Arial" w:eastAsia="Arial" w:hAnsi="Arial"/>
          <w:sz w:val="22"/>
          <w:szCs w:val="22"/>
        </w:rPr>
        <w:t xml:space="preserve">Runs the full training pipeline: initialises trainer, trains for NUM_EPISODES, runs a test episode at the end, and generates all visual outputs. Saves model checkpoints every 100 episodes and best model whenever success rate improves.</w:t>
      </w:r>
    </w:p>
    <w:p>
      <w:pPr>
        <w:shd w:fill="EEF2F7" w:val="clear"/>
        <w:spacing w:after="60" w:before="60"/>
        <w:ind w:left="360"/>
      </w:pPr>
      <w:r>
        <w:rPr>
          <w:rFonts w:ascii="Courier New" w:cs="Courier New" w:eastAsia="Courier New" w:hAnsi="Courier New"/>
          <w:color w:val="333333"/>
          <w:sz w:val="20"/>
          <w:szCs w:val="20"/>
        </w:rPr>
        <w:t xml:space="preserve">trainer = run_training()</w:t>
      </w:r>
    </w:p>
    <w:p>
      <w:pPr>
        <w:pStyle w:val="Heading2"/>
        <w:spacing w:after="80" w:before="260"/>
      </w:pPr>
      <w:r>
        <w:rPr>
          <w:rFonts w:ascii="Arial" w:cs="Arial" w:eastAsia="Arial" w:hAnsi="Arial"/>
          <w:b/>
          <w:bCs/>
          <w:color w:val="2E75B6"/>
          <w:sz w:val="27"/>
          <w:szCs w:val="27"/>
        </w:rPr>
        <w:t xml:space="preserve">10.2 run_test(model_path=None)</w:t>
      </w:r>
    </w:p>
    <w:p>
      <w:pPr>
        <w:spacing w:after="100" w:before="60"/>
      </w:pPr>
      <w:r>
        <w:rPr>
          <w:rFonts w:ascii="Arial" w:cs="Arial" w:eastAsia="Arial" w:hAnsi="Arial"/>
          <w:sz w:val="22"/>
          <w:szCs w:val="22"/>
        </w:rPr>
        <w:t xml:space="preserve">Loads a saved .pt checkpoint and runs TEST_EPISODES evaluation episodes (no training). Prints success rate, average path length, and average steps. Saves PNG, HTML viewer, and GIF of the final episode.</w:t>
      </w:r>
    </w:p>
    <w:p>
      <w:pPr>
        <w:shd w:fill="EEF2F7" w:val="clear"/>
        <w:spacing w:after="60" w:before="60"/>
        <w:ind w:left="360"/>
      </w:pPr>
      <w:r>
        <w:rPr>
          <w:rFonts w:ascii="Courier New" w:cs="Courier New" w:eastAsia="Courier New" w:hAnsi="Courier New"/>
          <w:color w:val="333333"/>
          <w:sz w:val="20"/>
          <w:szCs w:val="20"/>
        </w:rPr>
        <w:t xml:space="preserve">traj, info = run_test('/kaggle/working/models_uav/arc_multi_ep500.pt')</w:t>
      </w:r>
    </w:p>
    <w:p>
      <w:pPr>
        <w:pStyle w:val="Heading2"/>
        <w:spacing w:after="80" w:before="260"/>
      </w:pPr>
      <w:r>
        <w:rPr>
          <w:rFonts w:ascii="Arial" w:cs="Arial" w:eastAsia="Arial" w:hAnsi="Arial"/>
          <w:b/>
          <w:bCs/>
          <w:color w:val="2E75B6"/>
          <w:sz w:val="27"/>
          <w:szCs w:val="27"/>
        </w:rPr>
        <w:t xml:space="preserve">10.3 run_visualise(npy_path=None, stage=2)</w:t>
      </w:r>
    </w:p>
    <w:p>
      <w:pPr>
        <w:spacing w:after="100" w:before="60"/>
      </w:pPr>
      <w:r>
        <w:rPr>
          <w:rFonts w:ascii="Arial" w:cs="Arial" w:eastAsia="Arial" w:hAnsi="Arial"/>
          <w:sz w:val="22"/>
          <w:szCs w:val="22"/>
        </w:rPr>
        <w:t xml:space="preserve">Regenerates all visuals (PNG, GIF, HTML) from a previously saved .npy trajectory file. No model or training required. Useful for post-processing or creating visuals at a different quality setting.</w:t>
      </w:r>
    </w:p>
    <w:p>
      <w:pPr>
        <w:shd w:fill="EEF2F7" w:val="clear"/>
        <w:spacing w:after="60" w:before="60"/>
        <w:ind w:left="360"/>
      </w:pPr>
      <w:r>
        <w:rPr>
          <w:rFonts w:ascii="Courier New" w:cs="Courier New" w:eastAsia="Courier New" w:hAnsi="Courier New"/>
          <w:color w:val="333333"/>
          <w:sz w:val="20"/>
          <w:szCs w:val="20"/>
        </w:rPr>
        <w:t xml:space="preserve">run_visualise('models_uav/test_traj_ep500.npy', stage=2)</w:t>
      </w:r>
    </w:p>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11. Data Flow Summary</w:t>
      </w:r>
    </w:p>
    <w:p>
      <w:pPr>
        <w:spacing w:after="100" w:before="60"/>
      </w:pPr>
      <w:r>
        <w:rPr>
          <w:rFonts w:ascii="Arial" w:cs="Arial" w:eastAsia="Arial" w:hAnsi="Arial"/>
          <w:sz w:val="22"/>
          <w:szCs w:val="22"/>
        </w:rPr>
        <w:t xml:space="preserve">The diagram below shows how data moves through the system during a single training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33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38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Environment step</w:t>
            </w:r>
          </w:p>
        </w:tc>
        <w:tc>
          <w:tcPr>
            <w:tcW w:type="dxa" w:w="3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Action [3]</w:t>
            </w:r>
          </w:p>
        </w:tc>
        <w:tc>
          <w:tcPr>
            <w:tcW w:type="dxa" w:w="3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Observation [18], reward [float], done [bool]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ObservationHistory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Observation [18]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History window [10 x 18]</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LSTMEncoder</w:t>
            </w:r>
          </w:p>
        </w:tc>
        <w:tc>
          <w:tcPr>
            <w:tcW w:type="dxa" w:w="3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History [10 x 18]</w:t>
            </w:r>
          </w:p>
        </w:tc>
        <w:tc>
          <w:tcPr>
            <w:tcW w:type="dxa" w:w="3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State embedding [256]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ActorNetwork</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History [10 x 18]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Action [3] in [-1, 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CriticNetwork</w:t>
            </w:r>
          </w:p>
        </w:tc>
        <w:tc>
          <w:tcPr>
            <w:tcW w:type="dxa" w:w="3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History [10 x 18] + Action [3]</w:t>
            </w:r>
          </w:p>
        </w:tc>
        <w:tc>
          <w:tcPr>
            <w:tcW w:type="dxa" w:w="3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Q-value [scalar]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Replay buffer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Transition (h, a, r, nh, done)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Sampled batch of 256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TD3 update</w:t>
            </w:r>
          </w:p>
        </w:tc>
        <w:tc>
          <w:tcPr>
            <w:tcW w:type="dxa" w:w="3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Batch of 256 transitions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Updated Critic1, Critic2, Actor weights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Failed episode transitions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 to k=6 additional virtual-goal transitions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Priority update</w:t>
            </w:r>
          </w:p>
        </w:tc>
        <w:tc>
          <w:tcPr>
            <w:tcW w:type="dxa" w:w="3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Per-sample TD errors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Updated sum-tree priorities in buffer</w:t>
            </w:r>
          </w:p>
        </w:tc>
      </w:tr>
    </w:tbl>
    <w:p>
      <w:pPr>
        <w:spacing w:after="80" w:before="80"/>
      </w:pPr>
    </w:p>
    <w:p>
      <w:pPr>
        <w:pStyle w:val="Heading1"/>
        <w:pBdr>
          <w:bottom w:val="single" w:color="2E75B6" w:sz="6" w:space="1"/>
        </w:pBdr>
        <w:spacing w:after="140" w:before="360"/>
      </w:pPr>
      <w:r>
        <w:rPr>
          <w:rFonts w:ascii="Arial" w:cs="Arial" w:eastAsia="Arial" w:hAnsi="Arial"/>
          <w:b/>
          <w:bCs/>
          <w:color w:val="1F4E79"/>
          <w:sz w:val="34"/>
          <w:szCs w:val="34"/>
        </w:rPr>
        <w:t xml:space="preserve">12. Key Design Decisions and Fixes</w:t>
      </w:r>
    </w:p>
    <w:p>
      <w:pPr>
        <w:spacing w:after="100" w:before="60"/>
      </w:pPr>
      <w:r>
        <w:rPr>
          <w:rFonts w:ascii="Arial" w:cs="Arial" w:eastAsia="Arial" w:hAnsi="Arial"/>
          <w:sz w:val="22"/>
          <w:szCs w:val="22"/>
        </w:rPr>
        <w:t xml:space="preserve">The code comments document several important design choices that were made to fix common pitfalls in sparse-reward 3D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5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Fix Applied</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0% success rate early in training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Stage 0 starts drone within 6 m of goal so random policy occasionally reaches it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 overestimation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Twin Critics - take minimum Q for Bellman target</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Standing-still attractor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Removed K_ALIGN, K_LOS, K_SMOOTH terms; only progress earns positive reward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Noise decaying too fast (hits floor in ~36 eps)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Decay per episode, not per step; 0.992^200 ~ 0.20</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Sparse reward (most episodes fail)</w:t>
            </w:r>
          </w:p>
        </w:tc>
        <w:tc>
          <w:tcPr>
            <w:tcW w:type="dxa" w:w="5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HER: replay with virtual goals at reached positions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Unstable LSTM gradients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Gradient clipping: norm &lt;= 5.0 (Critics), &lt;= 1.0 (Actor)</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Actor chasing noisy Critic</w:t>
            </w:r>
          </w:p>
        </w:tc>
        <w:tc>
          <w:tcPr>
            <w:tcW w:type="dxa" w:w="5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Policy delay: Actor updated only every 2 Critic steps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Uniform replay neglects hard transitions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Prioritised replay: sample proportional to TD error^0.6</w:t>
            </w:r>
          </w:p>
        </w:tc>
      </w:tr>
    </w:tbl>
    <w:p>
      <w:pPr>
        <w:spacing w:after="80" w:before="80"/>
      </w:pPr>
    </w:p>
    <w:p>
      <w:pPr>
        <w:pBdr>
          <w:top w:val="single" w:color="2E75B6" w:sz="6" w:space="1"/>
        </w:pBdr>
        <w:spacing w:after="0" w:before="480"/>
        <w:jc w:val="center"/>
      </w:pPr>
      <w:r>
        <w:rPr>
          <w:rFonts w:ascii="Arial" w:cs="Arial" w:eastAsia="Arial" w:hAnsi="Arial"/>
          <w:i/>
          <w:iCs/>
          <w:color w:val="888888"/>
          <w:sz w:val="18"/>
          <w:szCs w:val="18"/>
        </w:rPr>
        <w:t xml:space="preserve">Detailed documentation generated from arc3d_11pm.py  |  Multi-Agent TD3-ARC System</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2026-04-23T15:10:55.460Z</dcterms:created>
  <dcterms:modified xsi:type="dcterms:W3CDTF">2026-04-23T15:10:55.461Z</dcterms:modified>
</cp:coreProperties>
</file>

<file path=docProps/custom.xml><?xml version="1.0" encoding="utf-8"?>
<Properties xmlns="http://schemas.openxmlformats.org/officeDocument/2006/custom-properties" xmlns:vt="http://schemas.openxmlformats.org/officeDocument/2006/docPropsVTypes"/>
</file>