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40" w:lineRule="auto"/>
        <w:ind w:left="3.35998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Aditya.V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3.35998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563c1"/>
          <w:sz w:val="24"/>
          <w:szCs w:val="24"/>
          <w:u w:val="singl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aditya06@gmail.com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9.1999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USN: 01JST21EC003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1943359375" w:line="240" w:lineRule="auto"/>
        <w:ind w:left="10.799865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sz w:val="26.666666666666668"/>
          <w:szCs w:val="26.666666666666668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October 2023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0.95993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8798828125" w:line="240" w:lineRule="auto"/>
        <w:ind w:left="19.44000244140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Head Of Department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8798828125" w:line="240" w:lineRule="auto"/>
        <w:ind w:left="19.44000244140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Prof. U.B Mahadevaswamy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654296875" w:line="240" w:lineRule="auto"/>
        <w:ind w:left="19.4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Electronics and Communications Engineering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8212890625" w:line="240" w:lineRule="auto"/>
        <w:ind w:left="7.6799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Sri Jayachamarajendra College of Engineering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JSS Science and Technology University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654296875" w:line="240" w:lineRule="auto"/>
        <w:ind w:left="19.4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Mysore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18603515625" w:line="240" w:lineRule="auto"/>
        <w:ind w:left="7.6799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Request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attend DSP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7.6799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Sir,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4.4578456878662" w:lineRule="auto"/>
        <w:ind w:left="3.600006103515625" w:right="0" w:firstLine="15.8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hope this message finds you well. I am writing to request your understanding and assistance  regarding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 absence for the DSP class on 21st October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reason for my absence was due to a family emergency where I was required to return home at the earliest.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4.4578456878662" w:lineRule="auto"/>
        <w:ind w:left="3.600006103515625" w:right="0" w:firstLine="15.8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kindly request your permission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attend the DSP classes that follow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 assure you of my commitment to  maintaining academic standards and will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not miss any more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0174560546875" w:line="240" w:lineRule="auto"/>
        <w:ind w:left="0.95993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for your consideration. I look forward to your response.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7.6799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Sincerely,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1982421875" w:line="240" w:lineRule="auto"/>
        <w:ind w:left="3.35998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Aditya.V</w:t>
      </w:r>
    </w:p>
    <w:sectPr>
      <w:pgSz w:h="15840" w:w="12240" w:orient="portrait"/>
      <w:pgMar w:bottom="5086.600036621094" w:top="1430.599365234375" w:left="1441.2199401855469" w:right="1492.7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