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6D5D" w14:textId="7B141587" w:rsidR="00B372AB" w:rsidRDefault="00B372AB">
      <w:pPr>
        <w:rPr>
          <w:rFonts w:ascii="Times New Roman" w:eastAsiaTheme="majorEastAsia" w:hAnsi="Times New Roman" w:cstheme="majorBidi"/>
          <w:sz w:val="32"/>
          <w:szCs w:val="32"/>
        </w:rPr>
      </w:pPr>
    </w:p>
    <w:sdt>
      <w:sdtPr>
        <w:id w:val="673464002"/>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E9D6B52" w14:textId="77930CA7" w:rsidR="00B372AB" w:rsidRDefault="00B372AB">
          <w:pPr>
            <w:pStyle w:val="TOCHeading"/>
          </w:pPr>
          <w:r>
            <w:t>Contents</w:t>
          </w:r>
        </w:p>
        <w:p w14:paraId="65AE276A" w14:textId="454F13D3" w:rsidR="00B372AB" w:rsidRDefault="00B372AB">
          <w:pPr>
            <w:pStyle w:val="TOC1"/>
            <w:tabs>
              <w:tab w:val="right" w:leader="dot" w:pos="9895"/>
            </w:tabs>
            <w:rPr>
              <w:noProof/>
            </w:rPr>
          </w:pPr>
          <w:r>
            <w:fldChar w:fldCharType="begin"/>
          </w:r>
          <w:r>
            <w:instrText xml:space="preserve"> TOC \o "1-3" \h \z \u </w:instrText>
          </w:r>
          <w:r>
            <w:fldChar w:fldCharType="separate"/>
          </w:r>
          <w:hyperlink w:anchor="_Toc161744284" w:history="1">
            <w:r w:rsidRPr="005B64EE">
              <w:rPr>
                <w:rStyle w:val="Hyperlink"/>
                <w:noProof/>
              </w:rPr>
              <w:t>Abstract</w:t>
            </w:r>
            <w:r>
              <w:rPr>
                <w:noProof/>
                <w:webHidden/>
              </w:rPr>
              <w:tab/>
            </w:r>
            <w:r>
              <w:rPr>
                <w:noProof/>
                <w:webHidden/>
              </w:rPr>
              <w:fldChar w:fldCharType="begin"/>
            </w:r>
            <w:r>
              <w:rPr>
                <w:noProof/>
                <w:webHidden/>
              </w:rPr>
              <w:instrText xml:space="preserve"> PAGEREF _Toc161744284 \h </w:instrText>
            </w:r>
            <w:r>
              <w:rPr>
                <w:noProof/>
                <w:webHidden/>
              </w:rPr>
            </w:r>
            <w:r>
              <w:rPr>
                <w:noProof/>
                <w:webHidden/>
              </w:rPr>
              <w:fldChar w:fldCharType="separate"/>
            </w:r>
            <w:r>
              <w:rPr>
                <w:noProof/>
                <w:webHidden/>
              </w:rPr>
              <w:t>2</w:t>
            </w:r>
            <w:r>
              <w:rPr>
                <w:noProof/>
                <w:webHidden/>
              </w:rPr>
              <w:fldChar w:fldCharType="end"/>
            </w:r>
          </w:hyperlink>
        </w:p>
        <w:p w14:paraId="652AEDF0" w14:textId="4E1C46F0" w:rsidR="00B372AB" w:rsidRDefault="00B372AB">
          <w:pPr>
            <w:pStyle w:val="TOC1"/>
            <w:tabs>
              <w:tab w:val="left" w:pos="440"/>
              <w:tab w:val="right" w:leader="dot" w:pos="9895"/>
            </w:tabs>
            <w:rPr>
              <w:noProof/>
            </w:rPr>
          </w:pPr>
          <w:hyperlink w:anchor="_Toc161744285" w:history="1">
            <w:r w:rsidRPr="005B64EE">
              <w:rPr>
                <w:rStyle w:val="Hyperlink"/>
                <w:noProof/>
              </w:rPr>
              <w:t>1.</w:t>
            </w:r>
            <w:r>
              <w:rPr>
                <w:noProof/>
              </w:rPr>
              <w:tab/>
            </w:r>
            <w:r w:rsidRPr="005B64EE">
              <w:rPr>
                <w:rStyle w:val="Hyperlink"/>
                <w:noProof/>
              </w:rPr>
              <w:t>Introduction</w:t>
            </w:r>
            <w:r>
              <w:rPr>
                <w:noProof/>
                <w:webHidden/>
              </w:rPr>
              <w:tab/>
            </w:r>
            <w:r>
              <w:rPr>
                <w:noProof/>
                <w:webHidden/>
              </w:rPr>
              <w:fldChar w:fldCharType="begin"/>
            </w:r>
            <w:r>
              <w:rPr>
                <w:noProof/>
                <w:webHidden/>
              </w:rPr>
              <w:instrText xml:space="preserve"> PAGEREF _Toc161744285 \h </w:instrText>
            </w:r>
            <w:r>
              <w:rPr>
                <w:noProof/>
                <w:webHidden/>
              </w:rPr>
            </w:r>
            <w:r>
              <w:rPr>
                <w:noProof/>
                <w:webHidden/>
              </w:rPr>
              <w:fldChar w:fldCharType="separate"/>
            </w:r>
            <w:r>
              <w:rPr>
                <w:noProof/>
                <w:webHidden/>
              </w:rPr>
              <w:t>2</w:t>
            </w:r>
            <w:r>
              <w:rPr>
                <w:noProof/>
                <w:webHidden/>
              </w:rPr>
              <w:fldChar w:fldCharType="end"/>
            </w:r>
          </w:hyperlink>
        </w:p>
        <w:p w14:paraId="3AF707A0" w14:textId="04B529F2" w:rsidR="00B372AB" w:rsidRDefault="00B372AB">
          <w:pPr>
            <w:pStyle w:val="TOC1"/>
            <w:tabs>
              <w:tab w:val="left" w:pos="440"/>
              <w:tab w:val="right" w:leader="dot" w:pos="9895"/>
            </w:tabs>
            <w:rPr>
              <w:noProof/>
            </w:rPr>
          </w:pPr>
          <w:hyperlink w:anchor="_Toc161744286" w:history="1">
            <w:r w:rsidRPr="005B64EE">
              <w:rPr>
                <w:rStyle w:val="Hyperlink"/>
                <w:noProof/>
              </w:rPr>
              <w:t>2.</w:t>
            </w:r>
            <w:r>
              <w:rPr>
                <w:noProof/>
              </w:rPr>
              <w:tab/>
            </w:r>
            <w:r w:rsidRPr="005B64EE">
              <w:rPr>
                <w:rStyle w:val="Hyperlink"/>
                <w:noProof/>
              </w:rPr>
              <w:t>Problem Definition</w:t>
            </w:r>
            <w:r>
              <w:rPr>
                <w:noProof/>
                <w:webHidden/>
              </w:rPr>
              <w:tab/>
            </w:r>
            <w:r>
              <w:rPr>
                <w:noProof/>
                <w:webHidden/>
              </w:rPr>
              <w:fldChar w:fldCharType="begin"/>
            </w:r>
            <w:r>
              <w:rPr>
                <w:noProof/>
                <w:webHidden/>
              </w:rPr>
              <w:instrText xml:space="preserve"> PAGEREF _Toc161744286 \h </w:instrText>
            </w:r>
            <w:r>
              <w:rPr>
                <w:noProof/>
                <w:webHidden/>
              </w:rPr>
            </w:r>
            <w:r>
              <w:rPr>
                <w:noProof/>
                <w:webHidden/>
              </w:rPr>
              <w:fldChar w:fldCharType="separate"/>
            </w:r>
            <w:r>
              <w:rPr>
                <w:noProof/>
                <w:webHidden/>
              </w:rPr>
              <w:t>3</w:t>
            </w:r>
            <w:r>
              <w:rPr>
                <w:noProof/>
                <w:webHidden/>
              </w:rPr>
              <w:fldChar w:fldCharType="end"/>
            </w:r>
          </w:hyperlink>
        </w:p>
        <w:p w14:paraId="31EC4D22" w14:textId="14F2AA3C" w:rsidR="00B372AB" w:rsidRDefault="00B372AB">
          <w:pPr>
            <w:pStyle w:val="TOC1"/>
            <w:tabs>
              <w:tab w:val="left" w:pos="440"/>
              <w:tab w:val="right" w:leader="dot" w:pos="9895"/>
            </w:tabs>
            <w:rPr>
              <w:noProof/>
            </w:rPr>
          </w:pPr>
          <w:hyperlink w:anchor="_Toc161744287" w:history="1">
            <w:r w:rsidRPr="005B64EE">
              <w:rPr>
                <w:rStyle w:val="Hyperlink"/>
                <w:noProof/>
              </w:rPr>
              <w:t>3.</w:t>
            </w:r>
            <w:r>
              <w:rPr>
                <w:noProof/>
              </w:rPr>
              <w:tab/>
            </w:r>
            <w:r w:rsidRPr="005B64EE">
              <w:rPr>
                <w:rStyle w:val="Hyperlink"/>
                <w:noProof/>
              </w:rPr>
              <w:t>Literature Survey</w:t>
            </w:r>
            <w:r>
              <w:rPr>
                <w:noProof/>
                <w:webHidden/>
              </w:rPr>
              <w:tab/>
            </w:r>
            <w:r>
              <w:rPr>
                <w:noProof/>
                <w:webHidden/>
              </w:rPr>
              <w:fldChar w:fldCharType="begin"/>
            </w:r>
            <w:r>
              <w:rPr>
                <w:noProof/>
                <w:webHidden/>
              </w:rPr>
              <w:instrText xml:space="preserve"> PAGEREF _Toc161744287 \h </w:instrText>
            </w:r>
            <w:r>
              <w:rPr>
                <w:noProof/>
                <w:webHidden/>
              </w:rPr>
            </w:r>
            <w:r>
              <w:rPr>
                <w:noProof/>
                <w:webHidden/>
              </w:rPr>
              <w:fldChar w:fldCharType="separate"/>
            </w:r>
            <w:r>
              <w:rPr>
                <w:noProof/>
                <w:webHidden/>
              </w:rPr>
              <w:t>3</w:t>
            </w:r>
            <w:r>
              <w:rPr>
                <w:noProof/>
                <w:webHidden/>
              </w:rPr>
              <w:fldChar w:fldCharType="end"/>
            </w:r>
          </w:hyperlink>
        </w:p>
        <w:p w14:paraId="5157DA2E" w14:textId="22F4A204" w:rsidR="00B372AB" w:rsidRDefault="00B372AB">
          <w:pPr>
            <w:pStyle w:val="TOC1"/>
            <w:tabs>
              <w:tab w:val="left" w:pos="440"/>
              <w:tab w:val="right" w:leader="dot" w:pos="9895"/>
            </w:tabs>
            <w:rPr>
              <w:noProof/>
            </w:rPr>
          </w:pPr>
          <w:hyperlink w:anchor="_Toc161744288" w:history="1">
            <w:r w:rsidRPr="005B64EE">
              <w:rPr>
                <w:rStyle w:val="Hyperlink"/>
                <w:noProof/>
              </w:rPr>
              <w:t>4.</w:t>
            </w:r>
            <w:r>
              <w:rPr>
                <w:noProof/>
              </w:rPr>
              <w:tab/>
            </w:r>
            <w:r w:rsidRPr="005B64EE">
              <w:rPr>
                <w:rStyle w:val="Hyperlink"/>
                <w:noProof/>
              </w:rPr>
              <w:t>Objectives</w:t>
            </w:r>
            <w:r>
              <w:rPr>
                <w:noProof/>
                <w:webHidden/>
              </w:rPr>
              <w:tab/>
            </w:r>
            <w:r>
              <w:rPr>
                <w:noProof/>
                <w:webHidden/>
              </w:rPr>
              <w:fldChar w:fldCharType="begin"/>
            </w:r>
            <w:r>
              <w:rPr>
                <w:noProof/>
                <w:webHidden/>
              </w:rPr>
              <w:instrText xml:space="preserve"> PAGEREF _Toc161744288 \h </w:instrText>
            </w:r>
            <w:r>
              <w:rPr>
                <w:noProof/>
                <w:webHidden/>
              </w:rPr>
            </w:r>
            <w:r>
              <w:rPr>
                <w:noProof/>
                <w:webHidden/>
              </w:rPr>
              <w:fldChar w:fldCharType="separate"/>
            </w:r>
            <w:r>
              <w:rPr>
                <w:noProof/>
                <w:webHidden/>
              </w:rPr>
              <w:t>5</w:t>
            </w:r>
            <w:r>
              <w:rPr>
                <w:noProof/>
                <w:webHidden/>
              </w:rPr>
              <w:fldChar w:fldCharType="end"/>
            </w:r>
          </w:hyperlink>
        </w:p>
        <w:p w14:paraId="325A05D5" w14:textId="5CB46892" w:rsidR="00B372AB" w:rsidRDefault="00B372AB">
          <w:pPr>
            <w:pStyle w:val="TOC1"/>
            <w:tabs>
              <w:tab w:val="left" w:pos="440"/>
              <w:tab w:val="right" w:leader="dot" w:pos="9895"/>
            </w:tabs>
            <w:rPr>
              <w:noProof/>
            </w:rPr>
          </w:pPr>
          <w:hyperlink w:anchor="_Toc161744289" w:history="1">
            <w:r w:rsidRPr="005B64EE">
              <w:rPr>
                <w:rStyle w:val="Hyperlink"/>
                <w:noProof/>
              </w:rPr>
              <w:t>5.</w:t>
            </w:r>
            <w:r>
              <w:rPr>
                <w:noProof/>
              </w:rPr>
              <w:tab/>
            </w:r>
            <w:r w:rsidRPr="005B64EE">
              <w:rPr>
                <w:rStyle w:val="Hyperlink"/>
                <w:noProof/>
              </w:rPr>
              <w:t>Methodology</w:t>
            </w:r>
            <w:r>
              <w:rPr>
                <w:noProof/>
                <w:webHidden/>
              </w:rPr>
              <w:tab/>
            </w:r>
            <w:r>
              <w:rPr>
                <w:noProof/>
                <w:webHidden/>
              </w:rPr>
              <w:fldChar w:fldCharType="begin"/>
            </w:r>
            <w:r>
              <w:rPr>
                <w:noProof/>
                <w:webHidden/>
              </w:rPr>
              <w:instrText xml:space="preserve"> PAGEREF _Toc161744289 \h </w:instrText>
            </w:r>
            <w:r>
              <w:rPr>
                <w:noProof/>
                <w:webHidden/>
              </w:rPr>
            </w:r>
            <w:r>
              <w:rPr>
                <w:noProof/>
                <w:webHidden/>
              </w:rPr>
              <w:fldChar w:fldCharType="separate"/>
            </w:r>
            <w:r>
              <w:rPr>
                <w:noProof/>
                <w:webHidden/>
              </w:rPr>
              <w:t>5</w:t>
            </w:r>
            <w:r>
              <w:rPr>
                <w:noProof/>
                <w:webHidden/>
              </w:rPr>
              <w:fldChar w:fldCharType="end"/>
            </w:r>
          </w:hyperlink>
        </w:p>
        <w:p w14:paraId="429E7E2B" w14:textId="1765178F" w:rsidR="00B372AB" w:rsidRDefault="00B372AB">
          <w:pPr>
            <w:pStyle w:val="TOC2"/>
            <w:tabs>
              <w:tab w:val="left" w:pos="880"/>
              <w:tab w:val="right" w:leader="dot" w:pos="9895"/>
            </w:tabs>
            <w:rPr>
              <w:noProof/>
            </w:rPr>
          </w:pPr>
          <w:hyperlink w:anchor="_Toc161744290" w:history="1">
            <w:r w:rsidRPr="005B64EE">
              <w:rPr>
                <w:rStyle w:val="Hyperlink"/>
                <w:noProof/>
              </w:rPr>
              <w:t>5.1.</w:t>
            </w:r>
            <w:r>
              <w:rPr>
                <w:noProof/>
              </w:rPr>
              <w:tab/>
            </w:r>
            <w:r w:rsidRPr="005B64EE">
              <w:rPr>
                <w:rStyle w:val="Hyperlink"/>
                <w:noProof/>
              </w:rPr>
              <w:t>Software Part</w:t>
            </w:r>
            <w:r>
              <w:rPr>
                <w:noProof/>
                <w:webHidden/>
              </w:rPr>
              <w:tab/>
            </w:r>
            <w:r>
              <w:rPr>
                <w:noProof/>
                <w:webHidden/>
              </w:rPr>
              <w:fldChar w:fldCharType="begin"/>
            </w:r>
            <w:r>
              <w:rPr>
                <w:noProof/>
                <w:webHidden/>
              </w:rPr>
              <w:instrText xml:space="preserve"> PAGEREF _Toc161744290 \h </w:instrText>
            </w:r>
            <w:r>
              <w:rPr>
                <w:noProof/>
                <w:webHidden/>
              </w:rPr>
            </w:r>
            <w:r>
              <w:rPr>
                <w:noProof/>
                <w:webHidden/>
              </w:rPr>
              <w:fldChar w:fldCharType="separate"/>
            </w:r>
            <w:r>
              <w:rPr>
                <w:noProof/>
                <w:webHidden/>
              </w:rPr>
              <w:t>5</w:t>
            </w:r>
            <w:r>
              <w:rPr>
                <w:noProof/>
                <w:webHidden/>
              </w:rPr>
              <w:fldChar w:fldCharType="end"/>
            </w:r>
          </w:hyperlink>
        </w:p>
        <w:p w14:paraId="555AFD87" w14:textId="0C86297E" w:rsidR="00B372AB" w:rsidRDefault="00B372AB">
          <w:pPr>
            <w:pStyle w:val="TOC1"/>
            <w:tabs>
              <w:tab w:val="left" w:pos="440"/>
              <w:tab w:val="right" w:leader="dot" w:pos="9895"/>
            </w:tabs>
            <w:rPr>
              <w:noProof/>
            </w:rPr>
          </w:pPr>
          <w:hyperlink w:anchor="_Toc161744291" w:history="1">
            <w:r w:rsidRPr="005B64EE">
              <w:rPr>
                <w:rStyle w:val="Hyperlink"/>
                <w:noProof/>
              </w:rPr>
              <w:t>6.</w:t>
            </w:r>
            <w:r>
              <w:rPr>
                <w:noProof/>
              </w:rPr>
              <w:tab/>
            </w:r>
            <w:r w:rsidRPr="005B64EE">
              <w:rPr>
                <w:rStyle w:val="Hyperlink"/>
                <w:noProof/>
              </w:rPr>
              <w:t>Block Diagram</w:t>
            </w:r>
            <w:r>
              <w:rPr>
                <w:noProof/>
                <w:webHidden/>
              </w:rPr>
              <w:tab/>
            </w:r>
            <w:r>
              <w:rPr>
                <w:noProof/>
                <w:webHidden/>
              </w:rPr>
              <w:fldChar w:fldCharType="begin"/>
            </w:r>
            <w:r>
              <w:rPr>
                <w:noProof/>
                <w:webHidden/>
              </w:rPr>
              <w:instrText xml:space="preserve"> PAGEREF _Toc161744291 \h </w:instrText>
            </w:r>
            <w:r>
              <w:rPr>
                <w:noProof/>
                <w:webHidden/>
              </w:rPr>
            </w:r>
            <w:r>
              <w:rPr>
                <w:noProof/>
                <w:webHidden/>
              </w:rPr>
              <w:fldChar w:fldCharType="separate"/>
            </w:r>
            <w:r>
              <w:rPr>
                <w:noProof/>
                <w:webHidden/>
              </w:rPr>
              <w:t>6</w:t>
            </w:r>
            <w:r>
              <w:rPr>
                <w:noProof/>
                <w:webHidden/>
              </w:rPr>
              <w:fldChar w:fldCharType="end"/>
            </w:r>
          </w:hyperlink>
        </w:p>
        <w:p w14:paraId="1EBD0FF1" w14:textId="6756E63B" w:rsidR="00B372AB" w:rsidRDefault="00B372AB">
          <w:pPr>
            <w:pStyle w:val="TOC1"/>
            <w:tabs>
              <w:tab w:val="left" w:pos="440"/>
              <w:tab w:val="right" w:leader="dot" w:pos="9895"/>
            </w:tabs>
            <w:rPr>
              <w:noProof/>
            </w:rPr>
          </w:pPr>
          <w:hyperlink w:anchor="_Toc161744292" w:history="1">
            <w:r w:rsidRPr="005B64EE">
              <w:rPr>
                <w:rStyle w:val="Hyperlink"/>
                <w:noProof/>
              </w:rPr>
              <w:t>7.</w:t>
            </w:r>
            <w:r>
              <w:rPr>
                <w:noProof/>
              </w:rPr>
              <w:tab/>
            </w:r>
            <w:r w:rsidRPr="005B64EE">
              <w:rPr>
                <w:rStyle w:val="Hyperlink"/>
                <w:noProof/>
              </w:rPr>
              <w:t>Hardware and Software required</w:t>
            </w:r>
            <w:r>
              <w:rPr>
                <w:noProof/>
                <w:webHidden/>
              </w:rPr>
              <w:tab/>
            </w:r>
            <w:r>
              <w:rPr>
                <w:noProof/>
                <w:webHidden/>
              </w:rPr>
              <w:fldChar w:fldCharType="begin"/>
            </w:r>
            <w:r>
              <w:rPr>
                <w:noProof/>
                <w:webHidden/>
              </w:rPr>
              <w:instrText xml:space="preserve"> PAGEREF _Toc161744292 \h </w:instrText>
            </w:r>
            <w:r>
              <w:rPr>
                <w:noProof/>
                <w:webHidden/>
              </w:rPr>
            </w:r>
            <w:r>
              <w:rPr>
                <w:noProof/>
                <w:webHidden/>
              </w:rPr>
              <w:fldChar w:fldCharType="separate"/>
            </w:r>
            <w:r>
              <w:rPr>
                <w:noProof/>
                <w:webHidden/>
              </w:rPr>
              <w:t>6</w:t>
            </w:r>
            <w:r>
              <w:rPr>
                <w:noProof/>
                <w:webHidden/>
              </w:rPr>
              <w:fldChar w:fldCharType="end"/>
            </w:r>
          </w:hyperlink>
        </w:p>
        <w:p w14:paraId="5619599B" w14:textId="02272557" w:rsidR="00B372AB" w:rsidRDefault="00B372AB">
          <w:pPr>
            <w:pStyle w:val="TOC1"/>
            <w:tabs>
              <w:tab w:val="left" w:pos="440"/>
              <w:tab w:val="right" w:leader="dot" w:pos="9895"/>
            </w:tabs>
            <w:rPr>
              <w:noProof/>
            </w:rPr>
          </w:pPr>
          <w:hyperlink w:anchor="_Toc161744293" w:history="1">
            <w:r w:rsidRPr="005B64EE">
              <w:rPr>
                <w:rStyle w:val="Hyperlink"/>
                <w:noProof/>
              </w:rPr>
              <w:t>8.</w:t>
            </w:r>
            <w:r>
              <w:rPr>
                <w:noProof/>
              </w:rPr>
              <w:tab/>
            </w:r>
            <w:r w:rsidRPr="005B64EE">
              <w:rPr>
                <w:rStyle w:val="Hyperlink"/>
                <w:noProof/>
              </w:rPr>
              <w:t>Project Outcomes</w:t>
            </w:r>
            <w:r>
              <w:rPr>
                <w:noProof/>
                <w:webHidden/>
              </w:rPr>
              <w:tab/>
            </w:r>
            <w:r>
              <w:rPr>
                <w:noProof/>
                <w:webHidden/>
              </w:rPr>
              <w:fldChar w:fldCharType="begin"/>
            </w:r>
            <w:r>
              <w:rPr>
                <w:noProof/>
                <w:webHidden/>
              </w:rPr>
              <w:instrText xml:space="preserve"> PAGEREF _Toc161744293 \h </w:instrText>
            </w:r>
            <w:r>
              <w:rPr>
                <w:noProof/>
                <w:webHidden/>
              </w:rPr>
            </w:r>
            <w:r>
              <w:rPr>
                <w:noProof/>
                <w:webHidden/>
              </w:rPr>
              <w:fldChar w:fldCharType="separate"/>
            </w:r>
            <w:r>
              <w:rPr>
                <w:noProof/>
                <w:webHidden/>
              </w:rPr>
              <w:t>7</w:t>
            </w:r>
            <w:r>
              <w:rPr>
                <w:noProof/>
                <w:webHidden/>
              </w:rPr>
              <w:fldChar w:fldCharType="end"/>
            </w:r>
          </w:hyperlink>
        </w:p>
        <w:p w14:paraId="482AD6CB" w14:textId="32D02E75" w:rsidR="00B372AB" w:rsidRDefault="00B372AB">
          <w:r>
            <w:rPr>
              <w:b/>
              <w:bCs/>
              <w:noProof/>
            </w:rPr>
            <w:fldChar w:fldCharType="end"/>
          </w:r>
        </w:p>
      </w:sdtContent>
    </w:sdt>
    <w:p w14:paraId="04ADA330" w14:textId="425E9F48" w:rsidR="00B372AB" w:rsidRDefault="00B372AB">
      <w:pPr>
        <w:rPr>
          <w:rFonts w:ascii="Times New Roman" w:eastAsiaTheme="majorEastAsia" w:hAnsi="Times New Roman" w:cstheme="majorBidi"/>
          <w:sz w:val="32"/>
          <w:szCs w:val="32"/>
        </w:rPr>
      </w:pPr>
    </w:p>
    <w:p w14:paraId="642E701F" w14:textId="77777777" w:rsidR="00DE5EB8" w:rsidRDefault="00DE5EB8" w:rsidP="006F1796">
      <w:pPr>
        <w:pStyle w:val="Heading1"/>
        <w:numPr>
          <w:ilvl w:val="0"/>
          <w:numId w:val="0"/>
        </w:numPr>
        <w:ind w:left="432"/>
        <w:jc w:val="center"/>
      </w:pPr>
      <w:bookmarkStart w:id="0" w:name="_Toc161744284"/>
    </w:p>
    <w:p w14:paraId="0E28FF0E" w14:textId="77777777" w:rsidR="00DE5EB8" w:rsidRDefault="00DE5EB8" w:rsidP="00DE5EB8"/>
    <w:p w14:paraId="467CCAA1" w14:textId="77777777" w:rsidR="00DE5EB8" w:rsidRDefault="00DE5EB8" w:rsidP="00DE5EB8"/>
    <w:p w14:paraId="241FAFEC" w14:textId="77777777" w:rsidR="00DE5EB8" w:rsidRDefault="00DE5EB8" w:rsidP="00DE5EB8"/>
    <w:p w14:paraId="72B0FFEE" w14:textId="77777777" w:rsidR="00DE5EB8" w:rsidRDefault="00DE5EB8" w:rsidP="00DE5EB8"/>
    <w:p w14:paraId="2D069EA1" w14:textId="77777777" w:rsidR="00DE5EB8" w:rsidRDefault="00DE5EB8" w:rsidP="00DE5EB8"/>
    <w:p w14:paraId="12BBB0DB" w14:textId="77777777" w:rsidR="00DE5EB8" w:rsidRDefault="00DE5EB8" w:rsidP="00DE5EB8"/>
    <w:p w14:paraId="53B69F86" w14:textId="77777777" w:rsidR="00DE5EB8" w:rsidRDefault="00DE5EB8" w:rsidP="00DE5EB8"/>
    <w:p w14:paraId="0C13A03F" w14:textId="77777777" w:rsidR="00DE5EB8" w:rsidRDefault="00DE5EB8" w:rsidP="00DE5EB8"/>
    <w:p w14:paraId="12FE015C" w14:textId="77777777" w:rsidR="00DE5EB8" w:rsidRDefault="00DE5EB8" w:rsidP="00DE5EB8"/>
    <w:p w14:paraId="10A466C4" w14:textId="77777777" w:rsidR="00DE5EB8" w:rsidRDefault="00DE5EB8" w:rsidP="00DE5EB8"/>
    <w:p w14:paraId="42F07FB6" w14:textId="77777777" w:rsidR="00DE5EB8" w:rsidRDefault="00DE5EB8" w:rsidP="00DE5EB8"/>
    <w:p w14:paraId="492F571C" w14:textId="77777777" w:rsidR="00DE5EB8" w:rsidRDefault="00DE5EB8" w:rsidP="00DE5EB8"/>
    <w:p w14:paraId="4A337259" w14:textId="77777777" w:rsidR="00DE5EB8" w:rsidRDefault="00DE5EB8" w:rsidP="00DE5EB8"/>
    <w:p w14:paraId="230E929B" w14:textId="77777777" w:rsidR="00DE5EB8" w:rsidRDefault="00DE5EB8" w:rsidP="00DE5EB8"/>
    <w:p w14:paraId="05528CA8" w14:textId="77777777" w:rsidR="00DE5EB8" w:rsidRDefault="00DE5EB8" w:rsidP="00DE5EB8"/>
    <w:p w14:paraId="2B7F56B0" w14:textId="77777777" w:rsidR="00DE5EB8" w:rsidRDefault="00DE5EB8" w:rsidP="00DE5EB8"/>
    <w:p w14:paraId="1D1CAD31" w14:textId="77777777" w:rsidR="00DE5EB8" w:rsidRPr="00DE5EB8" w:rsidRDefault="00DE5EB8" w:rsidP="00DE5EB8"/>
    <w:p w14:paraId="77F8D13B" w14:textId="1F92F785" w:rsidR="005A62BD" w:rsidRDefault="00ED7E2D" w:rsidP="006F1796">
      <w:pPr>
        <w:pStyle w:val="Heading1"/>
        <w:numPr>
          <w:ilvl w:val="0"/>
          <w:numId w:val="0"/>
        </w:numPr>
        <w:ind w:left="432"/>
        <w:jc w:val="center"/>
      </w:pPr>
      <w:r>
        <w:lastRenderedPageBreak/>
        <w:t>Abstract</w:t>
      </w:r>
      <w:bookmarkEnd w:id="0"/>
    </w:p>
    <w:p w14:paraId="23A42278" w14:textId="0001E52B" w:rsidR="00614717" w:rsidRPr="00614717" w:rsidRDefault="00614717" w:rsidP="004449F4">
      <w:pPr>
        <w:pStyle w:val="Body"/>
      </w:pPr>
      <w:r w:rsidRPr="00614717">
        <w:t xml:space="preserve">This proposal introduces a novel network security device that utilizes the power of deep learning and reinforcement learning for comprehensive intrusion detection and prevention. The device acts as a vigilant guardian, </w:t>
      </w:r>
      <w:proofErr w:type="spellStart"/>
      <w:r w:rsidRPr="00614717">
        <w:t>analyzing</w:t>
      </w:r>
      <w:proofErr w:type="spellEnd"/>
      <w:r w:rsidRPr="00614717">
        <w:t xml:space="preserve"> network traffic in real-time to identify malicious activity like spoofing (ARP and IP) and Denial-of-Service (DoS) attacks.</w:t>
      </w:r>
      <w:r>
        <w:t xml:space="preserve"> </w:t>
      </w:r>
      <w:r w:rsidRPr="00614717">
        <w:t>Deep learning forms the core of its analytical muscle. By dissecting network packets, it can detect anomalies that might indicate compromised data or sniffing attempts – akin to identifying an unfamiliar fingerprint on your digital door.</w:t>
      </w:r>
      <w:r>
        <w:t xml:space="preserve"> </w:t>
      </w:r>
      <w:r w:rsidRPr="00614717">
        <w:t>Reinforcement learning takes this a step further. It empowers the device to not only detect but also proactively prevent specific threats, with a particular focus on ARP spoofing. Through continuous learning and adaptation, the device becomes adept at thwarting these attacks, further bolstering network security.</w:t>
      </w:r>
      <w:r>
        <w:t xml:space="preserve"> </w:t>
      </w:r>
      <w:r w:rsidRPr="00614717">
        <w:t xml:space="preserve">This innovative combination of deep learning and reinforcement learning offers a robust and adaptable </w:t>
      </w:r>
      <w:proofErr w:type="spellStart"/>
      <w:r w:rsidRPr="00614717">
        <w:t>defense</w:t>
      </w:r>
      <w:proofErr w:type="spellEnd"/>
      <w:r w:rsidRPr="00614717">
        <w:t xml:space="preserve"> system against the ever-evolving landscape of cyber threats. Network administrators seeking to maintain a secure and resilient infrastructure will find this device a valuable asset, safeguarding their networks from a wide range of malicious activities.</w:t>
      </w:r>
    </w:p>
    <w:p w14:paraId="405C146A" w14:textId="2FB3E3DC" w:rsidR="0059261E" w:rsidRDefault="006F1796" w:rsidP="006F1796">
      <w:pPr>
        <w:pStyle w:val="Heading1"/>
      </w:pPr>
      <w:bookmarkStart w:id="1" w:name="_Toc161744285"/>
      <w:r>
        <w:t>Introduction</w:t>
      </w:r>
      <w:bookmarkEnd w:id="1"/>
    </w:p>
    <w:p w14:paraId="65C7BACF" w14:textId="1AD4AB0E" w:rsidR="00614717" w:rsidRPr="00614717" w:rsidRDefault="00614717" w:rsidP="004449F4">
      <w:pPr>
        <w:pStyle w:val="Body"/>
      </w:pPr>
      <w:r w:rsidRPr="00614717">
        <w:t>The ever-expanding digital landscape brings immense opportunities for connection and collaboration. However, this interconnectedness also creates vulnerabilities that cybercriminals exploit. As the sophistication of cyberattacks continues to escalate, traditional security measures often struggle to keep pace. This necessitates innovative solutions that can not only detect but also proactively prevent intrusions.</w:t>
      </w:r>
      <w:r>
        <w:t xml:space="preserve"> </w:t>
      </w:r>
      <w:r w:rsidRPr="00614717">
        <w:t>This synopsis proposes a ground</w:t>
      </w:r>
      <w:r>
        <w:t>-</w:t>
      </w:r>
      <w:r w:rsidRPr="00614717">
        <w:t xml:space="preserve">breaking network security device that leverages the power of deep learning and reinforcement learning to offer comprehensive intrusion detection and prevention. This intelligent guardian acts as a vigilant watchtower, constantly </w:t>
      </w:r>
      <w:proofErr w:type="spellStart"/>
      <w:r w:rsidRPr="00614717">
        <w:t>analyzing</w:t>
      </w:r>
      <w:proofErr w:type="spellEnd"/>
      <w:r w:rsidRPr="00614717">
        <w:t xml:space="preserve"> network traffic in real-time to identify and thwart malicious activity.</w:t>
      </w:r>
    </w:p>
    <w:p w14:paraId="26546398" w14:textId="1753EFBA" w:rsidR="00614717" w:rsidRPr="00614717" w:rsidRDefault="00614717" w:rsidP="004449F4">
      <w:pPr>
        <w:pStyle w:val="Body"/>
      </w:pPr>
      <w:r w:rsidRPr="00614717">
        <w:t>At the heart of this device lies the analytical prowess of deep learning. Deep learning algorithms excel at pattern recognition and anomaly detection. These algorithms can dissect network packets, the fundamental units of data exchange within a network, and identify deviations from normal patterns. This allows the device to detect a range of threats, including spoofing attacks (such as ARP and IP spoofing) and Denial-of-Service (DoS) attacks.</w:t>
      </w:r>
      <w:r>
        <w:t xml:space="preserve"> </w:t>
      </w:r>
      <w:r w:rsidRPr="00614717">
        <w:t>Consider the analogy of fingerprints. Just as a human fingerprint is unique to each individual, network traffic patterns hold distinct characteristics. Deep learning algorithms can act like highly trained fingerprint analysts, scrutinizing network packets and identifying anomalies that deviate from the established baseline. These anomalies could indicate compromised data, where unauthorized access has been gained, or sniffing attempts, where network traffic is being intercepted for malicious purposes.</w:t>
      </w:r>
    </w:p>
    <w:p w14:paraId="7EC17CD9" w14:textId="4F309F16" w:rsidR="00614717" w:rsidRPr="00614717" w:rsidRDefault="00614717" w:rsidP="004449F4">
      <w:pPr>
        <w:pStyle w:val="Body"/>
      </w:pPr>
      <w:r w:rsidRPr="00614717">
        <w:t xml:space="preserve">However, the capabilities of this device extend beyond mere detection. By incorporating reinforcement learning, it transcends the limitations of traditional, reactive security measures. Reinforcement learning allows the device to learn and adapt over time, continuously refining its understanding of normal network </w:t>
      </w:r>
      <w:proofErr w:type="spellStart"/>
      <w:r w:rsidRPr="00614717">
        <w:t>behavior</w:t>
      </w:r>
      <w:proofErr w:type="spellEnd"/>
      <w:r w:rsidRPr="00614717">
        <w:t xml:space="preserve"> and potential threats. This empowers the device to not only detect threats but also proactively prevent them.</w:t>
      </w:r>
      <w:r>
        <w:t xml:space="preserve"> </w:t>
      </w:r>
      <w:r w:rsidRPr="00614717">
        <w:t xml:space="preserve">Imagine a martial arts student diligently training various techniques. Reinforcement learning operates in a similar fashion. Through continuous learning and simulation, the device is trained to recognize and counter specific threats. In this scenario, the focus would be on thwarting ARP spoofing attempts, a common technique used by attackers to redirect network traffic. By constantly </w:t>
      </w:r>
      <w:proofErr w:type="spellStart"/>
      <w:r w:rsidRPr="00614717">
        <w:t>analyzing</w:t>
      </w:r>
      <w:proofErr w:type="spellEnd"/>
      <w:r w:rsidRPr="00614717">
        <w:t xml:space="preserve"> network patterns and adapting its response strategies, the device becomes adept at identifying and preventing these attacks, further strengthening the network's overall security posture.</w:t>
      </w:r>
    </w:p>
    <w:p w14:paraId="1E8C9ADD" w14:textId="4D707D8A" w:rsidR="00614717" w:rsidRPr="00614717" w:rsidRDefault="00614717" w:rsidP="004449F4">
      <w:pPr>
        <w:pStyle w:val="Body"/>
      </w:pPr>
      <w:r w:rsidRPr="00614717">
        <w:lastRenderedPageBreak/>
        <w:t xml:space="preserve">The innovative synergy of deep learning and reinforcement learning fosters a robust and adaptable </w:t>
      </w:r>
      <w:proofErr w:type="spellStart"/>
      <w:r w:rsidRPr="00614717">
        <w:t>defense</w:t>
      </w:r>
      <w:proofErr w:type="spellEnd"/>
      <w:r w:rsidRPr="00614717">
        <w:t xml:space="preserve"> system. Unlike traditional approaches that rely on predefined rules and signatures, this device can effectively counter even novel and zero-day attacks that haven't been encountered before. This adaptability is crucial in the ever-evolving cyber threat landscape, where attackers continuously develop new methods to exploit vulnerabilities.</w:t>
      </w:r>
      <w:r>
        <w:t xml:space="preserve"> </w:t>
      </w:r>
      <w:r w:rsidRPr="00614717">
        <w:t xml:space="preserve">This groundbreaking approach offers significant advantages for network administrators seeking to maintain a secure and resilient infrastructure. Network security is no longer a passive </w:t>
      </w:r>
      <w:proofErr w:type="spellStart"/>
      <w:r w:rsidRPr="00614717">
        <w:t>endeavor</w:t>
      </w:r>
      <w:proofErr w:type="spellEnd"/>
      <w:r w:rsidRPr="00614717">
        <w:t xml:space="preserve">; this device transforms it into an active </w:t>
      </w:r>
      <w:proofErr w:type="spellStart"/>
      <w:r w:rsidRPr="00614717">
        <w:t>defense</w:t>
      </w:r>
      <w:proofErr w:type="spellEnd"/>
      <w:r w:rsidRPr="00614717">
        <w:t xml:space="preserve"> strategy. By continuously monitoring and safeguarding the network, it ensures uninterrupted operations and protects sensitive data from unauthorized access.</w:t>
      </w:r>
    </w:p>
    <w:p w14:paraId="131DD838" w14:textId="77777777" w:rsidR="00614717" w:rsidRPr="00614717" w:rsidRDefault="00614717" w:rsidP="004449F4">
      <w:pPr>
        <w:pStyle w:val="Body"/>
      </w:pPr>
      <w:r w:rsidRPr="00614717">
        <w:t>In the following sections, we will delve deeper into the technical details of the device's architecture and functionality. We will explore the specific deep learning and reinforcement learning algorithms employed, and how they work in tandem to achieve comprehensive intrusion detection and prevention. Additionally, we will discuss the benefits of this approach for network security professionals and the potential future applications of this technology.</w:t>
      </w:r>
    </w:p>
    <w:p w14:paraId="7489773C" w14:textId="0216C7FC" w:rsidR="00817CF8" w:rsidRDefault="00817CF8" w:rsidP="00817CF8">
      <w:pPr>
        <w:pStyle w:val="Heading1"/>
      </w:pPr>
      <w:bookmarkStart w:id="2" w:name="_Toc161744286"/>
      <w:r>
        <w:t>Problem Definition</w:t>
      </w:r>
      <w:bookmarkEnd w:id="2"/>
    </w:p>
    <w:p w14:paraId="2C5FA4A0" w14:textId="77777777" w:rsidR="004449F4" w:rsidRPr="004449F4" w:rsidRDefault="004449F4" w:rsidP="004449F4">
      <w:pPr>
        <w:pStyle w:val="Body"/>
        <w:rPr>
          <w:lang w:eastAsia="en-IN"/>
        </w:rPr>
      </w:pPr>
      <w:r w:rsidRPr="004449F4">
        <w:rPr>
          <w:lang w:eastAsia="en-IN"/>
        </w:rPr>
        <w:t xml:space="preserve">Traditional network security struggles to keep pace with evolving cyberattacks. This synopsis proposes a novel device that utilizes deep learning and reinforcement learning for comprehensive intrusion detection and prevention. By </w:t>
      </w:r>
      <w:proofErr w:type="spellStart"/>
      <w:r w:rsidRPr="004449F4">
        <w:rPr>
          <w:lang w:eastAsia="en-IN"/>
        </w:rPr>
        <w:t>analyzing</w:t>
      </w:r>
      <w:proofErr w:type="spellEnd"/>
      <w:r w:rsidRPr="004449F4">
        <w:rPr>
          <w:lang w:eastAsia="en-IN"/>
        </w:rPr>
        <w:t xml:space="preserve"> network traffic and learning from experience, the device can proactively defend networks against spoofing, DoS attacks, and even novel threats.</w:t>
      </w:r>
    </w:p>
    <w:p w14:paraId="5AD19C31" w14:textId="0943B253" w:rsidR="00780D2D" w:rsidRDefault="00780D2D" w:rsidP="00780D2D">
      <w:pPr>
        <w:pStyle w:val="Heading1"/>
      </w:pPr>
      <w:bookmarkStart w:id="3" w:name="_Toc161744287"/>
      <w:r>
        <w:t>Literature Survey</w:t>
      </w:r>
      <w:bookmarkEnd w:id="3"/>
    </w:p>
    <w:p w14:paraId="0E66694E" w14:textId="77777777" w:rsidR="00056783" w:rsidRDefault="00056783" w:rsidP="00056783">
      <w:pPr>
        <w:pStyle w:val="Body"/>
      </w:pPr>
      <w:r>
        <w:t>[</w:t>
      </w:r>
      <w:proofErr w:type="gramStart"/>
      <w:r>
        <w:t>1]</w:t>
      </w:r>
      <w:r w:rsidRPr="004F4FA5">
        <w:t>The</w:t>
      </w:r>
      <w:proofErr w:type="gramEnd"/>
      <w:r w:rsidRPr="004F4FA5">
        <w:t xml:space="preserve"> proposed research addresses the critical issue of securing Internet of Things (IoT) networks against Address Resolution Protocol (ARP) spoofing attacks by leveraging Software Defined Networking (SDN) principles. Existing literature highlights the vulnerabilities of traditional networking paradigms in IoT environments and emphasizes the need for innovative security solutions. SDN, with its separation of the control and data planes, offers promising avenues for enhancing network security. ARP spoofing attacks, recognized as significant threats to network integrity, have been extensively studied in the literature. Various approaches to mitigate these attacks have been proposed, but there remains a need for more effective solutions tailored to the unique challenges of IoT environments. The proposed architecture integrates SDN principles into IoT networks, introducing a new machine near the SDN controller to handle ARP traffic and detect potential attack conditions. Simulation results demonstrate improved network throughput and faster attack detection and mitigation compared to existing techniques. This research contributes to the growing body of literature on secure SDN-based architectures for IoT and advances understanding of effective strategies for mitigating ARP spoofing attacks in networked environments.</w:t>
      </w:r>
    </w:p>
    <w:p w14:paraId="09E28405" w14:textId="77777777" w:rsidR="00056783" w:rsidRDefault="00056783" w:rsidP="00056783">
      <w:pPr>
        <w:pStyle w:val="Body"/>
      </w:pPr>
      <w:r>
        <w:t>[</w:t>
      </w:r>
      <w:proofErr w:type="gramStart"/>
      <w:r>
        <w:t>2]</w:t>
      </w:r>
      <w:r w:rsidRPr="004F4FA5">
        <w:t>The</w:t>
      </w:r>
      <w:proofErr w:type="gramEnd"/>
      <w:r w:rsidRPr="004F4FA5">
        <w:t xml:space="preserve"> research delves into the intertwining realms of the Internet of Things (IoT) and machine learning (ML), examining their transformative impact on cyber-physical systems (CPS) and cybersecurity. It explores the manifold benefits of ML, such as enhancing intrusion detection mechanisms and decision accuracy in CPS/IoT. Conversely, it scrutinizes the vulnerabilities inherent in ML systems, elucidating how they can be compromised and subverted at various stages of their life cycles, posing significant security challenges. Of particular concern is the emergence of malicious applications of ML in cyberattacks and intrusions, necessitating the development of robust </w:t>
      </w:r>
      <w:proofErr w:type="spellStart"/>
      <w:r w:rsidRPr="004F4FA5">
        <w:t>defense</w:t>
      </w:r>
      <w:proofErr w:type="spellEnd"/>
      <w:r w:rsidRPr="004F4FA5">
        <w:t xml:space="preserve"> mechanisms. The paper underscores the need to navigate the complex landscape of ML in CPS/IoT with a nuanced understanding of its potential, pitfalls, and the imperative to safeguard against emerging threats.</w:t>
      </w:r>
    </w:p>
    <w:p w14:paraId="51EF6D83" w14:textId="77777777" w:rsidR="00056783" w:rsidRDefault="00056783" w:rsidP="00056783">
      <w:pPr>
        <w:pStyle w:val="Body"/>
      </w:pPr>
      <w:r>
        <w:lastRenderedPageBreak/>
        <w:t>[</w:t>
      </w:r>
      <w:proofErr w:type="gramStart"/>
      <w:r>
        <w:t>3]</w:t>
      </w:r>
      <w:r w:rsidRPr="004F4FA5">
        <w:t>The</w:t>
      </w:r>
      <w:proofErr w:type="gramEnd"/>
      <w:r w:rsidRPr="004F4FA5">
        <w:t xml:space="preserve"> paper addresses the pressing issue of cyber-attacks, particularly focusing on Man-in-the-Middle (MITM) attacks, which pose significant threats to network security. MITM attacks exploit vulnerabilities in the Address Resolution Protocol (ARP) to intercept and manipulate communication between hosts within the same network. While existing </w:t>
      </w:r>
      <w:proofErr w:type="spellStart"/>
      <w:r w:rsidRPr="004F4FA5">
        <w:t>defense</w:t>
      </w:r>
      <w:proofErr w:type="spellEnd"/>
      <w:r w:rsidRPr="004F4FA5">
        <w:t xml:space="preserve"> mechanisms against ARP spoofing-based MITM attacks suffer from incomplete protection or performance overhead, the proposed scheme, D-ARP, introduces a novel detection approach compatible with the original ARP protocol. D-ARP operates by sending ARP packets signed with a key in parallel with original ARP packets, enabling correlation between requests and replies. By </w:t>
      </w:r>
      <w:proofErr w:type="spellStart"/>
      <w:r w:rsidRPr="004F4FA5">
        <w:t>analyzing</w:t>
      </w:r>
      <w:proofErr w:type="spellEnd"/>
      <w:r w:rsidRPr="004F4FA5">
        <w:t xml:space="preserve"> discrepancies in MAC addresses, D-ARP effectively detects ARP spoofing instances. To enhance reliability, the scheme leverages DHCP server and Nmap features to identify MAC addresses of potential MITM attackers, while also providing administrators with the ability to create trusted host lists. Experimental results demonstrate D-ARP's high effectiveness in detecting and preventing ARP spoofing, boasting zero false positives and zero false negatives, thus offering a promising solution to mitigate MITM attacks in network environments.</w:t>
      </w:r>
    </w:p>
    <w:p w14:paraId="69490F2F" w14:textId="77777777" w:rsidR="00056783" w:rsidRDefault="00056783" w:rsidP="00056783">
      <w:pPr>
        <w:pStyle w:val="Body"/>
      </w:pPr>
      <w:r>
        <w:t>[</w:t>
      </w:r>
      <w:proofErr w:type="gramStart"/>
      <w:r>
        <w:t>4]</w:t>
      </w:r>
      <w:r w:rsidRPr="004F4FA5">
        <w:t>The</w:t>
      </w:r>
      <w:proofErr w:type="gramEnd"/>
      <w:r w:rsidRPr="004F4FA5">
        <w:t xml:space="preserve"> study addresses the escalating need for robust security measures in network systems amidst the proliferation of data transmission facilitated by technological advancements like cloud computing, vehicular networks systems, and the Internet of Things (IoT). To enhance security, the paper proposes an Intrusion Detection System (IDS) framework leveraging Machine Learning (ML) techniques. Specifically, the framework incorporates various types of Recurrent Neural Networks (RNNs) including Long-Short Term Memory (LSTM), Gated Recurrent Unit (GRU), and Simple RNN. Evaluation of the IDS framework utilizes the NSL-KDD and UNSW-NB15 benchmark datasets. Notably, the study tackles the challenge of </w:t>
      </w:r>
      <w:proofErr w:type="gramStart"/>
      <w:r w:rsidRPr="004F4FA5">
        <w:t>low test</w:t>
      </w:r>
      <w:proofErr w:type="gramEnd"/>
      <w:r w:rsidRPr="004F4FA5">
        <w:t xml:space="preserve"> accuracy scores in existing IDSs as feature dimensions expand by implementing an </w:t>
      </w:r>
      <w:proofErr w:type="spellStart"/>
      <w:r w:rsidRPr="004F4FA5">
        <w:t>XGBoost</w:t>
      </w:r>
      <w:proofErr w:type="spellEnd"/>
      <w:r w:rsidRPr="004F4FA5">
        <w:t xml:space="preserve">-based feature selection algorithm. This process reduces the feature space, resulting in 17 and 22 relevant attributes selected from the UNSW-NB15 and NSL-KDD datasets, respectively. Performance evaluation metrics encompass test accuracy, F1-Score, validation accuracy, and training time. Results indicate superior performance of the proposed IDS framework, with </w:t>
      </w:r>
      <w:proofErr w:type="spellStart"/>
      <w:r w:rsidRPr="004F4FA5">
        <w:t>XGBoost</w:t>
      </w:r>
      <w:proofErr w:type="spellEnd"/>
      <w:r w:rsidRPr="004F4FA5">
        <w:t xml:space="preserve">-LSTM achieving the highest test accuracy of 88.13% for binary classification tasks using NSL-KDD and </w:t>
      </w:r>
      <w:proofErr w:type="spellStart"/>
      <w:r w:rsidRPr="004F4FA5">
        <w:t>XGBoost</w:t>
      </w:r>
      <w:proofErr w:type="spellEnd"/>
      <w:r w:rsidRPr="004F4FA5">
        <w:t xml:space="preserve">-Simple-RNN attaining 87.07% for UNSW-NB15. For multiclass classification, </w:t>
      </w:r>
      <w:proofErr w:type="spellStart"/>
      <w:r w:rsidRPr="004F4FA5">
        <w:t>XGBoost</w:t>
      </w:r>
      <w:proofErr w:type="spellEnd"/>
      <w:r w:rsidRPr="004F4FA5">
        <w:t xml:space="preserve">-LSTM achieves 86.93% and </w:t>
      </w:r>
      <w:proofErr w:type="spellStart"/>
      <w:r w:rsidRPr="004F4FA5">
        <w:t>XGBoost</w:t>
      </w:r>
      <w:proofErr w:type="spellEnd"/>
      <w:r w:rsidRPr="004F4FA5">
        <w:t>-GRU achieves 78.40% accuracy over NSL-KDD and UNSW-NB15 datasets respectively, underscoring the efficacy of the proposed framework compared to existing methods.</w:t>
      </w:r>
    </w:p>
    <w:p w14:paraId="32D85AB0" w14:textId="77777777" w:rsidR="00056783" w:rsidRDefault="00056783" w:rsidP="00056783">
      <w:pPr>
        <w:pStyle w:val="Body"/>
      </w:pPr>
      <w:r>
        <w:t>[</w:t>
      </w:r>
      <w:proofErr w:type="gramStart"/>
      <w:r>
        <w:t>5]</w:t>
      </w:r>
      <w:r w:rsidRPr="004F4FA5">
        <w:t>The</w:t>
      </w:r>
      <w:proofErr w:type="gramEnd"/>
      <w:r w:rsidRPr="004F4FA5">
        <w:t xml:space="preserve"> abstract elucidates the challenges posed by the burgeoning network size and the corresponding surge in data, which have led to the emergence of novel attacks challenging network security. In response, Intrusion Detection Systems (IDS) play a crucial role in safeguarding networks by inspecting network traffic to ensure confidentiality, integrity, and availability. Despite considerable research efforts, IDSs encounter difficulties in enhancing detection accuracy while minimizing false alarm rates and identifying new intrusions. Machine Learning (ML) and Deep Learning (DL) have emerged as promising solutions for enhancing IDS efficiency. This article elucidates the concept of IDS and provides a taxonomy based on notable ML and DL techniques adopted in Network-based IDS (NIDS) systems. A comprehensive review of recent NIDS-based articles is presented, highlighting strengths and limitations of proposed solutions. Additionally, recent trends and advancements in ML and DL-based NIDS are discussed, including methodology, evaluation metrics, and dataset selection. Addressing identified shortcomings, the article outlines research challenges and offers insights into the future direction of ML and DL-based NIDS research.</w:t>
      </w:r>
    </w:p>
    <w:p w14:paraId="2763C3DB" w14:textId="77777777" w:rsidR="00780D2D" w:rsidRDefault="00780D2D" w:rsidP="00780D2D">
      <w:pPr>
        <w:pStyle w:val="Body"/>
      </w:pPr>
    </w:p>
    <w:p w14:paraId="737EEDAD" w14:textId="77777777" w:rsidR="00780D2D" w:rsidRDefault="00780D2D" w:rsidP="00780D2D">
      <w:pPr>
        <w:pStyle w:val="Body"/>
      </w:pPr>
    </w:p>
    <w:p w14:paraId="760D71F3" w14:textId="77777777" w:rsidR="00780D2D" w:rsidRDefault="00780D2D" w:rsidP="00780D2D">
      <w:pPr>
        <w:pStyle w:val="Body"/>
      </w:pPr>
    </w:p>
    <w:p w14:paraId="3B59DDC6" w14:textId="798942AE" w:rsidR="0039545B" w:rsidRPr="0039545B" w:rsidRDefault="00780D2D" w:rsidP="0039545B">
      <w:pPr>
        <w:pStyle w:val="Heading1"/>
        <w:spacing w:after="120"/>
      </w:pPr>
      <w:bookmarkStart w:id="4" w:name="_Toc161744288"/>
      <w:r>
        <w:t>Objectives</w:t>
      </w:r>
      <w:bookmarkEnd w:id="4"/>
    </w:p>
    <w:p w14:paraId="7107084C" w14:textId="3B51F4CF" w:rsidR="00804E98" w:rsidRPr="00804E98" w:rsidRDefault="00804E98" w:rsidP="00804E98">
      <w:pPr>
        <w:pStyle w:val="Body"/>
        <w:rPr>
          <w:lang w:eastAsia="en-IN"/>
        </w:rPr>
      </w:pPr>
      <w:r w:rsidRPr="00804E98">
        <w:rPr>
          <w:b/>
          <w:bCs/>
          <w:bdr w:val="none" w:sz="0" w:space="0" w:color="auto" w:frame="1"/>
          <w:lang w:eastAsia="en-IN"/>
        </w:rPr>
        <w:t>Enhanced Intrusion Detection:</w:t>
      </w:r>
      <w:r w:rsidRPr="00804E98">
        <w:rPr>
          <w:lang w:eastAsia="en-IN"/>
        </w:rPr>
        <w:t xml:space="preserve"> Develop a system using deep learning algorithms that can effectively identify malicious activity within network traffic data, including spoofing attempts and DoS attacks.</w:t>
      </w:r>
    </w:p>
    <w:p w14:paraId="35D652A2" w14:textId="77777777" w:rsidR="00804E98" w:rsidRPr="00804E98" w:rsidRDefault="00804E98" w:rsidP="00804E98">
      <w:pPr>
        <w:pStyle w:val="Body"/>
        <w:rPr>
          <w:lang w:eastAsia="en-IN"/>
        </w:rPr>
      </w:pPr>
      <w:r w:rsidRPr="00804E98">
        <w:rPr>
          <w:b/>
          <w:bCs/>
          <w:bdr w:val="none" w:sz="0" w:space="0" w:color="auto" w:frame="1"/>
          <w:lang w:eastAsia="en-IN"/>
        </w:rPr>
        <w:t>Proactive Threat Prevention:</w:t>
      </w:r>
      <w:r w:rsidRPr="00804E98">
        <w:rPr>
          <w:lang w:eastAsia="en-IN"/>
        </w:rPr>
        <w:t xml:space="preserve"> Integrate reinforcement learning to empower the device to not only detect threats but also actively prevent them, with a focus on mitigating ARP spoofing attacks.</w:t>
      </w:r>
    </w:p>
    <w:p w14:paraId="7A2CD09D" w14:textId="77777777" w:rsidR="00804E98" w:rsidRPr="00804E98" w:rsidRDefault="00804E98" w:rsidP="00804E98">
      <w:pPr>
        <w:pStyle w:val="Body"/>
        <w:rPr>
          <w:lang w:eastAsia="en-IN"/>
        </w:rPr>
      </w:pPr>
      <w:r w:rsidRPr="00804E98">
        <w:rPr>
          <w:b/>
          <w:bCs/>
          <w:bdr w:val="none" w:sz="0" w:space="0" w:color="auto" w:frame="1"/>
          <w:lang w:eastAsia="en-IN"/>
        </w:rPr>
        <w:t>Adaptability to Evolving Threats:</w:t>
      </w:r>
      <w:r w:rsidRPr="00804E98">
        <w:rPr>
          <w:lang w:eastAsia="en-IN"/>
        </w:rPr>
        <w:t xml:space="preserve"> Design the system to continuously learn and adapt through reinforcement learning, allowing it to recognize and counter even novel cyber threats that haven't been previously encountered.</w:t>
      </w:r>
    </w:p>
    <w:p w14:paraId="244C06FB" w14:textId="77777777" w:rsidR="00804E98" w:rsidRPr="00804E98" w:rsidRDefault="00804E98" w:rsidP="00804E98">
      <w:pPr>
        <w:pStyle w:val="Body"/>
        <w:rPr>
          <w:lang w:eastAsia="en-IN"/>
        </w:rPr>
      </w:pPr>
      <w:r w:rsidRPr="00804E98">
        <w:rPr>
          <w:b/>
          <w:bCs/>
          <w:bdr w:val="none" w:sz="0" w:space="0" w:color="auto" w:frame="1"/>
          <w:lang w:eastAsia="en-IN"/>
        </w:rPr>
        <w:t>Real-Time Network Traffic Analysis:</w:t>
      </w:r>
      <w:r w:rsidRPr="00804E98">
        <w:rPr>
          <w:lang w:eastAsia="en-IN"/>
        </w:rPr>
        <w:t xml:space="preserve"> Enable the device to </w:t>
      </w:r>
      <w:proofErr w:type="spellStart"/>
      <w:r w:rsidRPr="00804E98">
        <w:rPr>
          <w:lang w:eastAsia="en-IN"/>
        </w:rPr>
        <w:t>analyze</w:t>
      </w:r>
      <w:proofErr w:type="spellEnd"/>
      <w:r w:rsidRPr="00804E98">
        <w:rPr>
          <w:lang w:eastAsia="en-IN"/>
        </w:rPr>
        <w:t xml:space="preserve"> network traffic in real-time for immediate detection and prevention of intrusions, ensuring uninterrupted network operations.</w:t>
      </w:r>
    </w:p>
    <w:p w14:paraId="13B48D0C" w14:textId="77777777" w:rsidR="00804E98" w:rsidRPr="00804E98" w:rsidRDefault="00804E98" w:rsidP="00804E98">
      <w:pPr>
        <w:pStyle w:val="Body"/>
        <w:rPr>
          <w:lang w:eastAsia="en-IN"/>
        </w:rPr>
      </w:pPr>
      <w:r w:rsidRPr="00804E98">
        <w:rPr>
          <w:b/>
          <w:bCs/>
          <w:bdr w:val="none" w:sz="0" w:space="0" w:color="auto" w:frame="1"/>
          <w:lang w:eastAsia="en-IN"/>
        </w:rPr>
        <w:t>Improved Network Security Posture:</w:t>
      </w:r>
      <w:r w:rsidRPr="00804E98">
        <w:rPr>
          <w:lang w:eastAsia="en-IN"/>
        </w:rPr>
        <w:t xml:space="preserve"> Bolster overall network security by offering a proactive </w:t>
      </w:r>
      <w:proofErr w:type="spellStart"/>
      <w:r w:rsidRPr="00804E98">
        <w:rPr>
          <w:lang w:eastAsia="en-IN"/>
        </w:rPr>
        <w:t>defense</w:t>
      </w:r>
      <w:proofErr w:type="spellEnd"/>
      <w:r w:rsidRPr="00804E98">
        <w:rPr>
          <w:lang w:eastAsia="en-IN"/>
        </w:rPr>
        <w:t xml:space="preserve"> system that surpasses traditional signature-based approaches, safeguarding sensitive data and critical infrastructure.</w:t>
      </w:r>
    </w:p>
    <w:p w14:paraId="60F24C57" w14:textId="719E3BA7" w:rsidR="002D3B34" w:rsidRDefault="00E23675" w:rsidP="00452B97">
      <w:pPr>
        <w:pStyle w:val="Heading1"/>
        <w:spacing w:after="120"/>
      </w:pPr>
      <w:bookmarkStart w:id="5" w:name="_Toc161744289"/>
      <w:r>
        <w:t>Methodology</w:t>
      </w:r>
      <w:bookmarkEnd w:id="5"/>
    </w:p>
    <w:p w14:paraId="27B9D2FE" w14:textId="1CA6B10C" w:rsidR="000378C9" w:rsidRPr="000378C9" w:rsidRDefault="000378C9" w:rsidP="000378C9">
      <w:pPr>
        <w:pStyle w:val="Heading2"/>
      </w:pPr>
      <w:bookmarkStart w:id="6" w:name="_Toc161744290"/>
      <w:r>
        <w:t>Software Part</w:t>
      </w:r>
      <w:bookmarkEnd w:id="6"/>
    </w:p>
    <w:p w14:paraId="42DB9C91" w14:textId="77777777" w:rsidR="000378C9" w:rsidRDefault="000378C9" w:rsidP="000378C9">
      <w:pPr>
        <w:pStyle w:val="Body"/>
      </w:pPr>
      <w:r>
        <w:t xml:space="preserve">This project adopts a unique methodology that pits deep learning against reinforcement learning in a continuous learning loop, mimicking real-world attacker-defender dynamics.  </w:t>
      </w:r>
    </w:p>
    <w:p w14:paraId="501270F4" w14:textId="68774694" w:rsidR="000378C9" w:rsidRPr="000378C9" w:rsidRDefault="000378C9" w:rsidP="000378C9">
      <w:pPr>
        <w:pStyle w:val="Body"/>
      </w:pPr>
      <w:r w:rsidRPr="000378C9">
        <w:rPr>
          <w:rStyle w:val="Strong"/>
          <w:bCs w:val="0"/>
        </w:rPr>
        <w:t>Data Collection</w:t>
      </w:r>
      <w:r w:rsidRPr="000378C9">
        <w:rPr>
          <w:rStyle w:val="Strong"/>
          <w:b w:val="0"/>
          <w:bCs w:val="0"/>
        </w:rPr>
        <w:t>:</w:t>
      </w:r>
      <w:r w:rsidRPr="000378C9">
        <w:t xml:space="preserve"> Capture a comprehensive network traffic dataset encompassing normal network </w:t>
      </w:r>
      <w:proofErr w:type="spellStart"/>
      <w:r w:rsidRPr="000378C9">
        <w:t>behavior</w:t>
      </w:r>
      <w:proofErr w:type="spellEnd"/>
      <w:r w:rsidRPr="000378C9">
        <w:t xml:space="preserve"> and various attack scenarios. Tools like </w:t>
      </w:r>
      <w:proofErr w:type="spellStart"/>
      <w:r w:rsidRPr="000378C9">
        <w:t>tcpdump</w:t>
      </w:r>
      <w:proofErr w:type="spellEnd"/>
      <w:r w:rsidRPr="000378C9">
        <w:t xml:space="preserve"> or Wireshark can be used.</w:t>
      </w:r>
    </w:p>
    <w:p w14:paraId="6E8418C1" w14:textId="77777777" w:rsidR="000378C9" w:rsidRPr="000378C9" w:rsidRDefault="000378C9" w:rsidP="000378C9">
      <w:pPr>
        <w:pStyle w:val="Body"/>
      </w:pPr>
      <w:r w:rsidRPr="000378C9">
        <w:rPr>
          <w:rStyle w:val="Strong"/>
          <w:bCs w:val="0"/>
        </w:rPr>
        <w:t>Data Preprocessing</w:t>
      </w:r>
      <w:r w:rsidRPr="000378C9">
        <w:rPr>
          <w:rStyle w:val="Strong"/>
          <w:b w:val="0"/>
          <w:bCs w:val="0"/>
        </w:rPr>
        <w:t>:</w:t>
      </w:r>
      <w:r w:rsidRPr="000378C9">
        <w:t xml:space="preserve"> Clean and prepare the captured data for analysis. Libraries like Pandas and Scikit-learn can be utilized for data manipulation and feature engineering.</w:t>
      </w:r>
    </w:p>
    <w:p w14:paraId="5CB69554" w14:textId="77777777" w:rsidR="000378C9" w:rsidRPr="000378C9" w:rsidRDefault="000378C9" w:rsidP="000378C9">
      <w:pPr>
        <w:pStyle w:val="Body"/>
      </w:pPr>
      <w:r w:rsidRPr="000378C9">
        <w:rPr>
          <w:rStyle w:val="Strong"/>
          <w:bCs w:val="0"/>
        </w:rPr>
        <w:t>Deep Learning Model Development</w:t>
      </w:r>
      <w:r w:rsidRPr="000378C9">
        <w:rPr>
          <w:rStyle w:val="Strong"/>
          <w:b w:val="0"/>
          <w:bCs w:val="0"/>
        </w:rPr>
        <w:t>:</w:t>
      </w:r>
      <w:r w:rsidRPr="000378C9">
        <w:t xml:space="preserve"> Develop a deep learning model, potentially a Generative Adversarial Network (GAN). This model will consist of two sub-models: </w:t>
      </w:r>
    </w:p>
    <w:p w14:paraId="638BA309" w14:textId="77777777" w:rsidR="000378C9" w:rsidRPr="000378C9" w:rsidRDefault="000378C9" w:rsidP="000378C9">
      <w:pPr>
        <w:pStyle w:val="Body"/>
        <w:numPr>
          <w:ilvl w:val="0"/>
          <w:numId w:val="9"/>
        </w:numPr>
      </w:pPr>
      <w:r w:rsidRPr="000378C9">
        <w:rPr>
          <w:rStyle w:val="Strong"/>
          <w:b w:val="0"/>
          <w:bCs w:val="0"/>
        </w:rPr>
        <w:t>Generator:</w:t>
      </w:r>
      <w:r w:rsidRPr="000378C9">
        <w:t xml:space="preserve"> Trained on real network traffic data, this model will learn to generate realistic, simulated attack traffic patterns.</w:t>
      </w:r>
    </w:p>
    <w:p w14:paraId="7EFA8335" w14:textId="77777777" w:rsidR="000378C9" w:rsidRPr="000378C9" w:rsidRDefault="000378C9" w:rsidP="000378C9">
      <w:pPr>
        <w:pStyle w:val="Body"/>
        <w:numPr>
          <w:ilvl w:val="0"/>
          <w:numId w:val="9"/>
        </w:numPr>
      </w:pPr>
      <w:r w:rsidRPr="000378C9">
        <w:rPr>
          <w:rStyle w:val="Strong"/>
          <w:b w:val="0"/>
          <w:bCs w:val="0"/>
        </w:rPr>
        <w:t>Discriminator:</w:t>
      </w:r>
      <w:r w:rsidRPr="000378C9">
        <w:t xml:space="preserve"> Trained to differentiate between real network traffic and the simulated attack traffic generated by the first model. Frameworks like TensorFlow or </w:t>
      </w:r>
      <w:proofErr w:type="spellStart"/>
      <w:r w:rsidRPr="000378C9">
        <w:t>PyTorch</w:t>
      </w:r>
      <w:proofErr w:type="spellEnd"/>
      <w:r w:rsidRPr="000378C9">
        <w:t xml:space="preserve"> will be used for model development and training.</w:t>
      </w:r>
    </w:p>
    <w:p w14:paraId="6B887A84" w14:textId="77777777" w:rsidR="000378C9" w:rsidRPr="000378C9" w:rsidRDefault="000378C9" w:rsidP="000378C9">
      <w:pPr>
        <w:pStyle w:val="Body"/>
      </w:pPr>
      <w:r w:rsidRPr="000378C9">
        <w:rPr>
          <w:rStyle w:val="Strong"/>
          <w:bCs w:val="0"/>
        </w:rPr>
        <w:t>Real-Time Anomaly Detection</w:t>
      </w:r>
      <w:r w:rsidRPr="000378C9">
        <w:rPr>
          <w:rStyle w:val="Strong"/>
          <w:b w:val="0"/>
          <w:bCs w:val="0"/>
        </w:rPr>
        <w:t>:</w:t>
      </w:r>
      <w:r w:rsidRPr="000378C9">
        <w:t xml:space="preserve"> The trained discriminator model will continuously </w:t>
      </w:r>
      <w:proofErr w:type="spellStart"/>
      <w:r w:rsidRPr="000378C9">
        <w:t>analyze</w:t>
      </w:r>
      <w:proofErr w:type="spellEnd"/>
      <w:r w:rsidRPr="000378C9">
        <w:t xml:space="preserve"> real-time network traffic. Deviations from established patterns, potentially indicating actual attacks, will be flagged for further investigation.</w:t>
      </w:r>
    </w:p>
    <w:p w14:paraId="6DD11A4E" w14:textId="77777777" w:rsidR="000378C9" w:rsidRPr="000378C9" w:rsidRDefault="000378C9" w:rsidP="000378C9">
      <w:pPr>
        <w:pStyle w:val="Body"/>
      </w:pPr>
      <w:r w:rsidRPr="000378C9">
        <w:rPr>
          <w:rStyle w:val="Strong"/>
          <w:b w:val="0"/>
          <w:bCs w:val="0"/>
        </w:rPr>
        <w:t xml:space="preserve">Reinforcement Learning for Proactive </w:t>
      </w:r>
      <w:proofErr w:type="spellStart"/>
      <w:r w:rsidRPr="000378C9">
        <w:rPr>
          <w:rStyle w:val="Strong"/>
          <w:b w:val="0"/>
          <w:bCs w:val="0"/>
        </w:rPr>
        <w:t>Defense</w:t>
      </w:r>
      <w:proofErr w:type="spellEnd"/>
      <w:r w:rsidRPr="000378C9">
        <w:rPr>
          <w:rStyle w:val="Strong"/>
          <w:b w:val="0"/>
          <w:bCs w:val="0"/>
        </w:rPr>
        <w:t>:</w:t>
      </w:r>
    </w:p>
    <w:p w14:paraId="09EB0206" w14:textId="77777777" w:rsidR="000378C9" w:rsidRPr="000378C9" w:rsidRDefault="000378C9" w:rsidP="000378C9">
      <w:pPr>
        <w:pStyle w:val="Body"/>
      </w:pPr>
      <w:r w:rsidRPr="00ED6E08">
        <w:rPr>
          <w:rStyle w:val="Strong"/>
          <w:bCs w:val="0"/>
        </w:rPr>
        <w:lastRenderedPageBreak/>
        <w:t>Environment Design</w:t>
      </w:r>
      <w:r w:rsidRPr="000378C9">
        <w:rPr>
          <w:rStyle w:val="Strong"/>
          <w:b w:val="0"/>
          <w:bCs w:val="0"/>
        </w:rPr>
        <w:t>:</w:t>
      </w:r>
      <w:r w:rsidRPr="000378C9">
        <w:t xml:space="preserve"> Create a simulated network environment using tools like OpenAI Gym. This environment will mirror real-world network scenarios and allow for controlled attack simulations.</w:t>
      </w:r>
    </w:p>
    <w:p w14:paraId="17B95203" w14:textId="77777777" w:rsidR="000378C9" w:rsidRPr="000378C9" w:rsidRDefault="000378C9" w:rsidP="000378C9">
      <w:pPr>
        <w:pStyle w:val="Body"/>
      </w:pPr>
      <w:r w:rsidRPr="00ED6E08">
        <w:rPr>
          <w:rStyle w:val="Strong"/>
          <w:bCs w:val="0"/>
        </w:rPr>
        <w:t>Agent Training</w:t>
      </w:r>
      <w:r w:rsidRPr="000378C9">
        <w:rPr>
          <w:rStyle w:val="Strong"/>
          <w:b w:val="0"/>
          <w:bCs w:val="0"/>
        </w:rPr>
        <w:t>:</w:t>
      </w:r>
      <w:r w:rsidRPr="000378C9">
        <w:t xml:space="preserve"> Implement a reinforcement learning agent within the simulated environment. The agent will represent the network </w:t>
      </w:r>
      <w:proofErr w:type="spellStart"/>
      <w:r w:rsidRPr="000378C9">
        <w:t>defense</w:t>
      </w:r>
      <w:proofErr w:type="spellEnd"/>
      <w:r w:rsidRPr="000378C9">
        <w:t xml:space="preserve"> system.</w:t>
      </w:r>
    </w:p>
    <w:p w14:paraId="38C41319" w14:textId="2A858DFC" w:rsidR="00F97144" w:rsidRDefault="000378C9" w:rsidP="000378C9">
      <w:pPr>
        <w:pStyle w:val="Body"/>
      </w:pPr>
      <w:r w:rsidRPr="000378C9">
        <w:t>The previously trained deep learning model's (GAN) generated attack traffic will be used to continuously challenge the reinforcement learning agent.</w:t>
      </w:r>
      <w:r w:rsidR="00AC160B">
        <w:t xml:space="preserve"> </w:t>
      </w:r>
      <w:r w:rsidRPr="000378C9">
        <w:t xml:space="preserve">The agent will receive rewards for successfully detecting and mitigating these simulated attacks, and penalties for missed detections or false positives. Frameworks like TensorFlow or </w:t>
      </w:r>
      <w:proofErr w:type="spellStart"/>
      <w:r w:rsidRPr="000378C9">
        <w:t>PyTorch</w:t>
      </w:r>
      <w:proofErr w:type="spellEnd"/>
      <w:r w:rsidRPr="000378C9">
        <w:t xml:space="preserve"> can be used for agent development and training.</w:t>
      </w:r>
      <w:r w:rsidR="00AC160B">
        <w:t xml:space="preserve"> </w:t>
      </w:r>
      <w:r w:rsidRPr="000378C9">
        <w:rPr>
          <w:rStyle w:val="Strong"/>
          <w:b w:val="0"/>
          <w:bCs w:val="0"/>
        </w:rPr>
        <w:t>Real-World Integration:</w:t>
      </w:r>
      <w:r w:rsidRPr="000378C9">
        <w:t xml:space="preserve"> Once trained in the co-evolutionary environment, the agent's decision-making capabilities will be transferred to the real-world device. The device will leverage the agent's knowledge to proactively counter actual attacks on the network.</w:t>
      </w:r>
      <w:r w:rsidR="00AC160B">
        <w:t xml:space="preserve"> </w:t>
      </w:r>
      <w:r w:rsidRPr="000378C9">
        <w:t xml:space="preserve">This methodology fosters a continuous learning loop. The deep learning model constantly refines its attack simulation capabilities based on the agent's defensive strategies, while the agent adapts its </w:t>
      </w:r>
      <w:proofErr w:type="spellStart"/>
      <w:r w:rsidRPr="000378C9">
        <w:t>defense</w:t>
      </w:r>
      <w:proofErr w:type="spellEnd"/>
      <w:r w:rsidRPr="000378C9">
        <w:t xml:space="preserve"> tactics based on the evolving attack simulations. This co-evolutionary approach aims to create a network security system that stays ahead of even novel and sophisticated cyber threats.</w:t>
      </w:r>
    </w:p>
    <w:p w14:paraId="47FCD45E" w14:textId="09B01700" w:rsidR="00056783" w:rsidRDefault="00056783" w:rsidP="00056783">
      <w:pPr>
        <w:pStyle w:val="Heading1"/>
      </w:pPr>
      <w:bookmarkStart w:id="7" w:name="_Toc161744291"/>
      <w:r>
        <w:t>Block Diagram</w:t>
      </w:r>
      <w:bookmarkEnd w:id="7"/>
    </w:p>
    <w:p w14:paraId="496BEA36" w14:textId="77777777" w:rsidR="00056783" w:rsidRDefault="00056783" w:rsidP="00056783">
      <w:pPr>
        <w:pStyle w:val="Body"/>
      </w:pPr>
      <w:r>
        <w:rPr>
          <w:noProof/>
        </w:rPr>
        <w:drawing>
          <wp:inline distT="0" distB="0" distL="0" distR="0" wp14:anchorId="72985CB8" wp14:editId="5A29FA06">
            <wp:extent cx="6289675" cy="3196590"/>
            <wp:effectExtent l="0" t="0" r="0" b="3810"/>
            <wp:docPr id="55874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44740" name="Picture 558744740"/>
                    <pic:cNvPicPr/>
                  </pic:nvPicPr>
                  <pic:blipFill>
                    <a:blip r:embed="rId6">
                      <a:extLst>
                        <a:ext uri="{28A0092B-C50C-407E-A947-70E740481C1C}">
                          <a14:useLocalDpi xmlns:a14="http://schemas.microsoft.com/office/drawing/2010/main" val="0"/>
                        </a:ext>
                      </a:extLst>
                    </a:blip>
                    <a:stretch>
                      <a:fillRect/>
                    </a:stretch>
                  </pic:blipFill>
                  <pic:spPr>
                    <a:xfrm>
                      <a:off x="0" y="0"/>
                      <a:ext cx="6289675" cy="3196590"/>
                    </a:xfrm>
                    <a:prstGeom prst="rect">
                      <a:avLst/>
                    </a:prstGeom>
                  </pic:spPr>
                </pic:pic>
              </a:graphicData>
            </a:graphic>
          </wp:inline>
        </w:drawing>
      </w:r>
    </w:p>
    <w:p w14:paraId="7C46372C" w14:textId="4C04E37F" w:rsidR="00056783" w:rsidRPr="00F97144" w:rsidRDefault="00056783" w:rsidP="00056783">
      <w:pPr>
        <w:jc w:val="center"/>
        <w:rPr>
          <w:rFonts w:ascii="Times New Roman" w:hAnsi="Times New Roman"/>
          <w:sz w:val="24"/>
        </w:rPr>
      </w:pPr>
      <w:r>
        <w:t>Fig.1 Schematic of the software integrations</w:t>
      </w:r>
    </w:p>
    <w:p w14:paraId="110CC9CE" w14:textId="3865607D" w:rsidR="00BF2B96" w:rsidRDefault="00BF2B96" w:rsidP="00BF2B96">
      <w:pPr>
        <w:pStyle w:val="Heading1"/>
      </w:pPr>
      <w:bookmarkStart w:id="8" w:name="_Toc161744292"/>
      <w:r>
        <w:t>Hardware and Software required</w:t>
      </w:r>
      <w:bookmarkEnd w:id="8"/>
    </w:p>
    <w:p w14:paraId="1419ADD0" w14:textId="77777777" w:rsidR="00F97144" w:rsidRPr="00F97144" w:rsidRDefault="00F97144" w:rsidP="00F97144">
      <w:pPr>
        <w:pStyle w:val="Body"/>
        <w:rPr>
          <w:sz w:val="28"/>
          <w:szCs w:val="28"/>
          <w:lang w:eastAsia="en-IN"/>
        </w:rPr>
      </w:pPr>
      <w:r w:rsidRPr="00F97144">
        <w:rPr>
          <w:sz w:val="28"/>
          <w:szCs w:val="28"/>
          <w:lang w:eastAsia="en-IN"/>
        </w:rPr>
        <w:t xml:space="preserve">Hardware: </w:t>
      </w:r>
    </w:p>
    <w:p w14:paraId="7C9A6557" w14:textId="32236D02" w:rsidR="00F97144" w:rsidRPr="00F97144" w:rsidRDefault="00F97144" w:rsidP="00F97144">
      <w:pPr>
        <w:pStyle w:val="Body"/>
        <w:rPr>
          <w:lang w:eastAsia="en-IN"/>
        </w:rPr>
      </w:pPr>
      <w:r w:rsidRPr="00F97144">
        <w:rPr>
          <w:b/>
          <w:lang w:eastAsia="en-IN"/>
        </w:rPr>
        <w:t>Raspberry Pi</w:t>
      </w:r>
      <w:r w:rsidRPr="00F97144">
        <w:rPr>
          <w:lang w:eastAsia="en-IN"/>
        </w:rPr>
        <w:t>: A powerful Raspberry Pi model like the Raspberry Pi 4 Model B with at least 2GB of RAM is recommended for efficient deep learning and reinforcement learning processes.</w:t>
      </w:r>
    </w:p>
    <w:p w14:paraId="4A2EAA06" w14:textId="77777777" w:rsidR="00F97144" w:rsidRPr="00F97144" w:rsidRDefault="00F97144" w:rsidP="00F97144">
      <w:pPr>
        <w:pStyle w:val="Body"/>
        <w:rPr>
          <w:lang w:eastAsia="en-IN"/>
        </w:rPr>
      </w:pPr>
      <w:r w:rsidRPr="00F97144">
        <w:rPr>
          <w:b/>
          <w:lang w:eastAsia="en-IN"/>
        </w:rPr>
        <w:t>MicroSD Card</w:t>
      </w:r>
      <w:r w:rsidRPr="00F97144">
        <w:rPr>
          <w:lang w:eastAsia="en-IN"/>
        </w:rPr>
        <w:t>: A high-speed microSD card with at least 16GB of storage capacity will be needed to store the operating system, deep learning models, and reinforcement learning agent code.</w:t>
      </w:r>
    </w:p>
    <w:p w14:paraId="7B3D85E9" w14:textId="77777777" w:rsidR="00F97144" w:rsidRPr="00F97144" w:rsidRDefault="00F97144" w:rsidP="00F97144">
      <w:pPr>
        <w:pStyle w:val="Body"/>
        <w:rPr>
          <w:lang w:eastAsia="en-IN"/>
        </w:rPr>
      </w:pPr>
      <w:r w:rsidRPr="00F97144">
        <w:rPr>
          <w:b/>
          <w:lang w:eastAsia="en-IN"/>
        </w:rPr>
        <w:lastRenderedPageBreak/>
        <w:t>Power Supply</w:t>
      </w:r>
      <w:r w:rsidRPr="00F97144">
        <w:rPr>
          <w:lang w:eastAsia="en-IN"/>
        </w:rPr>
        <w:t>: A reliable power supply unit with sufficient amperage to ensure stable operation of the Raspberry Pi.</w:t>
      </w:r>
    </w:p>
    <w:p w14:paraId="024744C4" w14:textId="77777777" w:rsidR="00F97144" w:rsidRPr="00F97144" w:rsidRDefault="00F97144" w:rsidP="00F97144">
      <w:pPr>
        <w:pStyle w:val="Body"/>
        <w:rPr>
          <w:lang w:eastAsia="en-IN"/>
        </w:rPr>
      </w:pPr>
      <w:r w:rsidRPr="00F97144">
        <w:rPr>
          <w:b/>
          <w:lang w:eastAsia="en-IN"/>
        </w:rPr>
        <w:t>Ethernet Cable</w:t>
      </w:r>
      <w:r w:rsidRPr="00F97144">
        <w:rPr>
          <w:lang w:eastAsia="en-IN"/>
        </w:rPr>
        <w:t>: An ethernet cable for connecting the Raspberry Pi to the network it will be protecting.</w:t>
      </w:r>
    </w:p>
    <w:p w14:paraId="0325D645" w14:textId="77777777" w:rsidR="00F97144" w:rsidRPr="00F97144" w:rsidRDefault="00F97144" w:rsidP="00F97144">
      <w:pPr>
        <w:pStyle w:val="Body"/>
        <w:rPr>
          <w:lang w:eastAsia="en-IN"/>
        </w:rPr>
      </w:pPr>
      <w:r w:rsidRPr="00F97144">
        <w:rPr>
          <w:b/>
          <w:lang w:eastAsia="en-IN"/>
        </w:rPr>
        <w:t>Optional Hardware (depending on implementation)</w:t>
      </w:r>
      <w:r w:rsidRPr="00F97144">
        <w:rPr>
          <w:lang w:eastAsia="en-IN"/>
        </w:rPr>
        <w:t>: Additional hardware components like sensors or actuators might be necessary based on the specific attack types the device is designed to counter.</w:t>
      </w:r>
    </w:p>
    <w:p w14:paraId="5D99B7FC" w14:textId="77777777" w:rsidR="00F97144" w:rsidRPr="00F97144" w:rsidRDefault="00F97144" w:rsidP="00F97144">
      <w:pPr>
        <w:pStyle w:val="Body"/>
        <w:rPr>
          <w:sz w:val="28"/>
          <w:szCs w:val="28"/>
          <w:lang w:eastAsia="en-IN"/>
        </w:rPr>
      </w:pPr>
      <w:r w:rsidRPr="00F97144">
        <w:rPr>
          <w:sz w:val="28"/>
          <w:szCs w:val="28"/>
          <w:lang w:eastAsia="en-IN"/>
        </w:rPr>
        <w:t>Software:</w:t>
      </w:r>
    </w:p>
    <w:p w14:paraId="6D3421BF" w14:textId="77777777" w:rsidR="00F97144" w:rsidRPr="00F97144" w:rsidRDefault="00F97144" w:rsidP="00F97144">
      <w:pPr>
        <w:pStyle w:val="Body"/>
        <w:rPr>
          <w:lang w:eastAsia="en-IN"/>
        </w:rPr>
      </w:pPr>
      <w:r w:rsidRPr="00F97144">
        <w:rPr>
          <w:b/>
          <w:lang w:eastAsia="en-IN"/>
        </w:rPr>
        <w:t>Operating System</w:t>
      </w:r>
      <w:r w:rsidRPr="00F97144">
        <w:rPr>
          <w:lang w:eastAsia="en-IN"/>
        </w:rPr>
        <w:t>: Raspberry Pi OS (Raspbian) or a similar lightweight Linux distribution optimized for the Raspberry Pi's hardware.</w:t>
      </w:r>
    </w:p>
    <w:p w14:paraId="03FF8178" w14:textId="77777777" w:rsidR="00F97144" w:rsidRPr="00F97144" w:rsidRDefault="00F97144" w:rsidP="00F97144">
      <w:pPr>
        <w:pStyle w:val="Body"/>
        <w:rPr>
          <w:lang w:eastAsia="en-IN"/>
        </w:rPr>
      </w:pPr>
      <w:r w:rsidRPr="00F97144">
        <w:rPr>
          <w:b/>
          <w:lang w:eastAsia="en-IN"/>
        </w:rPr>
        <w:t>Deep Learning Frameworks</w:t>
      </w:r>
      <w:r w:rsidRPr="00F97144">
        <w:rPr>
          <w:lang w:eastAsia="en-IN"/>
        </w:rPr>
        <w:t xml:space="preserve">: TensorFlow or </w:t>
      </w:r>
      <w:proofErr w:type="spellStart"/>
      <w:r w:rsidRPr="00F97144">
        <w:rPr>
          <w:lang w:eastAsia="en-IN"/>
        </w:rPr>
        <w:t>PyTorch</w:t>
      </w:r>
      <w:proofErr w:type="spellEnd"/>
      <w:r w:rsidRPr="00F97144">
        <w:rPr>
          <w:lang w:eastAsia="en-IN"/>
        </w:rPr>
        <w:t>, along with their respective libraries, will be used to develop and train the deep learning models for anomaly detection.</w:t>
      </w:r>
    </w:p>
    <w:p w14:paraId="7C168D6A" w14:textId="77777777" w:rsidR="00F97144" w:rsidRPr="00F97144" w:rsidRDefault="00F97144" w:rsidP="00F97144">
      <w:pPr>
        <w:pStyle w:val="Body"/>
        <w:rPr>
          <w:lang w:eastAsia="en-IN"/>
        </w:rPr>
      </w:pPr>
      <w:r w:rsidRPr="00F97144">
        <w:rPr>
          <w:b/>
          <w:lang w:eastAsia="en-IN"/>
        </w:rPr>
        <w:t>Reinforcement Learning Libraries</w:t>
      </w:r>
      <w:r w:rsidRPr="00F97144">
        <w:rPr>
          <w:lang w:eastAsia="en-IN"/>
        </w:rPr>
        <w:t>: Libraries like OpenAI Gym will be utilized to create the simulated network environment for agent training.</w:t>
      </w:r>
    </w:p>
    <w:p w14:paraId="083C1DE3" w14:textId="77777777" w:rsidR="00F97144" w:rsidRPr="00F97144" w:rsidRDefault="00F97144" w:rsidP="00F97144">
      <w:pPr>
        <w:pStyle w:val="Body"/>
        <w:rPr>
          <w:lang w:eastAsia="en-IN"/>
        </w:rPr>
      </w:pPr>
      <w:r w:rsidRPr="00F97144">
        <w:rPr>
          <w:b/>
          <w:lang w:eastAsia="en-IN"/>
        </w:rPr>
        <w:t>Data Manipulation Libraries</w:t>
      </w:r>
      <w:r w:rsidRPr="00F97144">
        <w:rPr>
          <w:lang w:eastAsia="en-IN"/>
        </w:rPr>
        <w:t xml:space="preserve">: Libraries like Pandas and Scikit-learn will be instrumental for cleaning, preprocessing, and </w:t>
      </w:r>
      <w:proofErr w:type="spellStart"/>
      <w:r w:rsidRPr="00F97144">
        <w:rPr>
          <w:lang w:eastAsia="en-IN"/>
        </w:rPr>
        <w:t>analyzing</w:t>
      </w:r>
      <w:proofErr w:type="spellEnd"/>
      <w:r w:rsidRPr="00F97144">
        <w:rPr>
          <w:lang w:eastAsia="en-IN"/>
        </w:rPr>
        <w:t xml:space="preserve"> network traffic data.</w:t>
      </w:r>
    </w:p>
    <w:p w14:paraId="0553430B" w14:textId="77777777" w:rsidR="00F97144" w:rsidRPr="00F97144" w:rsidRDefault="00F97144" w:rsidP="00F97144">
      <w:pPr>
        <w:pStyle w:val="Body"/>
        <w:rPr>
          <w:lang w:eastAsia="en-IN"/>
        </w:rPr>
      </w:pPr>
      <w:r w:rsidRPr="00F97144">
        <w:rPr>
          <w:b/>
          <w:lang w:eastAsia="en-IN"/>
        </w:rPr>
        <w:t>Network Traffic Capture Tools</w:t>
      </w:r>
      <w:r w:rsidRPr="00F97144">
        <w:rPr>
          <w:lang w:eastAsia="en-IN"/>
        </w:rPr>
        <w:t xml:space="preserve">: Tools like </w:t>
      </w:r>
      <w:proofErr w:type="spellStart"/>
      <w:r w:rsidRPr="00F97144">
        <w:rPr>
          <w:lang w:eastAsia="en-IN"/>
        </w:rPr>
        <w:t>tcpdump</w:t>
      </w:r>
      <w:proofErr w:type="spellEnd"/>
      <w:r w:rsidRPr="00F97144">
        <w:rPr>
          <w:lang w:eastAsia="en-IN"/>
        </w:rPr>
        <w:t xml:space="preserve"> or Wireshark will be used to capture network traffic data for model training and real-time analysis.</w:t>
      </w:r>
    </w:p>
    <w:p w14:paraId="4B4BBA06" w14:textId="77777777" w:rsidR="00B372AB" w:rsidRDefault="00B372AB" w:rsidP="00BF2B96">
      <w:pPr>
        <w:pStyle w:val="Body"/>
      </w:pPr>
    </w:p>
    <w:p w14:paraId="47560FD9" w14:textId="576502D5" w:rsidR="00B372AB" w:rsidRDefault="00B372AB" w:rsidP="00B372AB">
      <w:pPr>
        <w:pStyle w:val="Heading1"/>
      </w:pPr>
      <w:bookmarkStart w:id="9" w:name="_Toc161744293"/>
      <w:r w:rsidRPr="00B372AB">
        <w:t>Project Outcomes</w:t>
      </w:r>
      <w:bookmarkEnd w:id="9"/>
    </w:p>
    <w:p w14:paraId="3BC6AECA" w14:textId="4CB3C75A" w:rsidR="00B372AB" w:rsidRDefault="00B372AB" w:rsidP="00B372AB">
      <w:pPr>
        <w:pStyle w:val="Body"/>
        <w:numPr>
          <w:ilvl w:val="0"/>
          <w:numId w:val="13"/>
        </w:numPr>
      </w:pPr>
      <w:r>
        <w:t>The</w:t>
      </w:r>
      <w:r>
        <w:t xml:space="preserve"> project aims to replicate key functionalities of the Flipper Zero device, focusing on ARP spoofing detection, file intersection, network scanning methods, ARP packet tracking, and network scanning, all implemented using Python on a Raspberry Pi.</w:t>
      </w:r>
    </w:p>
    <w:p w14:paraId="011931AD" w14:textId="77777777" w:rsidR="00B372AB" w:rsidRDefault="00B372AB" w:rsidP="00B372AB">
      <w:pPr>
        <w:pStyle w:val="Body"/>
        <w:numPr>
          <w:ilvl w:val="0"/>
          <w:numId w:val="13"/>
        </w:numPr>
      </w:pPr>
      <w:r>
        <w:t xml:space="preserve"> ARP Spoofing Detection: Implement techniques leveraging Python libraries like `</w:t>
      </w:r>
      <w:proofErr w:type="spellStart"/>
      <w:r>
        <w:t>scapy</w:t>
      </w:r>
      <w:proofErr w:type="spellEnd"/>
      <w:r>
        <w:t xml:space="preserve">` to </w:t>
      </w:r>
      <w:proofErr w:type="spellStart"/>
      <w:r>
        <w:t>analyze</w:t>
      </w:r>
      <w:proofErr w:type="spellEnd"/>
      <w:r>
        <w:t xml:space="preserve"> network packets, enabling the identification and mitigation of potential attacks.</w:t>
      </w:r>
    </w:p>
    <w:p w14:paraId="149FF968" w14:textId="77777777" w:rsidR="00B372AB" w:rsidRDefault="00B372AB" w:rsidP="00B372AB">
      <w:pPr>
        <w:pStyle w:val="Body"/>
        <w:numPr>
          <w:ilvl w:val="0"/>
          <w:numId w:val="13"/>
        </w:numPr>
      </w:pPr>
      <w:r>
        <w:t>File Intersection: Develop a tool to compare files across systems or directories, employing efficient algorithms for file intersection operations, possibly incorporating hashing techniques.</w:t>
      </w:r>
    </w:p>
    <w:p w14:paraId="5E1EBC53" w14:textId="77777777" w:rsidR="00B372AB" w:rsidRDefault="00B372AB" w:rsidP="00B372AB">
      <w:pPr>
        <w:pStyle w:val="Body"/>
        <w:numPr>
          <w:ilvl w:val="0"/>
          <w:numId w:val="13"/>
        </w:numPr>
      </w:pPr>
      <w:r>
        <w:t>Network Scanning: Create a network scanning tool to map out devices, open ports, and services on a network, utilizing Python libraries such as `</w:t>
      </w:r>
      <w:proofErr w:type="spellStart"/>
      <w:r>
        <w:t>nmap</w:t>
      </w:r>
      <w:proofErr w:type="spellEnd"/>
      <w:r>
        <w:t>` or `</w:t>
      </w:r>
      <w:proofErr w:type="spellStart"/>
      <w:r>
        <w:t>scapy</w:t>
      </w:r>
      <w:proofErr w:type="spellEnd"/>
      <w:r>
        <w:t>` for scanning and information gathering.</w:t>
      </w:r>
    </w:p>
    <w:p w14:paraId="304B01C7" w14:textId="77777777" w:rsidR="00B372AB" w:rsidRDefault="00B372AB" w:rsidP="00B372AB">
      <w:pPr>
        <w:pStyle w:val="Body"/>
        <w:numPr>
          <w:ilvl w:val="0"/>
          <w:numId w:val="13"/>
        </w:numPr>
      </w:pPr>
      <w:r>
        <w:t>ARP Packet Tracker: Implement a packet tracker to monitor ARP packets in the network, detecting anomalies and potential spoofing attempts, enhancing the overall security posture.</w:t>
      </w:r>
    </w:p>
    <w:p w14:paraId="31B7922D" w14:textId="77777777" w:rsidR="00B372AB" w:rsidRDefault="00B372AB" w:rsidP="00B372AB">
      <w:pPr>
        <w:pStyle w:val="Body"/>
        <w:numPr>
          <w:ilvl w:val="0"/>
          <w:numId w:val="13"/>
        </w:numPr>
      </w:pPr>
      <w:r>
        <w:t>Network Scanner: Develop a network scanner to identify active hosts, open ports, and running services, facilitating comprehensive network reconnaissance and vulnerability assessment.</w:t>
      </w:r>
    </w:p>
    <w:p w14:paraId="02787228" w14:textId="77777777" w:rsidR="00B372AB" w:rsidRDefault="00B372AB" w:rsidP="00B372AB">
      <w:pPr>
        <w:pStyle w:val="Body"/>
        <w:numPr>
          <w:ilvl w:val="0"/>
          <w:numId w:val="13"/>
        </w:numPr>
      </w:pPr>
      <w:r>
        <w:lastRenderedPageBreak/>
        <w:t>Raspberry Pi Integration: Integrate these functionalities into a Raspberry Pi-based system to ensure portability and ease of use, leveraging the device's hardware capabilities while optimizing resource usage.</w:t>
      </w:r>
    </w:p>
    <w:p w14:paraId="275C8B47" w14:textId="2F1CE48B" w:rsidR="00B372AB" w:rsidRDefault="00B372AB" w:rsidP="00B372AB">
      <w:pPr>
        <w:pStyle w:val="Body"/>
        <w:numPr>
          <w:ilvl w:val="0"/>
          <w:numId w:val="13"/>
        </w:numPr>
      </w:pPr>
      <w:r>
        <w:t>Testing and Validation: Conduct rigorous testing and validation to ensure the reliability and accuracy of each functionality, verifying effectiveness in real-world cybersecurity scenarios.</w:t>
      </w:r>
    </w:p>
    <w:p w14:paraId="3FC54B0D" w14:textId="73E806DF" w:rsidR="00B372AB" w:rsidRPr="00B372AB" w:rsidRDefault="00B372AB" w:rsidP="00B372AB">
      <w:pPr>
        <w:pStyle w:val="Body"/>
        <w:numPr>
          <w:ilvl w:val="0"/>
          <w:numId w:val="13"/>
        </w:numPr>
      </w:pPr>
      <w:r>
        <w:t>Security Considerations: Prioritize security measures to safeguard sensitive data and prevent unauthorized access, ensuring the project's integrity and trustworthiness in cybersecurity applications.</w:t>
      </w:r>
    </w:p>
    <w:sectPr w:rsidR="00B372AB" w:rsidRPr="00B372AB" w:rsidSect="004B2EAE">
      <w:pgSz w:w="11906" w:h="16838"/>
      <w:pgMar w:top="1009" w:right="992" w:bottom="1009" w:left="10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623"/>
    <w:multiLevelType w:val="hybridMultilevel"/>
    <w:tmpl w:val="78CA6DE2"/>
    <w:lvl w:ilvl="0" w:tplc="64962F78">
      <w:start w:val="1"/>
      <w:numFmt w:val="decimal"/>
      <w:lvlText w:val="%1."/>
      <w:lvlJc w:val="left"/>
      <w:pPr>
        <w:ind w:left="567" w:hanging="397"/>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D3F326A"/>
    <w:multiLevelType w:val="hybridMultilevel"/>
    <w:tmpl w:val="65ECA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44FC5"/>
    <w:multiLevelType w:val="multilevel"/>
    <w:tmpl w:val="1DA83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C5012"/>
    <w:multiLevelType w:val="multilevel"/>
    <w:tmpl w:val="0E1C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729F5"/>
    <w:multiLevelType w:val="multilevel"/>
    <w:tmpl w:val="10F849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CEA66E1"/>
    <w:multiLevelType w:val="multilevel"/>
    <w:tmpl w:val="32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053DC"/>
    <w:multiLevelType w:val="multilevel"/>
    <w:tmpl w:val="B1DE1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D5AD5"/>
    <w:multiLevelType w:val="multilevel"/>
    <w:tmpl w:val="601CA9B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1.%2.%3."/>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52C52319"/>
    <w:multiLevelType w:val="multilevel"/>
    <w:tmpl w:val="678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1763B"/>
    <w:multiLevelType w:val="multilevel"/>
    <w:tmpl w:val="E880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E7735"/>
    <w:multiLevelType w:val="multilevel"/>
    <w:tmpl w:val="32206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6CD0"/>
    <w:multiLevelType w:val="multilevel"/>
    <w:tmpl w:val="EF16B8E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3."/>
      <w:lvlJc w:val="left"/>
      <w:pPr>
        <w:ind w:left="357" w:hanging="357"/>
      </w:pPr>
      <w:rPr>
        <w:rFonts w:hint="default"/>
      </w:rPr>
    </w:lvl>
    <w:lvl w:ilvl="4">
      <w:start w:val="1"/>
      <w:numFmt w:val="decimal"/>
      <w:lvlText w:val="%5.%4."/>
      <w:lvlJc w:val="left"/>
      <w:pPr>
        <w:ind w:left="357" w:hanging="357"/>
      </w:pPr>
      <w:rPr>
        <w:rFonts w:hint="default"/>
      </w:rPr>
    </w:lvl>
    <w:lvl w:ilvl="5">
      <w:start w:val="1"/>
      <w:numFmt w:val="decimal"/>
      <w:lvlText w:val="%6.%5."/>
      <w:lvlJc w:val="left"/>
      <w:pPr>
        <w:ind w:left="357" w:hanging="357"/>
      </w:pPr>
      <w:rPr>
        <w:rFonts w:hint="default"/>
      </w:rPr>
    </w:lvl>
    <w:lvl w:ilvl="6">
      <w:start w:val="1"/>
      <w:numFmt w:val="decimal"/>
      <w:lvlText w:val="%7.%6."/>
      <w:lvlJc w:val="left"/>
      <w:pPr>
        <w:ind w:left="357" w:hanging="357"/>
      </w:pPr>
      <w:rPr>
        <w:rFonts w:hint="default"/>
      </w:rPr>
    </w:lvl>
    <w:lvl w:ilvl="7">
      <w:start w:val="1"/>
      <w:numFmt w:val="decimal"/>
      <w:lvlText w:val="%7.%8."/>
      <w:lvlJc w:val="left"/>
      <w:pPr>
        <w:ind w:left="357" w:hanging="357"/>
      </w:pPr>
      <w:rPr>
        <w:rFonts w:hint="default"/>
      </w:rPr>
    </w:lvl>
    <w:lvl w:ilvl="8">
      <w:start w:val="1"/>
      <w:numFmt w:val="decimal"/>
      <w:lvlText w:val="%8.%9."/>
      <w:lvlJc w:val="left"/>
      <w:pPr>
        <w:ind w:left="357" w:hanging="357"/>
      </w:pPr>
      <w:rPr>
        <w:rFonts w:hint="default"/>
      </w:rPr>
    </w:lvl>
  </w:abstractNum>
  <w:abstractNum w:abstractNumId="12" w15:restartNumberingAfterBreak="0">
    <w:nsid w:val="748A2208"/>
    <w:multiLevelType w:val="multilevel"/>
    <w:tmpl w:val="EF16B8E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3."/>
      <w:lvlJc w:val="left"/>
      <w:pPr>
        <w:ind w:left="357" w:hanging="357"/>
      </w:pPr>
      <w:rPr>
        <w:rFonts w:hint="default"/>
      </w:rPr>
    </w:lvl>
    <w:lvl w:ilvl="4">
      <w:start w:val="1"/>
      <w:numFmt w:val="decimal"/>
      <w:lvlText w:val="%5.%4."/>
      <w:lvlJc w:val="left"/>
      <w:pPr>
        <w:ind w:left="357" w:hanging="357"/>
      </w:pPr>
      <w:rPr>
        <w:rFonts w:hint="default"/>
      </w:rPr>
    </w:lvl>
    <w:lvl w:ilvl="5">
      <w:start w:val="1"/>
      <w:numFmt w:val="decimal"/>
      <w:lvlText w:val="%6.%5."/>
      <w:lvlJc w:val="left"/>
      <w:pPr>
        <w:ind w:left="357" w:hanging="357"/>
      </w:pPr>
      <w:rPr>
        <w:rFonts w:hint="default"/>
      </w:rPr>
    </w:lvl>
    <w:lvl w:ilvl="6">
      <w:start w:val="1"/>
      <w:numFmt w:val="decimal"/>
      <w:lvlText w:val="%7.%6."/>
      <w:lvlJc w:val="left"/>
      <w:pPr>
        <w:ind w:left="357" w:hanging="357"/>
      </w:pPr>
      <w:rPr>
        <w:rFonts w:hint="default"/>
      </w:rPr>
    </w:lvl>
    <w:lvl w:ilvl="7">
      <w:start w:val="1"/>
      <w:numFmt w:val="decimal"/>
      <w:lvlText w:val="%7.%8."/>
      <w:lvlJc w:val="left"/>
      <w:pPr>
        <w:ind w:left="357" w:hanging="357"/>
      </w:pPr>
      <w:rPr>
        <w:rFonts w:hint="default"/>
      </w:rPr>
    </w:lvl>
    <w:lvl w:ilvl="8">
      <w:start w:val="1"/>
      <w:numFmt w:val="decimal"/>
      <w:lvlText w:val="%8.%9."/>
      <w:lvlJc w:val="left"/>
      <w:pPr>
        <w:ind w:left="357" w:hanging="357"/>
      </w:pPr>
      <w:rPr>
        <w:rFonts w:hint="default"/>
      </w:rPr>
    </w:lvl>
  </w:abstractNum>
  <w:num w:numId="1" w16cid:durableId="482308651">
    <w:abstractNumId w:val="11"/>
  </w:num>
  <w:num w:numId="2" w16cid:durableId="2074498311">
    <w:abstractNumId w:val="12"/>
  </w:num>
  <w:num w:numId="3" w16cid:durableId="833568881">
    <w:abstractNumId w:val="7"/>
  </w:num>
  <w:num w:numId="4" w16cid:durableId="2145538001">
    <w:abstractNumId w:val="4"/>
  </w:num>
  <w:num w:numId="5" w16cid:durableId="1565409169">
    <w:abstractNumId w:val="0"/>
  </w:num>
  <w:num w:numId="6" w16cid:durableId="800348930">
    <w:abstractNumId w:val="9"/>
  </w:num>
  <w:num w:numId="7" w16cid:durableId="1121655370">
    <w:abstractNumId w:val="5"/>
  </w:num>
  <w:num w:numId="8" w16cid:durableId="849871579">
    <w:abstractNumId w:val="2"/>
  </w:num>
  <w:num w:numId="9" w16cid:durableId="1943680737">
    <w:abstractNumId w:val="10"/>
  </w:num>
  <w:num w:numId="10" w16cid:durableId="984703399">
    <w:abstractNumId w:val="8"/>
  </w:num>
  <w:num w:numId="11" w16cid:durableId="570699419">
    <w:abstractNumId w:val="3"/>
  </w:num>
  <w:num w:numId="12" w16cid:durableId="980771679">
    <w:abstractNumId w:val="6"/>
  </w:num>
  <w:num w:numId="13" w16cid:durableId="134447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E9D"/>
    <w:rsid w:val="00013DD7"/>
    <w:rsid w:val="000378C9"/>
    <w:rsid w:val="000421F5"/>
    <w:rsid w:val="00056783"/>
    <w:rsid w:val="000E4A5A"/>
    <w:rsid w:val="00101C27"/>
    <w:rsid w:val="002D3B34"/>
    <w:rsid w:val="0037708E"/>
    <w:rsid w:val="0039545B"/>
    <w:rsid w:val="004449F4"/>
    <w:rsid w:val="00452B97"/>
    <w:rsid w:val="00460E9D"/>
    <w:rsid w:val="004B2EAE"/>
    <w:rsid w:val="0059261E"/>
    <w:rsid w:val="005A62BD"/>
    <w:rsid w:val="00614717"/>
    <w:rsid w:val="006F1796"/>
    <w:rsid w:val="00703E1D"/>
    <w:rsid w:val="007432E4"/>
    <w:rsid w:val="00780D2D"/>
    <w:rsid w:val="00804E98"/>
    <w:rsid w:val="00817CF8"/>
    <w:rsid w:val="00880718"/>
    <w:rsid w:val="00996161"/>
    <w:rsid w:val="00AC160B"/>
    <w:rsid w:val="00B372AB"/>
    <w:rsid w:val="00BD1D49"/>
    <w:rsid w:val="00BF2B96"/>
    <w:rsid w:val="00BF43D8"/>
    <w:rsid w:val="00C001B5"/>
    <w:rsid w:val="00CE1C69"/>
    <w:rsid w:val="00CE3D2D"/>
    <w:rsid w:val="00D41D6E"/>
    <w:rsid w:val="00D558FA"/>
    <w:rsid w:val="00D57084"/>
    <w:rsid w:val="00DE5EB8"/>
    <w:rsid w:val="00E12979"/>
    <w:rsid w:val="00E23675"/>
    <w:rsid w:val="00E778C8"/>
    <w:rsid w:val="00EC3AF3"/>
    <w:rsid w:val="00ED6E08"/>
    <w:rsid w:val="00ED7E2D"/>
    <w:rsid w:val="00F97144"/>
    <w:rsid w:val="026B105B"/>
    <w:rsid w:val="1326B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48CB"/>
  <w15:chartTrackingRefBased/>
  <w15:docId w15:val="{BAD34A14-AEB4-42AA-B43C-607A55C2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E9D"/>
    <w:pPr>
      <w:keepNext/>
      <w:keepLines/>
      <w:numPr>
        <w:numId w:val="4"/>
      </w:numPr>
      <w:spacing w:before="240" w:after="0" w:line="240" w:lineRule="auto"/>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60E9D"/>
    <w:pPr>
      <w:keepNext/>
      <w:keepLines/>
      <w:numPr>
        <w:ilvl w:val="1"/>
        <w:numId w:val="4"/>
      </w:numPr>
      <w:spacing w:before="40" w:after="0" w:line="24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6F179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1796"/>
    <w:pPr>
      <w:keepNext/>
      <w:keepLines/>
      <w:numPr>
        <w:ilvl w:val="3"/>
        <w:numId w:val="4"/>
      </w:numPr>
      <w:tabs>
        <w:tab w:val="num" w:pos="360"/>
      </w:tabs>
      <w:spacing w:before="40" w:after="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1796"/>
    <w:pPr>
      <w:keepNext/>
      <w:keepLines/>
      <w:numPr>
        <w:ilvl w:val="4"/>
        <w:numId w:val="4"/>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1796"/>
    <w:pPr>
      <w:keepNext/>
      <w:keepLines/>
      <w:numPr>
        <w:ilvl w:val="5"/>
        <w:numId w:val="4"/>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1796"/>
    <w:pPr>
      <w:keepNext/>
      <w:keepLines/>
      <w:numPr>
        <w:ilvl w:val="6"/>
        <w:numId w:val="4"/>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1796"/>
    <w:pPr>
      <w:keepNext/>
      <w:keepLines/>
      <w:numPr>
        <w:ilvl w:val="7"/>
        <w:numId w:val="4"/>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796"/>
    <w:pPr>
      <w:keepNext/>
      <w:keepLines/>
      <w:numPr>
        <w:ilvl w:val="8"/>
        <w:numId w:val="4"/>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9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60E9D"/>
    <w:rPr>
      <w:rFonts w:ascii="Times New Roman" w:eastAsiaTheme="majorEastAsia" w:hAnsi="Times New Roman" w:cstheme="majorBidi"/>
      <w:sz w:val="28"/>
      <w:szCs w:val="26"/>
    </w:rPr>
  </w:style>
  <w:style w:type="character" w:styleId="SubtleReference">
    <w:name w:val="Subtle Reference"/>
    <w:basedOn w:val="DefaultParagraphFont"/>
    <w:uiPriority w:val="31"/>
    <w:qFormat/>
    <w:rsid w:val="00460E9D"/>
    <w:rPr>
      <w:rFonts w:ascii="Times New Roman" w:hAnsi="Times New Roman"/>
      <w:smallCaps/>
      <w:color w:val="5A5A5A" w:themeColor="text1" w:themeTint="A5"/>
      <w:sz w:val="20"/>
    </w:rPr>
  </w:style>
  <w:style w:type="paragraph" w:customStyle="1" w:styleId="Body">
    <w:name w:val="Body"/>
    <w:basedOn w:val="Normal"/>
    <w:link w:val="BodyChar"/>
    <w:qFormat/>
    <w:rsid w:val="00460E9D"/>
    <w:pPr>
      <w:spacing w:before="120" w:after="280"/>
      <w:jc w:val="both"/>
    </w:pPr>
    <w:rPr>
      <w:rFonts w:ascii="Times New Roman" w:hAnsi="Times New Roman"/>
      <w:sz w:val="24"/>
    </w:rPr>
  </w:style>
  <w:style w:type="character" w:customStyle="1" w:styleId="BodyChar">
    <w:name w:val="Body Char"/>
    <w:basedOn w:val="DefaultParagraphFont"/>
    <w:link w:val="Body"/>
    <w:rsid w:val="00460E9D"/>
    <w:rPr>
      <w:rFonts w:ascii="Times New Roman" w:hAnsi="Times New Roman"/>
      <w:sz w:val="24"/>
    </w:rPr>
  </w:style>
  <w:style w:type="character" w:customStyle="1" w:styleId="Heading3Char">
    <w:name w:val="Heading 3 Char"/>
    <w:basedOn w:val="DefaultParagraphFont"/>
    <w:link w:val="Heading3"/>
    <w:uiPriority w:val="9"/>
    <w:semiHidden/>
    <w:rsid w:val="006F17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17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17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17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17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17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179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147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4E98"/>
    <w:rPr>
      <w:b/>
      <w:bCs/>
    </w:rPr>
  </w:style>
  <w:style w:type="character" w:styleId="HTMLCode">
    <w:name w:val="HTML Code"/>
    <w:basedOn w:val="DefaultParagraphFont"/>
    <w:uiPriority w:val="99"/>
    <w:semiHidden/>
    <w:unhideWhenUsed/>
    <w:rsid w:val="00B372A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372AB"/>
    <w:pPr>
      <w:numPr>
        <w:numId w:val="0"/>
      </w:numPr>
      <w:spacing w:line="259" w:lineRule="auto"/>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B372AB"/>
    <w:pPr>
      <w:spacing w:after="100"/>
    </w:pPr>
  </w:style>
  <w:style w:type="paragraph" w:styleId="TOC2">
    <w:name w:val="toc 2"/>
    <w:basedOn w:val="Normal"/>
    <w:next w:val="Normal"/>
    <w:autoRedefine/>
    <w:uiPriority w:val="39"/>
    <w:unhideWhenUsed/>
    <w:rsid w:val="00B372AB"/>
    <w:pPr>
      <w:spacing w:after="100"/>
      <w:ind w:left="220"/>
    </w:pPr>
  </w:style>
  <w:style w:type="character" w:styleId="Hyperlink">
    <w:name w:val="Hyperlink"/>
    <w:basedOn w:val="DefaultParagraphFont"/>
    <w:uiPriority w:val="99"/>
    <w:unhideWhenUsed/>
    <w:rsid w:val="00B372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8773">
      <w:bodyDiv w:val="1"/>
      <w:marLeft w:val="0"/>
      <w:marRight w:val="0"/>
      <w:marTop w:val="0"/>
      <w:marBottom w:val="0"/>
      <w:divBdr>
        <w:top w:val="none" w:sz="0" w:space="0" w:color="auto"/>
        <w:left w:val="none" w:sz="0" w:space="0" w:color="auto"/>
        <w:bottom w:val="none" w:sz="0" w:space="0" w:color="auto"/>
        <w:right w:val="none" w:sz="0" w:space="0" w:color="auto"/>
      </w:divBdr>
    </w:div>
    <w:div w:id="214508792">
      <w:bodyDiv w:val="1"/>
      <w:marLeft w:val="0"/>
      <w:marRight w:val="0"/>
      <w:marTop w:val="0"/>
      <w:marBottom w:val="0"/>
      <w:divBdr>
        <w:top w:val="none" w:sz="0" w:space="0" w:color="auto"/>
        <w:left w:val="none" w:sz="0" w:space="0" w:color="auto"/>
        <w:bottom w:val="none" w:sz="0" w:space="0" w:color="auto"/>
        <w:right w:val="none" w:sz="0" w:space="0" w:color="auto"/>
      </w:divBdr>
    </w:div>
    <w:div w:id="442961908">
      <w:bodyDiv w:val="1"/>
      <w:marLeft w:val="0"/>
      <w:marRight w:val="0"/>
      <w:marTop w:val="0"/>
      <w:marBottom w:val="0"/>
      <w:divBdr>
        <w:top w:val="none" w:sz="0" w:space="0" w:color="auto"/>
        <w:left w:val="none" w:sz="0" w:space="0" w:color="auto"/>
        <w:bottom w:val="none" w:sz="0" w:space="0" w:color="auto"/>
        <w:right w:val="none" w:sz="0" w:space="0" w:color="auto"/>
      </w:divBdr>
    </w:div>
    <w:div w:id="461078112">
      <w:bodyDiv w:val="1"/>
      <w:marLeft w:val="0"/>
      <w:marRight w:val="0"/>
      <w:marTop w:val="0"/>
      <w:marBottom w:val="0"/>
      <w:divBdr>
        <w:top w:val="none" w:sz="0" w:space="0" w:color="auto"/>
        <w:left w:val="none" w:sz="0" w:space="0" w:color="auto"/>
        <w:bottom w:val="none" w:sz="0" w:space="0" w:color="auto"/>
        <w:right w:val="none" w:sz="0" w:space="0" w:color="auto"/>
      </w:divBdr>
      <w:divsChild>
        <w:div w:id="1084373462">
          <w:marLeft w:val="0"/>
          <w:marRight w:val="0"/>
          <w:marTop w:val="0"/>
          <w:marBottom w:val="0"/>
          <w:divBdr>
            <w:top w:val="single" w:sz="2" w:space="0" w:color="E3E3E3"/>
            <w:left w:val="single" w:sz="2" w:space="0" w:color="E3E3E3"/>
            <w:bottom w:val="single" w:sz="2" w:space="0" w:color="E3E3E3"/>
            <w:right w:val="single" w:sz="2" w:space="0" w:color="E3E3E3"/>
          </w:divBdr>
          <w:divsChild>
            <w:div w:id="854687681">
              <w:marLeft w:val="0"/>
              <w:marRight w:val="0"/>
              <w:marTop w:val="0"/>
              <w:marBottom w:val="0"/>
              <w:divBdr>
                <w:top w:val="single" w:sz="2" w:space="0" w:color="E3E3E3"/>
                <w:left w:val="single" w:sz="2" w:space="0" w:color="E3E3E3"/>
                <w:bottom w:val="single" w:sz="2" w:space="0" w:color="E3E3E3"/>
                <w:right w:val="single" w:sz="2" w:space="0" w:color="E3E3E3"/>
              </w:divBdr>
              <w:divsChild>
                <w:div w:id="1977174709">
                  <w:marLeft w:val="0"/>
                  <w:marRight w:val="0"/>
                  <w:marTop w:val="0"/>
                  <w:marBottom w:val="0"/>
                  <w:divBdr>
                    <w:top w:val="single" w:sz="2" w:space="0" w:color="E3E3E3"/>
                    <w:left w:val="single" w:sz="2" w:space="0" w:color="E3E3E3"/>
                    <w:bottom w:val="single" w:sz="2" w:space="0" w:color="E3E3E3"/>
                    <w:right w:val="single" w:sz="2" w:space="0" w:color="E3E3E3"/>
                  </w:divBdr>
                  <w:divsChild>
                    <w:div w:id="1835681440">
                      <w:marLeft w:val="0"/>
                      <w:marRight w:val="0"/>
                      <w:marTop w:val="0"/>
                      <w:marBottom w:val="0"/>
                      <w:divBdr>
                        <w:top w:val="single" w:sz="2" w:space="0" w:color="E3E3E3"/>
                        <w:left w:val="single" w:sz="2" w:space="0" w:color="E3E3E3"/>
                        <w:bottom w:val="single" w:sz="2" w:space="0" w:color="E3E3E3"/>
                        <w:right w:val="single" w:sz="2" w:space="0" w:color="E3E3E3"/>
                      </w:divBdr>
                      <w:divsChild>
                        <w:div w:id="1742485581">
                          <w:marLeft w:val="0"/>
                          <w:marRight w:val="0"/>
                          <w:marTop w:val="0"/>
                          <w:marBottom w:val="0"/>
                          <w:divBdr>
                            <w:top w:val="single" w:sz="2" w:space="0" w:color="E3E3E3"/>
                            <w:left w:val="single" w:sz="2" w:space="0" w:color="E3E3E3"/>
                            <w:bottom w:val="single" w:sz="2" w:space="0" w:color="E3E3E3"/>
                            <w:right w:val="single" w:sz="2" w:space="0" w:color="E3E3E3"/>
                          </w:divBdr>
                          <w:divsChild>
                            <w:div w:id="103180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380141">
                                  <w:marLeft w:val="0"/>
                                  <w:marRight w:val="0"/>
                                  <w:marTop w:val="0"/>
                                  <w:marBottom w:val="0"/>
                                  <w:divBdr>
                                    <w:top w:val="single" w:sz="2" w:space="0" w:color="E3E3E3"/>
                                    <w:left w:val="single" w:sz="2" w:space="0" w:color="E3E3E3"/>
                                    <w:bottom w:val="single" w:sz="2" w:space="0" w:color="E3E3E3"/>
                                    <w:right w:val="single" w:sz="2" w:space="0" w:color="E3E3E3"/>
                                  </w:divBdr>
                                  <w:divsChild>
                                    <w:div w:id="744566793">
                                      <w:marLeft w:val="0"/>
                                      <w:marRight w:val="0"/>
                                      <w:marTop w:val="0"/>
                                      <w:marBottom w:val="0"/>
                                      <w:divBdr>
                                        <w:top w:val="single" w:sz="2" w:space="0" w:color="E3E3E3"/>
                                        <w:left w:val="single" w:sz="2" w:space="0" w:color="E3E3E3"/>
                                        <w:bottom w:val="single" w:sz="2" w:space="0" w:color="E3E3E3"/>
                                        <w:right w:val="single" w:sz="2" w:space="0" w:color="E3E3E3"/>
                                      </w:divBdr>
                                      <w:divsChild>
                                        <w:div w:id="595284045">
                                          <w:marLeft w:val="0"/>
                                          <w:marRight w:val="0"/>
                                          <w:marTop w:val="0"/>
                                          <w:marBottom w:val="0"/>
                                          <w:divBdr>
                                            <w:top w:val="single" w:sz="2" w:space="0" w:color="E3E3E3"/>
                                            <w:left w:val="single" w:sz="2" w:space="0" w:color="E3E3E3"/>
                                            <w:bottom w:val="single" w:sz="2" w:space="0" w:color="E3E3E3"/>
                                            <w:right w:val="single" w:sz="2" w:space="0" w:color="E3E3E3"/>
                                          </w:divBdr>
                                          <w:divsChild>
                                            <w:div w:id="1026718282">
                                              <w:marLeft w:val="0"/>
                                              <w:marRight w:val="0"/>
                                              <w:marTop w:val="0"/>
                                              <w:marBottom w:val="0"/>
                                              <w:divBdr>
                                                <w:top w:val="single" w:sz="2" w:space="0" w:color="E3E3E3"/>
                                                <w:left w:val="single" w:sz="2" w:space="0" w:color="E3E3E3"/>
                                                <w:bottom w:val="single" w:sz="2" w:space="0" w:color="E3E3E3"/>
                                                <w:right w:val="single" w:sz="2" w:space="0" w:color="E3E3E3"/>
                                              </w:divBdr>
                                              <w:divsChild>
                                                <w:div w:id="7100147">
                                                  <w:marLeft w:val="0"/>
                                                  <w:marRight w:val="0"/>
                                                  <w:marTop w:val="0"/>
                                                  <w:marBottom w:val="0"/>
                                                  <w:divBdr>
                                                    <w:top w:val="single" w:sz="2" w:space="0" w:color="E3E3E3"/>
                                                    <w:left w:val="single" w:sz="2" w:space="0" w:color="E3E3E3"/>
                                                    <w:bottom w:val="single" w:sz="2" w:space="0" w:color="E3E3E3"/>
                                                    <w:right w:val="single" w:sz="2" w:space="0" w:color="E3E3E3"/>
                                                  </w:divBdr>
                                                  <w:divsChild>
                                                    <w:div w:id="20788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436077">
          <w:marLeft w:val="0"/>
          <w:marRight w:val="0"/>
          <w:marTop w:val="0"/>
          <w:marBottom w:val="0"/>
          <w:divBdr>
            <w:top w:val="none" w:sz="0" w:space="0" w:color="auto"/>
            <w:left w:val="none" w:sz="0" w:space="0" w:color="auto"/>
            <w:bottom w:val="none" w:sz="0" w:space="0" w:color="auto"/>
            <w:right w:val="none" w:sz="0" w:space="0" w:color="auto"/>
          </w:divBdr>
        </w:div>
      </w:divsChild>
    </w:div>
    <w:div w:id="510602937">
      <w:bodyDiv w:val="1"/>
      <w:marLeft w:val="0"/>
      <w:marRight w:val="0"/>
      <w:marTop w:val="0"/>
      <w:marBottom w:val="0"/>
      <w:divBdr>
        <w:top w:val="none" w:sz="0" w:space="0" w:color="auto"/>
        <w:left w:val="none" w:sz="0" w:space="0" w:color="auto"/>
        <w:bottom w:val="none" w:sz="0" w:space="0" w:color="auto"/>
        <w:right w:val="none" w:sz="0" w:space="0" w:color="auto"/>
      </w:divBdr>
    </w:div>
    <w:div w:id="564922597">
      <w:bodyDiv w:val="1"/>
      <w:marLeft w:val="0"/>
      <w:marRight w:val="0"/>
      <w:marTop w:val="0"/>
      <w:marBottom w:val="0"/>
      <w:divBdr>
        <w:top w:val="none" w:sz="0" w:space="0" w:color="auto"/>
        <w:left w:val="none" w:sz="0" w:space="0" w:color="auto"/>
        <w:bottom w:val="none" w:sz="0" w:space="0" w:color="auto"/>
        <w:right w:val="none" w:sz="0" w:space="0" w:color="auto"/>
      </w:divBdr>
    </w:div>
    <w:div w:id="703216112">
      <w:bodyDiv w:val="1"/>
      <w:marLeft w:val="0"/>
      <w:marRight w:val="0"/>
      <w:marTop w:val="0"/>
      <w:marBottom w:val="0"/>
      <w:divBdr>
        <w:top w:val="none" w:sz="0" w:space="0" w:color="auto"/>
        <w:left w:val="none" w:sz="0" w:space="0" w:color="auto"/>
        <w:bottom w:val="none" w:sz="0" w:space="0" w:color="auto"/>
        <w:right w:val="none" w:sz="0" w:space="0" w:color="auto"/>
      </w:divBdr>
    </w:div>
    <w:div w:id="848250882">
      <w:bodyDiv w:val="1"/>
      <w:marLeft w:val="0"/>
      <w:marRight w:val="0"/>
      <w:marTop w:val="0"/>
      <w:marBottom w:val="0"/>
      <w:divBdr>
        <w:top w:val="none" w:sz="0" w:space="0" w:color="auto"/>
        <w:left w:val="none" w:sz="0" w:space="0" w:color="auto"/>
        <w:bottom w:val="none" w:sz="0" w:space="0" w:color="auto"/>
        <w:right w:val="none" w:sz="0" w:space="0" w:color="auto"/>
      </w:divBdr>
    </w:div>
    <w:div w:id="1260528222">
      <w:bodyDiv w:val="1"/>
      <w:marLeft w:val="0"/>
      <w:marRight w:val="0"/>
      <w:marTop w:val="0"/>
      <w:marBottom w:val="0"/>
      <w:divBdr>
        <w:top w:val="none" w:sz="0" w:space="0" w:color="auto"/>
        <w:left w:val="none" w:sz="0" w:space="0" w:color="auto"/>
        <w:bottom w:val="none" w:sz="0" w:space="0" w:color="auto"/>
        <w:right w:val="none" w:sz="0" w:space="0" w:color="auto"/>
      </w:divBdr>
    </w:div>
    <w:div w:id="1265502596">
      <w:bodyDiv w:val="1"/>
      <w:marLeft w:val="0"/>
      <w:marRight w:val="0"/>
      <w:marTop w:val="0"/>
      <w:marBottom w:val="0"/>
      <w:divBdr>
        <w:top w:val="none" w:sz="0" w:space="0" w:color="auto"/>
        <w:left w:val="none" w:sz="0" w:space="0" w:color="auto"/>
        <w:bottom w:val="none" w:sz="0" w:space="0" w:color="auto"/>
        <w:right w:val="none" w:sz="0" w:space="0" w:color="auto"/>
      </w:divBdr>
    </w:div>
    <w:div w:id="1529560582">
      <w:bodyDiv w:val="1"/>
      <w:marLeft w:val="0"/>
      <w:marRight w:val="0"/>
      <w:marTop w:val="0"/>
      <w:marBottom w:val="0"/>
      <w:divBdr>
        <w:top w:val="none" w:sz="0" w:space="0" w:color="auto"/>
        <w:left w:val="none" w:sz="0" w:space="0" w:color="auto"/>
        <w:bottom w:val="none" w:sz="0" w:space="0" w:color="auto"/>
        <w:right w:val="none" w:sz="0" w:space="0" w:color="auto"/>
      </w:divBdr>
    </w:div>
    <w:div w:id="20321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CD86C-6418-4C0C-9E93-3F7A2789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N</dc:creator>
  <cp:keywords/>
  <dc:description/>
  <cp:lastModifiedBy>Subhash Hurakadli</cp:lastModifiedBy>
  <cp:revision>3</cp:revision>
  <dcterms:created xsi:type="dcterms:W3CDTF">2024-03-19T06:48:00Z</dcterms:created>
  <dcterms:modified xsi:type="dcterms:W3CDTF">2024-03-19T07:09:00Z</dcterms:modified>
</cp:coreProperties>
</file>