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775D3" w14:textId="44EB1B50" w:rsidR="00EA0759" w:rsidRDefault="00DB77A9"/>
    <w:p w14:paraId="4BB775D4" w14:textId="77777777" w:rsidR="00F01195" w:rsidRDefault="00F01195"/>
    <w:p w14:paraId="534CA38E" w14:textId="65BDC25E" w:rsidR="00DB77A9" w:rsidRPr="00DB77A9" w:rsidRDefault="00DB77A9" w:rsidP="00DB77A9">
      <w:pPr>
        <w:pBdr>
          <w:bottom w:val="single" w:sz="6" w:space="1" w:color="auto"/>
        </w:pBdr>
        <w:rPr>
          <w:sz w:val="44"/>
          <w:szCs w:val="44"/>
        </w:rPr>
      </w:pPr>
      <w:r w:rsidRPr="00DB77A9">
        <w:rPr>
          <w:sz w:val="44"/>
          <w:szCs w:val="44"/>
        </w:rPr>
        <w:t>UML diagram</w:t>
      </w:r>
      <w:r w:rsidRPr="00DB77A9">
        <w:rPr>
          <w:sz w:val="44"/>
          <w:szCs w:val="44"/>
        </w:rPr>
        <w:t xml:space="preserve"> OF HOSPITAL MANAGEMNT SYSTEM</w:t>
      </w:r>
    </w:p>
    <w:p w14:paraId="4BB775D5" w14:textId="77777777" w:rsidR="00F01195" w:rsidRDefault="00F01195">
      <w:bookmarkStart w:id="0" w:name="_GoBack"/>
      <w:bookmarkEnd w:id="0"/>
    </w:p>
    <w:p w14:paraId="4BB775D7" w14:textId="0741CC52" w:rsidR="00F01195" w:rsidRDefault="00DB77A9">
      <w:r>
        <w:rPr>
          <w:noProof/>
        </w:rPr>
        <w:drawing>
          <wp:inline distT="0" distB="0" distL="0" distR="0" wp14:anchorId="6EA6D6DF" wp14:editId="65765257">
            <wp:extent cx="6443980" cy="483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483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01195" w:rsidSect="000B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195"/>
    <w:rsid w:val="00073EDA"/>
    <w:rsid w:val="000B7609"/>
    <w:rsid w:val="002120AB"/>
    <w:rsid w:val="003F2BA1"/>
    <w:rsid w:val="00DB77A9"/>
    <w:rsid w:val="00F0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B775D3"/>
  <w15:docId w15:val="{B464ECB6-94C9-423E-BF1F-162B869C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KUMMETHA ADI NARAYANA REDDY</cp:lastModifiedBy>
  <cp:revision>2</cp:revision>
  <dcterms:created xsi:type="dcterms:W3CDTF">2021-11-22T06:04:00Z</dcterms:created>
  <dcterms:modified xsi:type="dcterms:W3CDTF">2021-11-24T05:48:00Z</dcterms:modified>
</cp:coreProperties>
</file>