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759" w:rsidRDefault="00B00F3C" w:rsidP="00B00F3C">
      <w:pPr>
        <w:spacing w:after="0" w:line="240" w:lineRule="auto"/>
      </w:pPr>
      <w:r>
        <w:t>ACTIVITY DIAGRAM CANTEEN MANGEMNT SYSTEM:-</w:t>
      </w:r>
      <w:r w:rsidR="00025AAB">
        <w:t xml:space="preserve"> 3</w:t>
      </w:r>
    </w:p>
    <w:p w:rsidR="00B00F3C" w:rsidRDefault="00B00F3C" w:rsidP="00B00F3C">
      <w:pPr>
        <w:spacing w:after="0" w:line="240" w:lineRule="auto"/>
      </w:pPr>
      <w:r>
        <w:t>==============================================</w:t>
      </w:r>
    </w:p>
    <w:p w:rsidR="00B00F3C" w:rsidRDefault="00AC59E6" w:rsidP="00B00F3C">
      <w:pPr>
        <w:spacing w:after="0"/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81" style="position:absolute;margin-left:414.1pt;margin-top:640.15pt;width:38.95pt;height:36.7pt;z-index:251699200">
            <v:textbox>
              <w:txbxContent>
                <w:p w:rsidR="00AC59E6" w:rsidRPr="00AC59E6" w:rsidRDefault="00AC59E6">
                  <w:pPr>
                    <w:rPr>
                      <w:sz w:val="18"/>
                    </w:rPr>
                  </w:pPr>
                  <w:proofErr w:type="gramStart"/>
                  <w:r w:rsidRPr="00AC59E6">
                    <w:rPr>
                      <w:sz w:val="18"/>
                    </w:rPr>
                    <w:t>end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80" type="#_x0000_t13" style="position:absolute;margin-left:313.95pt;margin-top:656.1pt;width:95.65pt;height:7.15pt;z-index:25169817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77" type="#_x0000_t67" style="position:absolute;margin-left:215.3pt;margin-top:612.3pt;width:9.55pt;height:27.85pt;z-index:251695104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78" style="position:absolute;margin-left:177.95pt;margin-top:640.15pt;width:136pt;height:36.7pt;z-index:251696128" arcsize="10923f">
            <v:textbox>
              <w:txbxContent>
                <w:p w:rsidR="00AC59E6" w:rsidRDefault="00AC59E6">
                  <w:r>
                    <w:t>SUCCESFULLY ORDER PLACED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-25.8pt;margin-top:612.3pt;width:515.55pt;height:0;z-index:2516940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4" type="#_x0000_t32" style="position:absolute;margin-left:469.55pt;margin-top:560.95pt;width:0;height:46.15pt;z-index:2516930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3" type="#_x0000_t32" style="position:absolute;margin-left:352.55pt;margin-top:560.95pt;width:0;height:46.15pt;z-index:251692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2" type="#_x0000_t32" style="position:absolute;margin-left:224.85pt;margin-top:566.15pt;width:0;height:46.15pt;z-index:251691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1" type="#_x0000_t32" style="position:absolute;margin-left:95.3pt;margin-top:566.15pt;width:0;height:46.15pt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8" type="#_x0000_t32" style="position:absolute;margin-left:-9.5pt;margin-top:566.15pt;width:0;height:46.15pt;z-index:251688960" o:connectortype="straight">
            <v:stroke endarrow="block"/>
          </v:shape>
        </w:pict>
      </w:r>
      <w:r w:rsidR="00B00F3C">
        <w:rPr>
          <w:rFonts w:ascii="Times New Roman" w:hAnsi="Times New Roman" w:cs="Times New Roman"/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67" type="#_x0000_t109" style="position:absolute;margin-left:431pt;margin-top:543.05pt;width:108.65pt;height:17.9pt;z-index:251687936">
            <v:textbox>
              <w:txbxContent>
                <w:p w:rsidR="00B00F3C" w:rsidRDefault="00B00F3C">
                  <w:r>
                    <w:t>MANAGE BILL</w:t>
                  </w:r>
                </w:p>
              </w:txbxContent>
            </v:textbox>
          </v:shape>
        </w:pict>
      </w:r>
      <w:r w:rsidR="00B00F3C"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109" style="position:absolute;margin-left:313.95pt;margin-top:543.05pt;width:108.65pt;height:17.9pt;z-index:251686912">
            <v:textbox>
              <w:txbxContent>
                <w:p w:rsidR="00B00F3C" w:rsidRDefault="00B00F3C">
                  <w:r>
                    <w:t>MANAGE FOOD ITEM</w:t>
                  </w:r>
                </w:p>
              </w:txbxContent>
            </v:textbox>
          </v:shape>
        </w:pict>
      </w:r>
      <w:r w:rsidR="00B00F3C">
        <w:rPr>
          <w:rFonts w:ascii="Times New Roman" w:hAnsi="Times New Roman" w:cs="Times New Roman"/>
          <w:noProof/>
          <w:sz w:val="24"/>
          <w:szCs w:val="24"/>
        </w:rPr>
        <w:pict>
          <v:shape id="_x0000_s1065" type="#_x0000_t109" style="position:absolute;margin-left:188.3pt;margin-top:548.25pt;width:108.65pt;height:17.9pt;z-index:251685888">
            <v:textbox>
              <w:txbxContent>
                <w:p w:rsidR="00B00F3C" w:rsidRDefault="00B00F3C">
                  <w:r>
                    <w:t>MANAGE ORDER</w:t>
                  </w:r>
                </w:p>
              </w:txbxContent>
            </v:textbox>
          </v:shape>
        </w:pict>
      </w:r>
      <w:r w:rsidR="00B00F3C">
        <w:rPr>
          <w:rFonts w:ascii="Times New Roman" w:hAnsi="Times New Roman" w:cs="Times New Roman"/>
          <w:noProof/>
          <w:sz w:val="24"/>
          <w:szCs w:val="24"/>
        </w:rPr>
        <w:pict>
          <v:shape id="_x0000_s1064" type="#_x0000_t109" style="position:absolute;margin-left:55pt;margin-top:548.25pt;width:108.65pt;height:17.9pt;z-index:251684864">
            <v:textbox>
              <w:txbxContent>
                <w:p w:rsidR="00B00F3C" w:rsidRDefault="00B00F3C">
                  <w:r>
                    <w:t>MANAGE ITEM</w:t>
                  </w:r>
                </w:p>
              </w:txbxContent>
            </v:textbox>
          </v:shape>
        </w:pict>
      </w:r>
      <w:r w:rsidR="00B00F3C">
        <w:rPr>
          <w:rFonts w:ascii="Times New Roman" w:hAnsi="Times New Roman" w:cs="Times New Roman"/>
          <w:noProof/>
          <w:sz w:val="24"/>
          <w:szCs w:val="24"/>
        </w:rPr>
        <w:pict>
          <v:shape id="_x0000_s1063" type="#_x0000_t109" style="position:absolute;margin-left:-66.55pt;margin-top:548.25pt;width:108.65pt;height:17.9pt;z-index:251683840">
            <v:textbox>
              <w:txbxContent>
                <w:p w:rsidR="00B00F3C" w:rsidRDefault="00B00F3C">
                  <w:r>
                    <w:t>MANAGE CANTEEN</w:t>
                  </w:r>
                </w:p>
              </w:txbxContent>
            </v:textbox>
          </v:shape>
        </w:pict>
      </w:r>
      <w:r w:rsidR="00B00F3C">
        <w:rPr>
          <w:rFonts w:ascii="Times New Roman" w:hAnsi="Times New Roman" w:cs="Times New Roman"/>
          <w:noProof/>
          <w:sz w:val="24"/>
          <w:szCs w:val="24"/>
        </w:rPr>
        <w:pict>
          <v:shape id="_x0000_s1061" type="#_x0000_t32" style="position:absolute;margin-left:489.75pt;margin-top:467.65pt;width:0;height:65.9pt;z-index:251682816" o:connectortype="straight">
            <v:stroke endarrow="block"/>
          </v:shape>
        </w:pict>
      </w:r>
      <w:r w:rsidR="00B00F3C">
        <w:rPr>
          <w:rFonts w:ascii="Times New Roman" w:hAnsi="Times New Roman" w:cs="Times New Roman"/>
          <w:noProof/>
          <w:sz w:val="24"/>
          <w:szCs w:val="24"/>
        </w:rPr>
        <w:pict>
          <v:shape id="_x0000_s1060" type="#_x0000_t32" style="position:absolute;margin-left:368.85pt;margin-top:469.2pt;width:0;height:65.9pt;z-index:251681792" o:connectortype="straight">
            <v:stroke endarrow="block"/>
          </v:shape>
        </w:pict>
      </w:r>
      <w:r w:rsidR="00B00F3C">
        <w:rPr>
          <w:rFonts w:ascii="Times New Roman" w:hAnsi="Times New Roman" w:cs="Times New Roman"/>
          <w:sz w:val="24"/>
          <w:szCs w:val="24"/>
        </w:rPr>
        <w:pict>
          <v:shape id="_x0000_s1059" type="#_x0000_t32" style="position:absolute;margin-left:241.15pt;margin-top:482.35pt;width:0;height:65.9pt;z-index:251680768" o:connectortype="straight">
            <v:stroke endarrow="block"/>
          </v:shape>
        </w:pict>
      </w:r>
      <w:r w:rsidR="00B00F3C">
        <w:rPr>
          <w:noProof/>
        </w:rPr>
        <w:pict>
          <v:shape id="_x0000_s1058" type="#_x0000_t32" style="position:absolute;margin-left:116.85pt;margin-top:477.15pt;width:0;height:65.9pt;z-index:251678720" o:connectortype="straight">
            <v:stroke endarrow="block"/>
          </v:shape>
        </w:pict>
      </w:r>
      <w:r w:rsidR="00B00F3C">
        <w:rPr>
          <w:noProof/>
        </w:rPr>
        <w:pict>
          <v:shape id="_x0000_s1057" type="#_x0000_t32" style="position:absolute;margin-left:-3.4pt;margin-top:477.15pt;width:0;height:65.9pt;z-index:251677696" o:connectortype="straight">
            <v:stroke endarrow="block"/>
          </v:shape>
        </w:pict>
      </w:r>
      <w:r w:rsidR="00B00F3C">
        <w:rPr>
          <w:noProof/>
        </w:rPr>
        <w:pict>
          <v:shape id="_x0000_s1055" type="#_x0000_t67" style="position:absolute;margin-left:-3.4pt;margin-top:294.45pt;width:7.15pt;height:101.2pt;z-index:251676672">
            <v:textbox style="layout-flow:vertical-ideographic"/>
          </v:shape>
        </w:pict>
      </w:r>
      <w:r w:rsidR="00B00F3C">
        <w:rPr>
          <w:noProof/>
        </w:rPr>
        <w:pict>
          <v:shape id="_x0000_s1054" type="#_x0000_t67" style="position:absolute;margin-left:241.15pt;margin-top:294.45pt;width:7.15pt;height:111.4pt;z-index:251675648">
            <v:textbox style="layout-flow:vertical-ideographic"/>
          </v:shape>
        </w:pict>
      </w:r>
      <w:r w:rsidR="00B00F3C">
        <w:rPr>
          <w:noProof/>
        </w:rPr>
        <w:pict>
          <v:shape id="_x0000_s1053" type="#_x0000_t67" style="position:absolute;margin-left:482.6pt;margin-top:289.7pt;width:7.15pt;height:96.45pt;z-index:251674624">
            <v:textbox style="layout-flow:vertical-ideographic"/>
          </v:shape>
        </w:pict>
      </w:r>
      <w:r w:rsidR="00B00F3C">
        <w:rPr>
          <w:noProof/>
        </w:rPr>
        <w:pict>
          <v:shape id="_x0000_s1052" type="#_x0000_t67" style="position:absolute;margin-left:368.85pt;margin-top:289.7pt;width:7.15pt;height:101.45pt;z-index:251673600">
            <v:textbox style="layout-flow:vertical-ideographic"/>
          </v:shape>
        </w:pict>
      </w:r>
      <w:r w:rsidR="00B00F3C">
        <w:rPr>
          <w:noProof/>
        </w:rPr>
        <w:pict>
          <v:shape id="_x0000_s1050" type="#_x0000_t67" style="position:absolute;margin-left:113.1pt;margin-top:294.45pt;width:7.15pt;height:101.2pt;z-index:251671552">
            <v:textbox style="layout-flow:vertical-ideographic"/>
          </v:shape>
        </w:pict>
      </w:r>
      <w:r w:rsidR="00B00F3C">
        <w:rPr>
          <w:noProof/>
        </w:rPr>
        <w:pict>
          <v:shape id="_x0000_s1034" type="#_x0000_t32" style="position:absolute;margin-left:-74.45pt;margin-top:289.7pt;width:605.85pt;height:4.75pt;flip:y;z-index:251664384" o:connectortype="straight"/>
        </w:pict>
      </w:r>
      <w:r w:rsidR="00B00F3C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0" type="#_x0000_t4" style="position:absolute;margin-left:442.45pt;margin-top:386.15pt;width:88.95pt;height:81.5pt;z-index:251669504"/>
        </w:pict>
      </w:r>
      <w:r w:rsidR="00B00F3C">
        <w:rPr>
          <w:noProof/>
        </w:rPr>
        <w:pict>
          <v:shape id="_x0000_s1039" type="#_x0000_t4" style="position:absolute;margin-left:325.15pt;margin-top:391.15pt;width:88.95pt;height:81.5pt;z-index:251668480"/>
        </w:pict>
      </w:r>
      <w:r w:rsidR="00B00F3C">
        <w:rPr>
          <w:noProof/>
        </w:rPr>
        <w:pict>
          <v:shape id="_x0000_s1038" type="#_x0000_t4" style="position:absolute;margin-left:198.35pt;margin-top:400.85pt;width:88.95pt;height:81.5pt;z-index:251667456"/>
        </w:pict>
      </w:r>
      <w:r w:rsidR="00B00F3C">
        <w:rPr>
          <w:noProof/>
        </w:rPr>
        <w:pict>
          <v:shape id="_x0000_s1036" type="#_x0000_t4" style="position:absolute;margin-left:71.8pt;margin-top:395.65pt;width:88.95pt;height:81.5pt;z-index:251666432"/>
        </w:pict>
      </w:r>
      <w:r w:rsidR="00B00F3C">
        <w:rPr>
          <w:noProof/>
        </w:rPr>
        <w:pict>
          <v:shape id="_x0000_s1035" type="#_x0000_t4" style="position:absolute;margin-left:-46.85pt;margin-top:395.65pt;width:88.95pt;height:81.5pt;z-index:251665408"/>
        </w:pict>
      </w:r>
      <w:r w:rsidR="00B00F3C">
        <w:rPr>
          <w:noProof/>
        </w:rPr>
        <w:pict>
          <v:shape id="_x0000_s1032" type="#_x0000_t32" style="position:absolute;margin-left:287.3pt;margin-top:229.25pt;width:0;height:65.2pt;z-index:251663360" o:connectortype="straight">
            <v:stroke endarrow="block"/>
          </v:shape>
        </w:pict>
      </w:r>
      <w:r w:rsidR="00B00F3C">
        <w:rPr>
          <w:noProof/>
        </w:rPr>
        <w:pict>
          <v:rect id="_x0000_s1031" style="position:absolute;margin-left:196.3pt;margin-top:166.05pt;width:213.3pt;height:63.2pt;z-index:251662336">
            <v:textbox>
              <w:txbxContent>
                <w:p w:rsidR="00B00F3C" w:rsidRDefault="00B00F3C" w:rsidP="00B00F3C">
                  <w:pPr>
                    <w:ind w:firstLine="720"/>
                  </w:pPr>
                </w:p>
                <w:p w:rsidR="00B00F3C" w:rsidRDefault="00B00F3C" w:rsidP="00B00F3C">
                  <w:pPr>
                    <w:ind w:firstLine="720"/>
                  </w:pPr>
                  <w:r>
                    <w:t>USER CHECK LIST OF ITEMS</w:t>
                  </w:r>
                </w:p>
              </w:txbxContent>
            </v:textbox>
          </v:rect>
        </w:pict>
      </w:r>
      <w:r w:rsidR="00B00F3C">
        <w:rPr>
          <w:noProof/>
        </w:rPr>
        <w:pict>
          <v:shape id="_x0000_s1030" type="#_x0000_t32" style="position:absolute;margin-left:285.95pt;margin-top:117.85pt;width:1.35pt;height:48.2pt;z-index:251661312" o:connectortype="straight">
            <v:stroke endarrow="block"/>
          </v:shape>
        </w:pict>
      </w:r>
      <w:r w:rsidR="00B00F3C">
        <w:rPr>
          <w:noProof/>
        </w:rPr>
        <w:pict>
          <v:rect id="_x0000_s1028" style="position:absolute;margin-left:205.15pt;margin-top:65.55pt;width:196.3pt;height:52.3pt;z-index:251660288">
            <v:textbox>
              <w:txbxContent>
                <w:p w:rsidR="00B00F3C" w:rsidRDefault="00B00F3C">
                  <w:r>
                    <w:t>USER VISIT SITE canteen management system</w:t>
                  </w:r>
                </w:p>
              </w:txbxContent>
            </v:textbox>
          </v:rect>
        </w:pict>
      </w:r>
      <w:r w:rsidR="00B00F3C">
        <w:rPr>
          <w:noProof/>
        </w:rPr>
        <w:pict>
          <v:shape id="_x0000_s1027" type="#_x0000_t32" style="position:absolute;margin-left:55pt;margin-top:88.6pt;width:141.3pt;height:1.4pt;flip:y;z-index:251659264" o:connectortype="straight">
            <v:stroke endarrow="block"/>
          </v:shape>
        </w:pict>
      </w:r>
      <w:r w:rsidR="00B00F3C">
        <w:rPr>
          <w:noProof/>
        </w:rPr>
        <w:pict>
          <v:oval id="_x0000_s1026" style="position:absolute;margin-left:-16.3pt;margin-top:65.55pt;width:71.3pt;height:52.3pt;z-index:251658240">
            <v:textbox>
              <w:txbxContent>
                <w:p w:rsidR="00B00F3C" w:rsidRDefault="00B00F3C">
                  <w:r>
                    <w:t>START</w:t>
                  </w:r>
                </w:p>
              </w:txbxContent>
            </v:textbox>
          </v:oval>
        </w:pict>
      </w:r>
    </w:p>
    <w:sectPr w:rsidR="00B00F3C" w:rsidSect="000B7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36F7"/>
    <w:rsid w:val="00025AAB"/>
    <w:rsid w:val="00073EDA"/>
    <w:rsid w:val="000B7609"/>
    <w:rsid w:val="002120AB"/>
    <w:rsid w:val="009A36F7"/>
    <w:rsid w:val="00AC59E6"/>
    <w:rsid w:val="00B00F3C"/>
    <w:rsid w:val="00DE5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0"/>
        <o:r id="V:Rule6" type="connector" idref="#_x0000_s1032"/>
        <o:r id="V:Rule8" type="connector" idref="#_x0000_s1034"/>
        <o:r id="V:Rule25" type="connector" idref="#_x0000_s1057"/>
        <o:r id="V:Rule26" type="connector" idref="#_x0000_s1058"/>
        <o:r id="V:Rule27" type="connector" idref="#_x0000_s1059"/>
        <o:r id="V:Rule28" type="connector" idref="#_x0000_s1060"/>
        <o:r id="V:Rule29" type="connector" idref="#_x0000_s1061"/>
        <o:r id="V:Rule31" type="connector" idref="#_x0000_s1068"/>
        <o:r id="V:Rule34" type="connector" idref="#_x0000_s1071"/>
        <o:r id="V:Rule35" type="connector" idref="#_x0000_s1072"/>
        <o:r id="V:Rule36" type="connector" idref="#_x0000_s1073"/>
        <o:r id="V:Rule37" type="connector" idref="#_x0000_s1074"/>
        <o:r id="V:Rule41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Khalandar</dc:creator>
  <cp:lastModifiedBy>Khalandar</cp:lastModifiedBy>
  <cp:revision>6</cp:revision>
  <dcterms:created xsi:type="dcterms:W3CDTF">2021-11-22T06:44:00Z</dcterms:created>
  <dcterms:modified xsi:type="dcterms:W3CDTF">2021-11-22T06:58:00Z</dcterms:modified>
</cp:coreProperties>
</file>