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uppressAutoHyphens w:val="true"/>
        <w:bidi w:val="0"/>
        <w:spacing w:lineRule="auto" w:line="276" w:before="67" w:after="0"/>
        <w:ind w:left="0" w:right="0" w:hanging="0"/>
        <w:jc w:val="center"/>
        <w:rPr/>
      </w:pPr>
      <w:r>
        <w:rPr>
          <w:sz w:val="28"/>
        </w:rPr>
        <w:t xml:space="preserve">МОСКОВСКИЙ АВИАЦИОННЫЙ ИНСТИТУТ </w:t>
      </w:r>
    </w:p>
    <w:p>
      <w:pPr>
        <w:pStyle w:val="Normal"/>
        <w:widowControl w:val="false"/>
        <w:suppressAutoHyphens w:val="true"/>
        <w:bidi w:val="0"/>
        <w:spacing w:lineRule="auto" w:line="276" w:before="67" w:after="0"/>
        <w:ind w:left="0" w:right="0" w:hanging="0"/>
        <w:jc w:val="center"/>
        <w:rPr/>
      </w:pPr>
      <w:r>
        <w:rPr>
          <w:sz w:val="28"/>
        </w:rPr>
        <w:t>(НАЦИОНАЛЬНЫЙ</w:t>
      </w:r>
      <w:r>
        <w:rPr>
          <w:spacing w:val="-18"/>
          <w:sz w:val="28"/>
        </w:rPr>
        <w:t xml:space="preserve"> </w:t>
      </w:r>
      <w:r>
        <w:rPr>
          <w:sz w:val="28"/>
        </w:rPr>
        <w:t>ИССЛЕДОВАТЕЛЬСКИЙ</w:t>
      </w:r>
      <w:r>
        <w:rPr>
          <w:spacing w:val="-17"/>
          <w:sz w:val="28"/>
        </w:rPr>
        <w:t xml:space="preserve"> </w:t>
      </w:r>
      <w:r>
        <w:rPr>
          <w:sz w:val="28"/>
        </w:rPr>
        <w:t>УНИВЕРСИТЕТ)</w:t>
      </w:r>
    </w:p>
    <w:p>
      <w:pPr>
        <w:pStyle w:val="Style13"/>
        <w:widowControl w:val="false"/>
        <w:tabs>
          <w:tab w:val="clear" w:pos="720"/>
          <w:tab w:val="left" w:pos="9363" w:leader="none"/>
        </w:tabs>
        <w:suppressAutoHyphens w:val="true"/>
        <w:bidi w:val="0"/>
        <w:spacing w:lineRule="auto" w:line="240" w:before="10" w:after="0"/>
        <w:ind w:left="0" w:right="0" w:hanging="0"/>
        <w:jc w:val="left"/>
        <w:rPr>
          <w:sz w:val="31"/>
        </w:rPr>
      </w:pPr>
      <w:r>
        <w:rPr>
          <w:sz w:val="31"/>
        </w:rPr>
      </w:r>
    </w:p>
    <w:p>
      <w:pPr>
        <w:pStyle w:val="Normal"/>
        <w:widowControl w:val="false"/>
        <w:suppressAutoHyphens w:val="true"/>
        <w:bidi w:val="0"/>
        <w:spacing w:lineRule="auto" w:line="276" w:before="1" w:after="0"/>
        <w:ind w:left="0" w:right="0" w:hanging="0"/>
        <w:jc w:val="center"/>
        <w:rPr/>
      </w:pPr>
      <w:r>
        <w:rPr>
          <w:sz w:val="28"/>
        </w:rPr>
        <w:t>Институт</w:t>
      </w:r>
      <w:r>
        <w:rPr>
          <w:spacing w:val="-6"/>
          <w:sz w:val="28"/>
        </w:rPr>
        <w:t xml:space="preserve"> </w:t>
      </w:r>
      <w:r>
        <w:rPr>
          <w:sz w:val="28"/>
        </w:rPr>
        <w:t>№8</w:t>
      </w:r>
      <w:r>
        <w:rPr>
          <w:spacing w:val="-7"/>
          <w:sz w:val="28"/>
        </w:rPr>
        <w:t xml:space="preserve"> </w:t>
      </w:r>
      <w:r>
        <w:rPr>
          <w:sz w:val="28"/>
        </w:rPr>
        <w:t>«Компьютерные</w:t>
      </w:r>
      <w:r>
        <w:rPr>
          <w:spacing w:val="-8"/>
          <w:sz w:val="28"/>
        </w:rPr>
        <w:t xml:space="preserve"> </w:t>
      </w:r>
      <w:r>
        <w:rPr>
          <w:sz w:val="28"/>
        </w:rPr>
        <w:t>науки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прикладная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математика» </w:t>
      </w:r>
    </w:p>
    <w:p>
      <w:pPr>
        <w:pStyle w:val="Normal"/>
        <w:widowControl w:val="false"/>
        <w:suppressAutoHyphens w:val="true"/>
        <w:bidi w:val="0"/>
        <w:spacing w:lineRule="auto" w:line="276" w:before="1" w:after="0"/>
        <w:ind w:left="0" w:right="0" w:hanging="0"/>
        <w:jc w:val="center"/>
        <w:rPr/>
      </w:pPr>
      <w:r>
        <w:rPr>
          <w:sz w:val="28"/>
        </w:rPr>
        <w:t xml:space="preserve">Кафедра 806 «Вычислительная математика и </w:t>
      </w:r>
      <w:r>
        <w:rPr>
          <w:spacing w:val="-2"/>
          <w:sz w:val="28"/>
        </w:rPr>
        <w:t>программирование»</w:t>
      </w:r>
    </w:p>
    <w:p>
      <w:pPr>
        <w:pStyle w:val="Style13"/>
        <w:rPr>
          <w:sz w:val="30"/>
        </w:rPr>
      </w:pPr>
      <w:r>
        <w:rPr>
          <w:sz w:val="30"/>
        </w:rPr>
      </w:r>
    </w:p>
    <w:p>
      <w:pPr>
        <w:pStyle w:val="Style13"/>
        <w:rPr>
          <w:sz w:val="30"/>
        </w:rPr>
      </w:pPr>
      <w:r>
        <w:rPr>
          <w:sz w:val="30"/>
        </w:rPr>
      </w:r>
    </w:p>
    <w:p>
      <w:pPr>
        <w:pStyle w:val="Style13"/>
        <w:rPr>
          <w:sz w:val="30"/>
        </w:rPr>
      </w:pPr>
      <w:r>
        <w:rPr>
          <w:sz w:val="30"/>
        </w:rPr>
      </w:r>
    </w:p>
    <w:p>
      <w:pPr>
        <w:pStyle w:val="Style13"/>
        <w:rPr>
          <w:sz w:val="30"/>
        </w:rPr>
      </w:pPr>
      <w:r>
        <w:rPr>
          <w:sz w:val="30"/>
        </w:rPr>
      </w:r>
    </w:p>
    <w:p>
      <w:pPr>
        <w:pStyle w:val="Style13"/>
        <w:spacing w:before="9" w:after="0"/>
        <w:rPr>
          <w:sz w:val="40"/>
        </w:rPr>
      </w:pPr>
      <w:r>
        <w:rPr>
          <w:sz w:val="40"/>
        </w:rPr>
      </w:r>
    </w:p>
    <w:p>
      <w:pPr>
        <w:pStyle w:val="Normal"/>
        <w:spacing w:before="0" w:after="0"/>
        <w:ind w:left="789" w:right="884" w:hanging="0"/>
        <w:jc w:val="center"/>
        <w:rPr>
          <w:b/>
          <w:b/>
          <w:sz w:val="28"/>
        </w:rPr>
      </w:pPr>
      <w:r>
        <w:rPr>
          <w:b/>
          <w:sz w:val="28"/>
        </w:rPr>
        <w:t>Лабораторная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работа</w:t>
      </w:r>
      <w:r>
        <w:rPr>
          <w:b/>
          <w:spacing w:val="-5"/>
          <w:sz w:val="28"/>
        </w:rPr>
        <w:t xml:space="preserve"> № </w:t>
      </w:r>
      <w:r>
        <w:rPr>
          <w:b/>
          <w:spacing w:val="-5"/>
          <w:sz w:val="28"/>
          <w:lang w:val="en-US"/>
        </w:rPr>
        <w:t>4</w:t>
      </w:r>
    </w:p>
    <w:p>
      <w:pPr>
        <w:pStyle w:val="Normal"/>
        <w:spacing w:before="48" w:after="0"/>
        <w:ind w:left="791" w:right="884" w:hanging="0"/>
        <w:jc w:val="center"/>
        <w:rPr>
          <w:b/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курсу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«Программирование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графических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процессоров»</w:t>
      </w:r>
    </w:p>
    <w:p>
      <w:pPr>
        <w:pStyle w:val="Style13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3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3"/>
        <w:spacing w:before="8" w:after="0"/>
        <w:rPr>
          <w:b/>
          <w:b/>
          <w:sz w:val="40"/>
        </w:rPr>
      </w:pPr>
      <w:r>
        <w:rPr>
          <w:b/>
          <w:sz w:val="40"/>
        </w:rPr>
      </w:r>
    </w:p>
    <w:p>
      <w:pPr>
        <w:pStyle w:val="Normal"/>
        <w:spacing w:lineRule="auto" w:line="276" w:before="0" w:after="0"/>
        <w:ind w:left="792" w:right="881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Style13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3"/>
        <w:jc w:val="center"/>
        <w:rPr>
          <w:rFonts w:ascii="Times New Roman" w:hAnsi="Times New Roman" w:eastAsia="Times New Roman" w:cs="Times New Roman"/>
          <w:b/>
          <w:b/>
          <w:color w:val="auto"/>
          <w:kern w:val="0"/>
          <w:sz w:val="30"/>
          <w:szCs w:val="24"/>
          <w:lang w:val="ru-RU" w:eastAsia="en-US" w:bidi="ar-SA"/>
        </w:rPr>
      </w:pPr>
      <w:r>
        <w:rPr>
          <w:rFonts w:eastAsia="Times New Roman" w:cs="Times New Roman"/>
          <w:b/>
          <w:color w:val="auto"/>
          <w:kern w:val="0"/>
          <w:sz w:val="30"/>
          <w:szCs w:val="24"/>
          <w:lang w:val="ru-RU" w:eastAsia="en-US" w:bidi="ar-SA"/>
        </w:rPr>
        <w:t>Работа с матрицами. Метод Гаусса.</w:t>
      </w:r>
    </w:p>
    <w:p>
      <w:pPr>
        <w:pStyle w:val="Style13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3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3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3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3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3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3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3"/>
        <w:spacing w:before="3" w:after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uppressAutoHyphens w:val="true"/>
        <w:bidi w:val="0"/>
        <w:spacing w:lineRule="auto" w:line="276" w:before="0" w:after="0"/>
        <w:ind w:left="0" w:right="0" w:hanging="0"/>
        <w:jc w:val="left"/>
        <w:rPr/>
      </w:pPr>
      <w:r>
        <w:rPr>
          <w:sz w:val="28"/>
        </w:rPr>
        <w:tab/>
        <w:tab/>
        <w:tab/>
        <w:tab/>
        <w:tab/>
        <w:tab/>
        <w:tab/>
        <w:t xml:space="preserve">         Выполнил: Ф.М. Шавандрин</w:t>
      </w:r>
    </w:p>
    <w:p>
      <w:pPr>
        <w:pStyle w:val="Normal"/>
        <w:widowControl w:val="false"/>
        <w:suppressAutoHyphens w:val="true"/>
        <w:bidi w:val="0"/>
        <w:spacing w:lineRule="auto" w:line="276" w:before="0" w:after="0"/>
        <w:ind w:left="0" w:right="0" w:hanging="0"/>
        <w:jc w:val="left"/>
        <w:rPr/>
      </w:pPr>
      <w:r>
        <w:rPr>
          <w:sz w:val="28"/>
        </w:rPr>
        <w:tab/>
        <w:tab/>
        <w:tab/>
        <w:tab/>
        <w:tab/>
        <w:tab/>
        <w:tab/>
        <w:t xml:space="preserve">         Группа: 8О-408Б </w:t>
      </w:r>
    </w:p>
    <w:p>
      <w:pPr>
        <w:pStyle w:val="Normal"/>
        <w:widowControl w:val="false"/>
        <w:suppressAutoHyphens w:val="true"/>
        <w:bidi w:val="0"/>
        <w:spacing w:lineRule="auto" w:line="276" w:before="0" w:after="0"/>
        <w:ind w:left="0" w:right="0" w:hanging="0"/>
        <w:jc w:val="left"/>
        <w:rPr/>
      </w:pPr>
      <w:r>
        <w:rPr>
          <w:sz w:val="28"/>
        </w:rPr>
        <w:tab/>
        <w:tab/>
        <w:tab/>
        <w:tab/>
        <w:tab/>
        <w:tab/>
        <w:tab/>
        <w:t xml:space="preserve">         Преподаватель:</w:t>
      </w:r>
      <w:r>
        <w:rPr>
          <w:spacing w:val="-17"/>
          <w:sz w:val="28"/>
        </w:rPr>
        <w:t xml:space="preserve"> </w:t>
      </w:r>
      <w:r>
        <w:rPr>
          <w:sz w:val="28"/>
        </w:rPr>
        <w:t>А.Ю.</w:t>
      </w:r>
      <w:r>
        <w:rPr>
          <w:spacing w:val="-18"/>
          <w:sz w:val="28"/>
        </w:rPr>
        <w:t xml:space="preserve"> </w:t>
      </w:r>
      <w:r>
        <w:rPr>
          <w:sz w:val="28"/>
        </w:rPr>
        <w:t>Морозов</w:t>
      </w:r>
    </w:p>
    <w:p>
      <w:pPr>
        <w:pStyle w:val="Style13"/>
        <w:rPr>
          <w:sz w:val="30"/>
        </w:rPr>
      </w:pPr>
      <w:r>
        <w:rPr>
          <w:sz w:val="30"/>
        </w:rPr>
      </w:r>
    </w:p>
    <w:p>
      <w:pPr>
        <w:pStyle w:val="Style13"/>
        <w:rPr>
          <w:sz w:val="30"/>
        </w:rPr>
      </w:pPr>
      <w:r>
        <w:rPr>
          <w:sz w:val="30"/>
        </w:rPr>
      </w:r>
    </w:p>
    <w:p>
      <w:pPr>
        <w:pStyle w:val="Style13"/>
        <w:rPr>
          <w:sz w:val="30"/>
        </w:rPr>
      </w:pPr>
      <w:r>
        <w:rPr>
          <w:sz w:val="30"/>
        </w:rPr>
      </w:r>
    </w:p>
    <w:p>
      <w:pPr>
        <w:pStyle w:val="Style13"/>
        <w:rPr>
          <w:sz w:val="30"/>
        </w:rPr>
      </w:pPr>
      <w:r>
        <w:rPr>
          <w:sz w:val="30"/>
        </w:rPr>
      </w:r>
    </w:p>
    <w:p>
      <w:pPr>
        <w:pStyle w:val="Style13"/>
        <w:rPr>
          <w:sz w:val="30"/>
        </w:rPr>
      </w:pPr>
      <w:r>
        <w:rPr>
          <w:sz w:val="30"/>
        </w:rPr>
      </w:r>
    </w:p>
    <w:p>
      <w:pPr>
        <w:pStyle w:val="Style13"/>
        <w:rPr>
          <w:sz w:val="43"/>
        </w:rPr>
      </w:pPr>
      <w:r>
        <w:rPr>
          <w:sz w:val="43"/>
        </w:rPr>
      </w:r>
    </w:p>
    <w:p>
      <w:pPr>
        <w:pStyle w:val="Normal"/>
        <w:spacing w:before="0" w:after="0"/>
        <w:ind w:left="791" w:right="884" w:hanging="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before="0" w:after="0"/>
        <w:ind w:left="791" w:right="884" w:hanging="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before="0" w:after="0"/>
        <w:ind w:left="791" w:right="884" w:hanging="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before="0" w:after="0"/>
        <w:ind w:left="791" w:right="884" w:hanging="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before="0" w:after="0"/>
        <w:ind w:left="791" w:right="884" w:hanging="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before="0" w:after="0"/>
        <w:ind w:left="791" w:right="884" w:hanging="0"/>
        <w:jc w:val="center"/>
        <w:rPr>
          <w:sz w:val="28"/>
        </w:rPr>
      </w:pPr>
      <w:r>
        <w:rPr>
          <w:sz w:val="28"/>
        </w:rPr>
      </w:r>
    </w:p>
    <w:p>
      <w:pPr>
        <w:sectPr>
          <w:type w:val="nextPage"/>
          <w:pgSz w:w="11906" w:h="16838"/>
          <w:pgMar w:left="1320" w:right="1220" w:gutter="0" w:header="0" w:top="134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center"/>
        <w:rPr/>
      </w:pPr>
      <w:r>
        <w:rPr>
          <w:sz w:val="28"/>
        </w:rPr>
        <w:t>Москва,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2022</w:t>
      </w:r>
    </w:p>
    <w:p>
      <w:pPr>
        <w:pStyle w:val="1"/>
        <w:spacing w:before="67" w:after="0"/>
        <w:ind w:left="0" w:right="0" w:hanging="0"/>
        <w:rPr>
          <w:b/>
          <w:b/>
          <w:bCs/>
        </w:rPr>
      </w:pPr>
      <w:bookmarkStart w:id="0" w:name="Условие"/>
      <w:bookmarkEnd w:id="0"/>
      <w:r>
        <w:rPr>
          <w:b/>
          <w:bCs/>
          <w:spacing w:val="-2"/>
        </w:rPr>
        <w:t>Условие</w:t>
      </w:r>
    </w:p>
    <w:p>
      <w:pPr>
        <w:pStyle w:val="1"/>
        <w:jc w:val="both"/>
        <w:rPr/>
      </w:pPr>
      <w:r>
        <w:rPr/>
        <w:t xml:space="preserve">Необходимо вычислить </w:t>
      </w:r>
      <w:r>
        <w:rPr>
          <w:i/>
          <w:iCs/>
          <w:lang w:val="en-US"/>
        </w:rPr>
        <w:t>LU</w:t>
      </w:r>
      <w:r>
        <w:rPr>
          <w:lang w:val="en-US"/>
        </w:rPr>
        <w:t>-</w:t>
      </w:r>
      <w:r>
        <w:rPr>
          <w:lang w:val="ru-RU"/>
        </w:rPr>
        <w:t xml:space="preserve">разложение квадратной матрицы: </w:t>
      </w:r>
      <w:r>
        <w:rPr>
          <w:i/>
          <w:iCs/>
          <w:lang w:val="en-US"/>
        </w:rPr>
        <w:t>A = LU</w:t>
      </w:r>
      <w:r>
        <w:rPr>
          <w:lang w:val="en-US"/>
        </w:rPr>
        <w:t xml:space="preserve">, </w:t>
      </w:r>
      <w:r>
        <w:rPr>
          <w:lang w:val="ru-RU"/>
        </w:rPr>
        <w:t xml:space="preserve">где </w:t>
      </w:r>
      <w:r>
        <w:rPr>
          <w:i/>
          <w:iCs/>
          <w:lang w:val="en-US"/>
        </w:rPr>
        <w:t>A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- </w:t>
      </w:r>
      <w:r>
        <w:rPr>
          <w:lang w:val="ru-RU"/>
        </w:rPr>
        <w:t xml:space="preserve">матрица </w:t>
      </w:r>
      <w:r>
        <w:rPr>
          <w:i/>
          <w:iCs/>
          <w:lang w:val="en-US"/>
        </w:rPr>
        <w:t>n x n, L –</w:t>
      </w:r>
      <w:r>
        <w:rPr>
          <w:i w:val="false"/>
          <w:iCs w:val="false"/>
          <w:lang w:val="en-US"/>
        </w:rPr>
        <w:t xml:space="preserve"> </w:t>
      </w:r>
      <w:r>
        <w:rPr>
          <w:i w:val="false"/>
          <w:iCs w:val="false"/>
          <w:lang w:val="ru-RU"/>
        </w:rPr>
        <w:t xml:space="preserve">нижняя треугольная матрица, с единичными элементами на диагонали, </w:t>
      </w:r>
      <w:r>
        <w:rPr>
          <w:i/>
          <w:iCs/>
          <w:lang w:val="en-US"/>
        </w:rPr>
        <w:t xml:space="preserve">U – </w:t>
      </w:r>
      <w:r>
        <w:rPr>
          <w:i w:val="false"/>
          <w:iCs w:val="false"/>
          <w:lang w:val="ru-RU"/>
        </w:rPr>
        <w:t xml:space="preserve">верхняя треугольная матрица. Дополнительно нужно получить вектор перестановок строк </w:t>
      </w:r>
      <w:r>
        <w:rPr>
          <w:i/>
          <w:iCs/>
          <w:lang w:val="en-US"/>
        </w:rPr>
        <w:t xml:space="preserve">p, </w:t>
      </w:r>
      <w:r>
        <w:rPr>
          <w:i w:val="false"/>
          <w:iCs w:val="false"/>
          <w:lang w:val="ru-RU"/>
        </w:rPr>
        <w:t xml:space="preserve">где </w:t>
      </w:r>
      <w:r>
        <w:rPr>
          <w:i/>
          <w:iCs/>
          <w:lang w:val="en-US"/>
        </w:rPr>
        <w:t xml:space="preserve">p[i] </w:t>
      </w:r>
      <w:r>
        <w:rPr>
          <w:i w:val="false"/>
          <w:iCs w:val="false"/>
          <w:lang w:val="ru-RU"/>
        </w:rPr>
        <w:t xml:space="preserve">содержит номер строки с которой произошла перестановка на </w:t>
      </w:r>
      <w:r>
        <w:rPr>
          <w:i/>
          <w:iCs/>
          <w:lang w:val="en-US"/>
        </w:rPr>
        <w:t>i-</w:t>
      </w:r>
      <w:r>
        <w:rPr>
          <w:i/>
          <w:iCs/>
          <w:lang w:val="ru-RU"/>
        </w:rPr>
        <w:t xml:space="preserve">ой </w:t>
      </w:r>
      <w:r>
        <w:rPr>
          <w:i w:val="false"/>
          <w:iCs w:val="false"/>
          <w:lang w:val="ru-RU"/>
        </w:rPr>
        <w:t>итерации.</w:t>
      </w:r>
    </w:p>
    <w:p>
      <w:pPr>
        <w:pStyle w:val="1"/>
        <w:spacing w:lineRule="auto" w:line="240" w:before="0" w:after="0"/>
        <w:ind w:left="0" w:right="0" w:hanging="0"/>
        <w:jc w:val="both"/>
        <w:rPr/>
      </w:pPr>
      <w:r>
        <w:rPr>
          <w:b/>
          <w:bCs/>
          <w:spacing w:val="-2"/>
        </w:rPr>
        <w:t>Входные данные:</w:t>
      </w:r>
      <w:r>
        <w:rPr>
          <w:b w:val="false"/>
          <w:bCs w:val="false"/>
          <w:spacing w:val="-2"/>
        </w:rPr>
        <w:t xml:space="preserve"> На первой строке задано число </w:t>
      </w:r>
      <w:r>
        <w:rPr>
          <w:b w:val="false"/>
          <w:bCs w:val="false"/>
          <w:i/>
          <w:iCs/>
          <w:spacing w:val="-2"/>
        </w:rPr>
        <w:t>n</w:t>
      </w:r>
      <w:r>
        <w:rPr>
          <w:b w:val="false"/>
          <w:bCs w:val="false"/>
          <w:spacing w:val="-2"/>
        </w:rPr>
        <w:t xml:space="preserve"> - размер матрицы. В следующих </w:t>
      </w:r>
      <w:r>
        <w:rPr>
          <w:b w:val="false"/>
          <w:bCs w:val="false"/>
          <w:i/>
          <w:iCs/>
          <w:spacing w:val="-2"/>
        </w:rPr>
        <w:t>n</w:t>
      </w:r>
      <w:r>
        <w:rPr>
          <w:b w:val="false"/>
          <w:bCs w:val="false"/>
          <w:spacing w:val="-2"/>
        </w:rPr>
        <w:t xml:space="preserve"> строках, записано по </w:t>
      </w:r>
      <w:r>
        <w:rPr>
          <w:b w:val="false"/>
          <w:bCs w:val="false"/>
          <w:i/>
          <w:iCs/>
          <w:spacing w:val="-2"/>
        </w:rPr>
        <w:t>n</w:t>
      </w:r>
      <w:r>
        <w:rPr>
          <w:b w:val="false"/>
          <w:bCs w:val="false"/>
          <w:spacing w:val="-2"/>
        </w:rPr>
        <w:t xml:space="preserve"> вещественных чисел -- элементы матрицы.</w:t>
      </w:r>
    </w:p>
    <w:p>
      <w:pPr>
        <w:pStyle w:val="1"/>
        <w:spacing w:lineRule="auto" w:line="240" w:before="0" w:after="0"/>
        <w:ind w:left="0" w:right="0" w:hanging="0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>
          <w:b w:val="false"/>
          <w:bCs w:val="false"/>
          <w:spacing w:val="-2"/>
        </w:rPr>
        <w:t>.</w:t>
      </w:r>
    </w:p>
    <w:p>
      <w:pPr>
        <w:pStyle w:val="1"/>
        <w:spacing w:lineRule="auto" w:line="240" w:before="0" w:after="0"/>
        <w:ind w:left="0" w:right="0" w:hanging="0"/>
        <w:jc w:val="both"/>
        <w:rPr>
          <w:sz w:val="28"/>
        </w:rPr>
      </w:pPr>
      <w:r>
        <w:rPr>
          <w:b/>
          <w:bCs/>
          <w:spacing w:val="-2"/>
        </w:rPr>
        <w:t xml:space="preserve">Выходные данные: </w:t>
      </w:r>
      <w:r>
        <w:rPr>
          <w:b w:val="false"/>
          <w:bCs w:val="false"/>
          <w:spacing w:val="-2"/>
        </w:rPr>
        <w:t xml:space="preserve">Необходимо вывести на </w:t>
      </w:r>
      <w:r>
        <w:rPr>
          <w:b w:val="false"/>
          <w:bCs w:val="false"/>
          <w:i/>
          <w:iCs/>
          <w:spacing w:val="-2"/>
        </w:rPr>
        <w:t>n</w:t>
      </w:r>
      <w:r>
        <w:rPr>
          <w:b w:val="false"/>
          <w:bCs w:val="false"/>
          <w:spacing w:val="-2"/>
        </w:rPr>
        <w:t xml:space="preserve"> строках, по </w:t>
      </w:r>
      <w:r>
        <w:rPr>
          <w:b w:val="false"/>
          <w:bCs w:val="false"/>
          <w:i/>
          <w:iCs/>
          <w:spacing w:val="-2"/>
        </w:rPr>
        <w:t>n</w:t>
      </w:r>
      <w:r>
        <w:rPr>
          <w:b w:val="false"/>
          <w:bCs w:val="false"/>
          <w:spacing w:val="-2"/>
        </w:rPr>
        <w:t xml:space="preserve"> чисел -- элементы</w:t>
      </w:r>
    </w:p>
    <w:p>
      <w:pPr>
        <w:pStyle w:val="1"/>
        <w:spacing w:lineRule="auto" w:line="240" w:before="0" w:after="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pacing w:val="-2"/>
        </w:rPr>
        <w:t xml:space="preserve">матриц </w:t>
      </w:r>
      <w:r>
        <w:rPr>
          <w:b w:val="false"/>
          <w:bCs w:val="false"/>
          <w:i/>
          <w:iCs/>
          <w:spacing w:val="-2"/>
        </w:rPr>
        <w:t>L</w:t>
      </w:r>
      <w:r>
        <w:rPr>
          <w:b w:val="false"/>
          <w:bCs w:val="false"/>
          <w:spacing w:val="-2"/>
        </w:rPr>
        <w:t xml:space="preserve"> и </w:t>
      </w:r>
      <w:r>
        <w:rPr>
          <w:b w:val="false"/>
          <w:bCs w:val="false"/>
          <w:i/>
          <w:iCs/>
          <w:spacing w:val="-2"/>
        </w:rPr>
        <w:t xml:space="preserve">U, </w:t>
      </w:r>
      <w:r>
        <w:rPr>
          <w:b w:val="false"/>
          <w:bCs w:val="false"/>
          <w:spacing w:val="-2"/>
        </w:rPr>
        <w:t xml:space="preserve">объединенные в одну матрицу. Далее записываются </w:t>
      </w:r>
      <w:r>
        <w:rPr>
          <w:b w:val="false"/>
          <w:bCs w:val="false"/>
          <w:i/>
          <w:iCs/>
          <w:spacing w:val="-2"/>
        </w:rPr>
        <w:t>n</w:t>
      </w:r>
      <w:r>
        <w:rPr>
          <w:b w:val="false"/>
          <w:bCs w:val="false"/>
          <w:spacing w:val="-2"/>
        </w:rPr>
        <w:t xml:space="preserve"> элементов вектора перестановок </w:t>
      </w:r>
      <w:r>
        <w:rPr>
          <w:b w:val="false"/>
          <w:bCs w:val="false"/>
          <w:i/>
          <w:iCs/>
          <w:spacing w:val="-2"/>
        </w:rPr>
        <w:t>p</w:t>
      </w:r>
      <w:r>
        <w:rPr>
          <w:b w:val="false"/>
          <w:bCs w:val="false"/>
          <w:spacing w:val="-2"/>
        </w:rPr>
        <w:t>.</w:t>
      </w:r>
    </w:p>
    <w:p>
      <w:pPr>
        <w:pStyle w:val="1"/>
        <w:ind w:left="0" w:right="0" w:hanging="0"/>
        <w:jc w:val="both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>Цель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работы:</w:t>
      </w:r>
      <w:r>
        <w:rPr>
          <w:b w:val="false"/>
          <w:bCs w:val="false"/>
          <w:spacing w:val="-6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spacing w:val="-6"/>
          <w:sz w:val="28"/>
          <w:szCs w:val="28"/>
          <w:u w:val="none"/>
          <w:lang w:val="ru-RU"/>
        </w:rPr>
        <w:t xml:space="preserve">Использование объединения запросов к глобальной памяти. Реализация метода Гаусса с выбором главного элемента по столбцу. Ознакомление с библиотекой алгоритмов для параллельных расчетов </w:t>
      </w:r>
      <w:r>
        <w:rPr>
          <w:b w:val="false"/>
          <w:bCs w:val="false"/>
          <w:i/>
          <w:iCs/>
          <w:spacing w:val="-6"/>
          <w:sz w:val="28"/>
          <w:szCs w:val="28"/>
          <w:u w:val="none"/>
          <w:lang w:val="en-US"/>
        </w:rPr>
        <w:t>Thrust</w:t>
      </w:r>
      <w:r>
        <w:rPr>
          <w:b w:val="false"/>
          <w:bCs w:val="false"/>
          <w:i w:val="false"/>
          <w:iCs w:val="false"/>
          <w:spacing w:val="-6"/>
          <w:sz w:val="28"/>
          <w:szCs w:val="28"/>
          <w:u w:val="none"/>
          <w:lang w:val="en-US"/>
        </w:rPr>
        <w:t xml:space="preserve">. </w:t>
      </w:r>
      <w:r>
        <w:rPr>
          <w:b w:val="false"/>
          <w:bCs w:val="false"/>
          <w:i w:val="false"/>
          <w:iCs w:val="false"/>
          <w:spacing w:val="-6"/>
          <w:sz w:val="28"/>
          <w:szCs w:val="28"/>
          <w:u w:val="none"/>
          <w:lang w:val="ru-RU"/>
        </w:rPr>
        <w:t xml:space="preserve">Использование </w:t>
      </w:r>
      <w:r>
        <w:rPr>
          <w:b w:val="false"/>
          <w:bCs w:val="false"/>
          <w:i/>
          <w:iCs/>
          <w:spacing w:val="-6"/>
          <w:sz w:val="28"/>
          <w:szCs w:val="28"/>
          <w:u w:val="none"/>
          <w:lang w:val="ru-RU"/>
        </w:rPr>
        <w:t xml:space="preserve">двухмерной сетки потоков. </w:t>
      </w:r>
      <w:r>
        <w:rPr>
          <w:b w:val="false"/>
          <w:bCs w:val="false"/>
          <w:i w:val="false"/>
          <w:iCs w:val="false"/>
          <w:spacing w:val="-6"/>
          <w:sz w:val="28"/>
          <w:szCs w:val="28"/>
          <w:u w:val="none"/>
          <w:lang w:val="ru-RU"/>
        </w:rPr>
        <w:t xml:space="preserve">Исследование производительности программы с помощью утилиты </w:t>
      </w:r>
      <w:r>
        <w:rPr>
          <w:b w:val="false"/>
          <w:bCs w:val="false"/>
          <w:i/>
          <w:iCs/>
          <w:spacing w:val="-6"/>
          <w:sz w:val="28"/>
          <w:szCs w:val="28"/>
          <w:u w:val="none"/>
          <w:lang w:val="en-US"/>
        </w:rPr>
        <w:t>nvprof.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b/>
          <w:b/>
          <w:sz w:val="28"/>
        </w:rPr>
      </w:pPr>
      <w:r>
        <w:rPr>
          <w:b/>
          <w:sz w:val="28"/>
          <w:szCs w:val="28"/>
        </w:rPr>
        <w:t>Вариант</w:t>
      </w:r>
      <w:r>
        <w:rPr>
          <w:b/>
          <w:spacing w:val="-6"/>
          <w:sz w:val="28"/>
          <w:szCs w:val="28"/>
        </w:rPr>
        <w:t xml:space="preserve"> 4</w:t>
      </w:r>
      <w:r>
        <w:rPr>
          <w:b/>
          <w:sz w:val="28"/>
          <w:szCs w:val="28"/>
        </w:rPr>
        <w:t>.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  <w:lang w:val="en-US"/>
        </w:rPr>
        <w:t>LU-</w:t>
      </w:r>
      <w:r>
        <w:rPr>
          <w:b w:val="false"/>
          <w:bCs w:val="false"/>
          <w:sz w:val="28"/>
          <w:szCs w:val="28"/>
          <w:lang w:val="ru-RU"/>
        </w:rPr>
        <w:t>разложение матрицы</w:t>
      </w:r>
      <w:r>
        <w:rPr>
          <w:b w:val="false"/>
          <w:bCs w:val="false"/>
          <w:sz w:val="28"/>
          <w:szCs w:val="28"/>
        </w:rPr>
        <w:t>.</w:t>
      </w:r>
      <w:r>
        <w:rPr>
          <w:b w:val="false"/>
          <w:bCs w:val="false"/>
          <w:spacing w:val="-3"/>
          <w:sz w:val="24"/>
        </w:rPr>
        <w:t xml:space="preserve"> </w:t>
      </w:r>
    </w:p>
    <w:p>
      <w:pPr>
        <w:pStyle w:val="1"/>
        <w:ind w:left="0" w:right="0" w:hanging="0"/>
        <w:rPr>
          <w:b/>
          <w:b/>
          <w:bCs/>
        </w:rPr>
      </w:pPr>
      <w:bookmarkStart w:id="1" w:name="Программное_и_аппаратное_обеспечение"/>
      <w:bookmarkEnd w:id="1"/>
      <w:r>
        <w:rPr>
          <w:b/>
          <w:bCs/>
        </w:rPr>
        <w:t>Программное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и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аппаратное</w:t>
      </w:r>
      <w:r>
        <w:rPr>
          <w:b/>
          <w:bCs/>
          <w:spacing w:val="-4"/>
        </w:rPr>
        <w:t xml:space="preserve"> </w:t>
      </w:r>
      <w:r>
        <w:rPr>
          <w:b/>
          <w:bCs/>
          <w:spacing w:val="-2"/>
        </w:rPr>
        <w:t>обеспечение</w:t>
      </w:r>
    </w:p>
    <w:p>
      <w:pPr>
        <w:pStyle w:val="2"/>
        <w:ind w:left="0" w:right="0" w:hanging="0"/>
        <w:rPr>
          <w:sz w:val="28"/>
          <w:szCs w:val="28"/>
        </w:rPr>
      </w:pPr>
      <w:bookmarkStart w:id="2" w:name="GPU%25252525253A"/>
      <w:bookmarkEnd w:id="2"/>
      <w:r>
        <w:rPr>
          <w:spacing w:val="-4"/>
          <w:sz w:val="28"/>
          <w:szCs w:val="28"/>
        </w:rPr>
        <w:t>GPU: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  <w:tab w:val="left" w:pos="844" w:leader="none"/>
        </w:tabs>
        <w:spacing w:lineRule="auto" w:line="240" w:before="42" w:after="0"/>
        <w:ind w:left="844" w:right="0" w:hanging="360"/>
        <w:jc w:val="left"/>
        <w:rPr>
          <w:sz w:val="28"/>
          <w:szCs w:val="28"/>
        </w:rPr>
      </w:pPr>
      <w:r>
        <w:rPr>
          <w:spacing w:val="-2"/>
          <w:sz w:val="28"/>
          <w:szCs w:val="28"/>
        </w:rPr>
        <w:t>Название</w:t>
      </w:r>
      <w:r>
        <w:rPr>
          <w:spacing w:val="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NVIDIA</w:t>
      </w:r>
      <w:r>
        <w:rPr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GeForce</w:t>
      </w:r>
      <w:r>
        <w:rPr>
          <w:spacing w:val="-7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GT</w:t>
      </w:r>
      <w:r>
        <w:rPr>
          <w:spacing w:val="-6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545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  <w:tab w:val="left" w:pos="844" w:leader="none"/>
        </w:tabs>
        <w:spacing w:lineRule="auto" w:line="240" w:before="40" w:after="0"/>
        <w:ind w:left="844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Сompute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capability:</w:t>
      </w:r>
      <w:r>
        <w:rPr>
          <w:spacing w:val="-3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2.1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  <w:tab w:val="left" w:pos="844" w:leader="none"/>
        </w:tabs>
        <w:spacing w:lineRule="auto" w:line="240" w:before="42" w:after="0"/>
        <w:ind w:left="844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Графическая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память:</w:t>
      </w:r>
      <w:r>
        <w:rPr>
          <w:spacing w:val="-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3150381056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  <w:tab w:val="left" w:pos="844" w:leader="none"/>
        </w:tabs>
        <w:spacing w:lineRule="auto" w:line="240" w:before="40" w:after="0"/>
        <w:ind w:left="844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Разделяемая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память:</w:t>
      </w:r>
      <w:r>
        <w:rPr>
          <w:spacing w:val="-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49152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  <w:tab w:val="left" w:pos="844" w:leader="none"/>
        </w:tabs>
        <w:spacing w:lineRule="auto" w:line="240" w:before="42" w:after="0"/>
        <w:ind w:left="844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Константная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память:</w:t>
      </w:r>
      <w:r>
        <w:rPr>
          <w:spacing w:val="-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32768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  <w:tab w:val="left" w:pos="844" w:leader="none"/>
        </w:tabs>
        <w:spacing w:lineRule="auto" w:line="240" w:before="40" w:after="0"/>
        <w:ind w:left="844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Количество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регистров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блок:</w:t>
      </w:r>
      <w:r>
        <w:rPr>
          <w:spacing w:val="-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32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  <w:tab w:val="left" w:pos="844" w:leader="none"/>
        </w:tabs>
        <w:spacing w:lineRule="auto" w:line="240" w:before="41" w:after="0"/>
        <w:ind w:left="844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Максимальное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количество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нитей: (1024,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1024,</w:t>
      </w:r>
      <w:r>
        <w:rPr>
          <w:spacing w:val="-3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64)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  <w:tab w:val="left" w:pos="844" w:leader="none"/>
        </w:tabs>
        <w:spacing w:lineRule="auto" w:line="240" w:before="39" w:after="0"/>
        <w:ind w:left="844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Максимальное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количество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блоков: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(65535,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65535,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65535)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  <w:tab w:val="left" w:pos="844" w:leader="none"/>
        </w:tabs>
        <w:spacing w:lineRule="auto" w:line="240" w:before="41" w:after="0"/>
        <w:ind w:left="844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Количество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мультипроцессоров:</w:t>
      </w:r>
      <w:r>
        <w:rPr>
          <w:spacing w:val="-5"/>
          <w:sz w:val="28"/>
          <w:szCs w:val="28"/>
        </w:rPr>
        <w:t xml:space="preserve"> </w:t>
      </w:r>
      <w:r>
        <w:rPr>
          <w:spacing w:val="-10"/>
          <w:sz w:val="28"/>
          <w:szCs w:val="28"/>
        </w:rPr>
        <w:t>3</w:t>
      </w:r>
    </w:p>
    <w:p>
      <w:pPr>
        <w:pStyle w:val="Normal"/>
        <w:spacing w:before="40" w:after="0"/>
        <w:ind w:left="0" w:right="0" w:hanging="0"/>
        <w:jc w:val="left"/>
        <w:rPr>
          <w:sz w:val="28"/>
          <w:szCs w:val="28"/>
        </w:rPr>
      </w:pPr>
      <w:r>
        <w:rPr>
          <w:b/>
          <w:sz w:val="28"/>
          <w:szCs w:val="28"/>
        </w:rPr>
        <w:t>Сведения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z w:val="28"/>
          <w:szCs w:val="28"/>
        </w:rPr>
        <w:t>о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системе: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  <w:tab w:val="left" w:pos="844" w:leader="none"/>
        </w:tabs>
        <w:spacing w:lineRule="auto" w:line="240" w:before="41" w:after="0"/>
        <w:ind w:left="844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Процессор: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Intel(R)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Core(TM)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i7-3770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CPU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@</w:t>
      </w:r>
      <w:r>
        <w:rPr>
          <w:spacing w:val="-1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3.40GHz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  <w:tab w:val="left" w:pos="844" w:leader="none"/>
        </w:tabs>
        <w:spacing w:lineRule="auto" w:line="240" w:before="39" w:after="0"/>
        <w:ind w:left="844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ОЗУ: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15</w:t>
      </w:r>
      <w:r>
        <w:rPr>
          <w:spacing w:val="-5"/>
          <w:sz w:val="28"/>
          <w:szCs w:val="28"/>
        </w:rPr>
        <w:t xml:space="preserve"> ГБ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  <w:tab w:val="left" w:pos="844" w:leader="none"/>
        </w:tabs>
        <w:spacing w:lineRule="auto" w:line="240" w:before="39" w:after="0"/>
        <w:ind w:left="844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HDD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500</w:t>
      </w:r>
      <w:r>
        <w:rPr>
          <w:spacing w:val="-5"/>
          <w:sz w:val="28"/>
          <w:szCs w:val="28"/>
        </w:rPr>
        <w:t xml:space="preserve"> ГБ</w:t>
      </w:r>
    </w:p>
    <w:p>
      <w:pPr>
        <w:pStyle w:val="Normal"/>
        <w:spacing w:before="42" w:after="0"/>
        <w:ind w:left="0" w:right="0" w:hanging="0"/>
        <w:jc w:val="left"/>
        <w:rPr>
          <w:sz w:val="28"/>
          <w:szCs w:val="28"/>
        </w:rPr>
      </w:pPr>
      <w:r>
        <w:rPr>
          <w:b/>
          <w:sz w:val="28"/>
          <w:szCs w:val="28"/>
        </w:rPr>
        <w:t>Программное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обеспечение: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  <w:tab w:val="left" w:pos="844" w:leader="none"/>
        </w:tabs>
        <w:spacing w:lineRule="auto" w:line="240" w:before="39" w:after="0"/>
        <w:ind w:left="844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OS: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Ubuntu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16.04.6</w:t>
      </w:r>
      <w:r>
        <w:rPr>
          <w:spacing w:val="-11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LTS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  <w:tab w:val="left" w:pos="844" w:leader="none"/>
        </w:tabs>
        <w:spacing w:lineRule="auto" w:line="240" w:before="41" w:after="0"/>
        <w:ind w:left="844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Текстовый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редактор:</w:t>
      </w:r>
      <w:r>
        <w:rPr>
          <w:spacing w:val="-3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Vim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  <w:tab w:val="left" w:pos="844" w:leader="none"/>
        </w:tabs>
        <w:spacing w:lineRule="auto" w:line="240" w:before="40" w:after="0"/>
        <w:ind w:left="844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Компилятор:</w:t>
      </w:r>
      <w:r>
        <w:rPr>
          <w:spacing w:val="-5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nvcc</w:t>
      </w:r>
    </w:p>
    <w:p>
      <w:pPr>
        <w:pStyle w:val="1"/>
        <w:spacing w:before="1" w:after="0"/>
        <w:ind w:left="0" w:right="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1"/>
        <w:spacing w:before="1" w:after="0"/>
        <w:ind w:left="0" w:right="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1"/>
        <w:spacing w:before="1" w:after="0"/>
        <w:ind w:left="0" w:right="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1"/>
        <w:spacing w:before="1" w:after="0"/>
        <w:ind w:left="0" w:right="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1"/>
        <w:spacing w:before="1" w:after="0"/>
        <w:ind w:left="0" w:right="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1"/>
        <w:spacing w:before="1" w:after="0"/>
        <w:ind w:left="0" w:right="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1"/>
        <w:spacing w:before="1" w:after="0"/>
        <w:ind w:left="0" w:right="0" w:hanging="0"/>
        <w:jc w:val="both"/>
        <w:rPr>
          <w:b/>
          <w:b/>
          <w:bCs/>
        </w:rPr>
      </w:pPr>
      <w:bookmarkStart w:id="3" w:name="Метод_решения"/>
      <w:bookmarkEnd w:id="3"/>
      <w:r>
        <w:rPr>
          <w:b/>
          <w:bCs/>
        </w:rPr>
        <w:t>Метод</w:t>
      </w:r>
      <w:r>
        <w:rPr>
          <w:b/>
          <w:bCs/>
          <w:spacing w:val="-4"/>
        </w:rPr>
        <w:t xml:space="preserve"> </w:t>
      </w:r>
      <w:r>
        <w:rPr>
          <w:b/>
          <w:bCs/>
          <w:spacing w:val="-2"/>
        </w:rPr>
        <w:t>решения</w:t>
      </w:r>
    </w:p>
    <w:p>
      <w:pPr>
        <w:pStyle w:val="Style13"/>
        <w:spacing w:lineRule="auto" w:line="276" w:before="47" w:after="0"/>
        <w:ind w:left="0" w:right="236" w:hanging="0"/>
        <w:jc w:val="both"/>
        <w:rPr>
          <w:sz w:val="28"/>
        </w:rPr>
      </w:pPr>
      <w:r>
        <w:rPr>
          <w:sz w:val="28"/>
          <w:szCs w:val="28"/>
        </w:rPr>
        <w:tab/>
        <w:t xml:space="preserve">Для  нахождения </w:t>
      </w:r>
      <w:r>
        <w:rPr>
          <w:i/>
          <w:iCs/>
          <w:sz w:val="28"/>
          <w:szCs w:val="28"/>
          <w:lang w:val="en-US"/>
        </w:rPr>
        <w:t>LU-</w:t>
      </w:r>
      <w:r>
        <w:rPr>
          <w:i w:val="false"/>
          <w:iCs w:val="false"/>
          <w:sz w:val="28"/>
          <w:szCs w:val="28"/>
          <w:lang w:val="ru-RU"/>
        </w:rPr>
        <w:t xml:space="preserve">разложения матрицы будем использовать метод Гаусса с выбором главного элемента по столбцу (максимального по модулю). Если на текущей итерации индекс </w:t>
      </w:r>
      <w:r>
        <w:rPr>
          <w:rFonts w:eastAsia="Times New Roman" w:cs="Times New Roman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стобца</w:t>
      </w:r>
      <w:r>
        <w:rPr>
          <w:i w:val="false"/>
          <w:iCs w:val="false"/>
          <w:sz w:val="28"/>
          <w:szCs w:val="28"/>
          <w:lang w:val="ru-RU"/>
        </w:rPr>
        <w:t xml:space="preserve"> матрицы не равен индексу </w:t>
      </w:r>
      <w:r>
        <w:rPr>
          <w:rFonts w:eastAsia="Times New Roman" w:cs="Times New Roman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стобца</w:t>
      </w:r>
      <w:r>
        <w:rPr>
          <w:i w:val="false"/>
          <w:iCs w:val="false"/>
          <w:sz w:val="28"/>
          <w:szCs w:val="28"/>
          <w:lang w:val="ru-RU"/>
        </w:rPr>
        <w:t xml:space="preserve"> с главным элементов, то меняем местами строки матрицы с теми же индексами. Иначе считаем коэффициенты </w:t>
      </w:r>
      <w:r>
        <w:rPr>
          <w:i/>
          <w:iCs/>
          <w:sz w:val="28"/>
          <w:szCs w:val="28"/>
          <w:lang w:val="en-US"/>
        </w:rPr>
        <w:t xml:space="preserve">l </w:t>
      </w:r>
      <w:r>
        <w:rPr>
          <w:i w:val="false"/>
          <w:iCs w:val="false"/>
          <w:sz w:val="28"/>
          <w:szCs w:val="28"/>
          <w:lang w:val="ru-RU"/>
        </w:rPr>
        <w:t>и выполняем итерацию метода Гаусса — для заданной подматрицы из каждой строки вычитаем главную строку, домноженную на соответствующий коэффициент.</w:t>
      </w:r>
    </w:p>
    <w:p>
      <w:pPr>
        <w:pStyle w:val="1"/>
        <w:ind w:left="0" w:right="0" w:hanging="0"/>
        <w:rPr/>
      </w:pPr>
      <w:bookmarkStart w:id="4" w:name="Описание_программы"/>
      <w:bookmarkEnd w:id="4"/>
      <w:r>
        <w:rPr>
          <w:b/>
          <w:bCs/>
        </w:rPr>
        <w:t>Описание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2"/>
        </w:rPr>
        <w:t>программ</w:t>
      </w:r>
      <w:bookmarkStart w:id="5" w:name="Результаты"/>
      <w:bookmarkEnd w:id="5"/>
      <w:r>
        <w:rPr>
          <w:b/>
          <w:bCs/>
          <w:spacing w:val="-2"/>
        </w:rPr>
        <w:t>ы</w:t>
      </w:r>
    </w:p>
    <w:p>
      <w:pPr>
        <w:pStyle w:val="1"/>
        <w:ind w:left="0" w:right="0" w:hanging="0"/>
        <w:jc w:val="both"/>
        <w:rPr/>
      </w:pPr>
      <w:r>
        <w:rPr>
          <w:b/>
          <w:bCs/>
          <w:spacing w:val="-2"/>
        </w:rPr>
        <w:tab/>
      </w:r>
      <w:r>
        <w:rPr>
          <w:b w:val="false"/>
          <w:bCs w:val="false"/>
          <w:spacing w:val="-2"/>
        </w:rPr>
        <w:t xml:space="preserve">В программе реализовано три ядра. Ядро </w:t>
      </w:r>
      <w:r>
        <w:rPr>
          <w:b w:val="false"/>
          <w:bCs w:val="false"/>
          <w:i/>
          <w:iCs/>
          <w:spacing w:val="-2"/>
          <w:lang w:val="en-US"/>
        </w:rPr>
        <w:t xml:space="preserve">kernel_swap_rows </w:t>
      </w:r>
      <w:r>
        <w:rPr>
          <w:b w:val="false"/>
          <w:bCs w:val="false"/>
          <w:i w:val="false"/>
          <w:iCs w:val="false"/>
          <w:spacing w:val="-2"/>
          <w:lang w:val="ru-RU"/>
        </w:rPr>
        <w:t>принимает на вход две строки и меняет их местами. Для выполнения такой операции используется одномерная сетка потоков.</w:t>
      </w:r>
    </w:p>
    <w:p>
      <w:pPr>
        <w:pStyle w:val="1"/>
        <w:ind w:left="0" w:right="0" w:hanging="0"/>
        <w:jc w:val="both"/>
        <w:rPr/>
      </w:pPr>
      <w:r>
        <w:rPr>
          <w:b w:val="false"/>
          <w:bCs w:val="false"/>
          <w:i w:val="false"/>
          <w:iCs w:val="false"/>
          <w:spacing w:val="-2"/>
          <w:lang w:val="ru-RU"/>
        </w:rPr>
        <w:tab/>
        <w:t xml:space="preserve">Ядро </w:t>
      </w:r>
      <w:r>
        <w:rPr>
          <w:b w:val="false"/>
          <w:bCs w:val="false"/>
          <w:i/>
          <w:iCs/>
          <w:spacing w:val="-2"/>
          <w:lang w:val="en-US"/>
        </w:rPr>
        <w:t xml:space="preserve">kernel_gauss </w:t>
      </w:r>
      <w:r>
        <w:rPr>
          <w:b w:val="false"/>
          <w:bCs w:val="false"/>
          <w:i w:val="false"/>
          <w:iCs w:val="false"/>
          <w:spacing w:val="-2"/>
          <w:lang w:val="ru-RU"/>
        </w:rPr>
        <w:t>принимает на вход не всю исходную матрицу, а только ту часть, в которой нужно применить метод Гаусса. Таким образом, мы будем изменять значения только тех элементов матрицы, которые будут использоваться в дальнейшем. Для выполнения этой операции используется двухмерная сетка потоков.</w:t>
      </w:r>
    </w:p>
    <w:p>
      <w:pPr>
        <w:pStyle w:val="1"/>
        <w:ind w:left="0" w:right="0" w:hanging="0"/>
        <w:jc w:val="both"/>
        <w:rPr/>
      </w:pPr>
      <w:r>
        <w:rPr>
          <w:b w:val="false"/>
          <w:bCs w:val="false"/>
          <w:i w:val="false"/>
          <w:iCs w:val="false"/>
          <w:spacing w:val="-2"/>
          <w:lang w:val="ru-RU"/>
        </w:rPr>
        <w:tab/>
        <w:t xml:space="preserve">Ядро </w:t>
      </w:r>
      <w:r>
        <w:rPr>
          <w:b w:val="false"/>
          <w:bCs w:val="false"/>
          <w:i/>
          <w:iCs/>
          <w:spacing w:val="-2"/>
          <w:lang w:val="en-US"/>
        </w:rPr>
        <w:t xml:space="preserve">kernel_calc_l </w:t>
      </w:r>
      <w:r>
        <w:rPr>
          <w:b w:val="false"/>
          <w:bCs w:val="false"/>
          <w:i w:val="false"/>
          <w:iCs w:val="false"/>
          <w:spacing w:val="-2"/>
          <w:lang w:val="ru-RU"/>
        </w:rPr>
        <w:t xml:space="preserve">принимает на вход строку и считает для неё коэффициенты </w:t>
      </w:r>
      <w:r>
        <w:rPr>
          <w:b w:val="false"/>
          <w:bCs w:val="false"/>
          <w:i/>
          <w:iCs/>
          <w:spacing w:val="-2"/>
          <w:lang w:val="en-US"/>
        </w:rPr>
        <w:t>l</w:t>
      </w:r>
      <w:r>
        <w:rPr>
          <w:b w:val="false"/>
          <w:bCs w:val="false"/>
          <w:i/>
          <w:iCs/>
          <w:spacing w:val="-2"/>
          <w:lang w:val="ru-RU"/>
        </w:rPr>
        <w:t xml:space="preserve"> </w:t>
      </w:r>
      <w:r>
        <w:rPr>
          <w:b w:val="false"/>
          <w:bCs w:val="false"/>
          <w:i w:val="false"/>
          <w:iCs w:val="false"/>
          <w:spacing w:val="-2"/>
          <w:lang w:val="ru-RU"/>
        </w:rPr>
        <w:t xml:space="preserve">для дальнейшего построения матрицы </w:t>
      </w:r>
      <w:r>
        <w:rPr>
          <w:b w:val="false"/>
          <w:bCs w:val="false"/>
          <w:i/>
          <w:iCs/>
          <w:spacing w:val="-2"/>
          <w:lang w:val="en-US"/>
        </w:rPr>
        <w:t xml:space="preserve">L. </w:t>
      </w:r>
      <w:r>
        <w:rPr>
          <w:b w:val="false"/>
          <w:bCs w:val="false"/>
          <w:i w:val="false"/>
          <w:iCs w:val="false"/>
          <w:spacing w:val="-2"/>
          <w:lang w:val="ru-RU"/>
        </w:rPr>
        <w:t>Для выполнения данной операции используется одномерная сетка потоков.</w:t>
      </w:r>
    </w:p>
    <w:p>
      <w:pPr>
        <w:pStyle w:val="1"/>
        <w:ind w:left="0" w:right="0" w:hanging="0"/>
        <w:jc w:val="both"/>
        <w:rPr/>
      </w:pPr>
      <w:r>
        <w:rPr>
          <w:b w:val="false"/>
          <w:bCs w:val="false"/>
          <w:i w:val="false"/>
          <w:iCs w:val="false"/>
          <w:spacing w:val="-2"/>
          <w:lang w:val="ru-RU"/>
        </w:rPr>
        <w:tab/>
        <w:t xml:space="preserve">Нахождение главного элемента по столбцу реализовано с использованием библиотеки </w:t>
      </w:r>
      <w:r>
        <w:rPr>
          <w:b w:val="false"/>
          <w:bCs w:val="false"/>
          <w:i/>
          <w:iCs/>
          <w:spacing w:val="-2"/>
          <w:lang w:val="en-US"/>
        </w:rPr>
        <w:t>Thrust</w:t>
      </w:r>
      <w:r>
        <w:rPr>
          <w:b w:val="false"/>
          <w:bCs w:val="false"/>
          <w:i w:val="false"/>
          <w:iCs w:val="false"/>
          <w:spacing w:val="-2"/>
          <w:lang w:val="en-US"/>
        </w:rPr>
        <w:t xml:space="preserve">. </w:t>
      </w:r>
      <w:r>
        <w:rPr>
          <w:b w:val="false"/>
          <w:bCs w:val="false"/>
          <w:i w:val="false"/>
          <w:iCs w:val="false"/>
          <w:spacing w:val="-2"/>
          <w:lang w:val="ru-RU"/>
        </w:rPr>
        <w:t>Для того, чтобы было удобнее считать максимум по столбцам, будем хранить исходную матрицу по столбцам.</w:t>
      </w:r>
    </w:p>
    <w:p>
      <w:pPr>
        <w:pStyle w:val="1"/>
        <w:ind w:left="0" w:right="0" w:hanging="0"/>
        <w:rPr>
          <w:b/>
          <w:b/>
          <w:bCs/>
        </w:rPr>
      </w:pPr>
      <w:r>
        <w:rPr>
          <w:b/>
          <w:bCs/>
          <w:spacing w:val="-2"/>
        </w:rPr>
        <w:t>Результаты</w:t>
      </w:r>
    </w:p>
    <w:p>
      <w:pPr>
        <w:pStyle w:val="1"/>
        <w:ind w:left="0" w:right="0" w:hanging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 xml:space="preserve">Для тестирования программы на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GPU</w:t>
      </w:r>
      <w:r>
        <w:rPr>
          <w:b w:val="false"/>
          <w:bCs w:val="false"/>
          <w:sz w:val="28"/>
        </w:rPr>
        <w:t xml:space="preserve">, будем сравнивать её с программой на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CPU</w:t>
      </w:r>
      <w:r>
        <w:rPr>
          <w:b w:val="false"/>
          <w:bCs w:val="false"/>
          <w:sz w:val="28"/>
        </w:rPr>
        <w:t>, обрабатывающей матрицы размерами 100 х 100, 500 х 500, 1000 х 1000</w:t>
      </w:r>
      <w:r>
        <w:rPr>
          <w:b w:val="false"/>
          <w:bCs w:val="false"/>
          <w:sz w:val="28"/>
          <w:lang w:val="en-US"/>
        </w:rPr>
        <w:t xml:space="preserve"> </w:t>
      </w:r>
      <w:r>
        <w:rPr>
          <w:b w:val="false"/>
          <w:bCs w:val="false"/>
          <w:sz w:val="28"/>
          <w:lang w:val="ru-RU"/>
        </w:rPr>
        <w:t>соответственно.</w:t>
      </w:r>
    </w:p>
    <w:tbl>
      <w:tblPr>
        <w:tblW w:w="936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24"/>
        <w:gridCol w:w="3051"/>
        <w:gridCol w:w="1475"/>
        <w:gridCol w:w="1541"/>
        <w:gridCol w:w="1"/>
        <w:gridCol w:w="1874"/>
      </w:tblGrid>
      <w:tr>
        <w:trPr/>
        <w:tc>
          <w:tcPr>
            <w:tcW w:w="44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7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матрицы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7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100 </w:t>
            </w:r>
            <w:r>
              <w:rPr>
                <w:sz w:val="28"/>
                <w:szCs w:val="28"/>
                <w:lang w:val="ru-RU"/>
              </w:rPr>
              <w:t>х 100, мс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7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5</w:t>
            </w:r>
            <w:r>
              <w:rPr>
                <w:sz w:val="28"/>
                <w:szCs w:val="28"/>
                <w:lang w:val="en-US"/>
              </w:rPr>
              <w:t xml:space="preserve">00 </w:t>
            </w:r>
            <w:r>
              <w:rPr>
                <w:sz w:val="28"/>
                <w:szCs w:val="28"/>
                <w:lang w:val="ru-RU"/>
              </w:rPr>
              <w:t>х 500, мс</w:t>
            </w:r>
          </w:p>
        </w:tc>
        <w:tc>
          <w:tcPr>
            <w:tcW w:w="18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7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  <w:r>
              <w:rPr>
                <w:sz w:val="28"/>
                <w:szCs w:val="28"/>
                <w:lang w:val="ru-RU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х 1000, мс</w:t>
            </w:r>
          </w:p>
        </w:tc>
      </w:tr>
      <w:tr>
        <w:trPr/>
        <w:tc>
          <w:tcPr>
            <w:tcW w:w="142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7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сетки ядра</w:t>
            </w:r>
          </w:p>
        </w:tc>
        <w:tc>
          <w:tcPr>
            <w:tcW w:w="305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7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CPU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7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3.78</w:t>
            </w:r>
          </w:p>
        </w:tc>
        <w:tc>
          <w:tcPr>
            <w:tcW w:w="1542" w:type="dxa"/>
            <w:gridSpan w:val="2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7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271.32</w:t>
            </w:r>
          </w:p>
        </w:tc>
        <w:tc>
          <w:tcPr>
            <w:tcW w:w="18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7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1734.65</w:t>
            </w:r>
          </w:p>
        </w:tc>
      </w:tr>
      <w:tr>
        <w:trPr/>
        <w:tc>
          <w:tcPr>
            <w:tcW w:w="1424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7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05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7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&lt;&lt;&lt;</w:t>
            </w:r>
            <w:r>
              <w:rPr>
                <w:sz w:val="28"/>
                <w:szCs w:val="28"/>
                <w:lang w:val="en-US"/>
              </w:rPr>
              <w:t>(1,32), (1,32)</w:t>
            </w:r>
            <w:r>
              <w:rPr>
                <w:sz w:val="28"/>
                <w:szCs w:val="28"/>
              </w:rPr>
              <w:t>&gt;&gt;&gt;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7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43.12</w:t>
            </w:r>
          </w:p>
        </w:tc>
        <w:tc>
          <w:tcPr>
            <w:tcW w:w="1542" w:type="dxa"/>
            <w:gridSpan w:val="2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7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451.11</w:t>
            </w:r>
          </w:p>
        </w:tc>
        <w:tc>
          <w:tcPr>
            <w:tcW w:w="18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7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2380.22</w:t>
            </w:r>
          </w:p>
        </w:tc>
      </w:tr>
      <w:tr>
        <w:trPr/>
        <w:tc>
          <w:tcPr>
            <w:tcW w:w="1424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7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05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7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&lt;&lt;&lt;</w:t>
            </w:r>
            <w:r>
              <w:rPr>
                <w:sz w:val="28"/>
                <w:szCs w:val="28"/>
                <w:lang w:val="en-US"/>
              </w:rPr>
              <w:t>(32,32), (32,32)</w:t>
            </w:r>
            <w:r>
              <w:rPr>
                <w:sz w:val="28"/>
                <w:szCs w:val="28"/>
              </w:rPr>
              <w:t>&gt;&gt;&gt;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7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36.91</w:t>
            </w:r>
          </w:p>
        </w:tc>
        <w:tc>
          <w:tcPr>
            <w:tcW w:w="1542" w:type="dxa"/>
            <w:gridSpan w:val="2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7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298.55</w:t>
            </w:r>
          </w:p>
        </w:tc>
        <w:tc>
          <w:tcPr>
            <w:tcW w:w="18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7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1496.34</w:t>
            </w:r>
          </w:p>
        </w:tc>
      </w:tr>
      <w:tr>
        <w:trPr/>
        <w:tc>
          <w:tcPr>
            <w:tcW w:w="1424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7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05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7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&lt;&lt;&lt;</w:t>
            </w:r>
            <w:r>
              <w:rPr>
                <w:sz w:val="28"/>
                <w:szCs w:val="28"/>
                <w:lang w:val="en-US"/>
              </w:rPr>
              <w:t>(1,128), (1,128)</w:t>
            </w:r>
            <w:r>
              <w:rPr>
                <w:sz w:val="28"/>
                <w:szCs w:val="28"/>
              </w:rPr>
              <w:t>&gt;&gt;&gt;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7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51.15</w:t>
            </w:r>
          </w:p>
        </w:tc>
        <w:tc>
          <w:tcPr>
            <w:tcW w:w="1542" w:type="dxa"/>
            <w:gridSpan w:val="2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7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511.78</w:t>
            </w:r>
          </w:p>
        </w:tc>
        <w:tc>
          <w:tcPr>
            <w:tcW w:w="18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7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2325.07</w:t>
            </w:r>
          </w:p>
        </w:tc>
      </w:tr>
      <w:tr>
        <w:trPr>
          <w:trHeight w:val="463" w:hRule="atLeast"/>
        </w:trPr>
        <w:tc>
          <w:tcPr>
            <w:tcW w:w="1424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7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05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7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&lt;&lt;&lt;</w:t>
            </w:r>
            <w:r>
              <w:rPr>
                <w:sz w:val="28"/>
                <w:szCs w:val="28"/>
                <w:lang w:val="en-US"/>
              </w:rPr>
              <w:t>(1,256), (1,32)</w:t>
            </w:r>
            <w:r>
              <w:rPr>
                <w:sz w:val="28"/>
                <w:szCs w:val="28"/>
              </w:rPr>
              <w:t>&gt;&gt;&gt;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7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42.78</w:t>
            </w:r>
          </w:p>
        </w:tc>
        <w:tc>
          <w:tcPr>
            <w:tcW w:w="1542" w:type="dxa"/>
            <w:gridSpan w:val="2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7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440.63</w:t>
            </w:r>
          </w:p>
        </w:tc>
        <w:tc>
          <w:tcPr>
            <w:tcW w:w="18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7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2471.47</w:t>
            </w:r>
          </w:p>
        </w:tc>
      </w:tr>
    </w:tbl>
    <w:p>
      <w:pPr>
        <w:pStyle w:val="1"/>
        <w:ind w:left="0" w:right="0" w:hanging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1"/>
        <w:ind w:left="0" w:right="0" w:hanging="0"/>
        <w:jc w:val="both"/>
        <w:rPr>
          <w:lang w:val="ru-RU"/>
        </w:rPr>
      </w:pPr>
      <w:r>
        <w:rPr>
          <w:lang w:val="ru-RU"/>
        </w:rPr>
        <w:t xml:space="preserve">Применим утилиту </w:t>
      </w:r>
      <w:r>
        <w:rPr>
          <w:i/>
          <w:iCs/>
          <w:lang w:val="en-US"/>
        </w:rPr>
        <w:t xml:space="preserve">nvprof </w:t>
      </w:r>
      <w:r>
        <w:rPr>
          <w:i w:val="false"/>
          <w:iCs w:val="false"/>
          <w:lang w:val="ru-RU"/>
        </w:rPr>
        <w:t xml:space="preserve">для исследования производительности программы. В качестве теста буду использовать матрицу размером 100 х 100. Проанализируем результат работы только для своих ядер (ядра от </w:t>
      </w:r>
      <w:r>
        <w:rPr>
          <w:i/>
          <w:iCs/>
          <w:lang w:val="en-US"/>
        </w:rPr>
        <w:t xml:space="preserve">Thrust </w:t>
      </w:r>
      <w:r>
        <w:rPr>
          <w:i w:val="false"/>
          <w:iCs w:val="false"/>
          <w:lang w:val="ru-RU"/>
        </w:rPr>
        <w:t>рассматривать не буду).</w:t>
      </w:r>
    </w:p>
    <w:p>
      <w:pPr>
        <w:pStyle w:val="1"/>
        <w:spacing w:lineRule="auto" w:line="240" w:before="0" w:after="0"/>
        <w:ind w:left="0" w:right="0" w:hanging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  <w:lang w:val="en-US"/>
        </w:rPr>
      </w:pPr>
      <w:r>
        <w:rPr>
          <w:rFonts w:ascii="Source Code Pro" w:hAnsi="Source Code Pro"/>
          <w:b w:val="false"/>
          <w:bCs w:val="false"/>
          <w:sz w:val="16"/>
          <w:szCs w:val="16"/>
          <w:lang w:val="en-US"/>
        </w:rPr>
      </w:r>
    </w:p>
    <w:p>
      <w:pPr>
        <w:pStyle w:val="1"/>
        <w:spacing w:lineRule="auto" w:line="240" w:before="0" w:after="0"/>
        <w:ind w:left="0" w:right="0" w:hanging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  <w:lang w:val="ru-RU"/>
        </w:rPr>
      </w:pPr>
      <w:r>
        <w:rPr>
          <w:rFonts w:ascii="Source Code Pro" w:hAnsi="Source Code Pro"/>
          <w:b w:val="false"/>
          <w:bCs w:val="false"/>
          <w:sz w:val="16"/>
          <w:szCs w:val="16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7410" cy="22733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2272665</wp:posOffset>
            </wp:positionV>
            <wp:extent cx="5947410" cy="79375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На скриншоте видно, что в ядре, выполняющим метод Гаусса, параметр 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en-US" w:bidi="ar-SA"/>
        </w:rPr>
        <w:t>global_store_transaction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,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отвечающий за количество обращений (транзакций) к глобальной памяти, ниже числа элементов матрицы. Таким образом, происходит оптимизация программы путем объединения запросов к глобальной памяти.</w:t>
      </w:r>
    </w:p>
    <w:p>
      <w:pPr>
        <w:pStyle w:val="1"/>
        <w:ind w:left="0" w:right="0" w:hanging="0"/>
        <w:rPr>
          <w:b/>
          <w:b/>
          <w:bCs/>
        </w:rPr>
      </w:pPr>
      <w:bookmarkStart w:id="6" w:name="Выводы"/>
      <w:bookmarkEnd w:id="6"/>
      <w:r>
        <w:rPr>
          <w:b/>
          <w:bCs/>
          <w:spacing w:val="-2"/>
        </w:rPr>
        <w:t>Выводы</w:t>
      </w:r>
    </w:p>
    <w:p>
      <w:pPr>
        <w:pStyle w:val="1"/>
        <w:ind w:left="0" w:right="0" w:hanging="0"/>
        <w:jc w:val="both"/>
        <w:rPr/>
      </w:pPr>
      <w:r>
        <w:rPr>
          <w:b w:val="false"/>
          <w:bCs w:val="false"/>
          <w:color w:val="000000"/>
          <w:sz w:val="28"/>
        </w:rPr>
        <w:t xml:space="preserve">В данной лабораторной работе 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en-US" w:bidi="ar-SA"/>
        </w:rPr>
        <w:t xml:space="preserve">реализовал метод Гаусса на </w:t>
      </w:r>
      <w:r>
        <w:rPr>
          <w:rFonts w:eastAsia="Times New Roman" w:cs="Times New Roman"/>
          <w:b w:val="false"/>
          <w:bCs w:val="false"/>
          <w:i/>
          <w:iCs/>
          <w:color w:val="000000"/>
          <w:kern w:val="0"/>
          <w:sz w:val="28"/>
          <w:szCs w:val="28"/>
          <w:lang w:val="en-US" w:eastAsia="en-US" w:bidi="ar-SA"/>
        </w:rPr>
        <w:t>GPU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en-US" w:eastAsia="en-US" w:bidi="ar-SA"/>
        </w:rPr>
        <w:t xml:space="preserve">, 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en-US" w:bidi="ar-SA"/>
        </w:rPr>
        <w:t xml:space="preserve">с помощью которого научился находить </w:t>
      </w:r>
      <w:r>
        <w:rPr>
          <w:rFonts w:eastAsia="Times New Roman" w:cs="Times New Roman"/>
          <w:b w:val="false"/>
          <w:bCs w:val="false"/>
          <w:i/>
          <w:iCs/>
          <w:color w:val="000000"/>
          <w:kern w:val="0"/>
          <w:sz w:val="28"/>
          <w:szCs w:val="28"/>
          <w:lang w:val="en-US" w:eastAsia="en-US" w:bidi="ar-SA"/>
        </w:rPr>
        <w:t>LU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en-US" w:eastAsia="en-US" w:bidi="ar-SA"/>
        </w:rPr>
        <w:t>-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en-US" w:bidi="ar-SA"/>
        </w:rPr>
        <w:t xml:space="preserve">разложение квадратной матрицы. Также познакомился с библиотекой </w:t>
      </w:r>
      <w:r>
        <w:rPr>
          <w:rFonts w:eastAsia="Times New Roman" w:cs="Times New Roman"/>
          <w:b w:val="false"/>
          <w:bCs w:val="false"/>
          <w:i/>
          <w:iCs/>
          <w:color w:val="000000"/>
          <w:kern w:val="0"/>
          <w:sz w:val="28"/>
          <w:szCs w:val="28"/>
          <w:lang w:val="en-US" w:eastAsia="en-US" w:bidi="ar-SA"/>
        </w:rPr>
        <w:t>Thrust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lang w:val="ru-RU" w:eastAsia="en-US" w:bidi="ar-SA"/>
        </w:rPr>
        <w:t xml:space="preserve">, в которой реализованы алгоритмы для параллельных рассчетов на </w:t>
      </w:r>
      <w:r>
        <w:rPr>
          <w:rFonts w:eastAsia="Times New Roman" w:cs="Times New Roman"/>
          <w:b w:val="false"/>
          <w:bCs w:val="false"/>
          <w:i/>
          <w:iCs/>
          <w:color w:val="000000"/>
          <w:kern w:val="0"/>
          <w:sz w:val="28"/>
          <w:szCs w:val="28"/>
          <w:lang w:val="en-US" w:eastAsia="en-US" w:bidi="ar-SA"/>
        </w:rPr>
        <w:t>CUDA.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lang w:val="ru-RU" w:eastAsia="en-US" w:bidi="ar-SA"/>
        </w:rPr>
        <w:t xml:space="preserve">Для анализа программы впервые использовал профилировщик </w:t>
      </w:r>
      <w:r>
        <w:rPr>
          <w:rFonts w:eastAsia="Times New Roman" w:cs="Times New Roman"/>
          <w:b w:val="false"/>
          <w:bCs w:val="false"/>
          <w:i/>
          <w:iCs/>
          <w:color w:val="000000"/>
          <w:kern w:val="0"/>
          <w:sz w:val="28"/>
          <w:szCs w:val="28"/>
          <w:lang w:val="en-US" w:eastAsia="en-US" w:bidi="ar-SA"/>
        </w:rPr>
        <w:t>nvprof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lang w:val="en-US" w:eastAsia="en-US" w:bidi="ar-SA"/>
        </w:rPr>
        <w:t>.</w:t>
      </w:r>
    </w:p>
    <w:sectPr>
      <w:type w:val="nextPage"/>
      <w:pgSz w:w="11906" w:h="16838"/>
      <w:pgMar w:left="1320" w:right="1220" w:gutter="0" w:header="0" w:top="13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Source Code Pro">
    <w:charset w:val="cc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844" w:hanging="360"/>
      </w:pPr>
      <w:rPr>
        <w:rFonts w:ascii="Arial" w:hAnsi="Arial" w:cs="Arial" w:hint="default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92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45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97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50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03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55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08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60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1"/>
    <w:qFormat/>
    <w:pPr>
      <w:spacing w:before="67" w:after="0"/>
      <w:ind w:left="0" w:right="0" w:hanging="0"/>
      <w:outlineLvl w:val="1"/>
    </w:pPr>
    <w:rPr>
      <w:rFonts w:ascii="Times New Roman" w:hAnsi="Times New Roman" w:eastAsia="Times New Roman" w:cs="Times New Roman"/>
      <w:b w:val="false"/>
      <w:bCs w:val="false"/>
      <w:sz w:val="28"/>
      <w:szCs w:val="28"/>
      <w:lang w:val="ru-RU" w:eastAsia="en-US" w:bidi="ar-SA"/>
    </w:rPr>
  </w:style>
  <w:style w:type="paragraph" w:styleId="2">
    <w:name w:val="Heading 2"/>
    <w:basedOn w:val="Normal"/>
    <w:uiPriority w:val="1"/>
    <w:qFormat/>
    <w:pPr>
      <w:spacing w:before="45" w:after="0"/>
      <w:ind w:left="124" w:right="0" w:hanging="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3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Style14">
    <w:name w:val="List"/>
    <w:basedOn w:val="Style13"/>
    <w:pPr/>
    <w:rPr>
      <w:rFonts w:cs="Arial Unicode M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spacing w:before="39" w:after="0"/>
      <w:ind w:left="844" w:right="0" w:hanging="360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>
      <w:spacing w:before="55" w:after="0"/>
      <w:ind w:left="1399" w:right="1368" w:hanging="0"/>
      <w:jc w:val="center"/>
    </w:pPr>
    <w:rPr>
      <w:rFonts w:ascii="Courier New" w:hAnsi="Courier New" w:eastAsia="Courier New" w:cs="Courier New"/>
      <w:lang w:val="ru-RU" w:eastAsia="en-US" w:bidi="ar-SA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Application>LibreOffice/7.2.0.4$Windows_X86_64 LibreOffice_project/9a9c6381e3f7a62afc1329bd359cc48accb6435b</Application>
  <AppVersion>15.0000</AppVersion>
  <Pages>4</Pages>
  <Words>618</Words>
  <Characters>3940</Characters>
  <CharactersWithSpaces>4528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2022-11-09T20:48:18Z</dcterms:created>
  <dc:creator>sasha</dc:creator>
  <dc:description/>
  <dc:language>ru-RU</dc:language>
  <cp:lastModifiedBy/>
  <dcterms:modified xsi:type="dcterms:W3CDTF">2023-03-16T20:01:37Z</dcterms:modified>
  <cp:revision>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2022-10-06T00:00:00Z</vt:filetime>
  </property>
  <property fmtid="{D5CDD505-2E9C-101B-9397-08002B2CF9AE}" pid="5" name="Producer">
    <vt:lpwstr>LibreOffice 7.2</vt:lpwstr>
  </property>
</Properties>
</file>