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age1" w:displacedByCustomXml="next"/>
    <w:bookmarkEnd w:id="0" w:displacedByCustomXml="next"/>
    <w:sdt>
      <w:sdtPr>
        <w:rPr>
          <w:rFonts w:ascii="Times New Roman" w:hAnsi="Times New Roman" w:cs="Times New Roman"/>
          <w:sz w:val="2"/>
        </w:rPr>
        <w:id w:val="-1400059007"/>
        <w:docPartObj>
          <w:docPartGallery w:val="Cover Pages"/>
          <w:docPartUnique/>
        </w:docPartObj>
      </w:sdtPr>
      <w:sdtEndPr>
        <w:rPr>
          <w:sz w:val="24"/>
          <w:szCs w:val="24"/>
        </w:rPr>
      </w:sdtEndPr>
      <w:sdtContent>
        <w:p w:rsidR="00B7770C" w:rsidRDefault="00B7770C">
          <w:pPr>
            <w:pStyle w:val="NoSpacing"/>
            <w:rPr>
              <w:sz w:val="2"/>
            </w:rPr>
          </w:pP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5943600" cy="17049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7770C" w:rsidRPr="00AF23CC" w:rsidRDefault="00286619" w:rsidP="00286619">
                                    <w:pPr>
                                      <w:pStyle w:val="NoSpacing"/>
                                      <w:rPr>
                                        <w:color w:val="2E74B5" w:themeColor="accent1" w:themeShade="BF"/>
                                        <w:sz w:val="32"/>
                                        <w:szCs w:val="32"/>
                                      </w:rPr>
                                    </w:pPr>
                                    <w:r>
                                      <w:rPr>
                                        <w:rFonts w:asciiTheme="majorHAnsi" w:eastAsiaTheme="majorEastAsia" w:hAnsiTheme="majorHAnsi" w:cstheme="majorBidi"/>
                                        <w:caps/>
                                        <w:color w:val="8496B0" w:themeColor="text2" w:themeTint="99"/>
                                        <w:sz w:val="64"/>
                                        <w:szCs w:val="64"/>
                                      </w:rPr>
                                      <w:t xml:space="preserve">     </w:t>
                                    </w:r>
                                  </w:p>
                                </w:sdtContent>
                              </w:sdt>
                              <w:p w:rsidR="00B7770C" w:rsidRPr="00AF23CC" w:rsidRDefault="00B7770C">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34.25pt;z-index:251662336;visibility:visible;mso-wrap-style:square;mso-width-percent:765;mso-height-percent:0;mso-wrap-distance-left:9pt;mso-wrap-distance-top:0;mso-wrap-distance-right:9pt;mso-wrap-distance-bottom:0;mso-position-horizontal:left;mso-position-horizontal-relative:margin;mso-position-vertical:top;mso-position-vertical-relative:margin;mso-width-percent:765;mso-height-percent: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&#13;&#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7770C" w:rsidRPr="00AF23CC" w:rsidRDefault="00286619" w:rsidP="00286619">
                              <w:pPr>
                                <w:pStyle w:val="NoSpacing"/>
                                <w:rPr>
                                  <w:color w:val="2E74B5" w:themeColor="accent1" w:themeShade="BF"/>
                                  <w:sz w:val="32"/>
                                  <w:szCs w:val="32"/>
                                </w:rPr>
                              </w:pPr>
                              <w:r>
                                <w:rPr>
                                  <w:rFonts w:asciiTheme="majorHAnsi" w:eastAsiaTheme="majorEastAsia" w:hAnsiTheme="majorHAnsi" w:cstheme="majorBidi"/>
                                  <w:caps/>
                                  <w:color w:val="8496B0" w:themeColor="text2" w:themeTint="99"/>
                                  <w:sz w:val="64"/>
                                  <w:szCs w:val="64"/>
                                </w:rPr>
                                <w:t xml:space="preserve">     </w:t>
                              </w:r>
                            </w:p>
                          </w:sdtContent>
                        </w:sdt>
                        <w:p w:rsidR="00B7770C" w:rsidRPr="00AF23CC" w:rsidRDefault="00B7770C">
                          <w:pPr>
                            <w:rPr>
                              <w:color w:val="2E74B5" w:themeColor="accent1" w:themeShade="BF"/>
                            </w:rPr>
                          </w:pPr>
                        </w:p>
                      </w:txbxContent>
                    </v:textbox>
                    <w10:wrap anchorx="margin" anchory="margin"/>
                  </v:shape>
                </w:pict>
              </mc:Fallback>
            </mc:AlternateContent>
          </w:r>
        </w:p>
        <w:p w:rsidR="00B7770C" w:rsidRDefault="00B7770C">
          <w:r>
            <w:rPr>
              <w:noProof/>
              <w:color w:val="5B9BD5"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71A544"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B7770C" w:rsidRDefault="00B7770C">
          <w:pPr>
            <w:rPr>
              <w:sz w:val="24"/>
              <w:szCs w:val="24"/>
            </w:rPr>
          </w:pPr>
          <w:r>
            <w:rPr>
              <w:sz w:val="24"/>
              <w:szCs w:val="24"/>
            </w:rPr>
            <w:br w:type="page"/>
          </w:r>
        </w:p>
      </w:sdtContent>
    </w:sdt>
    <w:p w:rsidR="00DD5D80" w:rsidRDefault="00C16161" w:rsidP="00A95169">
      <w:pPr>
        <w:rPr>
          <w:sz w:val="20"/>
          <w:szCs w:val="20"/>
        </w:rPr>
      </w:pPr>
      <w:r>
        <w:rPr>
          <w:rFonts w:eastAsia="Times New Roman"/>
          <w:b/>
          <w:bCs/>
          <w:sz w:val="28"/>
          <w:szCs w:val="28"/>
          <w:u w:val="single"/>
        </w:rPr>
        <w:lastRenderedPageBreak/>
        <w:t>Experiment:</w:t>
      </w:r>
      <w:r>
        <w:rPr>
          <w:rFonts w:eastAsia="Times New Roman"/>
          <w:b/>
          <w:bCs/>
          <w:sz w:val="28"/>
          <w:szCs w:val="28"/>
        </w:rPr>
        <w:t xml:space="preserve"> To study Super position’s theorem.</w:t>
      </w:r>
    </w:p>
    <w:p w:rsidR="00DD5D80" w:rsidRDefault="00DD5D80">
      <w:pPr>
        <w:spacing w:line="362" w:lineRule="exact"/>
        <w:rPr>
          <w:sz w:val="24"/>
          <w:szCs w:val="24"/>
        </w:rPr>
      </w:pPr>
    </w:p>
    <w:p w:rsidR="00DD5D80" w:rsidRDefault="00C16161">
      <w:pPr>
        <w:rPr>
          <w:sz w:val="20"/>
          <w:szCs w:val="20"/>
        </w:rPr>
      </w:pPr>
      <w:r>
        <w:rPr>
          <w:rFonts w:eastAsia="Times New Roman"/>
          <w:b/>
          <w:bCs/>
          <w:sz w:val="24"/>
          <w:szCs w:val="24"/>
          <w:u w:val="single"/>
        </w:rPr>
        <w:t>Objective</w:t>
      </w:r>
      <w:r>
        <w:rPr>
          <w:rFonts w:eastAsia="Times New Roman"/>
          <w:b/>
          <w:bCs/>
          <w:sz w:val="24"/>
          <w:szCs w:val="24"/>
        </w:rPr>
        <w:t>: To verify the Super position’s Theorem.</w:t>
      </w:r>
    </w:p>
    <w:p w:rsidR="00DD5D80" w:rsidRDefault="00DD5D80">
      <w:pPr>
        <w:spacing w:line="194" w:lineRule="exact"/>
        <w:rPr>
          <w:sz w:val="24"/>
          <w:szCs w:val="24"/>
        </w:rPr>
      </w:pPr>
    </w:p>
    <w:p w:rsidR="00DD5D80" w:rsidRDefault="00C16161">
      <w:pPr>
        <w:rPr>
          <w:rFonts w:eastAsia="Times New Roman"/>
          <w:b/>
          <w:bCs/>
          <w:sz w:val="24"/>
          <w:szCs w:val="24"/>
        </w:rPr>
      </w:pPr>
      <w:r>
        <w:rPr>
          <w:rFonts w:eastAsia="Times New Roman"/>
          <w:b/>
          <w:bCs/>
          <w:sz w:val="24"/>
          <w:szCs w:val="24"/>
          <w:u w:val="single"/>
        </w:rPr>
        <w:t>Apparatus</w:t>
      </w:r>
      <w:r>
        <w:rPr>
          <w:rFonts w:eastAsia="Times New Roman"/>
          <w:b/>
          <w:bCs/>
          <w:sz w:val="24"/>
          <w:szCs w:val="24"/>
        </w:rPr>
        <w:t xml:space="preserve">: </w:t>
      </w:r>
      <w:r>
        <w:rPr>
          <w:rFonts w:eastAsia="Times New Roman"/>
          <w:sz w:val="24"/>
          <w:szCs w:val="24"/>
        </w:rPr>
        <w:t>Virtual using Tinkercad (</w:t>
      </w:r>
      <w:hyperlink r:id="rId5">
        <w:r>
          <w:rPr>
            <w:rFonts w:eastAsia="Times New Roman"/>
            <w:color w:val="0563C1"/>
            <w:sz w:val="24"/>
            <w:szCs w:val="24"/>
            <w:u w:val="single"/>
          </w:rPr>
          <w:t>www.tinkercad.com</w:t>
        </w:r>
        <w:r>
          <w:rPr>
            <w:rFonts w:eastAsia="Times New Roman"/>
            <w:b/>
            <w:bCs/>
            <w:sz w:val="24"/>
            <w:szCs w:val="24"/>
            <w:u w:val="single"/>
          </w:rPr>
          <w:t xml:space="preserve"> </w:t>
        </w:r>
      </w:hyperlink>
      <w:r>
        <w:rPr>
          <w:rFonts w:eastAsia="Times New Roman"/>
          <w:sz w:val="24"/>
          <w:szCs w:val="24"/>
        </w:rPr>
        <w:t>)</w:t>
      </w:r>
    </w:p>
    <w:p w:rsidR="00DD5D80" w:rsidRDefault="00DD5D80">
      <w:pPr>
        <w:spacing w:line="211" w:lineRule="exact"/>
        <w:rPr>
          <w:sz w:val="24"/>
          <w:szCs w:val="24"/>
        </w:rPr>
      </w:pPr>
    </w:p>
    <w:p w:rsidR="00DD5D80" w:rsidRDefault="00C16161">
      <w:pPr>
        <w:spacing w:line="269" w:lineRule="auto"/>
        <w:ind w:right="860"/>
        <w:jc w:val="both"/>
        <w:rPr>
          <w:sz w:val="20"/>
          <w:szCs w:val="20"/>
        </w:rPr>
      </w:pPr>
      <w:r>
        <w:rPr>
          <w:rFonts w:eastAsia="Times New Roman"/>
          <w:b/>
          <w:bCs/>
          <w:sz w:val="24"/>
          <w:szCs w:val="24"/>
          <w:u w:val="single"/>
        </w:rPr>
        <w:t>Theory:</w:t>
      </w:r>
      <w:r>
        <w:rPr>
          <w:rFonts w:eastAsia="Times New Roman"/>
          <w:b/>
          <w:bCs/>
          <w:sz w:val="24"/>
          <w:szCs w:val="24"/>
        </w:rPr>
        <w:t xml:space="preserve"> </w:t>
      </w:r>
      <w:r>
        <w:rPr>
          <w:rFonts w:eastAsia="Times New Roman"/>
          <w:sz w:val="24"/>
          <w:szCs w:val="24"/>
        </w:rPr>
        <w:t>Superposition theorem states that - "In a linear, bilateral network, consisting of several</w:t>
      </w:r>
      <w:r>
        <w:rPr>
          <w:rFonts w:eastAsia="Times New Roman"/>
          <w:b/>
          <w:bCs/>
          <w:sz w:val="24"/>
          <w:szCs w:val="24"/>
        </w:rPr>
        <w:t xml:space="preserve"> </w:t>
      </w:r>
      <w:r>
        <w:rPr>
          <w:rFonts w:eastAsia="Times New Roman"/>
          <w:sz w:val="24"/>
          <w:szCs w:val="24"/>
        </w:rPr>
        <w:t>sources, the resultant current in any branch is the algebraic sum of the currents caused by the separate independent sources acting alone replacing all other sources by their respective internal resistances." This theorem when used for evaluating response in a complicated network containing several sources, simplifies the analysis. The theorem is particularly used in case of network, where sources generating voltages or currents of different frequencies are acting simultaneously, considering the effect of individual source independent of others.</w:t>
      </w:r>
    </w:p>
    <w:p w:rsidR="00DD5D80" w:rsidRDefault="00DD5D80"/>
    <w:p w:rsidR="00106BB2" w:rsidRDefault="00106BB2"/>
    <w:p w:rsidR="00106BB2" w:rsidRPr="00106BB2" w:rsidRDefault="00106BB2">
      <w:pPr>
        <w:rPr>
          <w:b/>
          <w:u w:val="single"/>
        </w:rPr>
        <w:sectPr w:rsidR="00106BB2" w:rsidRPr="00106BB2" w:rsidSect="00B7770C">
          <w:pgSz w:w="12240" w:h="15840"/>
          <w:pgMar w:top="1437" w:right="580" w:bottom="906" w:left="1440" w:header="0" w:footer="0" w:gutter="0"/>
          <w:pgNumType w:start="0"/>
          <w:cols w:space="720" w:equalWidth="0">
            <w:col w:w="10220"/>
          </w:cols>
          <w:titlePg/>
          <w:docGrid w:linePitch="299"/>
        </w:sectPr>
      </w:pPr>
      <w:r>
        <w:rPr>
          <w:b/>
          <w:u w:val="single"/>
        </w:rPr>
        <w:t xml:space="preserve">CURCUIT </w:t>
      </w:r>
      <w:r w:rsidRPr="00106BB2">
        <w:rPr>
          <w:b/>
          <w:u w:val="single"/>
        </w:rPr>
        <w:t xml:space="preserve">DIAGRAM: </w:t>
      </w:r>
    </w:p>
    <w:p w:rsidR="00DD5D80" w:rsidRDefault="00DD5D80">
      <w:pPr>
        <w:spacing w:line="200" w:lineRule="exact"/>
        <w:rPr>
          <w:sz w:val="24"/>
          <w:szCs w:val="24"/>
        </w:rPr>
      </w:pPr>
    </w:p>
    <w:p w:rsidR="00DD5D80" w:rsidRDefault="00DD5D80">
      <w:pPr>
        <w:spacing w:line="200" w:lineRule="exact"/>
        <w:rPr>
          <w:sz w:val="24"/>
          <w:szCs w:val="24"/>
        </w:rPr>
      </w:pPr>
    </w:p>
    <w:p w:rsidR="00DD5D80" w:rsidRDefault="00106BB2">
      <w:pPr>
        <w:spacing w:line="200" w:lineRule="exact"/>
        <w:rPr>
          <w:sz w:val="24"/>
          <w:szCs w:val="24"/>
        </w:rPr>
      </w:pPr>
      <w:r w:rsidRPr="00106BB2">
        <w:rPr>
          <w:noProof/>
        </w:rPr>
        <w:drawing>
          <wp:anchor distT="0" distB="0" distL="114300" distR="114300" simplePos="0" relativeHeight="251658240" behindDoc="0" locked="0" layoutInCell="1" allowOverlap="1" wp14:anchorId="4DDCE61C" wp14:editId="2E74A301">
            <wp:simplePos x="0" y="0"/>
            <wp:positionH relativeFrom="column">
              <wp:posOffset>904875</wp:posOffset>
            </wp:positionH>
            <wp:positionV relativeFrom="paragraph">
              <wp:posOffset>7620</wp:posOffset>
            </wp:positionV>
            <wp:extent cx="3907790" cy="1828800"/>
            <wp:effectExtent l="0" t="0" r="0" b="0"/>
            <wp:wrapThrough wrapText="bothSides">
              <wp:wrapPolygon edited="0">
                <wp:start x="0" y="0"/>
                <wp:lineTo x="0" y="21375"/>
                <wp:lineTo x="21481" y="21375"/>
                <wp:lineTo x="21481" y="0"/>
                <wp:lineTo x="0" y="0"/>
              </wp:wrapPolygon>
            </wp:wrapThrough>
            <wp:docPr id="19" name="Picture 19" descr="C:\Users\Chandan\Pictures\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ndan\Pictures\78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779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5D80" w:rsidRDefault="00DD5D80">
      <w:pPr>
        <w:spacing w:line="200" w:lineRule="exact"/>
        <w:rPr>
          <w:sz w:val="24"/>
          <w:szCs w:val="24"/>
        </w:rPr>
      </w:pPr>
    </w:p>
    <w:p w:rsidR="00DD5D80" w:rsidRDefault="00DD5D80">
      <w:pPr>
        <w:spacing w:line="200" w:lineRule="exact"/>
        <w:rPr>
          <w:sz w:val="24"/>
          <w:szCs w:val="24"/>
        </w:rPr>
      </w:pPr>
    </w:p>
    <w:p w:rsidR="00DD5D80" w:rsidRDefault="00DD5D80">
      <w:pPr>
        <w:spacing w:line="200" w:lineRule="exact"/>
        <w:rPr>
          <w:sz w:val="24"/>
          <w:szCs w:val="24"/>
        </w:rPr>
      </w:pPr>
    </w:p>
    <w:p w:rsidR="00DD5D80" w:rsidRDefault="00DD5D80">
      <w:pPr>
        <w:spacing w:line="200" w:lineRule="exact"/>
        <w:rPr>
          <w:sz w:val="24"/>
          <w:szCs w:val="24"/>
        </w:rPr>
      </w:pPr>
    </w:p>
    <w:p w:rsidR="00DD5D80" w:rsidRPr="00106BB2" w:rsidRDefault="00DD5D80">
      <w:pPr>
        <w:spacing w:line="200" w:lineRule="exact"/>
        <w:rPr>
          <w:i/>
          <w:sz w:val="24"/>
          <w:szCs w:val="24"/>
        </w:rPr>
      </w:pPr>
    </w:p>
    <w:p w:rsidR="00DD5D80" w:rsidRPr="00106BB2" w:rsidRDefault="00106BB2" w:rsidP="00106BB2">
      <w:pPr>
        <w:spacing w:line="200" w:lineRule="exact"/>
        <w:jc w:val="both"/>
        <w:rPr>
          <w:i/>
          <w:sz w:val="24"/>
          <w:szCs w:val="24"/>
        </w:rPr>
      </w:pPr>
      <w:r w:rsidRPr="00106BB2">
        <w:rPr>
          <w:i/>
          <w:sz w:val="24"/>
          <w:szCs w:val="24"/>
        </w:rPr>
        <w:t xml:space="preserve">                                                                                                        </w:t>
      </w:r>
    </w:p>
    <w:p w:rsidR="00DD5D80" w:rsidRDefault="00DD5D80" w:rsidP="00106BB2">
      <w:pPr>
        <w:spacing w:line="200" w:lineRule="exact"/>
        <w:jc w:val="both"/>
        <w:rPr>
          <w:sz w:val="24"/>
          <w:szCs w:val="24"/>
        </w:rPr>
      </w:pPr>
    </w:p>
    <w:p w:rsidR="00DD5D80" w:rsidRDefault="00DD5D80">
      <w:pPr>
        <w:spacing w:line="203" w:lineRule="exact"/>
        <w:rPr>
          <w:sz w:val="24"/>
          <w:szCs w:val="24"/>
        </w:rPr>
      </w:pPr>
    </w:p>
    <w:p w:rsidR="00747C4B" w:rsidRDefault="00747C4B" w:rsidP="00747C4B">
      <w:pPr>
        <w:jc w:val="right"/>
        <w:rPr>
          <w:sz w:val="20"/>
          <w:szCs w:val="20"/>
        </w:rPr>
      </w:pPr>
    </w:p>
    <w:p w:rsidR="00747C4B" w:rsidRPr="00747C4B" w:rsidRDefault="00747C4B" w:rsidP="00106BB2">
      <w:pPr>
        <w:jc w:val="both"/>
        <w:rPr>
          <w:sz w:val="20"/>
          <w:szCs w:val="20"/>
        </w:rPr>
      </w:pPr>
    </w:p>
    <w:p w:rsidR="00DD5D80" w:rsidRDefault="00DD5D80">
      <w:pPr>
        <w:spacing w:line="200" w:lineRule="exact"/>
        <w:rPr>
          <w:sz w:val="24"/>
          <w:szCs w:val="24"/>
        </w:rPr>
      </w:pPr>
    </w:p>
    <w:p w:rsidR="00DD5D80" w:rsidRDefault="00DD5D80">
      <w:pPr>
        <w:spacing w:line="200" w:lineRule="exact"/>
        <w:rPr>
          <w:sz w:val="24"/>
          <w:szCs w:val="24"/>
        </w:rPr>
      </w:pPr>
    </w:p>
    <w:p w:rsidR="00DD5D80" w:rsidRDefault="00106BB2">
      <w:pPr>
        <w:spacing w:line="200" w:lineRule="exact"/>
        <w:rPr>
          <w:sz w:val="24"/>
          <w:szCs w:val="24"/>
        </w:rPr>
      </w:pPr>
      <w:r>
        <w:rPr>
          <w:sz w:val="24"/>
          <w:szCs w:val="24"/>
        </w:rPr>
        <w:t xml:space="preserve">                                                        </w:t>
      </w:r>
    </w:p>
    <w:p w:rsidR="00DD5D80" w:rsidRDefault="00DD5D80">
      <w:pPr>
        <w:spacing w:line="200" w:lineRule="exact"/>
        <w:rPr>
          <w:sz w:val="24"/>
          <w:szCs w:val="24"/>
        </w:rPr>
      </w:pPr>
    </w:p>
    <w:p w:rsidR="00DD5D80" w:rsidRDefault="00106BB2" w:rsidP="00106BB2">
      <w:pPr>
        <w:spacing w:line="200" w:lineRule="exact"/>
        <w:jc w:val="center"/>
        <w:rPr>
          <w:sz w:val="24"/>
          <w:szCs w:val="24"/>
        </w:rPr>
      </w:pPr>
      <w:r>
        <w:rPr>
          <w:sz w:val="24"/>
          <w:szCs w:val="24"/>
        </w:rPr>
        <w:t xml:space="preserve">                                       </w:t>
      </w:r>
    </w:p>
    <w:p w:rsidR="00DD5D80" w:rsidRPr="00106BB2" w:rsidRDefault="00106BB2" w:rsidP="00106BB2">
      <w:pPr>
        <w:spacing w:line="200" w:lineRule="exact"/>
        <w:rPr>
          <w:sz w:val="24"/>
          <w:szCs w:val="24"/>
        </w:rPr>
      </w:pPr>
      <w:r>
        <w:rPr>
          <w:sz w:val="24"/>
          <w:szCs w:val="24"/>
        </w:rPr>
        <w:t xml:space="preserve">                                                    </w:t>
      </w:r>
      <w:r w:rsidR="00C16161">
        <w:rPr>
          <w:rFonts w:eastAsia="Times New Roman"/>
          <w:b/>
          <w:bCs/>
          <w:sz w:val="24"/>
          <w:szCs w:val="24"/>
          <w:u w:val="single"/>
        </w:rPr>
        <w:t>Procedure:</w:t>
      </w:r>
    </w:p>
    <w:p w:rsidR="00DD5D80" w:rsidRDefault="00C16161">
      <w:pPr>
        <w:spacing w:line="20" w:lineRule="exact"/>
        <w:rPr>
          <w:sz w:val="24"/>
          <w:szCs w:val="24"/>
        </w:rPr>
      </w:pPr>
      <w:r>
        <w:rPr>
          <w:sz w:val="24"/>
          <w:szCs w:val="24"/>
        </w:rPr>
        <w:br w:type="column"/>
      </w:r>
    </w:p>
    <w:p w:rsidR="00DD5D80" w:rsidRDefault="00DD5D80">
      <w:pPr>
        <w:spacing w:line="1" w:lineRule="exact"/>
        <w:rPr>
          <w:sz w:val="1"/>
          <w:szCs w:val="1"/>
        </w:rPr>
      </w:pPr>
    </w:p>
    <w:p w:rsidR="00DD5D80" w:rsidRDefault="00DD5D80">
      <w:pPr>
        <w:spacing w:line="20" w:lineRule="exact"/>
        <w:rPr>
          <w:sz w:val="24"/>
          <w:szCs w:val="24"/>
        </w:rPr>
      </w:pPr>
    </w:p>
    <w:p w:rsidR="00DD5D80" w:rsidRDefault="00DD5D80">
      <w:pPr>
        <w:spacing w:line="1290" w:lineRule="exact"/>
        <w:rPr>
          <w:sz w:val="24"/>
          <w:szCs w:val="24"/>
        </w:rPr>
      </w:pPr>
    </w:p>
    <w:p w:rsidR="00DD5D80" w:rsidRDefault="00DD5D80">
      <w:pPr>
        <w:sectPr w:rsidR="00DD5D80">
          <w:type w:val="continuous"/>
          <w:pgSz w:w="12240" w:h="15840"/>
          <w:pgMar w:top="1437" w:right="580" w:bottom="906" w:left="1440" w:header="0" w:footer="0" w:gutter="0"/>
          <w:cols w:num="2" w:space="720" w:equalWidth="0">
            <w:col w:w="1720" w:space="540"/>
            <w:col w:w="7960"/>
          </w:cols>
        </w:sectPr>
      </w:pPr>
    </w:p>
    <w:p w:rsidR="00DD5D80" w:rsidRDefault="00DD5D80">
      <w:pPr>
        <w:spacing w:line="4" w:lineRule="exact"/>
        <w:rPr>
          <w:sz w:val="24"/>
          <w:szCs w:val="24"/>
        </w:rPr>
      </w:pPr>
    </w:p>
    <w:p w:rsidR="00DD5D80" w:rsidRDefault="00C16161">
      <w:pPr>
        <w:numPr>
          <w:ilvl w:val="0"/>
          <w:numId w:val="1"/>
        </w:numPr>
        <w:tabs>
          <w:tab w:val="left" w:pos="720"/>
        </w:tabs>
        <w:spacing w:line="234" w:lineRule="auto"/>
        <w:ind w:left="720" w:right="80" w:hanging="360"/>
        <w:rPr>
          <w:rFonts w:eastAsia="Times New Roman"/>
          <w:sz w:val="24"/>
          <w:szCs w:val="24"/>
        </w:rPr>
      </w:pPr>
      <w:r>
        <w:rPr>
          <w:rFonts w:eastAsia="Times New Roman"/>
          <w:sz w:val="24"/>
          <w:szCs w:val="24"/>
        </w:rPr>
        <w:t>Connect circuit as shown in diagram on tinkercad workspace. Consider only one voltage source at a time, first 12V.</w:t>
      </w:r>
    </w:p>
    <w:p w:rsidR="00DD5D80" w:rsidRDefault="00DD5D80">
      <w:pPr>
        <w:spacing w:line="14" w:lineRule="exact"/>
        <w:rPr>
          <w:rFonts w:eastAsia="Times New Roman"/>
          <w:sz w:val="24"/>
          <w:szCs w:val="24"/>
        </w:rPr>
      </w:pPr>
    </w:p>
    <w:p w:rsidR="00DD5D80" w:rsidRDefault="00C16161">
      <w:pPr>
        <w:numPr>
          <w:ilvl w:val="0"/>
          <w:numId w:val="1"/>
        </w:numPr>
        <w:tabs>
          <w:tab w:val="left" w:pos="720"/>
        </w:tabs>
        <w:spacing w:line="236" w:lineRule="auto"/>
        <w:ind w:left="720" w:right="260" w:hanging="360"/>
        <w:jc w:val="both"/>
        <w:rPr>
          <w:rFonts w:eastAsia="Times New Roman"/>
          <w:sz w:val="24"/>
          <w:szCs w:val="24"/>
        </w:rPr>
      </w:pPr>
      <w:r>
        <w:rPr>
          <w:rFonts w:eastAsia="Times New Roman"/>
          <w:sz w:val="24"/>
          <w:szCs w:val="24"/>
        </w:rPr>
        <w:t>Start the simulation and note down I</w:t>
      </w:r>
      <w:r>
        <w:rPr>
          <w:rFonts w:eastAsia="Times New Roman"/>
          <w:sz w:val="16"/>
          <w:szCs w:val="16"/>
        </w:rPr>
        <w:t>1,</w:t>
      </w:r>
      <w:r>
        <w:rPr>
          <w:rFonts w:eastAsia="Times New Roman"/>
          <w:sz w:val="24"/>
          <w:szCs w:val="24"/>
        </w:rPr>
        <w:t xml:space="preserve"> I</w:t>
      </w:r>
      <w:r>
        <w:rPr>
          <w:rFonts w:eastAsia="Times New Roman"/>
          <w:sz w:val="16"/>
          <w:szCs w:val="16"/>
        </w:rPr>
        <w:t>2</w:t>
      </w:r>
      <w:r>
        <w:rPr>
          <w:rFonts w:eastAsia="Times New Roman"/>
          <w:sz w:val="24"/>
          <w:szCs w:val="24"/>
        </w:rPr>
        <w:t xml:space="preserve"> &amp; I</w:t>
      </w:r>
      <w:r>
        <w:rPr>
          <w:rFonts w:eastAsia="Times New Roman"/>
          <w:sz w:val="16"/>
          <w:szCs w:val="16"/>
        </w:rPr>
        <w:t>3</w:t>
      </w:r>
      <w:r>
        <w:rPr>
          <w:rFonts w:eastAsia="Times New Roman"/>
          <w:sz w:val="24"/>
          <w:szCs w:val="24"/>
        </w:rPr>
        <w:t xml:space="preserve"> one by one by connecting current meter in series of resistances R</w:t>
      </w:r>
      <w:r>
        <w:rPr>
          <w:rFonts w:eastAsia="Times New Roman"/>
          <w:sz w:val="16"/>
          <w:szCs w:val="16"/>
        </w:rPr>
        <w:t>1</w:t>
      </w:r>
      <w:r>
        <w:rPr>
          <w:rFonts w:eastAsia="Times New Roman"/>
          <w:sz w:val="24"/>
          <w:szCs w:val="24"/>
        </w:rPr>
        <w:t>, R</w:t>
      </w:r>
      <w:r>
        <w:rPr>
          <w:rFonts w:eastAsia="Times New Roman"/>
          <w:sz w:val="16"/>
          <w:szCs w:val="16"/>
        </w:rPr>
        <w:t>2</w:t>
      </w:r>
      <w:r>
        <w:rPr>
          <w:rFonts w:eastAsia="Times New Roman"/>
          <w:sz w:val="24"/>
          <w:szCs w:val="24"/>
        </w:rPr>
        <w:t xml:space="preserve"> &amp; R</w:t>
      </w:r>
      <w:r>
        <w:rPr>
          <w:rFonts w:eastAsia="Times New Roman"/>
          <w:sz w:val="16"/>
          <w:szCs w:val="16"/>
        </w:rPr>
        <w:t>3</w:t>
      </w:r>
      <w:r>
        <w:rPr>
          <w:rFonts w:eastAsia="Times New Roman"/>
          <w:sz w:val="24"/>
          <w:szCs w:val="24"/>
        </w:rPr>
        <w:t>. Also note down the voltages across the resistances V</w:t>
      </w:r>
      <w:r>
        <w:rPr>
          <w:rFonts w:eastAsia="Times New Roman"/>
          <w:sz w:val="16"/>
          <w:szCs w:val="16"/>
        </w:rPr>
        <w:t>R1</w:t>
      </w:r>
      <w:r>
        <w:rPr>
          <w:rFonts w:eastAsia="Times New Roman"/>
          <w:sz w:val="24"/>
          <w:szCs w:val="24"/>
        </w:rPr>
        <w:t>, V</w:t>
      </w:r>
      <w:r>
        <w:rPr>
          <w:rFonts w:eastAsia="Times New Roman"/>
          <w:sz w:val="16"/>
          <w:szCs w:val="16"/>
        </w:rPr>
        <w:t>R2</w:t>
      </w:r>
      <w:r>
        <w:rPr>
          <w:rFonts w:eastAsia="Times New Roman"/>
          <w:sz w:val="24"/>
          <w:szCs w:val="24"/>
        </w:rPr>
        <w:t xml:space="preserve"> and V</w:t>
      </w:r>
      <w:r>
        <w:rPr>
          <w:rFonts w:eastAsia="Times New Roman"/>
          <w:sz w:val="16"/>
          <w:szCs w:val="16"/>
        </w:rPr>
        <w:t>R3</w:t>
      </w:r>
      <w:r>
        <w:rPr>
          <w:rFonts w:eastAsia="Times New Roman"/>
          <w:sz w:val="24"/>
          <w:szCs w:val="24"/>
        </w:rPr>
        <w:t xml:space="preserve"> by connecting the multimeter in voltage mode in parallel to the resistances.</w:t>
      </w:r>
    </w:p>
    <w:p w:rsidR="00DD5D80" w:rsidRDefault="00DD5D80">
      <w:pPr>
        <w:spacing w:line="13" w:lineRule="exact"/>
        <w:rPr>
          <w:rFonts w:eastAsia="Times New Roman"/>
          <w:sz w:val="24"/>
          <w:szCs w:val="24"/>
        </w:rPr>
      </w:pPr>
    </w:p>
    <w:p w:rsidR="00DD5D80" w:rsidRDefault="00C16161">
      <w:pPr>
        <w:numPr>
          <w:ilvl w:val="0"/>
          <w:numId w:val="1"/>
        </w:numPr>
        <w:tabs>
          <w:tab w:val="left" w:pos="720"/>
        </w:tabs>
        <w:spacing w:line="236" w:lineRule="auto"/>
        <w:ind w:left="720" w:hanging="360"/>
        <w:rPr>
          <w:rFonts w:eastAsia="Times New Roman"/>
          <w:sz w:val="24"/>
          <w:szCs w:val="24"/>
        </w:rPr>
      </w:pPr>
      <w:r>
        <w:rPr>
          <w:rFonts w:eastAsia="Times New Roman"/>
          <w:sz w:val="24"/>
          <w:szCs w:val="24"/>
        </w:rPr>
        <w:t>Now consider only 5V and note down I</w:t>
      </w:r>
      <w:r>
        <w:rPr>
          <w:rFonts w:eastAsia="Times New Roman"/>
          <w:sz w:val="16"/>
          <w:szCs w:val="16"/>
        </w:rPr>
        <w:t>1,</w:t>
      </w:r>
      <w:r>
        <w:rPr>
          <w:rFonts w:eastAsia="Times New Roman"/>
          <w:sz w:val="24"/>
          <w:szCs w:val="24"/>
        </w:rPr>
        <w:t xml:space="preserve"> I</w:t>
      </w:r>
      <w:r>
        <w:rPr>
          <w:rFonts w:eastAsia="Times New Roman"/>
          <w:sz w:val="16"/>
          <w:szCs w:val="16"/>
        </w:rPr>
        <w:t>2</w:t>
      </w:r>
      <w:r>
        <w:rPr>
          <w:rFonts w:eastAsia="Times New Roman"/>
          <w:sz w:val="24"/>
          <w:szCs w:val="24"/>
        </w:rPr>
        <w:t xml:space="preserve"> &amp; I</w:t>
      </w:r>
      <w:r>
        <w:rPr>
          <w:rFonts w:eastAsia="Times New Roman"/>
          <w:sz w:val="16"/>
          <w:szCs w:val="16"/>
        </w:rPr>
        <w:t>3</w:t>
      </w:r>
      <w:r>
        <w:rPr>
          <w:rFonts w:eastAsia="Times New Roman"/>
          <w:sz w:val="24"/>
          <w:szCs w:val="24"/>
        </w:rPr>
        <w:t xml:space="preserve"> one by one by connecting current meter in series of resistances R</w:t>
      </w:r>
      <w:r>
        <w:rPr>
          <w:rFonts w:eastAsia="Times New Roman"/>
          <w:sz w:val="16"/>
          <w:szCs w:val="16"/>
        </w:rPr>
        <w:t>1</w:t>
      </w:r>
      <w:r>
        <w:rPr>
          <w:rFonts w:eastAsia="Times New Roman"/>
          <w:sz w:val="24"/>
          <w:szCs w:val="24"/>
        </w:rPr>
        <w:t>, R</w:t>
      </w:r>
      <w:r>
        <w:rPr>
          <w:rFonts w:eastAsia="Times New Roman"/>
          <w:sz w:val="16"/>
          <w:szCs w:val="16"/>
        </w:rPr>
        <w:t>2</w:t>
      </w:r>
      <w:r>
        <w:rPr>
          <w:rFonts w:eastAsia="Times New Roman"/>
          <w:sz w:val="24"/>
          <w:szCs w:val="24"/>
        </w:rPr>
        <w:t xml:space="preserve"> &amp; R</w:t>
      </w:r>
      <w:r>
        <w:rPr>
          <w:rFonts w:eastAsia="Times New Roman"/>
          <w:sz w:val="16"/>
          <w:szCs w:val="16"/>
        </w:rPr>
        <w:t>3</w:t>
      </w:r>
      <w:r>
        <w:rPr>
          <w:rFonts w:eastAsia="Times New Roman"/>
          <w:sz w:val="24"/>
          <w:szCs w:val="24"/>
        </w:rPr>
        <w:t>. Also note down the voltages across the resistances V</w:t>
      </w:r>
      <w:r>
        <w:rPr>
          <w:rFonts w:eastAsia="Times New Roman"/>
          <w:sz w:val="16"/>
          <w:szCs w:val="16"/>
        </w:rPr>
        <w:t>R1</w:t>
      </w:r>
      <w:r>
        <w:rPr>
          <w:rFonts w:eastAsia="Times New Roman"/>
          <w:sz w:val="24"/>
          <w:szCs w:val="24"/>
        </w:rPr>
        <w:t>, V</w:t>
      </w:r>
      <w:r>
        <w:rPr>
          <w:rFonts w:eastAsia="Times New Roman"/>
          <w:sz w:val="16"/>
          <w:szCs w:val="16"/>
        </w:rPr>
        <w:t>R2</w:t>
      </w:r>
      <w:r>
        <w:rPr>
          <w:rFonts w:eastAsia="Times New Roman"/>
          <w:sz w:val="24"/>
          <w:szCs w:val="24"/>
        </w:rPr>
        <w:t xml:space="preserve"> and V</w:t>
      </w:r>
      <w:r>
        <w:rPr>
          <w:rFonts w:eastAsia="Times New Roman"/>
          <w:sz w:val="16"/>
          <w:szCs w:val="16"/>
        </w:rPr>
        <w:t>R3</w:t>
      </w:r>
      <w:r>
        <w:rPr>
          <w:rFonts w:eastAsia="Times New Roman"/>
          <w:sz w:val="24"/>
          <w:szCs w:val="24"/>
        </w:rPr>
        <w:t xml:space="preserve"> by connecting the multimeter in voltage mode in parallel to the resistances.</w:t>
      </w:r>
    </w:p>
    <w:p w:rsidR="00DD5D80" w:rsidRDefault="00DD5D80">
      <w:pPr>
        <w:spacing w:line="13" w:lineRule="exact"/>
        <w:rPr>
          <w:rFonts w:eastAsia="Times New Roman"/>
          <w:sz w:val="24"/>
          <w:szCs w:val="24"/>
        </w:rPr>
      </w:pPr>
    </w:p>
    <w:p w:rsidR="00DD5D80" w:rsidRDefault="00C16161">
      <w:pPr>
        <w:numPr>
          <w:ilvl w:val="0"/>
          <w:numId w:val="1"/>
        </w:numPr>
        <w:tabs>
          <w:tab w:val="left" w:pos="720"/>
        </w:tabs>
        <w:spacing w:line="237" w:lineRule="auto"/>
        <w:ind w:left="720" w:right="120" w:hanging="360"/>
        <w:rPr>
          <w:rFonts w:eastAsia="Times New Roman"/>
          <w:sz w:val="24"/>
          <w:szCs w:val="24"/>
        </w:rPr>
      </w:pPr>
      <w:r>
        <w:rPr>
          <w:rFonts w:eastAsia="Times New Roman"/>
          <w:sz w:val="24"/>
          <w:szCs w:val="24"/>
        </w:rPr>
        <w:t>Now consider both 12V &amp; 5V to note down I</w:t>
      </w:r>
      <w:r>
        <w:rPr>
          <w:rFonts w:eastAsia="Times New Roman"/>
          <w:sz w:val="16"/>
          <w:szCs w:val="16"/>
        </w:rPr>
        <w:t>1,</w:t>
      </w:r>
      <w:r>
        <w:rPr>
          <w:rFonts w:eastAsia="Times New Roman"/>
          <w:sz w:val="24"/>
          <w:szCs w:val="24"/>
        </w:rPr>
        <w:t xml:space="preserve"> I</w:t>
      </w:r>
      <w:r>
        <w:rPr>
          <w:rFonts w:eastAsia="Times New Roman"/>
          <w:sz w:val="16"/>
          <w:szCs w:val="16"/>
        </w:rPr>
        <w:t>2</w:t>
      </w:r>
      <w:r>
        <w:rPr>
          <w:rFonts w:eastAsia="Times New Roman"/>
          <w:sz w:val="24"/>
          <w:szCs w:val="24"/>
        </w:rPr>
        <w:t xml:space="preserve"> &amp; I</w:t>
      </w:r>
      <w:r>
        <w:rPr>
          <w:rFonts w:eastAsia="Times New Roman"/>
          <w:sz w:val="16"/>
          <w:szCs w:val="16"/>
        </w:rPr>
        <w:t>3</w:t>
      </w:r>
      <w:r>
        <w:rPr>
          <w:rFonts w:eastAsia="Times New Roman"/>
          <w:sz w:val="24"/>
          <w:szCs w:val="24"/>
        </w:rPr>
        <w:t xml:space="preserve"> one by one by connecting current meter in series of resistances R</w:t>
      </w:r>
      <w:r>
        <w:rPr>
          <w:rFonts w:eastAsia="Times New Roman"/>
          <w:sz w:val="16"/>
          <w:szCs w:val="16"/>
        </w:rPr>
        <w:t>1</w:t>
      </w:r>
      <w:r>
        <w:rPr>
          <w:rFonts w:eastAsia="Times New Roman"/>
          <w:sz w:val="24"/>
          <w:szCs w:val="24"/>
        </w:rPr>
        <w:t>, R</w:t>
      </w:r>
      <w:r>
        <w:rPr>
          <w:rFonts w:eastAsia="Times New Roman"/>
          <w:sz w:val="16"/>
          <w:szCs w:val="16"/>
        </w:rPr>
        <w:t>2</w:t>
      </w:r>
      <w:r>
        <w:rPr>
          <w:rFonts w:eastAsia="Times New Roman"/>
          <w:sz w:val="24"/>
          <w:szCs w:val="24"/>
        </w:rPr>
        <w:t xml:space="preserve"> &amp; R</w:t>
      </w:r>
      <w:r>
        <w:rPr>
          <w:rFonts w:eastAsia="Times New Roman"/>
          <w:sz w:val="16"/>
          <w:szCs w:val="16"/>
        </w:rPr>
        <w:t>3</w:t>
      </w:r>
      <w:r>
        <w:rPr>
          <w:rFonts w:eastAsia="Times New Roman"/>
          <w:sz w:val="24"/>
          <w:szCs w:val="24"/>
        </w:rPr>
        <w:t>. Also note down the voltages across the resistances V</w:t>
      </w:r>
      <w:r>
        <w:rPr>
          <w:rFonts w:eastAsia="Times New Roman"/>
          <w:sz w:val="16"/>
          <w:szCs w:val="16"/>
        </w:rPr>
        <w:t>R1</w:t>
      </w:r>
      <w:r>
        <w:rPr>
          <w:rFonts w:eastAsia="Times New Roman"/>
          <w:sz w:val="24"/>
          <w:szCs w:val="24"/>
        </w:rPr>
        <w:t>, V</w:t>
      </w:r>
      <w:r>
        <w:rPr>
          <w:rFonts w:eastAsia="Times New Roman"/>
          <w:sz w:val="16"/>
          <w:szCs w:val="16"/>
        </w:rPr>
        <w:t>R2</w:t>
      </w:r>
      <w:r>
        <w:rPr>
          <w:rFonts w:eastAsia="Times New Roman"/>
          <w:sz w:val="24"/>
          <w:szCs w:val="24"/>
        </w:rPr>
        <w:t xml:space="preserve"> and V</w:t>
      </w:r>
      <w:r>
        <w:rPr>
          <w:rFonts w:eastAsia="Times New Roman"/>
          <w:sz w:val="16"/>
          <w:szCs w:val="16"/>
        </w:rPr>
        <w:t>R3</w:t>
      </w:r>
      <w:r>
        <w:rPr>
          <w:rFonts w:eastAsia="Times New Roman"/>
          <w:sz w:val="24"/>
          <w:szCs w:val="24"/>
        </w:rPr>
        <w:t xml:space="preserve"> by connecting the multimeter in voltage mode in parallel to the resistances.</w:t>
      </w:r>
    </w:p>
    <w:p w:rsidR="00DD5D80" w:rsidRDefault="00DD5D80">
      <w:pPr>
        <w:sectPr w:rsidR="00DD5D80">
          <w:type w:val="continuous"/>
          <w:pgSz w:w="12240" w:h="15840"/>
          <w:pgMar w:top="1437" w:right="580" w:bottom="906" w:left="1440" w:header="0" w:footer="0" w:gutter="0"/>
          <w:cols w:space="720" w:equalWidth="0">
            <w:col w:w="10220"/>
          </w:cols>
        </w:sectPr>
      </w:pPr>
    </w:p>
    <w:p w:rsidR="00DD5D80" w:rsidRDefault="00DD5D80">
      <w:pPr>
        <w:spacing w:line="2" w:lineRule="exact"/>
        <w:rPr>
          <w:sz w:val="20"/>
          <w:szCs w:val="20"/>
        </w:rPr>
      </w:pPr>
      <w:bookmarkStart w:id="1" w:name="page2"/>
      <w:bookmarkEnd w:id="1"/>
    </w:p>
    <w:p w:rsidR="00DD5D80" w:rsidRDefault="00C16161">
      <w:pPr>
        <w:numPr>
          <w:ilvl w:val="0"/>
          <w:numId w:val="2"/>
        </w:numPr>
        <w:tabs>
          <w:tab w:val="left" w:pos="720"/>
        </w:tabs>
        <w:spacing w:line="235" w:lineRule="auto"/>
        <w:ind w:left="720" w:hanging="360"/>
        <w:rPr>
          <w:rFonts w:eastAsia="Times New Roman"/>
          <w:sz w:val="24"/>
          <w:szCs w:val="24"/>
        </w:rPr>
      </w:pPr>
      <w:r>
        <w:rPr>
          <w:rFonts w:eastAsia="Times New Roman"/>
          <w:sz w:val="24"/>
          <w:szCs w:val="24"/>
        </w:rPr>
        <w:t>Now compute the same through analytical method by calculating the currents and voltages for all the modes and tabulate the results. Compute the percentage error if any.</w:t>
      </w: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84" w:lineRule="exact"/>
        <w:rPr>
          <w:sz w:val="20"/>
          <w:szCs w:val="20"/>
        </w:rPr>
      </w:pPr>
    </w:p>
    <w:p w:rsidR="00DD5D80" w:rsidRDefault="00C16161">
      <w:pPr>
        <w:rPr>
          <w:sz w:val="20"/>
          <w:szCs w:val="20"/>
        </w:rPr>
      </w:pPr>
      <w:r>
        <w:rPr>
          <w:rFonts w:eastAsia="Times New Roman"/>
          <w:b/>
          <w:bCs/>
          <w:sz w:val="24"/>
          <w:szCs w:val="24"/>
          <w:u w:val="single"/>
        </w:rPr>
        <w:t>Observation Table: -</w:t>
      </w:r>
    </w:p>
    <w:p w:rsidR="00DD5D80" w:rsidRDefault="00DD5D80">
      <w:pPr>
        <w:spacing w:line="182" w:lineRule="exact"/>
        <w:rPr>
          <w:sz w:val="20"/>
          <w:szCs w:val="20"/>
        </w:rPr>
      </w:pPr>
    </w:p>
    <w:tbl>
      <w:tblPr>
        <w:tblW w:w="10280" w:type="dxa"/>
        <w:tblInd w:w="-10" w:type="dxa"/>
        <w:tblLayout w:type="fixed"/>
        <w:tblCellMar>
          <w:left w:w="0" w:type="dxa"/>
          <w:right w:w="0" w:type="dxa"/>
        </w:tblCellMar>
        <w:tblLook w:val="04A0" w:firstRow="1" w:lastRow="0" w:firstColumn="1" w:lastColumn="0" w:noHBand="0" w:noVBand="1"/>
      </w:tblPr>
      <w:tblGrid>
        <w:gridCol w:w="1530"/>
        <w:gridCol w:w="810"/>
        <w:gridCol w:w="900"/>
        <w:gridCol w:w="1350"/>
        <w:gridCol w:w="1080"/>
        <w:gridCol w:w="1080"/>
        <w:gridCol w:w="90"/>
        <w:gridCol w:w="1260"/>
        <w:gridCol w:w="1980"/>
        <w:gridCol w:w="200"/>
      </w:tblGrid>
      <w:tr w:rsidR="00DD5D80" w:rsidTr="00C92EA3">
        <w:trPr>
          <w:trHeight w:val="309"/>
        </w:trPr>
        <w:tc>
          <w:tcPr>
            <w:tcW w:w="1530" w:type="dxa"/>
            <w:vMerge w:val="restart"/>
            <w:tcBorders>
              <w:top w:val="single" w:sz="8" w:space="0" w:color="auto"/>
              <w:left w:val="single" w:sz="8" w:space="0" w:color="auto"/>
              <w:right w:val="single" w:sz="8" w:space="0" w:color="auto"/>
            </w:tcBorders>
            <w:vAlign w:val="bottom"/>
          </w:tcPr>
          <w:p w:rsidR="00DD5D80" w:rsidRDefault="00C16161">
            <w:pPr>
              <w:ind w:left="120"/>
              <w:rPr>
                <w:sz w:val="20"/>
                <w:szCs w:val="20"/>
              </w:rPr>
            </w:pPr>
            <w:r>
              <w:rPr>
                <w:rFonts w:eastAsia="Times New Roman"/>
                <w:b/>
                <w:bCs/>
                <w:sz w:val="24"/>
                <w:szCs w:val="24"/>
              </w:rPr>
              <w:t>CURRENT</w:t>
            </w:r>
          </w:p>
        </w:tc>
        <w:tc>
          <w:tcPr>
            <w:tcW w:w="3060" w:type="dxa"/>
            <w:gridSpan w:val="3"/>
            <w:tcBorders>
              <w:top w:val="single" w:sz="8" w:space="0" w:color="auto"/>
              <w:right w:val="single" w:sz="8" w:space="0" w:color="auto"/>
            </w:tcBorders>
            <w:vAlign w:val="bottom"/>
          </w:tcPr>
          <w:p w:rsidR="00DD5D80" w:rsidRDefault="00C16161">
            <w:pPr>
              <w:ind w:left="360"/>
              <w:rPr>
                <w:sz w:val="20"/>
                <w:szCs w:val="20"/>
              </w:rPr>
            </w:pPr>
            <w:r>
              <w:rPr>
                <w:rFonts w:eastAsia="Times New Roman"/>
                <w:b/>
                <w:bCs/>
                <w:sz w:val="24"/>
                <w:szCs w:val="24"/>
              </w:rPr>
              <w:t>EXPERIMENTAL</w:t>
            </w:r>
          </w:p>
        </w:tc>
        <w:tc>
          <w:tcPr>
            <w:tcW w:w="1080" w:type="dxa"/>
            <w:tcBorders>
              <w:top w:val="single" w:sz="8" w:space="0" w:color="auto"/>
            </w:tcBorders>
            <w:vAlign w:val="bottom"/>
          </w:tcPr>
          <w:p w:rsidR="00DD5D80" w:rsidRDefault="00DD5D80">
            <w:pPr>
              <w:rPr>
                <w:sz w:val="24"/>
                <w:szCs w:val="24"/>
              </w:rPr>
            </w:pPr>
          </w:p>
        </w:tc>
        <w:tc>
          <w:tcPr>
            <w:tcW w:w="1170" w:type="dxa"/>
            <w:gridSpan w:val="2"/>
            <w:vMerge w:val="restart"/>
            <w:tcBorders>
              <w:top w:val="single" w:sz="8" w:space="0" w:color="auto"/>
            </w:tcBorders>
            <w:vAlign w:val="bottom"/>
          </w:tcPr>
          <w:p w:rsidR="00DD5D80" w:rsidRDefault="00C16161">
            <w:pPr>
              <w:ind w:left="260"/>
              <w:rPr>
                <w:sz w:val="20"/>
                <w:szCs w:val="20"/>
              </w:rPr>
            </w:pPr>
            <w:r>
              <w:rPr>
                <w:rFonts w:eastAsia="Times New Roman"/>
                <w:b/>
                <w:bCs/>
                <w:sz w:val="24"/>
                <w:szCs w:val="24"/>
              </w:rPr>
              <w:t>Theory</w:t>
            </w:r>
          </w:p>
        </w:tc>
        <w:tc>
          <w:tcPr>
            <w:tcW w:w="1260" w:type="dxa"/>
            <w:tcBorders>
              <w:top w:val="single" w:sz="8" w:space="0" w:color="auto"/>
              <w:right w:val="single" w:sz="8" w:space="0" w:color="auto"/>
            </w:tcBorders>
            <w:vAlign w:val="bottom"/>
          </w:tcPr>
          <w:p w:rsidR="00DD5D80" w:rsidRDefault="00DD5D80">
            <w:pPr>
              <w:rPr>
                <w:sz w:val="24"/>
                <w:szCs w:val="24"/>
              </w:rPr>
            </w:pPr>
          </w:p>
        </w:tc>
        <w:tc>
          <w:tcPr>
            <w:tcW w:w="1980" w:type="dxa"/>
            <w:tcBorders>
              <w:top w:val="single" w:sz="8" w:space="0" w:color="auto"/>
              <w:right w:val="single" w:sz="8" w:space="0" w:color="auto"/>
            </w:tcBorders>
            <w:vAlign w:val="bottom"/>
          </w:tcPr>
          <w:p w:rsidR="00DD5D80" w:rsidRDefault="00DD5D80">
            <w:pPr>
              <w:rPr>
                <w:sz w:val="24"/>
                <w:szCs w:val="24"/>
              </w:rPr>
            </w:pPr>
          </w:p>
        </w:tc>
        <w:tc>
          <w:tcPr>
            <w:tcW w:w="200" w:type="dxa"/>
            <w:vAlign w:val="bottom"/>
          </w:tcPr>
          <w:p w:rsidR="00DD5D80" w:rsidRDefault="00DD5D80">
            <w:pPr>
              <w:rPr>
                <w:sz w:val="1"/>
                <w:szCs w:val="1"/>
              </w:rPr>
            </w:pPr>
          </w:p>
        </w:tc>
      </w:tr>
      <w:tr w:rsidR="00DD5D80" w:rsidTr="00C92EA3">
        <w:trPr>
          <w:trHeight w:val="27"/>
        </w:trPr>
        <w:tc>
          <w:tcPr>
            <w:tcW w:w="1530" w:type="dxa"/>
            <w:vMerge/>
            <w:tcBorders>
              <w:left w:val="single" w:sz="8" w:space="0" w:color="auto"/>
              <w:bottom w:val="single" w:sz="8" w:space="0" w:color="auto"/>
              <w:right w:val="single" w:sz="8" w:space="0" w:color="auto"/>
            </w:tcBorders>
            <w:vAlign w:val="bottom"/>
          </w:tcPr>
          <w:p w:rsidR="00DD5D80" w:rsidRDefault="00DD5D80">
            <w:pPr>
              <w:rPr>
                <w:sz w:val="2"/>
                <w:szCs w:val="2"/>
              </w:rPr>
            </w:pPr>
          </w:p>
        </w:tc>
        <w:tc>
          <w:tcPr>
            <w:tcW w:w="810" w:type="dxa"/>
            <w:tcBorders>
              <w:bottom w:val="single" w:sz="8" w:space="0" w:color="auto"/>
            </w:tcBorders>
            <w:vAlign w:val="bottom"/>
          </w:tcPr>
          <w:p w:rsidR="00DD5D80" w:rsidRDefault="00DD5D80">
            <w:pPr>
              <w:rPr>
                <w:sz w:val="2"/>
                <w:szCs w:val="2"/>
              </w:rPr>
            </w:pPr>
          </w:p>
        </w:tc>
        <w:tc>
          <w:tcPr>
            <w:tcW w:w="900" w:type="dxa"/>
            <w:tcBorders>
              <w:bottom w:val="single" w:sz="8" w:space="0" w:color="auto"/>
            </w:tcBorders>
            <w:vAlign w:val="bottom"/>
          </w:tcPr>
          <w:p w:rsidR="00DD5D80" w:rsidRDefault="00DD5D80">
            <w:pPr>
              <w:rPr>
                <w:sz w:val="2"/>
                <w:szCs w:val="2"/>
              </w:rPr>
            </w:pPr>
          </w:p>
        </w:tc>
        <w:tc>
          <w:tcPr>
            <w:tcW w:w="1350" w:type="dxa"/>
            <w:tcBorders>
              <w:bottom w:val="single" w:sz="8" w:space="0" w:color="auto"/>
              <w:right w:val="single" w:sz="8" w:space="0" w:color="auto"/>
            </w:tcBorders>
            <w:vAlign w:val="bottom"/>
          </w:tcPr>
          <w:p w:rsidR="00DD5D80" w:rsidRDefault="00DD5D80">
            <w:pPr>
              <w:rPr>
                <w:sz w:val="2"/>
                <w:szCs w:val="2"/>
              </w:rPr>
            </w:pPr>
          </w:p>
        </w:tc>
        <w:tc>
          <w:tcPr>
            <w:tcW w:w="1080" w:type="dxa"/>
            <w:vAlign w:val="bottom"/>
          </w:tcPr>
          <w:p w:rsidR="00DD5D80" w:rsidRDefault="00DD5D80">
            <w:pPr>
              <w:rPr>
                <w:sz w:val="2"/>
                <w:szCs w:val="2"/>
              </w:rPr>
            </w:pPr>
          </w:p>
        </w:tc>
        <w:tc>
          <w:tcPr>
            <w:tcW w:w="1170" w:type="dxa"/>
            <w:gridSpan w:val="2"/>
            <w:vMerge/>
            <w:tcBorders>
              <w:bottom w:val="single" w:sz="8" w:space="0" w:color="auto"/>
            </w:tcBorders>
            <w:vAlign w:val="bottom"/>
          </w:tcPr>
          <w:p w:rsidR="00DD5D80" w:rsidRDefault="00DD5D80">
            <w:pPr>
              <w:rPr>
                <w:sz w:val="2"/>
                <w:szCs w:val="2"/>
              </w:rPr>
            </w:pPr>
          </w:p>
        </w:tc>
        <w:tc>
          <w:tcPr>
            <w:tcW w:w="1260" w:type="dxa"/>
            <w:tcBorders>
              <w:right w:val="single" w:sz="8" w:space="0" w:color="auto"/>
            </w:tcBorders>
            <w:vAlign w:val="bottom"/>
          </w:tcPr>
          <w:p w:rsidR="00DD5D80" w:rsidRDefault="00DD5D80">
            <w:pPr>
              <w:rPr>
                <w:sz w:val="2"/>
                <w:szCs w:val="2"/>
              </w:rPr>
            </w:pPr>
          </w:p>
        </w:tc>
        <w:tc>
          <w:tcPr>
            <w:tcW w:w="1980" w:type="dxa"/>
            <w:tcBorders>
              <w:right w:val="single" w:sz="8" w:space="0" w:color="auto"/>
            </w:tcBorders>
            <w:vAlign w:val="bottom"/>
          </w:tcPr>
          <w:p w:rsidR="00DD5D80" w:rsidRDefault="00DD5D80">
            <w:pPr>
              <w:rPr>
                <w:sz w:val="2"/>
                <w:szCs w:val="2"/>
              </w:rPr>
            </w:pPr>
          </w:p>
        </w:tc>
        <w:tc>
          <w:tcPr>
            <w:tcW w:w="200" w:type="dxa"/>
            <w:vAlign w:val="bottom"/>
          </w:tcPr>
          <w:p w:rsidR="00DD5D80" w:rsidRDefault="00DD5D80">
            <w:pPr>
              <w:rPr>
                <w:sz w:val="1"/>
                <w:szCs w:val="1"/>
              </w:rPr>
            </w:pPr>
          </w:p>
        </w:tc>
      </w:tr>
      <w:tr w:rsidR="00DD5D80" w:rsidTr="00C92EA3">
        <w:trPr>
          <w:trHeight w:val="174"/>
        </w:trPr>
        <w:tc>
          <w:tcPr>
            <w:tcW w:w="1530" w:type="dxa"/>
            <w:vMerge/>
            <w:tcBorders>
              <w:left w:val="single" w:sz="8" w:space="0" w:color="auto"/>
              <w:right w:val="single" w:sz="8" w:space="0" w:color="auto"/>
            </w:tcBorders>
            <w:vAlign w:val="bottom"/>
          </w:tcPr>
          <w:p w:rsidR="00DD5D80" w:rsidRDefault="00DD5D80">
            <w:pPr>
              <w:rPr>
                <w:sz w:val="15"/>
                <w:szCs w:val="15"/>
              </w:rPr>
            </w:pPr>
          </w:p>
        </w:tc>
        <w:tc>
          <w:tcPr>
            <w:tcW w:w="3060" w:type="dxa"/>
            <w:gridSpan w:val="3"/>
            <w:vMerge w:val="restart"/>
            <w:tcBorders>
              <w:right w:val="single" w:sz="8" w:space="0" w:color="auto"/>
            </w:tcBorders>
            <w:vAlign w:val="bottom"/>
          </w:tcPr>
          <w:p w:rsidR="00DD5D80" w:rsidRDefault="00C16161">
            <w:pPr>
              <w:ind w:left="360"/>
              <w:rPr>
                <w:sz w:val="20"/>
                <w:szCs w:val="20"/>
              </w:rPr>
            </w:pPr>
            <w:r>
              <w:rPr>
                <w:rFonts w:eastAsia="Times New Roman"/>
                <w:b/>
                <w:bCs/>
                <w:sz w:val="24"/>
                <w:szCs w:val="24"/>
              </w:rPr>
              <w:t>I/P DC VOLTAGE</w:t>
            </w:r>
          </w:p>
        </w:tc>
        <w:tc>
          <w:tcPr>
            <w:tcW w:w="1080" w:type="dxa"/>
            <w:vAlign w:val="bottom"/>
          </w:tcPr>
          <w:p w:rsidR="00DD5D80" w:rsidRDefault="00DD5D80">
            <w:pPr>
              <w:rPr>
                <w:sz w:val="15"/>
                <w:szCs w:val="15"/>
              </w:rPr>
            </w:pPr>
          </w:p>
        </w:tc>
        <w:tc>
          <w:tcPr>
            <w:tcW w:w="1170" w:type="dxa"/>
            <w:gridSpan w:val="2"/>
            <w:vMerge/>
            <w:vAlign w:val="bottom"/>
          </w:tcPr>
          <w:p w:rsidR="00DD5D80" w:rsidRDefault="00DD5D80">
            <w:pPr>
              <w:rPr>
                <w:sz w:val="15"/>
                <w:szCs w:val="15"/>
              </w:rPr>
            </w:pPr>
          </w:p>
        </w:tc>
        <w:tc>
          <w:tcPr>
            <w:tcW w:w="1260" w:type="dxa"/>
            <w:tcBorders>
              <w:right w:val="single" w:sz="8" w:space="0" w:color="auto"/>
            </w:tcBorders>
            <w:vAlign w:val="bottom"/>
          </w:tcPr>
          <w:p w:rsidR="00DD5D80" w:rsidRDefault="00DD5D80">
            <w:pPr>
              <w:rPr>
                <w:sz w:val="15"/>
                <w:szCs w:val="15"/>
              </w:rPr>
            </w:pPr>
          </w:p>
        </w:tc>
        <w:tc>
          <w:tcPr>
            <w:tcW w:w="1980" w:type="dxa"/>
            <w:tcBorders>
              <w:right w:val="single" w:sz="8" w:space="0" w:color="auto"/>
            </w:tcBorders>
            <w:vAlign w:val="bottom"/>
          </w:tcPr>
          <w:p w:rsidR="00DD5D80" w:rsidRDefault="00DD5D80">
            <w:pPr>
              <w:rPr>
                <w:sz w:val="15"/>
                <w:szCs w:val="15"/>
              </w:rPr>
            </w:pPr>
          </w:p>
        </w:tc>
        <w:tc>
          <w:tcPr>
            <w:tcW w:w="200" w:type="dxa"/>
            <w:vAlign w:val="bottom"/>
          </w:tcPr>
          <w:p w:rsidR="00DD5D80" w:rsidRDefault="00DD5D80">
            <w:pPr>
              <w:rPr>
                <w:sz w:val="1"/>
                <w:szCs w:val="1"/>
              </w:rPr>
            </w:pPr>
          </w:p>
        </w:tc>
      </w:tr>
      <w:tr w:rsidR="00DD5D80" w:rsidTr="00C92EA3">
        <w:trPr>
          <w:trHeight w:val="115"/>
        </w:trPr>
        <w:tc>
          <w:tcPr>
            <w:tcW w:w="1530" w:type="dxa"/>
            <w:vMerge w:val="restart"/>
            <w:tcBorders>
              <w:left w:val="single" w:sz="8" w:space="0" w:color="auto"/>
              <w:right w:val="single" w:sz="8" w:space="0" w:color="auto"/>
            </w:tcBorders>
            <w:vAlign w:val="bottom"/>
          </w:tcPr>
          <w:p w:rsidR="00DD5D80" w:rsidRDefault="00C16161">
            <w:pPr>
              <w:ind w:left="620"/>
              <w:rPr>
                <w:sz w:val="20"/>
                <w:szCs w:val="20"/>
              </w:rPr>
            </w:pPr>
            <w:r>
              <w:rPr>
                <w:rFonts w:eastAsia="Times New Roman"/>
                <w:b/>
                <w:bCs/>
                <w:sz w:val="24"/>
                <w:szCs w:val="24"/>
              </w:rPr>
              <w:t>&amp;</w:t>
            </w:r>
          </w:p>
        </w:tc>
        <w:tc>
          <w:tcPr>
            <w:tcW w:w="3060" w:type="dxa"/>
            <w:gridSpan w:val="3"/>
            <w:vMerge/>
            <w:tcBorders>
              <w:right w:val="single" w:sz="8" w:space="0" w:color="auto"/>
            </w:tcBorders>
            <w:vAlign w:val="bottom"/>
          </w:tcPr>
          <w:p w:rsidR="00DD5D80" w:rsidRDefault="00DD5D80">
            <w:pPr>
              <w:rPr>
                <w:sz w:val="10"/>
                <w:szCs w:val="10"/>
              </w:rPr>
            </w:pPr>
          </w:p>
        </w:tc>
        <w:tc>
          <w:tcPr>
            <w:tcW w:w="1080" w:type="dxa"/>
            <w:vAlign w:val="bottom"/>
          </w:tcPr>
          <w:p w:rsidR="00DD5D80" w:rsidRDefault="00DD5D80">
            <w:pPr>
              <w:rPr>
                <w:sz w:val="10"/>
                <w:szCs w:val="10"/>
              </w:rPr>
            </w:pPr>
          </w:p>
        </w:tc>
        <w:tc>
          <w:tcPr>
            <w:tcW w:w="1080" w:type="dxa"/>
            <w:vAlign w:val="bottom"/>
          </w:tcPr>
          <w:p w:rsidR="00DD5D80" w:rsidRDefault="00DD5D80">
            <w:pPr>
              <w:rPr>
                <w:sz w:val="10"/>
                <w:szCs w:val="10"/>
              </w:rPr>
            </w:pPr>
          </w:p>
        </w:tc>
        <w:tc>
          <w:tcPr>
            <w:tcW w:w="90" w:type="dxa"/>
            <w:vAlign w:val="bottom"/>
          </w:tcPr>
          <w:p w:rsidR="00DD5D80" w:rsidRDefault="00DD5D80">
            <w:pPr>
              <w:rPr>
                <w:sz w:val="10"/>
                <w:szCs w:val="10"/>
              </w:rPr>
            </w:pPr>
          </w:p>
        </w:tc>
        <w:tc>
          <w:tcPr>
            <w:tcW w:w="1260" w:type="dxa"/>
            <w:tcBorders>
              <w:right w:val="single" w:sz="8" w:space="0" w:color="auto"/>
            </w:tcBorders>
            <w:vAlign w:val="bottom"/>
          </w:tcPr>
          <w:p w:rsidR="00DD5D80" w:rsidRDefault="00DD5D80">
            <w:pPr>
              <w:rPr>
                <w:sz w:val="10"/>
                <w:szCs w:val="10"/>
              </w:rPr>
            </w:pPr>
          </w:p>
        </w:tc>
        <w:tc>
          <w:tcPr>
            <w:tcW w:w="1980" w:type="dxa"/>
            <w:vMerge w:val="restart"/>
            <w:tcBorders>
              <w:right w:val="single" w:sz="8" w:space="0" w:color="auto"/>
            </w:tcBorders>
            <w:vAlign w:val="bottom"/>
          </w:tcPr>
          <w:p w:rsidR="00DD5D80" w:rsidRDefault="00C16161">
            <w:pPr>
              <w:ind w:left="380"/>
              <w:rPr>
                <w:sz w:val="20"/>
                <w:szCs w:val="20"/>
              </w:rPr>
            </w:pPr>
            <w:r>
              <w:rPr>
                <w:rFonts w:eastAsia="Times New Roman"/>
                <w:b/>
                <w:bCs/>
                <w:sz w:val="24"/>
                <w:szCs w:val="24"/>
              </w:rPr>
              <w:t>%Error</w:t>
            </w:r>
          </w:p>
        </w:tc>
        <w:tc>
          <w:tcPr>
            <w:tcW w:w="200" w:type="dxa"/>
            <w:vAlign w:val="bottom"/>
          </w:tcPr>
          <w:p w:rsidR="00DD5D80" w:rsidRDefault="00DD5D80">
            <w:pPr>
              <w:rPr>
                <w:sz w:val="1"/>
                <w:szCs w:val="1"/>
              </w:rPr>
            </w:pPr>
          </w:p>
        </w:tc>
      </w:tr>
      <w:tr w:rsidR="00DD5D80" w:rsidTr="00C92EA3">
        <w:trPr>
          <w:trHeight w:val="24"/>
        </w:trPr>
        <w:tc>
          <w:tcPr>
            <w:tcW w:w="1530" w:type="dxa"/>
            <w:vMerge/>
            <w:tcBorders>
              <w:left w:val="single" w:sz="8" w:space="0" w:color="auto"/>
              <w:right w:val="single" w:sz="8" w:space="0" w:color="auto"/>
            </w:tcBorders>
            <w:vAlign w:val="bottom"/>
          </w:tcPr>
          <w:p w:rsidR="00DD5D80" w:rsidRDefault="00DD5D80">
            <w:pPr>
              <w:rPr>
                <w:sz w:val="2"/>
                <w:szCs w:val="2"/>
              </w:rPr>
            </w:pPr>
          </w:p>
        </w:tc>
        <w:tc>
          <w:tcPr>
            <w:tcW w:w="810" w:type="dxa"/>
            <w:tcBorders>
              <w:bottom w:val="single" w:sz="8" w:space="0" w:color="auto"/>
            </w:tcBorders>
            <w:vAlign w:val="bottom"/>
          </w:tcPr>
          <w:p w:rsidR="00DD5D80" w:rsidRDefault="00DD5D80">
            <w:pPr>
              <w:rPr>
                <w:sz w:val="2"/>
                <w:szCs w:val="2"/>
              </w:rPr>
            </w:pPr>
          </w:p>
        </w:tc>
        <w:tc>
          <w:tcPr>
            <w:tcW w:w="900" w:type="dxa"/>
            <w:tcBorders>
              <w:bottom w:val="single" w:sz="8" w:space="0" w:color="auto"/>
            </w:tcBorders>
            <w:vAlign w:val="bottom"/>
          </w:tcPr>
          <w:p w:rsidR="00DD5D80" w:rsidRDefault="00DD5D80">
            <w:pPr>
              <w:rPr>
                <w:sz w:val="2"/>
                <w:szCs w:val="2"/>
              </w:rPr>
            </w:pPr>
          </w:p>
        </w:tc>
        <w:tc>
          <w:tcPr>
            <w:tcW w:w="1350" w:type="dxa"/>
            <w:tcBorders>
              <w:bottom w:val="single" w:sz="8" w:space="0" w:color="auto"/>
              <w:right w:val="single" w:sz="8" w:space="0" w:color="auto"/>
            </w:tcBorders>
            <w:vAlign w:val="bottom"/>
          </w:tcPr>
          <w:p w:rsidR="00DD5D80" w:rsidRDefault="00DD5D80">
            <w:pPr>
              <w:rPr>
                <w:sz w:val="2"/>
                <w:szCs w:val="2"/>
              </w:rPr>
            </w:pPr>
          </w:p>
        </w:tc>
        <w:tc>
          <w:tcPr>
            <w:tcW w:w="1080" w:type="dxa"/>
            <w:tcBorders>
              <w:bottom w:val="single" w:sz="8" w:space="0" w:color="auto"/>
            </w:tcBorders>
            <w:vAlign w:val="bottom"/>
          </w:tcPr>
          <w:p w:rsidR="00DD5D80" w:rsidRDefault="00DD5D80">
            <w:pPr>
              <w:rPr>
                <w:sz w:val="2"/>
                <w:szCs w:val="2"/>
              </w:rPr>
            </w:pPr>
          </w:p>
        </w:tc>
        <w:tc>
          <w:tcPr>
            <w:tcW w:w="1080" w:type="dxa"/>
            <w:tcBorders>
              <w:bottom w:val="single" w:sz="8" w:space="0" w:color="auto"/>
            </w:tcBorders>
            <w:vAlign w:val="bottom"/>
          </w:tcPr>
          <w:p w:rsidR="00DD5D80" w:rsidRDefault="00DD5D80">
            <w:pPr>
              <w:rPr>
                <w:sz w:val="2"/>
                <w:szCs w:val="2"/>
              </w:rPr>
            </w:pPr>
          </w:p>
        </w:tc>
        <w:tc>
          <w:tcPr>
            <w:tcW w:w="90" w:type="dxa"/>
            <w:tcBorders>
              <w:bottom w:val="single" w:sz="8" w:space="0" w:color="auto"/>
            </w:tcBorders>
            <w:vAlign w:val="bottom"/>
          </w:tcPr>
          <w:p w:rsidR="00DD5D80" w:rsidRDefault="00DD5D80">
            <w:pPr>
              <w:rPr>
                <w:sz w:val="2"/>
                <w:szCs w:val="2"/>
              </w:rPr>
            </w:pPr>
          </w:p>
        </w:tc>
        <w:tc>
          <w:tcPr>
            <w:tcW w:w="1260" w:type="dxa"/>
            <w:tcBorders>
              <w:bottom w:val="single" w:sz="8" w:space="0" w:color="auto"/>
              <w:right w:val="single" w:sz="8" w:space="0" w:color="auto"/>
            </w:tcBorders>
            <w:vAlign w:val="bottom"/>
          </w:tcPr>
          <w:p w:rsidR="00DD5D80" w:rsidRDefault="00DD5D80">
            <w:pPr>
              <w:rPr>
                <w:sz w:val="2"/>
                <w:szCs w:val="2"/>
              </w:rPr>
            </w:pPr>
          </w:p>
        </w:tc>
        <w:tc>
          <w:tcPr>
            <w:tcW w:w="1980" w:type="dxa"/>
            <w:vMerge/>
            <w:tcBorders>
              <w:right w:val="single" w:sz="8" w:space="0" w:color="auto"/>
            </w:tcBorders>
            <w:vAlign w:val="bottom"/>
          </w:tcPr>
          <w:p w:rsidR="00DD5D80" w:rsidRDefault="00DD5D80">
            <w:pPr>
              <w:rPr>
                <w:sz w:val="2"/>
                <w:szCs w:val="2"/>
              </w:rPr>
            </w:pPr>
          </w:p>
        </w:tc>
        <w:tc>
          <w:tcPr>
            <w:tcW w:w="200" w:type="dxa"/>
            <w:vAlign w:val="bottom"/>
          </w:tcPr>
          <w:p w:rsidR="00DD5D80" w:rsidRDefault="00DD5D80">
            <w:pPr>
              <w:rPr>
                <w:sz w:val="1"/>
                <w:szCs w:val="1"/>
              </w:rPr>
            </w:pPr>
          </w:p>
        </w:tc>
      </w:tr>
      <w:tr w:rsidR="00DD5D80" w:rsidTr="00C92EA3">
        <w:trPr>
          <w:trHeight w:val="116"/>
        </w:trPr>
        <w:tc>
          <w:tcPr>
            <w:tcW w:w="1530" w:type="dxa"/>
            <w:vMerge/>
            <w:tcBorders>
              <w:left w:val="single" w:sz="8" w:space="0" w:color="auto"/>
              <w:right w:val="single" w:sz="8" w:space="0" w:color="auto"/>
            </w:tcBorders>
            <w:vAlign w:val="bottom"/>
          </w:tcPr>
          <w:p w:rsidR="00DD5D80" w:rsidRDefault="00DD5D80">
            <w:pPr>
              <w:rPr>
                <w:sz w:val="10"/>
                <w:szCs w:val="10"/>
              </w:rPr>
            </w:pPr>
          </w:p>
        </w:tc>
        <w:tc>
          <w:tcPr>
            <w:tcW w:w="810" w:type="dxa"/>
            <w:vMerge w:val="restart"/>
            <w:tcBorders>
              <w:right w:val="single" w:sz="8" w:space="0" w:color="auto"/>
            </w:tcBorders>
            <w:vAlign w:val="bottom"/>
          </w:tcPr>
          <w:p w:rsidR="00DD5D80" w:rsidRDefault="00C16161">
            <w:pPr>
              <w:spacing w:line="270" w:lineRule="exact"/>
              <w:ind w:left="100"/>
              <w:rPr>
                <w:sz w:val="20"/>
                <w:szCs w:val="20"/>
              </w:rPr>
            </w:pPr>
            <w:r>
              <w:rPr>
                <w:rFonts w:eastAsia="Times New Roman"/>
                <w:b/>
                <w:bCs/>
                <w:sz w:val="24"/>
                <w:szCs w:val="24"/>
              </w:rPr>
              <w:t>12V</w:t>
            </w:r>
          </w:p>
        </w:tc>
        <w:tc>
          <w:tcPr>
            <w:tcW w:w="900" w:type="dxa"/>
            <w:vMerge w:val="restart"/>
            <w:tcBorders>
              <w:right w:val="single" w:sz="8" w:space="0" w:color="auto"/>
            </w:tcBorders>
            <w:vAlign w:val="bottom"/>
          </w:tcPr>
          <w:p w:rsidR="00DD5D80" w:rsidRDefault="00C16161">
            <w:pPr>
              <w:spacing w:line="270" w:lineRule="exact"/>
              <w:ind w:left="80"/>
              <w:rPr>
                <w:sz w:val="20"/>
                <w:szCs w:val="20"/>
              </w:rPr>
            </w:pPr>
            <w:r>
              <w:rPr>
                <w:rFonts w:eastAsia="Times New Roman"/>
                <w:b/>
                <w:bCs/>
                <w:sz w:val="24"/>
                <w:szCs w:val="24"/>
              </w:rPr>
              <w:t>5V</w:t>
            </w:r>
          </w:p>
        </w:tc>
        <w:tc>
          <w:tcPr>
            <w:tcW w:w="1350" w:type="dxa"/>
            <w:vMerge w:val="restart"/>
            <w:tcBorders>
              <w:right w:val="single" w:sz="8" w:space="0" w:color="auto"/>
            </w:tcBorders>
            <w:vAlign w:val="bottom"/>
          </w:tcPr>
          <w:p w:rsidR="00DD5D80" w:rsidRDefault="00C16161">
            <w:pPr>
              <w:spacing w:line="270" w:lineRule="exact"/>
              <w:ind w:left="100"/>
              <w:rPr>
                <w:sz w:val="20"/>
                <w:szCs w:val="20"/>
              </w:rPr>
            </w:pPr>
            <w:r>
              <w:rPr>
                <w:rFonts w:eastAsia="Times New Roman"/>
                <w:b/>
                <w:bCs/>
                <w:sz w:val="24"/>
                <w:szCs w:val="24"/>
              </w:rPr>
              <w:t>(12V+5V)</w:t>
            </w:r>
          </w:p>
        </w:tc>
        <w:tc>
          <w:tcPr>
            <w:tcW w:w="1080" w:type="dxa"/>
            <w:vMerge w:val="restart"/>
            <w:tcBorders>
              <w:right w:val="single" w:sz="8" w:space="0" w:color="auto"/>
            </w:tcBorders>
            <w:vAlign w:val="bottom"/>
          </w:tcPr>
          <w:p w:rsidR="00DD5D80" w:rsidRDefault="00C16161">
            <w:pPr>
              <w:spacing w:line="270" w:lineRule="exact"/>
              <w:ind w:left="80"/>
              <w:rPr>
                <w:sz w:val="20"/>
                <w:szCs w:val="20"/>
              </w:rPr>
            </w:pPr>
            <w:r>
              <w:rPr>
                <w:rFonts w:eastAsia="Times New Roman"/>
                <w:b/>
                <w:bCs/>
                <w:sz w:val="24"/>
                <w:szCs w:val="24"/>
              </w:rPr>
              <w:t>12V</w:t>
            </w:r>
          </w:p>
        </w:tc>
        <w:tc>
          <w:tcPr>
            <w:tcW w:w="1080" w:type="dxa"/>
            <w:vMerge w:val="restart"/>
            <w:tcBorders>
              <w:right w:val="single" w:sz="8" w:space="0" w:color="auto"/>
            </w:tcBorders>
            <w:vAlign w:val="bottom"/>
          </w:tcPr>
          <w:p w:rsidR="00DD5D80" w:rsidRDefault="00C16161">
            <w:pPr>
              <w:spacing w:line="270" w:lineRule="exact"/>
              <w:ind w:left="80"/>
              <w:rPr>
                <w:sz w:val="20"/>
                <w:szCs w:val="20"/>
              </w:rPr>
            </w:pPr>
            <w:r>
              <w:rPr>
                <w:rFonts w:eastAsia="Times New Roman"/>
                <w:b/>
                <w:bCs/>
                <w:sz w:val="24"/>
                <w:szCs w:val="24"/>
              </w:rPr>
              <w:t>5V</w:t>
            </w:r>
          </w:p>
        </w:tc>
        <w:tc>
          <w:tcPr>
            <w:tcW w:w="90" w:type="dxa"/>
            <w:vAlign w:val="bottom"/>
          </w:tcPr>
          <w:p w:rsidR="00DD5D80" w:rsidRDefault="00DD5D80">
            <w:pPr>
              <w:rPr>
                <w:sz w:val="10"/>
                <w:szCs w:val="10"/>
              </w:rPr>
            </w:pPr>
          </w:p>
        </w:tc>
        <w:tc>
          <w:tcPr>
            <w:tcW w:w="1260" w:type="dxa"/>
            <w:vMerge w:val="restart"/>
            <w:tcBorders>
              <w:right w:val="single" w:sz="8" w:space="0" w:color="auto"/>
            </w:tcBorders>
            <w:vAlign w:val="bottom"/>
          </w:tcPr>
          <w:p w:rsidR="00DD5D80" w:rsidRDefault="00C16161" w:rsidP="00C92EA3">
            <w:pPr>
              <w:spacing w:line="270" w:lineRule="exact"/>
              <w:rPr>
                <w:sz w:val="20"/>
                <w:szCs w:val="20"/>
              </w:rPr>
            </w:pPr>
            <w:r>
              <w:rPr>
                <w:rFonts w:eastAsia="Times New Roman"/>
                <w:b/>
                <w:bCs/>
                <w:sz w:val="24"/>
                <w:szCs w:val="24"/>
              </w:rPr>
              <w:t>(12V+5V)</w:t>
            </w:r>
          </w:p>
        </w:tc>
        <w:tc>
          <w:tcPr>
            <w:tcW w:w="1980" w:type="dxa"/>
            <w:vMerge/>
            <w:tcBorders>
              <w:right w:val="single" w:sz="8" w:space="0" w:color="auto"/>
            </w:tcBorders>
            <w:vAlign w:val="bottom"/>
          </w:tcPr>
          <w:p w:rsidR="00DD5D80" w:rsidRDefault="00DD5D80">
            <w:pPr>
              <w:rPr>
                <w:sz w:val="10"/>
                <w:szCs w:val="10"/>
              </w:rPr>
            </w:pPr>
          </w:p>
        </w:tc>
        <w:tc>
          <w:tcPr>
            <w:tcW w:w="200" w:type="dxa"/>
            <w:vAlign w:val="bottom"/>
          </w:tcPr>
          <w:p w:rsidR="00DD5D80" w:rsidRDefault="00DD5D80">
            <w:pPr>
              <w:rPr>
                <w:sz w:val="1"/>
                <w:szCs w:val="1"/>
              </w:rPr>
            </w:pPr>
          </w:p>
        </w:tc>
      </w:tr>
      <w:tr w:rsidR="00DD5D80" w:rsidTr="00C92EA3">
        <w:trPr>
          <w:trHeight w:val="154"/>
        </w:trPr>
        <w:tc>
          <w:tcPr>
            <w:tcW w:w="1530" w:type="dxa"/>
            <w:vMerge w:val="restart"/>
            <w:tcBorders>
              <w:left w:val="single" w:sz="8" w:space="0" w:color="auto"/>
              <w:right w:val="single" w:sz="8" w:space="0" w:color="auto"/>
            </w:tcBorders>
            <w:vAlign w:val="bottom"/>
          </w:tcPr>
          <w:p w:rsidR="00DD5D80" w:rsidRDefault="00C16161">
            <w:pPr>
              <w:ind w:left="120"/>
              <w:rPr>
                <w:sz w:val="20"/>
                <w:szCs w:val="20"/>
              </w:rPr>
            </w:pPr>
            <w:r>
              <w:rPr>
                <w:rFonts w:eastAsia="Times New Roman"/>
                <w:b/>
                <w:bCs/>
                <w:sz w:val="24"/>
                <w:szCs w:val="24"/>
              </w:rPr>
              <w:t>VOLTAGE</w:t>
            </w:r>
          </w:p>
        </w:tc>
        <w:tc>
          <w:tcPr>
            <w:tcW w:w="810" w:type="dxa"/>
            <w:vMerge/>
            <w:tcBorders>
              <w:right w:val="single" w:sz="8" w:space="0" w:color="auto"/>
            </w:tcBorders>
            <w:vAlign w:val="bottom"/>
          </w:tcPr>
          <w:p w:rsidR="00DD5D80" w:rsidRDefault="00DD5D80">
            <w:pPr>
              <w:rPr>
                <w:sz w:val="13"/>
                <w:szCs w:val="13"/>
              </w:rPr>
            </w:pPr>
          </w:p>
        </w:tc>
        <w:tc>
          <w:tcPr>
            <w:tcW w:w="900" w:type="dxa"/>
            <w:vMerge/>
            <w:tcBorders>
              <w:right w:val="single" w:sz="8" w:space="0" w:color="auto"/>
            </w:tcBorders>
            <w:vAlign w:val="bottom"/>
          </w:tcPr>
          <w:p w:rsidR="00DD5D80" w:rsidRDefault="00DD5D80">
            <w:pPr>
              <w:rPr>
                <w:sz w:val="13"/>
                <w:szCs w:val="13"/>
              </w:rPr>
            </w:pPr>
          </w:p>
        </w:tc>
        <w:tc>
          <w:tcPr>
            <w:tcW w:w="1350" w:type="dxa"/>
            <w:vMerge/>
            <w:tcBorders>
              <w:right w:val="single" w:sz="8" w:space="0" w:color="auto"/>
            </w:tcBorders>
            <w:vAlign w:val="bottom"/>
          </w:tcPr>
          <w:p w:rsidR="00DD5D80" w:rsidRDefault="00DD5D80">
            <w:pPr>
              <w:rPr>
                <w:sz w:val="13"/>
                <w:szCs w:val="13"/>
              </w:rPr>
            </w:pPr>
          </w:p>
        </w:tc>
        <w:tc>
          <w:tcPr>
            <w:tcW w:w="1080" w:type="dxa"/>
            <w:vMerge/>
            <w:tcBorders>
              <w:right w:val="single" w:sz="8" w:space="0" w:color="auto"/>
            </w:tcBorders>
            <w:vAlign w:val="bottom"/>
          </w:tcPr>
          <w:p w:rsidR="00DD5D80" w:rsidRDefault="00DD5D80">
            <w:pPr>
              <w:rPr>
                <w:sz w:val="13"/>
                <w:szCs w:val="13"/>
              </w:rPr>
            </w:pPr>
          </w:p>
        </w:tc>
        <w:tc>
          <w:tcPr>
            <w:tcW w:w="1080" w:type="dxa"/>
            <w:vMerge/>
            <w:tcBorders>
              <w:right w:val="single" w:sz="8" w:space="0" w:color="auto"/>
            </w:tcBorders>
            <w:vAlign w:val="bottom"/>
          </w:tcPr>
          <w:p w:rsidR="00DD5D80" w:rsidRDefault="00DD5D80">
            <w:pPr>
              <w:rPr>
                <w:sz w:val="13"/>
                <w:szCs w:val="13"/>
              </w:rPr>
            </w:pPr>
          </w:p>
        </w:tc>
        <w:tc>
          <w:tcPr>
            <w:tcW w:w="90" w:type="dxa"/>
            <w:vAlign w:val="bottom"/>
          </w:tcPr>
          <w:p w:rsidR="00DD5D80" w:rsidRDefault="00DD5D80">
            <w:pPr>
              <w:rPr>
                <w:sz w:val="13"/>
                <w:szCs w:val="13"/>
              </w:rPr>
            </w:pPr>
          </w:p>
        </w:tc>
        <w:tc>
          <w:tcPr>
            <w:tcW w:w="1260" w:type="dxa"/>
            <w:vMerge/>
            <w:tcBorders>
              <w:right w:val="single" w:sz="8" w:space="0" w:color="auto"/>
            </w:tcBorders>
            <w:vAlign w:val="bottom"/>
          </w:tcPr>
          <w:p w:rsidR="00DD5D80" w:rsidRDefault="00DD5D80">
            <w:pPr>
              <w:rPr>
                <w:sz w:val="13"/>
                <w:szCs w:val="13"/>
              </w:rPr>
            </w:pPr>
          </w:p>
        </w:tc>
        <w:tc>
          <w:tcPr>
            <w:tcW w:w="1980" w:type="dxa"/>
            <w:tcBorders>
              <w:right w:val="single" w:sz="8" w:space="0" w:color="auto"/>
            </w:tcBorders>
            <w:vAlign w:val="bottom"/>
          </w:tcPr>
          <w:p w:rsidR="00DD5D80" w:rsidRDefault="00DD5D80">
            <w:pPr>
              <w:rPr>
                <w:sz w:val="13"/>
                <w:szCs w:val="13"/>
              </w:rPr>
            </w:pPr>
          </w:p>
        </w:tc>
        <w:tc>
          <w:tcPr>
            <w:tcW w:w="200" w:type="dxa"/>
            <w:vAlign w:val="bottom"/>
          </w:tcPr>
          <w:p w:rsidR="00DD5D80" w:rsidRDefault="00DD5D80">
            <w:pPr>
              <w:rPr>
                <w:sz w:val="1"/>
                <w:szCs w:val="1"/>
              </w:rPr>
            </w:pPr>
          </w:p>
        </w:tc>
      </w:tr>
      <w:tr w:rsidR="00DD5D80" w:rsidTr="00C92EA3">
        <w:trPr>
          <w:trHeight w:val="122"/>
        </w:trPr>
        <w:tc>
          <w:tcPr>
            <w:tcW w:w="1530" w:type="dxa"/>
            <w:vMerge/>
            <w:tcBorders>
              <w:left w:val="single" w:sz="8" w:space="0" w:color="auto"/>
              <w:right w:val="single" w:sz="8" w:space="0" w:color="auto"/>
            </w:tcBorders>
            <w:vAlign w:val="bottom"/>
          </w:tcPr>
          <w:p w:rsidR="00DD5D80" w:rsidRDefault="00DD5D80">
            <w:pPr>
              <w:rPr>
                <w:sz w:val="10"/>
                <w:szCs w:val="10"/>
              </w:rPr>
            </w:pPr>
          </w:p>
        </w:tc>
        <w:tc>
          <w:tcPr>
            <w:tcW w:w="810" w:type="dxa"/>
            <w:tcBorders>
              <w:right w:val="single" w:sz="8" w:space="0" w:color="auto"/>
            </w:tcBorders>
            <w:vAlign w:val="bottom"/>
          </w:tcPr>
          <w:p w:rsidR="00DD5D80" w:rsidRDefault="00DD5D80">
            <w:pPr>
              <w:rPr>
                <w:sz w:val="10"/>
                <w:szCs w:val="10"/>
              </w:rPr>
            </w:pPr>
          </w:p>
        </w:tc>
        <w:tc>
          <w:tcPr>
            <w:tcW w:w="900" w:type="dxa"/>
            <w:tcBorders>
              <w:right w:val="single" w:sz="8" w:space="0" w:color="auto"/>
            </w:tcBorders>
            <w:vAlign w:val="bottom"/>
          </w:tcPr>
          <w:p w:rsidR="00DD5D80" w:rsidRDefault="00DD5D80">
            <w:pPr>
              <w:rPr>
                <w:sz w:val="10"/>
                <w:szCs w:val="10"/>
              </w:rPr>
            </w:pPr>
          </w:p>
        </w:tc>
        <w:tc>
          <w:tcPr>
            <w:tcW w:w="1350" w:type="dxa"/>
            <w:tcBorders>
              <w:right w:val="single" w:sz="8" w:space="0" w:color="auto"/>
            </w:tcBorders>
            <w:vAlign w:val="bottom"/>
          </w:tcPr>
          <w:p w:rsidR="00DD5D80" w:rsidRDefault="00DD5D80">
            <w:pPr>
              <w:rPr>
                <w:sz w:val="10"/>
                <w:szCs w:val="10"/>
              </w:rPr>
            </w:pPr>
          </w:p>
        </w:tc>
        <w:tc>
          <w:tcPr>
            <w:tcW w:w="1080" w:type="dxa"/>
            <w:tcBorders>
              <w:right w:val="single" w:sz="8" w:space="0" w:color="auto"/>
            </w:tcBorders>
            <w:vAlign w:val="bottom"/>
          </w:tcPr>
          <w:p w:rsidR="00DD5D80" w:rsidRDefault="00DD5D80">
            <w:pPr>
              <w:rPr>
                <w:sz w:val="10"/>
                <w:szCs w:val="10"/>
              </w:rPr>
            </w:pPr>
          </w:p>
        </w:tc>
        <w:tc>
          <w:tcPr>
            <w:tcW w:w="1080" w:type="dxa"/>
            <w:tcBorders>
              <w:right w:val="single" w:sz="8" w:space="0" w:color="auto"/>
            </w:tcBorders>
            <w:vAlign w:val="bottom"/>
          </w:tcPr>
          <w:p w:rsidR="00DD5D80" w:rsidRDefault="00DD5D80">
            <w:pPr>
              <w:rPr>
                <w:sz w:val="10"/>
                <w:szCs w:val="10"/>
              </w:rPr>
            </w:pPr>
          </w:p>
        </w:tc>
        <w:tc>
          <w:tcPr>
            <w:tcW w:w="90" w:type="dxa"/>
            <w:vAlign w:val="bottom"/>
          </w:tcPr>
          <w:p w:rsidR="00DD5D80" w:rsidRDefault="00DD5D80">
            <w:pPr>
              <w:rPr>
                <w:sz w:val="10"/>
                <w:szCs w:val="10"/>
              </w:rPr>
            </w:pPr>
          </w:p>
        </w:tc>
        <w:tc>
          <w:tcPr>
            <w:tcW w:w="1260" w:type="dxa"/>
            <w:tcBorders>
              <w:right w:val="single" w:sz="8" w:space="0" w:color="auto"/>
            </w:tcBorders>
            <w:vAlign w:val="bottom"/>
          </w:tcPr>
          <w:p w:rsidR="00DD5D80" w:rsidRDefault="00DD5D80">
            <w:pPr>
              <w:rPr>
                <w:sz w:val="10"/>
                <w:szCs w:val="10"/>
              </w:rPr>
            </w:pPr>
          </w:p>
        </w:tc>
        <w:tc>
          <w:tcPr>
            <w:tcW w:w="1980" w:type="dxa"/>
            <w:tcBorders>
              <w:right w:val="single" w:sz="8" w:space="0" w:color="auto"/>
            </w:tcBorders>
            <w:vAlign w:val="bottom"/>
          </w:tcPr>
          <w:p w:rsidR="00DD5D80" w:rsidRDefault="00DD5D80">
            <w:pPr>
              <w:rPr>
                <w:sz w:val="10"/>
                <w:szCs w:val="10"/>
              </w:rPr>
            </w:pPr>
          </w:p>
        </w:tc>
        <w:tc>
          <w:tcPr>
            <w:tcW w:w="200" w:type="dxa"/>
            <w:vAlign w:val="bottom"/>
          </w:tcPr>
          <w:p w:rsidR="00DD5D80" w:rsidRDefault="00DD5D80">
            <w:pPr>
              <w:rPr>
                <w:sz w:val="1"/>
                <w:szCs w:val="1"/>
              </w:rPr>
            </w:pPr>
          </w:p>
        </w:tc>
      </w:tr>
      <w:tr w:rsidR="00DD5D80" w:rsidTr="00C92EA3">
        <w:trPr>
          <w:trHeight w:val="243"/>
        </w:trPr>
        <w:tc>
          <w:tcPr>
            <w:tcW w:w="1530" w:type="dxa"/>
            <w:tcBorders>
              <w:left w:val="single" w:sz="8" w:space="0" w:color="auto"/>
              <w:bottom w:val="single" w:sz="8" w:space="0" w:color="auto"/>
              <w:right w:val="single" w:sz="8" w:space="0" w:color="auto"/>
            </w:tcBorders>
            <w:vAlign w:val="bottom"/>
          </w:tcPr>
          <w:p w:rsidR="00DD5D80" w:rsidRDefault="00DD5D80">
            <w:pPr>
              <w:rPr>
                <w:sz w:val="21"/>
                <w:szCs w:val="21"/>
              </w:rPr>
            </w:pPr>
          </w:p>
        </w:tc>
        <w:tc>
          <w:tcPr>
            <w:tcW w:w="810" w:type="dxa"/>
            <w:tcBorders>
              <w:bottom w:val="single" w:sz="8" w:space="0" w:color="auto"/>
              <w:right w:val="single" w:sz="8" w:space="0" w:color="auto"/>
            </w:tcBorders>
            <w:vAlign w:val="bottom"/>
          </w:tcPr>
          <w:p w:rsidR="00DD5D80" w:rsidRDefault="00DD5D80">
            <w:pPr>
              <w:rPr>
                <w:sz w:val="21"/>
                <w:szCs w:val="21"/>
              </w:rPr>
            </w:pPr>
          </w:p>
        </w:tc>
        <w:tc>
          <w:tcPr>
            <w:tcW w:w="900" w:type="dxa"/>
            <w:tcBorders>
              <w:bottom w:val="single" w:sz="8" w:space="0" w:color="auto"/>
              <w:right w:val="single" w:sz="8" w:space="0" w:color="auto"/>
            </w:tcBorders>
            <w:vAlign w:val="bottom"/>
          </w:tcPr>
          <w:p w:rsidR="00DD5D80" w:rsidRDefault="00DD5D80">
            <w:pPr>
              <w:rPr>
                <w:sz w:val="21"/>
                <w:szCs w:val="21"/>
              </w:rPr>
            </w:pPr>
          </w:p>
        </w:tc>
        <w:tc>
          <w:tcPr>
            <w:tcW w:w="1350" w:type="dxa"/>
            <w:tcBorders>
              <w:bottom w:val="single" w:sz="8" w:space="0" w:color="auto"/>
              <w:right w:val="single" w:sz="8" w:space="0" w:color="auto"/>
            </w:tcBorders>
            <w:vAlign w:val="bottom"/>
          </w:tcPr>
          <w:p w:rsidR="00DD5D80" w:rsidRDefault="00DD5D80">
            <w:pPr>
              <w:rPr>
                <w:sz w:val="21"/>
                <w:szCs w:val="21"/>
              </w:rPr>
            </w:pPr>
          </w:p>
        </w:tc>
        <w:tc>
          <w:tcPr>
            <w:tcW w:w="1080" w:type="dxa"/>
            <w:tcBorders>
              <w:bottom w:val="single" w:sz="8" w:space="0" w:color="auto"/>
              <w:right w:val="single" w:sz="8" w:space="0" w:color="auto"/>
            </w:tcBorders>
            <w:vAlign w:val="bottom"/>
          </w:tcPr>
          <w:p w:rsidR="00DD5D80" w:rsidRDefault="00DD5D80">
            <w:pPr>
              <w:rPr>
                <w:sz w:val="21"/>
                <w:szCs w:val="21"/>
              </w:rPr>
            </w:pPr>
          </w:p>
        </w:tc>
        <w:tc>
          <w:tcPr>
            <w:tcW w:w="1080" w:type="dxa"/>
            <w:tcBorders>
              <w:bottom w:val="single" w:sz="8" w:space="0" w:color="auto"/>
              <w:right w:val="single" w:sz="8" w:space="0" w:color="auto"/>
            </w:tcBorders>
            <w:vAlign w:val="bottom"/>
          </w:tcPr>
          <w:p w:rsidR="00DD5D80" w:rsidRDefault="00DD5D80">
            <w:pPr>
              <w:rPr>
                <w:sz w:val="21"/>
                <w:szCs w:val="21"/>
              </w:rPr>
            </w:pPr>
          </w:p>
        </w:tc>
        <w:tc>
          <w:tcPr>
            <w:tcW w:w="90" w:type="dxa"/>
            <w:tcBorders>
              <w:bottom w:val="single" w:sz="8" w:space="0" w:color="auto"/>
            </w:tcBorders>
            <w:vAlign w:val="bottom"/>
          </w:tcPr>
          <w:p w:rsidR="00DD5D80" w:rsidRDefault="00DD5D80">
            <w:pPr>
              <w:rPr>
                <w:sz w:val="21"/>
                <w:szCs w:val="21"/>
              </w:rPr>
            </w:pPr>
          </w:p>
        </w:tc>
        <w:tc>
          <w:tcPr>
            <w:tcW w:w="1260" w:type="dxa"/>
            <w:tcBorders>
              <w:bottom w:val="single" w:sz="8" w:space="0" w:color="auto"/>
              <w:right w:val="single" w:sz="8" w:space="0" w:color="auto"/>
            </w:tcBorders>
            <w:vAlign w:val="bottom"/>
          </w:tcPr>
          <w:p w:rsidR="00DD5D80" w:rsidRDefault="00DD5D80">
            <w:pPr>
              <w:rPr>
                <w:sz w:val="21"/>
                <w:szCs w:val="21"/>
              </w:rPr>
            </w:pPr>
          </w:p>
        </w:tc>
        <w:tc>
          <w:tcPr>
            <w:tcW w:w="1980" w:type="dxa"/>
            <w:tcBorders>
              <w:bottom w:val="single" w:sz="8" w:space="0" w:color="auto"/>
              <w:right w:val="single" w:sz="8" w:space="0" w:color="auto"/>
            </w:tcBorders>
            <w:vAlign w:val="bottom"/>
          </w:tcPr>
          <w:p w:rsidR="00DD5D80" w:rsidRDefault="00DD5D80">
            <w:pPr>
              <w:rPr>
                <w:sz w:val="21"/>
                <w:szCs w:val="21"/>
              </w:rPr>
            </w:pPr>
          </w:p>
        </w:tc>
        <w:tc>
          <w:tcPr>
            <w:tcW w:w="200" w:type="dxa"/>
            <w:vAlign w:val="bottom"/>
          </w:tcPr>
          <w:p w:rsidR="00DD5D80" w:rsidRDefault="00DD5D80">
            <w:pPr>
              <w:rPr>
                <w:sz w:val="1"/>
                <w:szCs w:val="1"/>
              </w:rPr>
            </w:pPr>
          </w:p>
        </w:tc>
      </w:tr>
      <w:tr w:rsidR="00C92EA3" w:rsidTr="00C92EA3">
        <w:trPr>
          <w:trHeight w:val="358"/>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I</w:t>
            </w:r>
            <w:r>
              <w:rPr>
                <w:rFonts w:eastAsia="Times New Roman"/>
                <w:b/>
                <w:bCs/>
                <w:sz w:val="16"/>
                <w:szCs w:val="16"/>
              </w:rPr>
              <w:t>1</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0.206</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-0.0143</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0.1917</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0.206</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-0.0143</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0.1917</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w:t>
            </w:r>
            <w:r w:rsidR="00C92EA3">
              <w:rPr>
                <w:sz w:val="24"/>
                <w:szCs w:val="24"/>
              </w:rPr>
              <w:t>NONE</w:t>
            </w:r>
          </w:p>
        </w:tc>
        <w:tc>
          <w:tcPr>
            <w:tcW w:w="200" w:type="dxa"/>
            <w:vAlign w:val="bottom"/>
          </w:tcPr>
          <w:p w:rsidR="00C92EA3" w:rsidRDefault="00C92EA3" w:rsidP="00C92EA3">
            <w:pPr>
              <w:rPr>
                <w:sz w:val="1"/>
                <w:szCs w:val="1"/>
              </w:rPr>
            </w:pPr>
          </w:p>
        </w:tc>
      </w:tr>
      <w:tr w:rsidR="00C92EA3" w:rsidTr="00C92EA3">
        <w:trPr>
          <w:trHeight w:val="362"/>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I</w:t>
            </w:r>
            <w:r>
              <w:rPr>
                <w:rFonts w:eastAsia="Times New Roman"/>
                <w:b/>
                <w:bCs/>
                <w:sz w:val="16"/>
                <w:szCs w:val="16"/>
              </w:rPr>
              <w:t>2</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-0.0343</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0.857</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0.0514</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-0.0343</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0.857</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0.0514</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w:t>
            </w:r>
            <w:r w:rsidR="00C92EA3">
              <w:rPr>
                <w:sz w:val="24"/>
                <w:szCs w:val="24"/>
              </w:rPr>
              <w:t>NONE</w:t>
            </w:r>
          </w:p>
        </w:tc>
        <w:tc>
          <w:tcPr>
            <w:tcW w:w="200" w:type="dxa"/>
            <w:vAlign w:val="bottom"/>
          </w:tcPr>
          <w:p w:rsidR="00C92EA3" w:rsidRDefault="00C92EA3" w:rsidP="00C92EA3">
            <w:pPr>
              <w:rPr>
                <w:sz w:val="1"/>
                <w:szCs w:val="1"/>
              </w:rPr>
            </w:pPr>
          </w:p>
        </w:tc>
      </w:tr>
      <w:tr w:rsidR="00C92EA3" w:rsidTr="00C92EA3">
        <w:trPr>
          <w:trHeight w:val="330"/>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I3</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0.171</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0.0714</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0.2424</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0.171</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0.0714</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0.2424</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w:t>
            </w:r>
            <w:r w:rsidR="00C92EA3">
              <w:rPr>
                <w:sz w:val="24"/>
                <w:szCs w:val="24"/>
              </w:rPr>
              <w:t>NONE</w:t>
            </w:r>
          </w:p>
        </w:tc>
        <w:tc>
          <w:tcPr>
            <w:tcW w:w="200" w:type="dxa"/>
            <w:vAlign w:val="bottom"/>
          </w:tcPr>
          <w:p w:rsidR="00C92EA3" w:rsidRDefault="00C92EA3" w:rsidP="00C92EA3">
            <w:pPr>
              <w:rPr>
                <w:sz w:val="1"/>
                <w:szCs w:val="1"/>
              </w:rPr>
            </w:pPr>
          </w:p>
        </w:tc>
      </w:tr>
      <w:tr w:rsidR="00C92EA3" w:rsidTr="00C92EA3">
        <w:trPr>
          <w:trHeight w:val="359"/>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V</w:t>
            </w:r>
            <w:r>
              <w:rPr>
                <w:rFonts w:eastAsia="Times New Roman"/>
                <w:b/>
                <w:bCs/>
                <w:sz w:val="16"/>
                <w:szCs w:val="16"/>
              </w:rPr>
              <w:t>R1</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10.3</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-0.714</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9.57</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10.3</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-0.714</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9.57</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w:t>
            </w:r>
            <w:r w:rsidR="00C92EA3">
              <w:rPr>
                <w:sz w:val="24"/>
                <w:szCs w:val="24"/>
              </w:rPr>
              <w:t>NONE</w:t>
            </w:r>
          </w:p>
        </w:tc>
        <w:tc>
          <w:tcPr>
            <w:tcW w:w="200" w:type="dxa"/>
            <w:vAlign w:val="bottom"/>
          </w:tcPr>
          <w:p w:rsidR="00C92EA3" w:rsidRDefault="00C92EA3" w:rsidP="00C92EA3">
            <w:pPr>
              <w:rPr>
                <w:sz w:val="1"/>
                <w:szCs w:val="1"/>
              </w:rPr>
            </w:pPr>
          </w:p>
        </w:tc>
      </w:tr>
      <w:tr w:rsidR="00C92EA3" w:rsidTr="00C92EA3">
        <w:trPr>
          <w:trHeight w:val="359"/>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V</w:t>
            </w:r>
            <w:r>
              <w:rPr>
                <w:rFonts w:eastAsia="Times New Roman"/>
                <w:b/>
                <w:bCs/>
                <w:sz w:val="16"/>
                <w:szCs w:val="16"/>
              </w:rPr>
              <w:t>R2</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-1.71</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4.29</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2.57</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-1.71</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4.29</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2.57</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w:t>
            </w:r>
            <w:r w:rsidR="00C92EA3">
              <w:rPr>
                <w:sz w:val="24"/>
                <w:szCs w:val="24"/>
              </w:rPr>
              <w:t>NONE</w:t>
            </w:r>
          </w:p>
        </w:tc>
        <w:tc>
          <w:tcPr>
            <w:tcW w:w="200" w:type="dxa"/>
            <w:vAlign w:val="bottom"/>
          </w:tcPr>
          <w:p w:rsidR="00C92EA3" w:rsidRDefault="00C92EA3" w:rsidP="00C92EA3">
            <w:pPr>
              <w:rPr>
                <w:sz w:val="1"/>
                <w:szCs w:val="1"/>
              </w:rPr>
            </w:pPr>
          </w:p>
        </w:tc>
      </w:tr>
      <w:tr w:rsidR="00C92EA3" w:rsidTr="00C92EA3">
        <w:trPr>
          <w:trHeight w:val="458"/>
        </w:trPr>
        <w:tc>
          <w:tcPr>
            <w:tcW w:w="1530" w:type="dxa"/>
            <w:tcBorders>
              <w:left w:val="single" w:sz="8" w:space="0" w:color="auto"/>
              <w:bottom w:val="single" w:sz="8" w:space="0" w:color="auto"/>
              <w:right w:val="single" w:sz="8" w:space="0" w:color="auto"/>
            </w:tcBorders>
            <w:vAlign w:val="bottom"/>
          </w:tcPr>
          <w:p w:rsidR="00C92EA3" w:rsidRDefault="00C92EA3" w:rsidP="00C92EA3">
            <w:pPr>
              <w:ind w:left="120"/>
              <w:rPr>
                <w:sz w:val="20"/>
                <w:szCs w:val="20"/>
              </w:rPr>
            </w:pPr>
            <w:r>
              <w:rPr>
                <w:rFonts w:eastAsia="Times New Roman"/>
                <w:b/>
                <w:bCs/>
                <w:sz w:val="24"/>
                <w:szCs w:val="24"/>
              </w:rPr>
              <w:t>V</w:t>
            </w:r>
            <w:r>
              <w:rPr>
                <w:rFonts w:eastAsia="Times New Roman"/>
                <w:b/>
                <w:bCs/>
                <w:sz w:val="16"/>
                <w:szCs w:val="16"/>
              </w:rPr>
              <w:t>R3</w:t>
            </w:r>
          </w:p>
        </w:tc>
        <w:tc>
          <w:tcPr>
            <w:tcW w:w="81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1.71</w:t>
            </w:r>
          </w:p>
        </w:tc>
        <w:tc>
          <w:tcPr>
            <w:tcW w:w="90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0.714</w:t>
            </w:r>
          </w:p>
        </w:tc>
        <w:tc>
          <w:tcPr>
            <w:tcW w:w="135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2.43</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1.71</w:t>
            </w:r>
          </w:p>
        </w:tc>
        <w:tc>
          <w:tcPr>
            <w:tcW w:w="108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0.714</w:t>
            </w:r>
          </w:p>
        </w:tc>
        <w:tc>
          <w:tcPr>
            <w:tcW w:w="90" w:type="dxa"/>
            <w:tcBorders>
              <w:bottom w:val="single" w:sz="8" w:space="0" w:color="auto"/>
            </w:tcBorders>
            <w:vAlign w:val="bottom"/>
          </w:tcPr>
          <w:p w:rsidR="00C92EA3" w:rsidRDefault="00C92EA3" w:rsidP="00C92EA3">
            <w:pPr>
              <w:rPr>
                <w:sz w:val="24"/>
                <w:szCs w:val="24"/>
              </w:rPr>
            </w:pPr>
          </w:p>
        </w:tc>
        <w:tc>
          <w:tcPr>
            <w:tcW w:w="1260" w:type="dxa"/>
            <w:tcBorders>
              <w:bottom w:val="single" w:sz="8" w:space="0" w:color="auto"/>
              <w:right w:val="single" w:sz="8" w:space="0" w:color="auto"/>
            </w:tcBorders>
            <w:vAlign w:val="bottom"/>
          </w:tcPr>
          <w:p w:rsidR="00C92EA3" w:rsidRDefault="00C92EA3" w:rsidP="00C92EA3">
            <w:pPr>
              <w:rPr>
                <w:sz w:val="24"/>
                <w:szCs w:val="24"/>
              </w:rPr>
            </w:pPr>
            <w:r>
              <w:rPr>
                <w:sz w:val="24"/>
                <w:szCs w:val="24"/>
              </w:rPr>
              <w:t xml:space="preserve"> 2.43</w:t>
            </w:r>
          </w:p>
        </w:tc>
        <w:tc>
          <w:tcPr>
            <w:tcW w:w="1980" w:type="dxa"/>
            <w:tcBorders>
              <w:bottom w:val="single" w:sz="8" w:space="0" w:color="auto"/>
              <w:right w:val="single" w:sz="8" w:space="0" w:color="auto"/>
            </w:tcBorders>
            <w:vAlign w:val="bottom"/>
          </w:tcPr>
          <w:p w:rsidR="00C92EA3" w:rsidRDefault="00A658FE" w:rsidP="00C92EA3">
            <w:pPr>
              <w:rPr>
                <w:sz w:val="24"/>
                <w:szCs w:val="24"/>
              </w:rPr>
            </w:pPr>
            <w:r>
              <w:rPr>
                <w:sz w:val="24"/>
                <w:szCs w:val="24"/>
              </w:rPr>
              <w:t xml:space="preserve"> NONE</w:t>
            </w:r>
          </w:p>
        </w:tc>
        <w:tc>
          <w:tcPr>
            <w:tcW w:w="200" w:type="dxa"/>
            <w:vAlign w:val="bottom"/>
          </w:tcPr>
          <w:p w:rsidR="00C92EA3" w:rsidRDefault="00C92EA3" w:rsidP="00C92EA3">
            <w:pPr>
              <w:rPr>
                <w:sz w:val="1"/>
                <w:szCs w:val="1"/>
              </w:rPr>
            </w:pPr>
          </w:p>
        </w:tc>
      </w:tr>
    </w:tbl>
    <w:p w:rsidR="00DD5D80" w:rsidRDefault="00DD5D80">
      <w:pPr>
        <w:spacing w:line="200" w:lineRule="exact"/>
        <w:rPr>
          <w:sz w:val="20"/>
          <w:szCs w:val="20"/>
        </w:rPr>
      </w:pPr>
    </w:p>
    <w:p w:rsidR="00DD5D80" w:rsidRDefault="00DD5D80">
      <w:pPr>
        <w:spacing w:line="275" w:lineRule="exact"/>
        <w:rPr>
          <w:sz w:val="20"/>
          <w:szCs w:val="20"/>
        </w:rPr>
      </w:pPr>
    </w:p>
    <w:p w:rsidR="00DD5D80" w:rsidRDefault="00C16161">
      <w:pPr>
        <w:rPr>
          <w:rFonts w:eastAsia="Times New Roman"/>
          <w:b/>
          <w:bCs/>
          <w:sz w:val="24"/>
          <w:szCs w:val="24"/>
          <w:u w:val="single"/>
        </w:rPr>
      </w:pPr>
      <w:r>
        <w:rPr>
          <w:rFonts w:eastAsia="Times New Roman"/>
          <w:b/>
          <w:bCs/>
          <w:sz w:val="24"/>
          <w:szCs w:val="24"/>
          <w:u w:val="single"/>
        </w:rPr>
        <w:t xml:space="preserve">Circuit diagram on </w:t>
      </w:r>
      <w:proofErr w:type="spellStart"/>
      <w:r>
        <w:rPr>
          <w:rFonts w:eastAsia="Times New Roman"/>
          <w:b/>
          <w:bCs/>
          <w:sz w:val="24"/>
          <w:szCs w:val="24"/>
          <w:u w:val="single"/>
        </w:rPr>
        <w:t>Tinkercad</w:t>
      </w:r>
      <w:proofErr w:type="spellEnd"/>
      <w:r>
        <w:rPr>
          <w:rFonts w:eastAsia="Times New Roman"/>
          <w:b/>
          <w:bCs/>
          <w:sz w:val="24"/>
          <w:szCs w:val="24"/>
          <w:u w:val="single"/>
        </w:rPr>
        <w:t>:</w:t>
      </w:r>
    </w:p>
    <w:p w:rsidR="00672133" w:rsidRDefault="00672133">
      <w:pPr>
        <w:rPr>
          <w:sz w:val="20"/>
          <w:szCs w:val="20"/>
        </w:rPr>
      </w:pPr>
    </w:p>
    <w:p w:rsidR="00DD5D80" w:rsidRPr="00672133" w:rsidRDefault="00DD5D80">
      <w:pPr>
        <w:spacing w:line="235" w:lineRule="exact"/>
        <w:rPr>
          <w:b/>
          <w:sz w:val="20"/>
          <w:szCs w:val="20"/>
        </w:rPr>
      </w:pPr>
    </w:p>
    <w:p w:rsidR="00DD5D80" w:rsidRDefault="00672133">
      <w:pPr>
        <w:rPr>
          <w:rFonts w:eastAsia="Times New Roman"/>
          <w:b/>
          <w:iCs/>
          <w:sz w:val="24"/>
          <w:szCs w:val="24"/>
        </w:rPr>
      </w:pPr>
      <w:r w:rsidRPr="00672133">
        <w:rPr>
          <w:rFonts w:eastAsia="Times New Roman"/>
          <w:b/>
          <w:iCs/>
          <w:sz w:val="24"/>
          <w:szCs w:val="24"/>
        </w:rPr>
        <w:t>DIAGRAM FOR 12V</w:t>
      </w:r>
      <w:r>
        <w:rPr>
          <w:rFonts w:eastAsia="Times New Roman"/>
          <w:b/>
          <w:iCs/>
          <w:sz w:val="24"/>
          <w:szCs w:val="24"/>
        </w:rPr>
        <w:t>:</w:t>
      </w:r>
    </w:p>
    <w:p w:rsidR="00B07BB6" w:rsidRDefault="00B07BB6">
      <w:pPr>
        <w:rPr>
          <w:b/>
          <w:sz w:val="20"/>
          <w:szCs w:val="20"/>
        </w:rPr>
      </w:pPr>
    </w:p>
    <w:p w:rsidR="00B07BB6" w:rsidRDefault="00B07BB6">
      <w:pPr>
        <w:rPr>
          <w:b/>
          <w:sz w:val="20"/>
          <w:szCs w:val="20"/>
        </w:rPr>
      </w:pPr>
      <w:r w:rsidRPr="00B07BB6">
        <w:rPr>
          <w:b/>
          <w:noProof/>
          <w:sz w:val="20"/>
          <w:szCs w:val="20"/>
        </w:rPr>
        <w:drawing>
          <wp:inline distT="0" distB="0" distL="0" distR="0">
            <wp:extent cx="6191250" cy="2619375"/>
            <wp:effectExtent l="0" t="0" r="0" b="9525"/>
            <wp:docPr id="8" name="Picture 8" descr="C:\Users\Chandan\Pictures\1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ndan\Pictures\12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2393" cy="2624089"/>
                    </a:xfrm>
                    <a:prstGeom prst="rect">
                      <a:avLst/>
                    </a:prstGeom>
                    <a:noFill/>
                    <a:ln>
                      <a:noFill/>
                    </a:ln>
                  </pic:spPr>
                </pic:pic>
              </a:graphicData>
            </a:graphic>
          </wp:inline>
        </w:drawing>
      </w: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r>
        <w:rPr>
          <w:b/>
          <w:sz w:val="20"/>
          <w:szCs w:val="20"/>
        </w:rPr>
        <w:lastRenderedPageBreak/>
        <w:t>DIAGRAM FOR 5V:</w:t>
      </w:r>
    </w:p>
    <w:p w:rsidR="00B07BB6" w:rsidRDefault="00B07BB6">
      <w:pPr>
        <w:rPr>
          <w:b/>
          <w:sz w:val="20"/>
          <w:szCs w:val="20"/>
        </w:rPr>
      </w:pPr>
    </w:p>
    <w:p w:rsidR="00B07BB6" w:rsidRDefault="00B07BB6">
      <w:pPr>
        <w:rPr>
          <w:b/>
          <w:sz w:val="20"/>
          <w:szCs w:val="20"/>
        </w:rPr>
      </w:pPr>
      <w:r w:rsidRPr="00B07BB6">
        <w:rPr>
          <w:b/>
          <w:noProof/>
          <w:sz w:val="20"/>
          <w:szCs w:val="20"/>
        </w:rPr>
        <w:drawing>
          <wp:inline distT="0" distB="0" distL="0" distR="0">
            <wp:extent cx="6388100" cy="2721235"/>
            <wp:effectExtent l="0" t="0" r="0" b="3175"/>
            <wp:docPr id="9" name="Picture 9" descr="C:\Users\Chandan\Pictures\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an\Pictures\5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100" cy="2721235"/>
                    </a:xfrm>
                    <a:prstGeom prst="rect">
                      <a:avLst/>
                    </a:prstGeom>
                    <a:noFill/>
                    <a:ln>
                      <a:noFill/>
                    </a:ln>
                  </pic:spPr>
                </pic:pic>
              </a:graphicData>
            </a:graphic>
          </wp:inline>
        </w:drawing>
      </w:r>
    </w:p>
    <w:p w:rsidR="00B07BB6" w:rsidRDefault="00B07BB6">
      <w:pPr>
        <w:rPr>
          <w:b/>
          <w:sz w:val="20"/>
          <w:szCs w:val="20"/>
        </w:rPr>
      </w:pPr>
    </w:p>
    <w:p w:rsidR="00B07BB6" w:rsidRDefault="00B07BB6">
      <w:pPr>
        <w:rPr>
          <w:b/>
          <w:sz w:val="20"/>
          <w:szCs w:val="20"/>
        </w:rPr>
      </w:pPr>
    </w:p>
    <w:p w:rsidR="00B07BB6" w:rsidRDefault="00B07BB6">
      <w:pPr>
        <w:rPr>
          <w:b/>
          <w:sz w:val="20"/>
          <w:szCs w:val="20"/>
        </w:rPr>
      </w:pPr>
    </w:p>
    <w:p w:rsidR="00B07BB6" w:rsidRDefault="00B07BB6">
      <w:pPr>
        <w:rPr>
          <w:b/>
          <w:sz w:val="20"/>
          <w:szCs w:val="20"/>
        </w:rPr>
      </w:pPr>
      <w:r>
        <w:rPr>
          <w:b/>
          <w:sz w:val="20"/>
          <w:szCs w:val="20"/>
        </w:rPr>
        <w:t>DIAGRAM FOR 12+5V:</w:t>
      </w:r>
    </w:p>
    <w:p w:rsidR="00B07BB6" w:rsidRDefault="00B07BB6">
      <w:pPr>
        <w:rPr>
          <w:b/>
          <w:sz w:val="20"/>
          <w:szCs w:val="20"/>
        </w:rPr>
      </w:pPr>
    </w:p>
    <w:p w:rsidR="00C56439" w:rsidRDefault="00C56439">
      <w:pPr>
        <w:rPr>
          <w:b/>
          <w:sz w:val="20"/>
          <w:szCs w:val="20"/>
        </w:rPr>
      </w:pPr>
    </w:p>
    <w:p w:rsidR="00C56439" w:rsidRDefault="00C56439">
      <w:pPr>
        <w:rPr>
          <w:b/>
          <w:sz w:val="20"/>
          <w:szCs w:val="20"/>
        </w:rPr>
      </w:pPr>
      <w:r w:rsidRPr="00C56439">
        <w:rPr>
          <w:b/>
          <w:noProof/>
          <w:sz w:val="20"/>
          <w:szCs w:val="20"/>
        </w:rPr>
        <w:drawing>
          <wp:inline distT="0" distB="0" distL="0" distR="0">
            <wp:extent cx="6388100" cy="2726385"/>
            <wp:effectExtent l="0" t="0" r="0" b="0"/>
            <wp:docPr id="14" name="Picture 14" descr="C:\Users\Chandan\Pictures\12+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ndan\Pictures\12+5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2726385"/>
                    </a:xfrm>
                    <a:prstGeom prst="rect">
                      <a:avLst/>
                    </a:prstGeom>
                    <a:noFill/>
                    <a:ln>
                      <a:noFill/>
                    </a:ln>
                  </pic:spPr>
                </pic:pic>
              </a:graphicData>
            </a:graphic>
          </wp:inline>
        </w:drawing>
      </w:r>
    </w:p>
    <w:p w:rsidR="00B07BB6" w:rsidRDefault="00B07BB6">
      <w:pPr>
        <w:rPr>
          <w:b/>
          <w:sz w:val="20"/>
          <w:szCs w:val="20"/>
        </w:rPr>
      </w:pPr>
    </w:p>
    <w:p w:rsidR="00B07BB6" w:rsidRPr="00672133" w:rsidRDefault="00B07BB6">
      <w:pPr>
        <w:rPr>
          <w:b/>
          <w:sz w:val="20"/>
          <w:szCs w:val="20"/>
        </w:rPr>
      </w:pPr>
    </w:p>
    <w:p w:rsidR="00DD5D80" w:rsidRDefault="00DD5D80">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B07BB6" w:rsidRDefault="00B07BB6">
      <w:pPr>
        <w:spacing w:line="200" w:lineRule="exact"/>
        <w:rPr>
          <w:sz w:val="20"/>
          <w:szCs w:val="20"/>
        </w:rPr>
      </w:pPr>
    </w:p>
    <w:p w:rsidR="00C56439" w:rsidRDefault="00C56439">
      <w:pPr>
        <w:rPr>
          <w:sz w:val="20"/>
          <w:szCs w:val="20"/>
        </w:rPr>
      </w:pPr>
    </w:p>
    <w:p w:rsidR="00C16161" w:rsidRDefault="00C16161">
      <w:pPr>
        <w:rPr>
          <w:rFonts w:eastAsia="Times New Roman"/>
          <w:b/>
          <w:bCs/>
          <w:sz w:val="24"/>
          <w:szCs w:val="24"/>
          <w:u w:val="single"/>
        </w:rPr>
      </w:pPr>
      <w:r>
        <w:rPr>
          <w:rFonts w:eastAsia="Times New Roman"/>
          <w:b/>
          <w:bCs/>
          <w:sz w:val="24"/>
          <w:szCs w:val="24"/>
          <w:u w:val="single"/>
        </w:rPr>
        <w:t>CALCULATIONS :</w:t>
      </w:r>
    </w:p>
    <w:p w:rsidR="00C16161" w:rsidRDefault="00C16161">
      <w:pPr>
        <w:rPr>
          <w:rFonts w:eastAsia="Times New Roman"/>
          <w:b/>
          <w:bCs/>
          <w:sz w:val="24"/>
          <w:szCs w:val="24"/>
        </w:rPr>
      </w:pPr>
    </w:p>
    <w:p w:rsidR="00C16161" w:rsidRDefault="00C16161">
      <w:pPr>
        <w:rPr>
          <w:rFonts w:eastAsia="Times New Roman"/>
          <w:b/>
          <w:bCs/>
          <w:sz w:val="24"/>
          <w:szCs w:val="24"/>
        </w:rPr>
      </w:pPr>
      <w:r>
        <w:rPr>
          <w:rFonts w:eastAsia="Times New Roman"/>
          <w:b/>
          <w:bCs/>
          <w:sz w:val="24"/>
          <w:szCs w:val="24"/>
        </w:rPr>
        <w:t>FOR 12V:</w:t>
      </w:r>
    </w:p>
    <w:p w:rsidR="00C16161" w:rsidRDefault="00C16161">
      <w:pPr>
        <w:rPr>
          <w:rFonts w:eastAsia="Times New Roman"/>
          <w:b/>
          <w:bCs/>
          <w:sz w:val="24"/>
          <w:szCs w:val="24"/>
        </w:rPr>
      </w:pPr>
    </w:p>
    <w:p w:rsidR="00C16161" w:rsidRDefault="00C16161" w:rsidP="00C16161">
      <w:pPr>
        <w:rPr>
          <w:rFonts w:eastAsia="Times New Roman"/>
          <w:b/>
          <w:bCs/>
          <w:sz w:val="24"/>
          <w:szCs w:val="24"/>
        </w:rPr>
      </w:pPr>
      <w:r>
        <w:rPr>
          <w:rFonts w:eastAsia="Times New Roman"/>
          <w:b/>
          <w:bCs/>
          <w:sz w:val="24"/>
          <w:szCs w:val="24"/>
        </w:rPr>
        <w:t xml:space="preserve">                                     </w:t>
      </w:r>
      <w:r w:rsidRPr="00C16161">
        <w:rPr>
          <w:rFonts w:eastAsia="Times New Roman"/>
          <w:b/>
          <w:bCs/>
          <w:noProof/>
          <w:sz w:val="24"/>
          <w:szCs w:val="24"/>
        </w:rPr>
        <w:drawing>
          <wp:inline distT="0" distB="0" distL="0" distR="0">
            <wp:extent cx="2305050" cy="1728788"/>
            <wp:effectExtent l="0" t="0" r="0" b="5080"/>
            <wp:docPr id="20" name="Picture 20" descr="C:\Users\Chandan\Downloads\WhatsApp Image 2020-10-09 at 12.17.5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andan\Downloads\WhatsApp Image 2020-10-09 at 12.17.56 PM (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9698" cy="1732274"/>
                    </a:xfrm>
                    <a:prstGeom prst="rect">
                      <a:avLst/>
                    </a:prstGeom>
                    <a:noFill/>
                    <a:ln>
                      <a:noFill/>
                    </a:ln>
                  </pic:spPr>
                </pic:pic>
              </a:graphicData>
            </a:graphic>
          </wp:inline>
        </w:drawing>
      </w:r>
    </w:p>
    <w:p w:rsidR="00965E08" w:rsidRDefault="00965E08" w:rsidP="00C16161">
      <w:pPr>
        <w:rPr>
          <w:rFonts w:eastAsia="Times New Roman"/>
          <w:bCs/>
          <w:sz w:val="24"/>
          <w:szCs w:val="24"/>
        </w:rPr>
      </w:pPr>
    </w:p>
    <w:p w:rsidR="00965E08" w:rsidRDefault="00965E08" w:rsidP="00C16161">
      <w:pPr>
        <w:rPr>
          <w:rFonts w:eastAsia="Times New Roman"/>
          <w:bCs/>
          <w:sz w:val="24"/>
          <w:szCs w:val="24"/>
        </w:rPr>
      </w:pPr>
    </w:p>
    <w:p w:rsidR="00C16161" w:rsidRPr="006938DF" w:rsidRDefault="00C16161" w:rsidP="00C16161">
      <w:pPr>
        <w:rPr>
          <w:rFonts w:eastAsia="Times New Roman"/>
          <w:bCs/>
          <w:sz w:val="24"/>
          <w:szCs w:val="24"/>
        </w:rPr>
      </w:pPr>
      <w:r w:rsidRPr="006938DF">
        <w:rPr>
          <w:rFonts w:eastAsia="Times New Roman"/>
          <w:bCs/>
          <w:sz w:val="24"/>
          <w:szCs w:val="24"/>
        </w:rPr>
        <w:t xml:space="preserve">Here, </w:t>
      </w:r>
      <w:r w:rsidRPr="006938DF">
        <w:rPr>
          <w:rFonts w:eastAsia="Times New Roman"/>
        </w:rPr>
        <w:t>R</w:t>
      </w:r>
      <w:r w:rsidRPr="006938DF">
        <w:rPr>
          <w:rFonts w:eastAsia="Times New Roman"/>
          <w:vertAlign w:val="subscript"/>
        </w:rPr>
        <w:t xml:space="preserve">2 </w:t>
      </w:r>
      <w:r w:rsidRPr="006938DF">
        <w:rPr>
          <w:rFonts w:eastAsia="Times New Roman"/>
        </w:rPr>
        <w:t>and R</w:t>
      </w:r>
      <w:r w:rsidRPr="006938DF">
        <w:rPr>
          <w:vertAlign w:val="subscript"/>
        </w:rPr>
        <w:t>3</w:t>
      </w:r>
      <w:r w:rsidRPr="006938DF">
        <w:rPr>
          <w:rFonts w:eastAsia="Times New Roman"/>
        </w:rPr>
        <w:t xml:space="preserve"> are given parallel so the resistance </w:t>
      </w:r>
      <w:proofErr w:type="spellStart"/>
      <w:r w:rsidRPr="006938DF">
        <w:rPr>
          <w:rFonts w:eastAsia="Times New Roman"/>
        </w:rPr>
        <w:t>req</w:t>
      </w:r>
      <w:proofErr w:type="spellEnd"/>
      <w:r w:rsidRPr="006938DF">
        <w:rPr>
          <w:rFonts w:eastAsia="Times New Roman"/>
        </w:rPr>
        <w:t xml:space="preserve"> will be:</w:t>
      </w:r>
    </w:p>
    <w:p w:rsidR="00C16161" w:rsidRDefault="00C16161" w:rsidP="00C16161">
      <w:pPr>
        <w:rPr>
          <w:rFonts w:eastAsia="Times New Roman"/>
        </w:rPr>
      </w:pPr>
    </w:p>
    <w:p w:rsidR="00030419" w:rsidRDefault="00C16161" w:rsidP="00C16161">
      <w:pPr>
        <w:rPr>
          <w:rFonts w:eastAsia="Times New Roman"/>
        </w:rPr>
      </w:pPr>
      <w:proofErr w:type="spellStart"/>
      <w:r w:rsidRPr="006938DF">
        <w:rPr>
          <w:rFonts w:eastAsia="Times New Roman"/>
          <w:b/>
        </w:rPr>
        <w:t>R</w:t>
      </w:r>
      <w:r w:rsidRPr="006938DF">
        <w:rPr>
          <w:b/>
          <w:vertAlign w:val="subscript"/>
        </w:rPr>
        <w:t>eq</w:t>
      </w:r>
      <w:proofErr w:type="spellEnd"/>
      <w:r>
        <w:rPr>
          <w:vertAlign w:val="subscript"/>
        </w:rPr>
        <w:t xml:space="preserve"> </w:t>
      </w:r>
      <w:r>
        <w:rPr>
          <w:rFonts w:eastAsia="Times New Roman"/>
        </w:rPr>
        <w:t>=</w:t>
      </w:r>
      <w:r w:rsidR="00030419">
        <w:rPr>
          <w:rFonts w:eastAsia="Times New Roman"/>
        </w:rPr>
        <w:t xml:space="preserve"> (R2 * R3) / R2 +R3</w:t>
      </w:r>
    </w:p>
    <w:p w:rsidR="00C16161" w:rsidRDefault="00030419" w:rsidP="00C16161">
      <w:pPr>
        <w:rPr>
          <w:rFonts w:eastAsia="Times New Roman"/>
        </w:rPr>
      </w:pPr>
      <w:r>
        <w:rPr>
          <w:rFonts w:eastAsia="Times New Roman"/>
        </w:rPr>
        <w:t xml:space="preserve">      =</w:t>
      </w:r>
      <w:r w:rsidR="00C16161">
        <w:rPr>
          <w:rFonts w:eastAsia="Times New Roman"/>
        </w:rPr>
        <w:t xml:space="preserve"> (10*50) / 10 + 50 </w:t>
      </w:r>
    </w:p>
    <w:p w:rsidR="00C16161" w:rsidRDefault="00030419" w:rsidP="00C16161">
      <w:pPr>
        <w:rPr>
          <w:rFonts w:eastAsia="Times New Roman"/>
        </w:rPr>
      </w:pPr>
      <w:r>
        <w:rPr>
          <w:rFonts w:eastAsia="Times New Roman"/>
        </w:rPr>
        <w:t xml:space="preserve">     </w:t>
      </w:r>
      <w:r w:rsidR="00C16161">
        <w:rPr>
          <w:rFonts w:eastAsia="Times New Roman"/>
        </w:rPr>
        <w:t xml:space="preserve"> = 8.3 ohm</w:t>
      </w:r>
      <w:r w:rsidR="00C16161" w:rsidRPr="00C16161">
        <w:rPr>
          <w:rFonts w:ascii="Arial" w:hAnsi="Arial" w:cs="Arial"/>
          <w:color w:val="222222"/>
          <w:sz w:val="48"/>
          <w:szCs w:val="48"/>
          <w:shd w:val="clear" w:color="auto" w:fill="FFFFFF"/>
        </w:rPr>
        <w:t xml:space="preserve"> </w:t>
      </w:r>
    </w:p>
    <w:p w:rsidR="00C16161" w:rsidRDefault="00C16161" w:rsidP="00C16161">
      <w:pPr>
        <w:rPr>
          <w:rFonts w:eastAsia="Times New Roman"/>
        </w:rPr>
      </w:pPr>
    </w:p>
    <w:p w:rsidR="00C16161" w:rsidRPr="006938DF" w:rsidRDefault="00C16161" w:rsidP="00C16161">
      <w:pPr>
        <w:rPr>
          <w:rFonts w:eastAsia="Times New Roman"/>
        </w:rPr>
      </w:pPr>
      <w:r w:rsidRPr="006938DF">
        <w:rPr>
          <w:rFonts w:eastAsia="Times New Roman"/>
        </w:rPr>
        <w:t xml:space="preserve">Also </w:t>
      </w:r>
      <w:proofErr w:type="spellStart"/>
      <w:r w:rsidRPr="006938DF">
        <w:rPr>
          <w:rFonts w:eastAsia="Times New Roman"/>
        </w:rPr>
        <w:t>R</w:t>
      </w:r>
      <w:r w:rsidRPr="006938DF">
        <w:rPr>
          <w:vertAlign w:val="subscript"/>
        </w:rPr>
        <w:t>eq</w:t>
      </w:r>
      <w:proofErr w:type="spellEnd"/>
      <w:r w:rsidRPr="006938DF">
        <w:rPr>
          <w:rFonts w:eastAsia="Times New Roman"/>
        </w:rPr>
        <w:t xml:space="preserve"> is  given in series with R</w:t>
      </w:r>
      <w:r w:rsidRPr="006938DF">
        <w:rPr>
          <w:vertAlign w:val="subscript"/>
        </w:rPr>
        <w:t xml:space="preserve">1 </w:t>
      </w:r>
      <w:r w:rsidRPr="006938DF">
        <w:rPr>
          <w:rFonts w:eastAsia="Times New Roman"/>
        </w:rPr>
        <w:t>so,</w:t>
      </w:r>
    </w:p>
    <w:p w:rsidR="00C16161" w:rsidRDefault="00C16161" w:rsidP="00C16161">
      <w:pPr>
        <w:rPr>
          <w:rFonts w:eastAsia="Times New Roman"/>
        </w:rPr>
      </w:pPr>
    </w:p>
    <w:p w:rsidR="00C16161" w:rsidRPr="00C16161" w:rsidRDefault="00C16161" w:rsidP="00C16161">
      <w:pPr>
        <w:rPr>
          <w:rFonts w:eastAsia="Times New Roman"/>
          <w:vertAlign w:val="subscript"/>
        </w:rPr>
      </w:pPr>
      <w:r w:rsidRPr="006938DF">
        <w:rPr>
          <w:rFonts w:eastAsia="Times New Roman"/>
          <w:b/>
        </w:rPr>
        <w:t>R</w:t>
      </w:r>
      <w:r w:rsidRPr="006938DF">
        <w:rPr>
          <w:rFonts w:eastAsia="Times New Roman"/>
          <w:b/>
          <w:vertAlign w:val="subscript"/>
        </w:rPr>
        <w:t>eq1</w:t>
      </w:r>
      <w:r>
        <w:rPr>
          <w:rFonts w:eastAsia="Times New Roman"/>
        </w:rPr>
        <w:t xml:space="preserve"> = </w:t>
      </w:r>
      <w:proofErr w:type="spellStart"/>
      <w:r>
        <w:rPr>
          <w:rFonts w:eastAsia="Times New Roman"/>
        </w:rPr>
        <w:t>R</w:t>
      </w:r>
      <w:r>
        <w:rPr>
          <w:rFonts w:eastAsia="Times New Roman"/>
          <w:vertAlign w:val="subscript"/>
        </w:rPr>
        <w:t>eq</w:t>
      </w:r>
      <w:proofErr w:type="spellEnd"/>
      <w:r>
        <w:rPr>
          <w:rFonts w:eastAsia="Times New Roman"/>
        </w:rPr>
        <w:t xml:space="preserve"> + R</w:t>
      </w:r>
      <w:r>
        <w:rPr>
          <w:rFonts w:eastAsia="Times New Roman"/>
          <w:vertAlign w:val="subscript"/>
        </w:rPr>
        <w:t>1</w:t>
      </w:r>
    </w:p>
    <w:p w:rsidR="00C16161" w:rsidRDefault="00C16161" w:rsidP="00C16161">
      <w:pPr>
        <w:rPr>
          <w:rFonts w:eastAsia="Times New Roman"/>
        </w:rPr>
      </w:pPr>
      <w:r w:rsidRPr="006938DF">
        <w:rPr>
          <w:rFonts w:eastAsia="Times New Roman"/>
          <w:b/>
        </w:rPr>
        <w:t>R</w:t>
      </w:r>
      <w:r w:rsidRPr="006938DF">
        <w:rPr>
          <w:b/>
          <w:vertAlign w:val="subscript"/>
        </w:rPr>
        <w:t>eq1</w:t>
      </w:r>
      <w:r>
        <w:rPr>
          <w:vertAlign w:val="subscript"/>
        </w:rPr>
        <w:t xml:space="preserve"> </w:t>
      </w:r>
      <w:r>
        <w:rPr>
          <w:rFonts w:eastAsia="Times New Roman"/>
        </w:rPr>
        <w:t>=50+8.3 = 58.3</w:t>
      </w:r>
    </w:p>
    <w:p w:rsidR="00C16161" w:rsidRDefault="00C16161" w:rsidP="00C16161">
      <w:pPr>
        <w:rPr>
          <w:rFonts w:eastAsia="Times New Roman"/>
        </w:rPr>
      </w:pPr>
    </w:p>
    <w:p w:rsidR="00C16161" w:rsidRDefault="006938DF" w:rsidP="00C16161">
      <w:pPr>
        <w:rPr>
          <w:rFonts w:eastAsia="Times New Roman"/>
        </w:rPr>
      </w:pPr>
      <w:r>
        <w:rPr>
          <w:rFonts w:eastAsia="Times New Roman"/>
        </w:rPr>
        <w:t xml:space="preserve">Now </w:t>
      </w:r>
      <w:r w:rsidR="00C16161" w:rsidRPr="006938DF">
        <w:rPr>
          <w:rFonts w:eastAsia="Times New Roman"/>
          <w:b/>
        </w:rPr>
        <w:t>I</w:t>
      </w:r>
      <w:r w:rsidR="00C16161" w:rsidRPr="006938DF">
        <w:rPr>
          <w:b/>
          <w:vertAlign w:val="subscript"/>
        </w:rPr>
        <w:t>1</w:t>
      </w:r>
      <w:r w:rsidR="00C16161">
        <w:rPr>
          <w:rFonts w:eastAsia="Times New Roman"/>
        </w:rPr>
        <w:t xml:space="preserve"> = 12/58.3 = </w:t>
      </w:r>
      <w:r w:rsidR="00C16161" w:rsidRPr="006938DF">
        <w:rPr>
          <w:rFonts w:eastAsia="Times New Roman"/>
          <w:b/>
        </w:rPr>
        <w:t>0.206 A</w:t>
      </w:r>
    </w:p>
    <w:p w:rsidR="00C16161" w:rsidRDefault="00C16161" w:rsidP="00C16161">
      <w:pPr>
        <w:rPr>
          <w:rFonts w:eastAsia="Times New Roman"/>
        </w:rPr>
      </w:pPr>
    </w:p>
    <w:p w:rsidR="00C16161" w:rsidRDefault="006938DF" w:rsidP="00C16161">
      <w:pPr>
        <w:rPr>
          <w:rFonts w:eastAsia="Times New Roman"/>
        </w:rPr>
      </w:pPr>
      <w:r>
        <w:rPr>
          <w:rFonts w:eastAsia="Times New Roman"/>
        </w:rPr>
        <w:t xml:space="preserve">Using the </w:t>
      </w:r>
      <w:r w:rsidR="00C16161">
        <w:rPr>
          <w:rFonts w:eastAsia="Times New Roman"/>
        </w:rPr>
        <w:t xml:space="preserve">current distribution law </w:t>
      </w:r>
      <w:r>
        <w:rPr>
          <w:rFonts w:eastAsia="Times New Roman"/>
        </w:rPr>
        <w:t>we obtain</w:t>
      </w:r>
    </w:p>
    <w:p w:rsidR="006938DF" w:rsidRDefault="006938DF" w:rsidP="00C16161">
      <w:pPr>
        <w:rPr>
          <w:rFonts w:eastAsia="Times New Roman"/>
        </w:rPr>
      </w:pPr>
    </w:p>
    <w:p w:rsidR="00030419" w:rsidRDefault="00C16161" w:rsidP="00C16161">
      <w:pPr>
        <w:rPr>
          <w:rFonts w:eastAsia="Times New Roman"/>
        </w:rPr>
      </w:pPr>
      <w:r w:rsidRPr="006938DF">
        <w:rPr>
          <w:rFonts w:eastAsia="Times New Roman"/>
          <w:b/>
        </w:rPr>
        <w:t>I</w:t>
      </w:r>
      <w:r w:rsidRPr="006938DF">
        <w:rPr>
          <w:rFonts w:eastAsia="Times New Roman"/>
          <w:b/>
          <w:vertAlign w:val="subscript"/>
        </w:rPr>
        <w:t>3</w:t>
      </w:r>
      <w:r>
        <w:rPr>
          <w:rFonts w:eastAsia="Times New Roman"/>
        </w:rPr>
        <w:t xml:space="preserve"> = </w:t>
      </w:r>
      <w:r w:rsidR="00030419">
        <w:rPr>
          <w:rFonts w:eastAsia="Times New Roman"/>
        </w:rPr>
        <w:t>(R2 / R2 + R3) * I1</w:t>
      </w:r>
    </w:p>
    <w:p w:rsidR="006938DF" w:rsidRDefault="00030419" w:rsidP="00C16161">
      <w:pPr>
        <w:rPr>
          <w:rFonts w:eastAsia="Times New Roman"/>
        </w:rPr>
      </w:pPr>
      <w:r>
        <w:rPr>
          <w:rFonts w:eastAsia="Times New Roman"/>
        </w:rPr>
        <w:t xml:space="preserve">    =</w:t>
      </w:r>
      <w:r w:rsidR="00C16161">
        <w:rPr>
          <w:rFonts w:eastAsia="Times New Roman"/>
        </w:rPr>
        <w:t>(50/60)*0.206</w:t>
      </w:r>
    </w:p>
    <w:p w:rsidR="00C16161" w:rsidRDefault="006938DF" w:rsidP="00C16161">
      <w:pPr>
        <w:rPr>
          <w:rFonts w:eastAsia="Times New Roman"/>
          <w:b/>
        </w:rPr>
      </w:pPr>
      <w:r>
        <w:rPr>
          <w:rFonts w:eastAsia="Times New Roman"/>
        </w:rPr>
        <w:t xml:space="preserve">    </w:t>
      </w:r>
      <w:r w:rsidR="00C16161">
        <w:rPr>
          <w:rFonts w:eastAsia="Times New Roman"/>
        </w:rPr>
        <w:t xml:space="preserve">= </w:t>
      </w:r>
      <w:r w:rsidR="00C16161" w:rsidRPr="006938DF">
        <w:rPr>
          <w:rFonts w:eastAsia="Times New Roman"/>
          <w:b/>
        </w:rPr>
        <w:t>0.172 A</w:t>
      </w:r>
    </w:p>
    <w:p w:rsidR="00030419" w:rsidRDefault="00030419" w:rsidP="00030419">
      <w:pPr>
        <w:rPr>
          <w:rFonts w:eastAsia="Times New Roman"/>
          <w:b/>
        </w:rPr>
      </w:pPr>
    </w:p>
    <w:p w:rsidR="00030419" w:rsidRDefault="00030419" w:rsidP="00030419">
      <w:pPr>
        <w:rPr>
          <w:rFonts w:eastAsia="Times New Roman"/>
        </w:rPr>
      </w:pPr>
      <w:r w:rsidRPr="006938DF">
        <w:rPr>
          <w:rFonts w:eastAsia="Times New Roman"/>
          <w:b/>
        </w:rPr>
        <w:t>I</w:t>
      </w:r>
      <w:r w:rsidRPr="006938DF">
        <w:rPr>
          <w:rFonts w:eastAsia="Times New Roman"/>
          <w:b/>
          <w:vertAlign w:val="subscript"/>
        </w:rPr>
        <w:t>2</w:t>
      </w:r>
      <w:r>
        <w:rPr>
          <w:rFonts w:eastAsia="Times New Roman"/>
        </w:rPr>
        <w:t xml:space="preserve"> = I</w:t>
      </w:r>
      <w:r w:rsidRPr="00030419">
        <w:rPr>
          <w:rFonts w:eastAsia="Times New Roman"/>
          <w:vertAlign w:val="subscript"/>
        </w:rPr>
        <w:t>1</w:t>
      </w:r>
      <w:r>
        <w:rPr>
          <w:rFonts w:eastAsia="Times New Roman"/>
        </w:rPr>
        <w:t xml:space="preserve"> – I</w:t>
      </w:r>
      <w:r w:rsidRPr="00030419">
        <w:rPr>
          <w:rFonts w:eastAsia="Times New Roman"/>
          <w:vertAlign w:val="subscript"/>
        </w:rPr>
        <w:t>3</w:t>
      </w:r>
    </w:p>
    <w:p w:rsidR="00030419" w:rsidRDefault="00030419" w:rsidP="00030419">
      <w:pPr>
        <w:rPr>
          <w:rFonts w:eastAsia="Times New Roman"/>
        </w:rPr>
      </w:pPr>
      <w:r>
        <w:rPr>
          <w:rFonts w:eastAsia="Times New Roman"/>
        </w:rPr>
        <w:t xml:space="preserve">    = 0.206-0.172 </w:t>
      </w:r>
    </w:p>
    <w:p w:rsidR="00030419" w:rsidRDefault="00030419" w:rsidP="00030419">
      <w:pPr>
        <w:rPr>
          <w:rFonts w:eastAsia="Times New Roman"/>
        </w:rPr>
      </w:pPr>
      <w:r>
        <w:rPr>
          <w:rFonts w:eastAsia="Times New Roman"/>
        </w:rPr>
        <w:t xml:space="preserve">    = </w:t>
      </w:r>
      <w:r w:rsidRPr="006938DF">
        <w:rPr>
          <w:rFonts w:eastAsia="Times New Roman"/>
          <w:b/>
        </w:rPr>
        <w:t>0.034 A</w:t>
      </w:r>
    </w:p>
    <w:p w:rsidR="00030419" w:rsidRDefault="00030419" w:rsidP="00C16161">
      <w:pPr>
        <w:rPr>
          <w:rFonts w:eastAsia="Times New Roman"/>
        </w:rPr>
      </w:pPr>
    </w:p>
    <w:p w:rsidR="00C16161" w:rsidRDefault="00C16161" w:rsidP="00C16161">
      <w:pPr>
        <w:rPr>
          <w:rFonts w:eastAsia="Times New Roman"/>
        </w:rPr>
      </w:pPr>
    </w:p>
    <w:p w:rsidR="00C16161" w:rsidRDefault="00C16161" w:rsidP="00C16161">
      <w:pPr>
        <w:rPr>
          <w:rFonts w:eastAsia="Times New Roman"/>
        </w:rPr>
      </w:pPr>
      <w:r>
        <w:rPr>
          <w:rFonts w:eastAsia="Times New Roman"/>
        </w:rPr>
        <w:t>Now</w:t>
      </w:r>
      <w:r w:rsidR="006938DF">
        <w:rPr>
          <w:rFonts w:eastAsia="Times New Roman"/>
        </w:rPr>
        <w:t>, the voltages across all resistors are:</w:t>
      </w:r>
    </w:p>
    <w:p w:rsidR="00C16161" w:rsidRDefault="00C16161" w:rsidP="00C16161">
      <w:pPr>
        <w:rPr>
          <w:rFonts w:eastAsia="Times New Roman"/>
        </w:rPr>
      </w:pPr>
    </w:p>
    <w:p w:rsidR="006938DF" w:rsidRDefault="00C16161" w:rsidP="00C16161">
      <w:pPr>
        <w:rPr>
          <w:rFonts w:eastAsia="Times New Roman"/>
        </w:rPr>
      </w:pPr>
      <w:r w:rsidRPr="006938DF">
        <w:rPr>
          <w:rFonts w:eastAsia="Times New Roman"/>
          <w:b/>
        </w:rPr>
        <w:t>V</w:t>
      </w:r>
      <w:r w:rsidRPr="006938DF">
        <w:rPr>
          <w:rFonts w:eastAsia="Times New Roman"/>
          <w:b/>
          <w:vertAlign w:val="subscript"/>
        </w:rPr>
        <w:t>1</w:t>
      </w:r>
      <w:r>
        <w:rPr>
          <w:rFonts w:eastAsia="Times New Roman"/>
        </w:rPr>
        <w:t xml:space="preserve"> = 50*0.206 </w:t>
      </w:r>
    </w:p>
    <w:p w:rsidR="00C16161" w:rsidRDefault="006938DF" w:rsidP="00C16161">
      <w:pPr>
        <w:rPr>
          <w:rFonts w:eastAsia="Times New Roman"/>
        </w:rPr>
      </w:pPr>
      <w:r>
        <w:rPr>
          <w:rFonts w:eastAsia="Times New Roman"/>
        </w:rPr>
        <w:t xml:space="preserve">     </w:t>
      </w:r>
      <w:r w:rsidR="00C16161">
        <w:rPr>
          <w:rFonts w:eastAsia="Times New Roman"/>
        </w:rPr>
        <w:t xml:space="preserve">= </w:t>
      </w:r>
      <w:r w:rsidR="00C16161" w:rsidRPr="006938DF">
        <w:rPr>
          <w:rFonts w:eastAsia="Times New Roman"/>
          <w:b/>
        </w:rPr>
        <w:t>10.3 V</w:t>
      </w:r>
    </w:p>
    <w:p w:rsidR="006938DF" w:rsidRDefault="00C16161" w:rsidP="00C16161">
      <w:pPr>
        <w:rPr>
          <w:rFonts w:eastAsia="Times New Roman"/>
        </w:rPr>
      </w:pPr>
      <w:r w:rsidRPr="006938DF">
        <w:rPr>
          <w:rFonts w:eastAsia="Times New Roman"/>
          <w:b/>
        </w:rPr>
        <w:t>V</w:t>
      </w:r>
      <w:r w:rsidRPr="006938DF">
        <w:rPr>
          <w:rFonts w:eastAsia="Times New Roman"/>
          <w:b/>
          <w:vertAlign w:val="subscript"/>
        </w:rPr>
        <w:t>2</w:t>
      </w:r>
      <w:r w:rsidRPr="006938DF">
        <w:rPr>
          <w:rFonts w:eastAsia="Times New Roman"/>
          <w:b/>
        </w:rPr>
        <w:t xml:space="preserve"> </w:t>
      </w:r>
      <w:r>
        <w:rPr>
          <w:rFonts w:eastAsia="Times New Roman"/>
        </w:rPr>
        <w:t xml:space="preserve">= 50*0.034 </w:t>
      </w:r>
    </w:p>
    <w:p w:rsidR="00C16161" w:rsidRDefault="006938DF" w:rsidP="00C16161">
      <w:pPr>
        <w:rPr>
          <w:rFonts w:eastAsia="Times New Roman"/>
        </w:rPr>
      </w:pPr>
      <w:r>
        <w:rPr>
          <w:rFonts w:eastAsia="Times New Roman"/>
        </w:rPr>
        <w:t xml:space="preserve">     </w:t>
      </w:r>
      <w:r w:rsidR="00C16161">
        <w:rPr>
          <w:rFonts w:eastAsia="Times New Roman"/>
        </w:rPr>
        <w:t xml:space="preserve">= </w:t>
      </w:r>
      <w:r w:rsidR="00C16161" w:rsidRPr="006938DF">
        <w:rPr>
          <w:rFonts w:eastAsia="Times New Roman"/>
          <w:b/>
        </w:rPr>
        <w:t>1.7 V</w:t>
      </w:r>
    </w:p>
    <w:p w:rsidR="006938DF" w:rsidRDefault="00C16161" w:rsidP="00C16161">
      <w:pPr>
        <w:rPr>
          <w:rFonts w:eastAsia="Times New Roman"/>
        </w:rPr>
      </w:pPr>
      <w:r w:rsidRPr="006938DF">
        <w:rPr>
          <w:rFonts w:eastAsia="Times New Roman"/>
          <w:b/>
        </w:rPr>
        <w:t>V</w:t>
      </w:r>
      <w:r w:rsidRPr="006938DF">
        <w:rPr>
          <w:rFonts w:eastAsia="Times New Roman"/>
          <w:b/>
          <w:vertAlign w:val="subscript"/>
        </w:rPr>
        <w:t>3</w:t>
      </w:r>
      <w:r>
        <w:rPr>
          <w:rFonts w:eastAsia="Times New Roman"/>
        </w:rPr>
        <w:t xml:space="preserve"> = 10*0.172 </w:t>
      </w:r>
    </w:p>
    <w:p w:rsidR="00C16161" w:rsidRDefault="006938DF" w:rsidP="00C16161">
      <w:pPr>
        <w:rPr>
          <w:rFonts w:eastAsia="Times New Roman"/>
          <w:b/>
        </w:rPr>
      </w:pPr>
      <w:r>
        <w:rPr>
          <w:rFonts w:eastAsia="Times New Roman"/>
        </w:rPr>
        <w:t xml:space="preserve">     </w:t>
      </w:r>
      <w:r w:rsidR="00C16161">
        <w:rPr>
          <w:rFonts w:eastAsia="Times New Roman"/>
        </w:rPr>
        <w:t xml:space="preserve">= </w:t>
      </w:r>
      <w:r w:rsidR="00C16161" w:rsidRPr="006938DF">
        <w:rPr>
          <w:rFonts w:eastAsia="Times New Roman"/>
          <w:b/>
        </w:rPr>
        <w:t>1.72 V</w:t>
      </w:r>
    </w:p>
    <w:p w:rsidR="006938DF" w:rsidRDefault="006938DF" w:rsidP="00C16161">
      <w:pPr>
        <w:rPr>
          <w:rFonts w:eastAsia="Times New Roman"/>
          <w:b/>
        </w:rPr>
      </w:pPr>
    </w:p>
    <w:p w:rsidR="006938DF" w:rsidRDefault="006938DF" w:rsidP="00C16161">
      <w:pPr>
        <w:rPr>
          <w:rFonts w:eastAsia="Times New Roman"/>
          <w:b/>
        </w:rPr>
      </w:pPr>
      <w:r>
        <w:rPr>
          <w:rFonts w:eastAsia="Times New Roman"/>
          <w:b/>
        </w:rPr>
        <w:t>FOR 5V:</w:t>
      </w:r>
    </w:p>
    <w:p w:rsidR="006938DF" w:rsidRDefault="006938DF" w:rsidP="00C16161">
      <w:pPr>
        <w:rPr>
          <w:rFonts w:eastAsia="Times New Roman"/>
          <w:b/>
        </w:rPr>
      </w:pPr>
    </w:p>
    <w:p w:rsidR="006938DF" w:rsidRDefault="006938DF" w:rsidP="00C16161">
      <w:pPr>
        <w:rPr>
          <w:rFonts w:eastAsia="Times New Roman"/>
          <w:b/>
        </w:rPr>
      </w:pPr>
    </w:p>
    <w:p w:rsidR="006938DF" w:rsidRDefault="006938DF" w:rsidP="00C16161">
      <w:pPr>
        <w:rPr>
          <w:rFonts w:eastAsia="Times New Roman"/>
          <w:b/>
        </w:rPr>
      </w:pPr>
    </w:p>
    <w:p w:rsidR="006938DF" w:rsidRPr="00D621F1" w:rsidRDefault="006938DF" w:rsidP="00C16161">
      <w:pPr>
        <w:rPr>
          <w:rFonts w:eastAsia="Times New Roman"/>
        </w:rPr>
      </w:pPr>
      <w:r>
        <w:rPr>
          <w:rFonts w:eastAsia="Times New Roman"/>
        </w:rPr>
        <w:t xml:space="preserve">                                         </w:t>
      </w:r>
      <w:r w:rsidRPr="006938DF">
        <w:rPr>
          <w:rFonts w:eastAsia="Times New Roman"/>
          <w:noProof/>
        </w:rPr>
        <w:drawing>
          <wp:inline distT="0" distB="0" distL="0" distR="0">
            <wp:extent cx="2641600" cy="1981200"/>
            <wp:effectExtent l="0" t="0" r="6350" b="0"/>
            <wp:docPr id="2" name="Picture 2" descr="C:\Users\Chandan\Downloads\WhatsApp Image 2020-10-09 at 12.17.5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an\Downloads\WhatsApp Image 2020-10-09 at 12.17.56 P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2240" cy="1981680"/>
                    </a:xfrm>
                    <a:prstGeom prst="rect">
                      <a:avLst/>
                    </a:prstGeom>
                    <a:noFill/>
                    <a:ln>
                      <a:noFill/>
                    </a:ln>
                  </pic:spPr>
                </pic:pic>
              </a:graphicData>
            </a:graphic>
          </wp:inline>
        </w:drawing>
      </w:r>
    </w:p>
    <w:p w:rsidR="00C16161" w:rsidRDefault="00C16161">
      <w:pPr>
        <w:rPr>
          <w:rFonts w:eastAsia="Times New Roman"/>
          <w:b/>
          <w:bCs/>
          <w:sz w:val="24"/>
          <w:szCs w:val="24"/>
        </w:rPr>
      </w:pPr>
    </w:p>
    <w:p w:rsidR="006938DF" w:rsidRDefault="006938DF">
      <w:pPr>
        <w:rPr>
          <w:rFonts w:eastAsia="Times New Roman"/>
          <w:b/>
          <w:bCs/>
          <w:sz w:val="24"/>
          <w:szCs w:val="24"/>
        </w:rPr>
      </w:pPr>
    </w:p>
    <w:p w:rsidR="006938DF" w:rsidRDefault="00226DA4" w:rsidP="006938DF">
      <w:pPr>
        <w:rPr>
          <w:rFonts w:eastAsia="Times New Roman"/>
        </w:rPr>
      </w:pPr>
      <w:r>
        <w:rPr>
          <w:rFonts w:eastAsia="Times New Roman"/>
        </w:rPr>
        <w:t xml:space="preserve">Here, </w:t>
      </w:r>
      <w:r w:rsidR="006938DF" w:rsidRPr="00D621F1">
        <w:rPr>
          <w:rFonts w:eastAsia="Times New Roman"/>
        </w:rPr>
        <w:t>R</w:t>
      </w:r>
      <w:r w:rsidR="006938DF">
        <w:rPr>
          <w:rFonts w:eastAsia="Times New Roman"/>
          <w:vertAlign w:val="subscript"/>
        </w:rPr>
        <w:t>1</w:t>
      </w:r>
      <w:r w:rsidR="006938DF" w:rsidRPr="003154D5">
        <w:rPr>
          <w:rFonts w:eastAsia="Times New Roman"/>
          <w:vertAlign w:val="subscript"/>
        </w:rPr>
        <w:t xml:space="preserve"> </w:t>
      </w:r>
      <w:r w:rsidR="006938DF" w:rsidRPr="00D621F1">
        <w:rPr>
          <w:rFonts w:eastAsia="Times New Roman"/>
        </w:rPr>
        <w:t>and R</w:t>
      </w:r>
      <w:r w:rsidR="006938DF" w:rsidRPr="005E487E">
        <w:rPr>
          <w:vertAlign w:val="subscript"/>
        </w:rPr>
        <w:t>3</w:t>
      </w:r>
      <w:r>
        <w:rPr>
          <w:rFonts w:eastAsia="Times New Roman"/>
        </w:rPr>
        <w:t xml:space="preserve"> are parallel to each other</w:t>
      </w:r>
    </w:p>
    <w:p w:rsidR="006938DF" w:rsidRDefault="006938DF" w:rsidP="006938DF">
      <w:pPr>
        <w:rPr>
          <w:rFonts w:eastAsia="Times New Roman"/>
        </w:rPr>
      </w:pPr>
    </w:p>
    <w:p w:rsidR="00226DA4" w:rsidRDefault="006938DF" w:rsidP="006938DF">
      <w:pPr>
        <w:rPr>
          <w:b/>
          <w:vertAlign w:val="subscript"/>
        </w:rPr>
      </w:pPr>
      <w:proofErr w:type="spellStart"/>
      <w:r w:rsidRPr="00226DA4">
        <w:rPr>
          <w:rFonts w:eastAsia="Times New Roman"/>
          <w:b/>
        </w:rPr>
        <w:t>R</w:t>
      </w:r>
      <w:r w:rsidR="00226DA4" w:rsidRPr="00226DA4">
        <w:rPr>
          <w:b/>
          <w:vertAlign w:val="subscript"/>
        </w:rPr>
        <w:t>eq</w:t>
      </w:r>
      <w:proofErr w:type="spellEnd"/>
      <w:r w:rsidR="00226DA4">
        <w:rPr>
          <w:b/>
          <w:vertAlign w:val="subscript"/>
        </w:rPr>
        <w:t xml:space="preserve"> </w:t>
      </w:r>
      <w:r w:rsidR="00226DA4">
        <w:rPr>
          <w:b/>
        </w:rPr>
        <w:t>= (R</w:t>
      </w:r>
      <w:r w:rsidR="00226DA4">
        <w:rPr>
          <w:b/>
          <w:vertAlign w:val="subscript"/>
        </w:rPr>
        <w:t>1</w:t>
      </w:r>
      <w:r w:rsidR="00226DA4">
        <w:rPr>
          <w:b/>
        </w:rPr>
        <w:t xml:space="preserve"> * R</w:t>
      </w:r>
      <w:r w:rsidR="00226DA4" w:rsidRPr="00226DA4">
        <w:rPr>
          <w:b/>
          <w:vertAlign w:val="subscript"/>
        </w:rPr>
        <w:t>3</w:t>
      </w:r>
      <w:r w:rsidR="00226DA4">
        <w:rPr>
          <w:b/>
        </w:rPr>
        <w:t>) / (R</w:t>
      </w:r>
      <w:r w:rsidR="00226DA4" w:rsidRPr="00226DA4">
        <w:rPr>
          <w:b/>
          <w:vertAlign w:val="subscript"/>
        </w:rPr>
        <w:t>1</w:t>
      </w:r>
      <w:r w:rsidR="00226DA4">
        <w:rPr>
          <w:b/>
        </w:rPr>
        <w:t xml:space="preserve"> + R</w:t>
      </w:r>
      <w:r w:rsidR="00226DA4" w:rsidRPr="00226DA4">
        <w:rPr>
          <w:b/>
          <w:vertAlign w:val="subscript"/>
        </w:rPr>
        <w:t>3</w:t>
      </w:r>
      <w:r w:rsidR="00226DA4">
        <w:rPr>
          <w:b/>
        </w:rPr>
        <w:t>)</w:t>
      </w:r>
      <w:r w:rsidR="00226DA4">
        <w:rPr>
          <w:b/>
          <w:vertAlign w:val="subscript"/>
        </w:rPr>
        <w:t xml:space="preserve"> </w:t>
      </w:r>
    </w:p>
    <w:p w:rsidR="00226DA4" w:rsidRDefault="00226DA4" w:rsidP="006938DF">
      <w:pPr>
        <w:rPr>
          <w:rFonts w:eastAsia="Times New Roman"/>
        </w:rPr>
      </w:pPr>
      <w:r>
        <w:rPr>
          <w:b/>
          <w:vertAlign w:val="subscript"/>
        </w:rPr>
        <w:t xml:space="preserve">        </w:t>
      </w:r>
      <w:r w:rsidR="006938DF">
        <w:rPr>
          <w:rFonts w:eastAsia="Times New Roman"/>
        </w:rPr>
        <w:t>= (10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50)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10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 xml:space="preserve">50 </w:t>
      </w:r>
    </w:p>
    <w:p w:rsidR="006938DF" w:rsidRDefault="00226DA4" w:rsidP="006938DF">
      <w:pPr>
        <w:rPr>
          <w:rFonts w:eastAsia="Times New Roman"/>
        </w:rPr>
      </w:pPr>
      <w:r>
        <w:rPr>
          <w:rFonts w:eastAsia="Times New Roman"/>
        </w:rPr>
        <w:t xml:space="preserve">     </w:t>
      </w:r>
      <w:r w:rsidR="006938DF">
        <w:rPr>
          <w:rFonts w:eastAsia="Times New Roman"/>
        </w:rPr>
        <w:t>=</w:t>
      </w:r>
      <w:r w:rsidR="006938DF" w:rsidRPr="00226DA4">
        <w:rPr>
          <w:rFonts w:eastAsia="Times New Roman"/>
          <w:b/>
        </w:rPr>
        <w:t xml:space="preserve"> 8.3 ohm</w:t>
      </w:r>
    </w:p>
    <w:p w:rsidR="006938DF" w:rsidRDefault="006938DF" w:rsidP="006938DF">
      <w:pPr>
        <w:rPr>
          <w:rFonts w:eastAsia="Times New Roman"/>
        </w:rPr>
      </w:pPr>
    </w:p>
    <w:p w:rsidR="006938DF" w:rsidRDefault="00226DA4" w:rsidP="006938DF">
      <w:pPr>
        <w:rPr>
          <w:rFonts w:eastAsia="Times New Roman"/>
        </w:rPr>
      </w:pPr>
      <w:r>
        <w:rPr>
          <w:rFonts w:eastAsia="Times New Roman"/>
        </w:rPr>
        <w:t xml:space="preserve">Also </w:t>
      </w:r>
      <w:proofErr w:type="spellStart"/>
      <w:r w:rsidR="006938DF" w:rsidRPr="00226DA4">
        <w:rPr>
          <w:rFonts w:eastAsia="Times New Roman"/>
          <w:b/>
        </w:rPr>
        <w:t>R</w:t>
      </w:r>
      <w:r w:rsidRPr="00226DA4">
        <w:rPr>
          <w:b/>
          <w:vertAlign w:val="subscript"/>
        </w:rPr>
        <w:t>eq</w:t>
      </w:r>
      <w:proofErr w:type="spellEnd"/>
      <w:r w:rsidR="006938DF">
        <w:rPr>
          <w:rFonts w:eastAsia="Times New Roman"/>
        </w:rPr>
        <w:t xml:space="preserve"> is in series with R</w:t>
      </w:r>
      <w:r w:rsidR="006938DF">
        <w:rPr>
          <w:vertAlign w:val="subscript"/>
        </w:rPr>
        <w:t>2</w:t>
      </w:r>
      <w:r w:rsidR="006938DF" w:rsidRPr="005E487E">
        <w:rPr>
          <w:vertAlign w:val="subscript"/>
        </w:rPr>
        <w:t xml:space="preserve"> </w:t>
      </w:r>
      <w:r w:rsidR="006938DF">
        <w:rPr>
          <w:rFonts w:eastAsia="Times New Roman"/>
        </w:rPr>
        <w:t>so,</w:t>
      </w:r>
    </w:p>
    <w:p w:rsidR="006938DF" w:rsidRDefault="006938DF" w:rsidP="006938DF">
      <w:pPr>
        <w:rPr>
          <w:rFonts w:eastAsia="Times New Roman"/>
        </w:rPr>
      </w:pPr>
    </w:p>
    <w:p w:rsidR="00226DA4" w:rsidRPr="00226DA4" w:rsidRDefault="006938DF" w:rsidP="006938DF">
      <w:pPr>
        <w:rPr>
          <w:rFonts w:eastAsia="Times New Roman"/>
        </w:rPr>
      </w:pPr>
      <w:r w:rsidRPr="00226DA4">
        <w:rPr>
          <w:rFonts w:eastAsia="Times New Roman"/>
          <w:b/>
        </w:rPr>
        <w:t>R</w:t>
      </w:r>
      <w:r w:rsidR="00226DA4" w:rsidRPr="00226DA4">
        <w:rPr>
          <w:b/>
          <w:vertAlign w:val="subscript"/>
        </w:rPr>
        <w:t>eq1</w:t>
      </w:r>
      <w:r>
        <w:rPr>
          <w:rFonts w:eastAsia="Times New Roman"/>
        </w:rPr>
        <w:t>=</w:t>
      </w:r>
      <w:r w:rsidR="00226DA4">
        <w:rPr>
          <w:rFonts w:eastAsia="Times New Roman"/>
        </w:rPr>
        <w:t xml:space="preserve"> </w:t>
      </w:r>
      <w:proofErr w:type="spellStart"/>
      <w:r w:rsidR="00226DA4" w:rsidRPr="00965E08">
        <w:rPr>
          <w:rFonts w:eastAsia="Times New Roman"/>
        </w:rPr>
        <w:t>R</w:t>
      </w:r>
      <w:r w:rsidR="00226DA4" w:rsidRPr="00965E08">
        <w:rPr>
          <w:rFonts w:eastAsia="Times New Roman"/>
          <w:vertAlign w:val="subscript"/>
        </w:rPr>
        <w:t>eq</w:t>
      </w:r>
      <w:proofErr w:type="spellEnd"/>
      <w:r w:rsidR="00226DA4" w:rsidRPr="00965E08">
        <w:rPr>
          <w:rFonts w:eastAsia="Times New Roman"/>
        </w:rPr>
        <w:t xml:space="preserve"> + R</w:t>
      </w:r>
      <w:r w:rsidR="00226DA4" w:rsidRPr="00965E08">
        <w:rPr>
          <w:rFonts w:eastAsia="Times New Roman"/>
          <w:vertAlign w:val="subscript"/>
        </w:rPr>
        <w:t>2</w:t>
      </w:r>
    </w:p>
    <w:p w:rsidR="00226DA4" w:rsidRDefault="00226DA4" w:rsidP="006938DF">
      <w:pPr>
        <w:rPr>
          <w:rFonts w:eastAsia="Times New Roman"/>
        </w:rPr>
      </w:pPr>
      <w:r>
        <w:rPr>
          <w:rFonts w:eastAsia="Times New Roman"/>
        </w:rPr>
        <w:t xml:space="preserve">      =</w:t>
      </w:r>
      <w:r w:rsidR="006938DF">
        <w:rPr>
          <w:rFonts w:eastAsia="Times New Roman"/>
        </w:rPr>
        <w:t>50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 xml:space="preserve">8.3 </w:t>
      </w:r>
    </w:p>
    <w:p w:rsidR="006938DF" w:rsidRDefault="00226DA4" w:rsidP="006938DF">
      <w:pPr>
        <w:rPr>
          <w:rFonts w:eastAsia="Times New Roman"/>
        </w:rPr>
      </w:pPr>
      <w:r>
        <w:rPr>
          <w:rFonts w:eastAsia="Times New Roman"/>
        </w:rPr>
        <w:t xml:space="preserve">      </w:t>
      </w:r>
      <w:r w:rsidR="006938DF">
        <w:rPr>
          <w:rFonts w:eastAsia="Times New Roman"/>
        </w:rPr>
        <w:t xml:space="preserve">= </w:t>
      </w:r>
      <w:r w:rsidR="006938DF" w:rsidRPr="00226DA4">
        <w:rPr>
          <w:rFonts w:eastAsia="Times New Roman"/>
          <w:b/>
        </w:rPr>
        <w:t>58.3</w:t>
      </w:r>
    </w:p>
    <w:p w:rsidR="00226DA4" w:rsidRDefault="006938DF" w:rsidP="006938DF">
      <w:pPr>
        <w:rPr>
          <w:rFonts w:eastAsia="Times New Roman"/>
        </w:rPr>
      </w:pPr>
      <w:r w:rsidRPr="00226DA4">
        <w:rPr>
          <w:rFonts w:eastAsia="Times New Roman"/>
          <w:b/>
        </w:rPr>
        <w:t>I</w:t>
      </w:r>
      <w:r w:rsidRPr="00226DA4">
        <w:rPr>
          <w:b/>
          <w:vertAlign w:val="subscript"/>
        </w:rPr>
        <w:t>2</w:t>
      </w:r>
      <w:r>
        <w:rPr>
          <w:rFonts w:eastAsia="Times New Roman"/>
        </w:rPr>
        <w:t xml:space="preserve"> = 5/58.3 </w:t>
      </w:r>
    </w:p>
    <w:p w:rsidR="006938DF" w:rsidRPr="00226DA4" w:rsidRDefault="00226DA4" w:rsidP="006938DF">
      <w:pPr>
        <w:rPr>
          <w:rFonts w:eastAsia="Times New Roman"/>
          <w:b/>
        </w:rPr>
      </w:pPr>
      <w:r>
        <w:rPr>
          <w:rFonts w:eastAsia="Times New Roman"/>
        </w:rPr>
        <w:t xml:space="preserve">    </w:t>
      </w:r>
      <w:r w:rsidR="006938DF">
        <w:rPr>
          <w:rFonts w:eastAsia="Times New Roman"/>
        </w:rPr>
        <w:t xml:space="preserve">= </w:t>
      </w:r>
      <w:r w:rsidR="006938DF" w:rsidRPr="00226DA4">
        <w:rPr>
          <w:rFonts w:eastAsia="Times New Roman"/>
          <w:b/>
        </w:rPr>
        <w:t>0.0857 A</w:t>
      </w:r>
    </w:p>
    <w:p w:rsidR="006938DF" w:rsidRDefault="006938DF" w:rsidP="006938DF">
      <w:pPr>
        <w:rPr>
          <w:rFonts w:eastAsia="Times New Roman"/>
        </w:rPr>
      </w:pPr>
    </w:p>
    <w:p w:rsidR="006938DF" w:rsidRDefault="00226DA4" w:rsidP="006938DF">
      <w:pPr>
        <w:rPr>
          <w:rFonts w:eastAsia="Times New Roman"/>
        </w:rPr>
      </w:pPr>
      <w:r>
        <w:rPr>
          <w:rFonts w:eastAsia="Times New Roman"/>
        </w:rPr>
        <w:t xml:space="preserve">Using </w:t>
      </w:r>
      <w:r w:rsidR="006938DF">
        <w:rPr>
          <w:rFonts w:eastAsia="Times New Roman"/>
        </w:rPr>
        <w:t xml:space="preserve">current distribution law </w:t>
      </w:r>
      <w:r>
        <w:rPr>
          <w:rFonts w:eastAsia="Times New Roman"/>
        </w:rPr>
        <w:t>we can obtain:</w:t>
      </w:r>
    </w:p>
    <w:p w:rsidR="00226DA4" w:rsidRPr="00226DA4" w:rsidRDefault="006938DF" w:rsidP="006938DF">
      <w:pPr>
        <w:rPr>
          <w:rFonts w:eastAsia="Times New Roman"/>
          <w:vertAlign w:val="subscript"/>
        </w:rPr>
      </w:pPr>
      <w:r w:rsidRPr="00226DA4">
        <w:rPr>
          <w:rFonts w:eastAsia="Times New Roman"/>
          <w:b/>
        </w:rPr>
        <w:t>I</w:t>
      </w:r>
      <w:r w:rsidRPr="00226DA4">
        <w:rPr>
          <w:rFonts w:eastAsia="Times New Roman"/>
          <w:b/>
          <w:vertAlign w:val="subscript"/>
        </w:rPr>
        <w:t>3</w:t>
      </w:r>
      <w:r w:rsidR="00226DA4">
        <w:rPr>
          <w:rFonts w:eastAsia="Times New Roman"/>
          <w:b/>
          <w:vertAlign w:val="subscript"/>
        </w:rPr>
        <w:t xml:space="preserve"> </w:t>
      </w:r>
      <w:r w:rsidR="00226DA4" w:rsidRPr="00965E08">
        <w:rPr>
          <w:rFonts w:eastAsia="Times New Roman"/>
        </w:rPr>
        <w:t>=</w:t>
      </w:r>
      <w:r w:rsidR="00965E08">
        <w:rPr>
          <w:rFonts w:eastAsia="Times New Roman"/>
        </w:rPr>
        <w:t xml:space="preserve"> </w:t>
      </w:r>
      <w:r w:rsidR="00226DA4" w:rsidRPr="00965E08">
        <w:rPr>
          <w:rFonts w:eastAsia="Times New Roman"/>
        </w:rPr>
        <w:t>(R</w:t>
      </w:r>
      <w:r w:rsidR="00226DA4" w:rsidRPr="00965E08">
        <w:rPr>
          <w:rFonts w:eastAsia="Times New Roman"/>
          <w:vertAlign w:val="subscript"/>
        </w:rPr>
        <w:t>1</w:t>
      </w:r>
      <w:r w:rsidR="00226DA4" w:rsidRPr="00965E08">
        <w:rPr>
          <w:rFonts w:eastAsia="Times New Roman"/>
        </w:rPr>
        <w:t xml:space="preserve"> + R</w:t>
      </w:r>
      <w:r w:rsidR="00226DA4" w:rsidRPr="00965E08">
        <w:rPr>
          <w:rFonts w:eastAsia="Times New Roman"/>
          <w:vertAlign w:val="subscript"/>
        </w:rPr>
        <w:t>3</w:t>
      </w:r>
      <w:r w:rsidR="00226DA4" w:rsidRPr="00965E08">
        <w:rPr>
          <w:rFonts w:eastAsia="Times New Roman"/>
        </w:rPr>
        <w:t>) * I</w:t>
      </w:r>
      <w:r w:rsidR="00226DA4" w:rsidRPr="00965E08">
        <w:rPr>
          <w:rFonts w:eastAsia="Times New Roman"/>
          <w:vertAlign w:val="subscript"/>
        </w:rPr>
        <w:t>2</w:t>
      </w:r>
    </w:p>
    <w:p w:rsidR="00226DA4" w:rsidRDefault="00226DA4" w:rsidP="006938DF">
      <w:pPr>
        <w:rPr>
          <w:rFonts w:eastAsia="Times New Roman"/>
        </w:rPr>
      </w:pPr>
      <w:r>
        <w:rPr>
          <w:rFonts w:eastAsia="Times New Roman"/>
        </w:rPr>
        <w:t xml:space="preserve">   </w:t>
      </w:r>
      <w:r w:rsidR="006938DF">
        <w:rPr>
          <w:rFonts w:eastAsia="Times New Roman"/>
        </w:rPr>
        <w:t>= (50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60)</w:t>
      </w:r>
      <w:r>
        <w:rPr>
          <w:rFonts w:eastAsia="Times New Roman"/>
        </w:rPr>
        <w:t xml:space="preserve"> </w:t>
      </w:r>
      <w:r w:rsidR="006938DF">
        <w:rPr>
          <w:rFonts w:eastAsia="Times New Roman"/>
        </w:rPr>
        <w:t>*</w:t>
      </w:r>
      <w:r>
        <w:rPr>
          <w:rFonts w:eastAsia="Times New Roman"/>
        </w:rPr>
        <w:t xml:space="preserve"> </w:t>
      </w:r>
      <w:r w:rsidR="006938DF">
        <w:rPr>
          <w:rFonts w:eastAsia="Times New Roman"/>
        </w:rPr>
        <w:t>0.0857</w:t>
      </w:r>
    </w:p>
    <w:p w:rsidR="006938DF" w:rsidRDefault="00226DA4" w:rsidP="006938DF">
      <w:pPr>
        <w:rPr>
          <w:rFonts w:eastAsia="Times New Roman"/>
        </w:rPr>
      </w:pPr>
      <w:r>
        <w:rPr>
          <w:rFonts w:eastAsia="Times New Roman"/>
        </w:rPr>
        <w:t xml:space="preserve">   </w:t>
      </w:r>
      <w:r w:rsidR="006938DF">
        <w:rPr>
          <w:rFonts w:eastAsia="Times New Roman"/>
        </w:rPr>
        <w:t xml:space="preserve">= </w:t>
      </w:r>
      <w:r w:rsidR="006938DF" w:rsidRPr="00226DA4">
        <w:rPr>
          <w:rFonts w:eastAsia="Times New Roman"/>
          <w:b/>
        </w:rPr>
        <w:t>0.0714 A</w:t>
      </w:r>
    </w:p>
    <w:p w:rsidR="00226DA4" w:rsidRPr="00226DA4" w:rsidRDefault="006938DF" w:rsidP="006938DF">
      <w:pPr>
        <w:rPr>
          <w:rFonts w:eastAsia="Times New Roman"/>
          <w:b/>
        </w:rPr>
      </w:pPr>
      <w:r w:rsidRPr="00226DA4">
        <w:rPr>
          <w:rFonts w:eastAsia="Times New Roman"/>
          <w:b/>
        </w:rPr>
        <w:t>I</w:t>
      </w:r>
      <w:r w:rsidRPr="00226DA4">
        <w:rPr>
          <w:rFonts w:eastAsia="Times New Roman"/>
          <w:b/>
          <w:vertAlign w:val="subscript"/>
        </w:rPr>
        <w:t xml:space="preserve">1 </w:t>
      </w:r>
      <w:r w:rsidR="00226DA4">
        <w:rPr>
          <w:rFonts w:eastAsia="Times New Roman"/>
          <w:b/>
        </w:rPr>
        <w:t xml:space="preserve">= </w:t>
      </w:r>
      <w:r w:rsidR="00226DA4" w:rsidRPr="00965E08">
        <w:rPr>
          <w:rFonts w:eastAsia="Times New Roman"/>
        </w:rPr>
        <w:t>I</w:t>
      </w:r>
      <w:r w:rsidR="00226DA4" w:rsidRPr="00965E08">
        <w:rPr>
          <w:rFonts w:eastAsia="Times New Roman"/>
          <w:vertAlign w:val="subscript"/>
        </w:rPr>
        <w:t xml:space="preserve">2 </w:t>
      </w:r>
      <w:r w:rsidR="00226DA4" w:rsidRPr="00965E08">
        <w:rPr>
          <w:rFonts w:eastAsia="Times New Roman"/>
        </w:rPr>
        <w:t>– I</w:t>
      </w:r>
      <w:r w:rsidR="00226DA4" w:rsidRPr="00965E08">
        <w:rPr>
          <w:rFonts w:eastAsia="Times New Roman"/>
          <w:vertAlign w:val="subscript"/>
        </w:rPr>
        <w:t>3</w:t>
      </w:r>
    </w:p>
    <w:p w:rsidR="00226DA4" w:rsidRDefault="00226DA4" w:rsidP="006938DF">
      <w:pPr>
        <w:rPr>
          <w:rFonts w:eastAsia="Times New Roman"/>
        </w:rPr>
      </w:pPr>
      <w:r>
        <w:rPr>
          <w:rFonts w:eastAsia="Times New Roman"/>
          <w:b/>
          <w:vertAlign w:val="subscript"/>
        </w:rPr>
        <w:t xml:space="preserve">     </w:t>
      </w:r>
      <w:r w:rsidR="006938DF">
        <w:rPr>
          <w:rFonts w:eastAsia="Times New Roman"/>
        </w:rPr>
        <w:t xml:space="preserve">= 0.206-0.172 </w:t>
      </w:r>
    </w:p>
    <w:p w:rsidR="006938DF" w:rsidRDefault="00226DA4" w:rsidP="006938DF">
      <w:pPr>
        <w:rPr>
          <w:rFonts w:eastAsia="Times New Roman"/>
        </w:rPr>
      </w:pPr>
      <w:r>
        <w:rPr>
          <w:rFonts w:eastAsia="Times New Roman"/>
        </w:rPr>
        <w:t xml:space="preserve">   </w:t>
      </w:r>
      <w:r w:rsidR="006938DF">
        <w:rPr>
          <w:rFonts w:eastAsia="Times New Roman"/>
        </w:rPr>
        <w:t xml:space="preserve">= </w:t>
      </w:r>
      <w:r w:rsidR="006938DF" w:rsidRPr="00226DA4">
        <w:rPr>
          <w:rFonts w:eastAsia="Times New Roman"/>
          <w:b/>
        </w:rPr>
        <w:t>0.0143 A</w:t>
      </w:r>
    </w:p>
    <w:p w:rsidR="00226DA4" w:rsidRDefault="00226DA4" w:rsidP="006938DF">
      <w:pPr>
        <w:rPr>
          <w:rFonts w:eastAsia="Times New Roman"/>
        </w:rPr>
      </w:pPr>
    </w:p>
    <w:p w:rsidR="006938DF" w:rsidRDefault="006938DF" w:rsidP="006938DF">
      <w:pPr>
        <w:rPr>
          <w:rFonts w:eastAsia="Times New Roman"/>
        </w:rPr>
      </w:pPr>
      <w:r>
        <w:rPr>
          <w:rFonts w:eastAsia="Times New Roman"/>
        </w:rPr>
        <w:t>Now</w:t>
      </w:r>
      <w:r w:rsidR="00226DA4">
        <w:rPr>
          <w:rFonts w:eastAsia="Times New Roman"/>
        </w:rPr>
        <w:t>, voltages across all resistors is:</w:t>
      </w:r>
    </w:p>
    <w:p w:rsidR="00965E08" w:rsidRDefault="006938DF" w:rsidP="006938DF">
      <w:pPr>
        <w:rPr>
          <w:rFonts w:eastAsia="Times New Roman"/>
        </w:rPr>
      </w:pPr>
      <w:r w:rsidRPr="00226DA4">
        <w:rPr>
          <w:rFonts w:eastAsia="Times New Roman"/>
          <w:b/>
        </w:rPr>
        <w:t>V</w:t>
      </w:r>
      <w:r w:rsidRPr="00226DA4">
        <w:rPr>
          <w:rFonts w:eastAsia="Times New Roman"/>
          <w:b/>
          <w:vertAlign w:val="subscript"/>
        </w:rPr>
        <w:t>1</w:t>
      </w:r>
      <w:r w:rsidRPr="00226DA4">
        <w:rPr>
          <w:rFonts w:eastAsia="Times New Roman"/>
          <w:b/>
        </w:rPr>
        <w:t xml:space="preserve"> </w:t>
      </w:r>
      <w:r>
        <w:rPr>
          <w:rFonts w:eastAsia="Times New Roman"/>
        </w:rPr>
        <w:t xml:space="preserve">= </w:t>
      </w:r>
      <w:r w:rsidR="00965E08" w:rsidRPr="00965E08">
        <w:rPr>
          <w:rFonts w:eastAsia="Times New Roman"/>
        </w:rPr>
        <w:t>I</w:t>
      </w:r>
      <w:r w:rsidR="00965E08" w:rsidRPr="00965E08">
        <w:rPr>
          <w:rFonts w:eastAsia="Times New Roman"/>
          <w:vertAlign w:val="subscript"/>
        </w:rPr>
        <w:t>1</w:t>
      </w:r>
      <w:r w:rsidR="00965E08" w:rsidRPr="00965E08">
        <w:rPr>
          <w:rFonts w:eastAsia="Times New Roman"/>
        </w:rPr>
        <w:t xml:space="preserve"> * R</w:t>
      </w:r>
      <w:r w:rsidR="00965E08" w:rsidRPr="00965E08">
        <w:rPr>
          <w:rFonts w:eastAsia="Times New Roman"/>
          <w:vertAlign w:val="subscript"/>
        </w:rPr>
        <w:t>2</w:t>
      </w:r>
    </w:p>
    <w:p w:rsidR="00226DA4" w:rsidRDefault="00965E08" w:rsidP="006938DF">
      <w:pPr>
        <w:rPr>
          <w:rFonts w:eastAsia="Times New Roman"/>
        </w:rPr>
      </w:pPr>
      <w:r>
        <w:rPr>
          <w:rFonts w:eastAsia="Times New Roman"/>
        </w:rPr>
        <w:t xml:space="preserve">     = </w:t>
      </w:r>
      <w:r w:rsidR="006938DF">
        <w:rPr>
          <w:rFonts w:eastAsia="Times New Roman"/>
        </w:rPr>
        <w:t>50</w:t>
      </w:r>
      <w:r w:rsidR="00226DA4">
        <w:rPr>
          <w:rFonts w:eastAsia="Times New Roman"/>
        </w:rPr>
        <w:t xml:space="preserve"> </w:t>
      </w:r>
      <w:r w:rsidR="006938DF">
        <w:rPr>
          <w:rFonts w:eastAsia="Times New Roman"/>
        </w:rPr>
        <w:t>*</w:t>
      </w:r>
      <w:r w:rsidR="00226DA4">
        <w:rPr>
          <w:rFonts w:eastAsia="Times New Roman"/>
        </w:rPr>
        <w:t xml:space="preserve"> </w:t>
      </w:r>
      <w:r w:rsidR="006938DF">
        <w:rPr>
          <w:rFonts w:eastAsia="Times New Roman"/>
        </w:rPr>
        <w:t xml:space="preserve">0.0143 </w:t>
      </w:r>
    </w:p>
    <w:p w:rsidR="006938DF" w:rsidRDefault="00226DA4" w:rsidP="006938DF">
      <w:pPr>
        <w:rPr>
          <w:rFonts w:eastAsia="Times New Roman"/>
        </w:rPr>
      </w:pPr>
      <w:r>
        <w:rPr>
          <w:rFonts w:eastAsia="Times New Roman"/>
        </w:rPr>
        <w:t xml:space="preserve">     </w:t>
      </w:r>
      <w:r w:rsidR="006938DF">
        <w:rPr>
          <w:rFonts w:eastAsia="Times New Roman"/>
        </w:rPr>
        <w:t>=</w:t>
      </w:r>
      <w:r w:rsidR="006938DF" w:rsidRPr="00226DA4">
        <w:rPr>
          <w:rFonts w:eastAsia="Times New Roman"/>
          <w:b/>
        </w:rPr>
        <w:t xml:space="preserve"> 0.715 V</w:t>
      </w:r>
    </w:p>
    <w:p w:rsidR="00965E08" w:rsidRDefault="00226DA4" w:rsidP="006938DF">
      <w:pPr>
        <w:rPr>
          <w:rFonts w:eastAsia="Times New Roman"/>
        </w:rPr>
      </w:pPr>
      <w:r w:rsidRPr="00226DA4">
        <w:rPr>
          <w:rFonts w:eastAsia="Times New Roman"/>
          <w:b/>
        </w:rPr>
        <w:t>V</w:t>
      </w:r>
      <w:r w:rsidRPr="00226DA4">
        <w:rPr>
          <w:rFonts w:eastAsia="Times New Roman"/>
          <w:b/>
          <w:vertAlign w:val="subscript"/>
        </w:rPr>
        <w:t>2</w:t>
      </w:r>
      <w:r w:rsidR="006938DF">
        <w:rPr>
          <w:rFonts w:eastAsia="Times New Roman"/>
        </w:rPr>
        <w:t xml:space="preserve">= </w:t>
      </w:r>
      <w:r w:rsidR="00965E08" w:rsidRPr="00965E08">
        <w:rPr>
          <w:rFonts w:eastAsia="Times New Roman"/>
        </w:rPr>
        <w:t>I2 * R2</w:t>
      </w:r>
    </w:p>
    <w:p w:rsidR="00226DA4" w:rsidRDefault="00965E08" w:rsidP="006938DF">
      <w:pPr>
        <w:rPr>
          <w:rFonts w:eastAsia="Times New Roman"/>
        </w:rPr>
      </w:pPr>
      <w:r>
        <w:rPr>
          <w:rFonts w:eastAsia="Times New Roman"/>
        </w:rPr>
        <w:t xml:space="preserve">    = </w:t>
      </w:r>
      <w:r w:rsidR="006938DF">
        <w:rPr>
          <w:rFonts w:eastAsia="Times New Roman"/>
        </w:rPr>
        <w:t>50</w:t>
      </w:r>
      <w:r w:rsidR="00226DA4">
        <w:rPr>
          <w:rFonts w:eastAsia="Times New Roman"/>
        </w:rPr>
        <w:t xml:space="preserve"> </w:t>
      </w:r>
      <w:r w:rsidR="006938DF">
        <w:rPr>
          <w:rFonts w:eastAsia="Times New Roman"/>
        </w:rPr>
        <w:t>*</w:t>
      </w:r>
      <w:r w:rsidR="00226DA4">
        <w:rPr>
          <w:rFonts w:eastAsia="Times New Roman"/>
        </w:rPr>
        <w:t xml:space="preserve"> </w:t>
      </w:r>
      <w:r w:rsidR="006938DF">
        <w:rPr>
          <w:rFonts w:eastAsia="Times New Roman"/>
        </w:rPr>
        <w:t xml:space="preserve">0.0857 </w:t>
      </w:r>
    </w:p>
    <w:p w:rsidR="006938DF" w:rsidRPr="00965E08" w:rsidRDefault="00226DA4" w:rsidP="006938DF">
      <w:pPr>
        <w:rPr>
          <w:rFonts w:eastAsia="Times New Roman"/>
          <w:b/>
        </w:rPr>
      </w:pPr>
      <w:r>
        <w:rPr>
          <w:rFonts w:eastAsia="Times New Roman"/>
        </w:rPr>
        <w:t xml:space="preserve">    </w:t>
      </w:r>
      <w:r w:rsidR="006938DF">
        <w:rPr>
          <w:rFonts w:eastAsia="Times New Roman"/>
        </w:rPr>
        <w:t xml:space="preserve">= </w:t>
      </w:r>
      <w:r w:rsidR="006938DF" w:rsidRPr="00965E08">
        <w:rPr>
          <w:rFonts w:eastAsia="Times New Roman"/>
          <w:b/>
        </w:rPr>
        <w:t>4.285 V</w:t>
      </w:r>
    </w:p>
    <w:p w:rsidR="00965E08" w:rsidRDefault="006938DF" w:rsidP="006938DF">
      <w:pPr>
        <w:rPr>
          <w:rFonts w:eastAsia="Times New Roman"/>
        </w:rPr>
      </w:pPr>
      <w:r w:rsidRPr="00226DA4">
        <w:rPr>
          <w:rFonts w:eastAsia="Times New Roman"/>
          <w:b/>
        </w:rPr>
        <w:t>V</w:t>
      </w:r>
      <w:r w:rsidRPr="00226DA4">
        <w:rPr>
          <w:rFonts w:eastAsia="Times New Roman"/>
          <w:b/>
          <w:vertAlign w:val="subscript"/>
        </w:rPr>
        <w:t>3</w:t>
      </w:r>
      <w:r>
        <w:rPr>
          <w:rFonts w:eastAsia="Times New Roman"/>
        </w:rPr>
        <w:t xml:space="preserve"> = </w:t>
      </w:r>
      <w:r w:rsidR="00965E08">
        <w:rPr>
          <w:rFonts w:eastAsia="Times New Roman"/>
        </w:rPr>
        <w:t>I</w:t>
      </w:r>
      <w:r w:rsidR="00965E08" w:rsidRPr="00965E08">
        <w:rPr>
          <w:rFonts w:eastAsia="Times New Roman"/>
          <w:vertAlign w:val="subscript"/>
        </w:rPr>
        <w:t>3</w:t>
      </w:r>
      <w:r w:rsidR="00965E08">
        <w:rPr>
          <w:rFonts w:eastAsia="Times New Roman"/>
        </w:rPr>
        <w:t xml:space="preserve"> * R</w:t>
      </w:r>
      <w:r w:rsidR="00965E08" w:rsidRPr="00965E08">
        <w:rPr>
          <w:rFonts w:eastAsia="Times New Roman"/>
          <w:vertAlign w:val="subscript"/>
        </w:rPr>
        <w:t>3</w:t>
      </w:r>
    </w:p>
    <w:p w:rsidR="00226DA4" w:rsidRDefault="00965E08" w:rsidP="006938DF">
      <w:pPr>
        <w:rPr>
          <w:rFonts w:eastAsia="Times New Roman"/>
        </w:rPr>
      </w:pPr>
      <w:r>
        <w:rPr>
          <w:rFonts w:eastAsia="Times New Roman"/>
        </w:rPr>
        <w:t xml:space="preserve">     = </w:t>
      </w:r>
      <w:r w:rsidR="006938DF">
        <w:rPr>
          <w:rFonts w:eastAsia="Times New Roman"/>
        </w:rPr>
        <w:t>10</w:t>
      </w:r>
      <w:r w:rsidR="00226DA4">
        <w:rPr>
          <w:rFonts w:eastAsia="Times New Roman"/>
        </w:rPr>
        <w:t xml:space="preserve"> </w:t>
      </w:r>
      <w:r w:rsidR="006938DF">
        <w:rPr>
          <w:rFonts w:eastAsia="Times New Roman"/>
        </w:rPr>
        <w:t>*</w:t>
      </w:r>
      <w:r w:rsidR="00226DA4">
        <w:rPr>
          <w:rFonts w:eastAsia="Times New Roman"/>
        </w:rPr>
        <w:t xml:space="preserve"> </w:t>
      </w:r>
      <w:r w:rsidR="006938DF">
        <w:rPr>
          <w:rFonts w:eastAsia="Times New Roman"/>
        </w:rPr>
        <w:t xml:space="preserve">0.0714 </w:t>
      </w:r>
    </w:p>
    <w:p w:rsidR="000B6022" w:rsidRDefault="00965E08" w:rsidP="006938DF">
      <w:pPr>
        <w:rPr>
          <w:rFonts w:eastAsia="Times New Roman"/>
          <w:b/>
        </w:rPr>
      </w:pPr>
      <w:r>
        <w:rPr>
          <w:rFonts w:eastAsia="Times New Roman"/>
        </w:rPr>
        <w:t xml:space="preserve">     </w:t>
      </w:r>
      <w:r w:rsidR="006938DF">
        <w:rPr>
          <w:rFonts w:eastAsia="Times New Roman"/>
        </w:rPr>
        <w:t>=</w:t>
      </w:r>
      <w:r w:rsidR="006938DF" w:rsidRPr="00226DA4">
        <w:rPr>
          <w:rFonts w:eastAsia="Times New Roman"/>
          <w:b/>
        </w:rPr>
        <w:t xml:space="preserve"> 0.714 V</w:t>
      </w:r>
    </w:p>
    <w:p w:rsidR="000B6022" w:rsidRDefault="000B6022">
      <w:pPr>
        <w:rPr>
          <w:rFonts w:eastAsia="Times New Roman"/>
          <w:b/>
        </w:rPr>
      </w:pPr>
      <w:r>
        <w:rPr>
          <w:rFonts w:eastAsia="Times New Roman"/>
          <w:b/>
        </w:rPr>
        <w:t>FOR 12+5V:</w:t>
      </w:r>
    </w:p>
    <w:p w:rsidR="000B6022" w:rsidRDefault="000B6022">
      <w:pPr>
        <w:rPr>
          <w:rFonts w:eastAsia="Times New Roman"/>
          <w:b/>
        </w:rPr>
      </w:pPr>
      <w:r>
        <w:rPr>
          <w:rFonts w:eastAsia="Times New Roman"/>
          <w:b/>
        </w:rPr>
        <w:t xml:space="preserve">                  </w:t>
      </w:r>
    </w:p>
    <w:p w:rsidR="000B6022" w:rsidRDefault="000B6022">
      <w:pPr>
        <w:rPr>
          <w:rFonts w:eastAsia="Times New Roman"/>
          <w:b/>
        </w:rPr>
      </w:pPr>
    </w:p>
    <w:p w:rsidR="000B6022" w:rsidRDefault="000B6022">
      <w:pPr>
        <w:rPr>
          <w:rFonts w:eastAsia="Times New Roman"/>
          <w:b/>
        </w:rPr>
      </w:pPr>
      <w:r>
        <w:rPr>
          <w:rFonts w:eastAsia="Times New Roman"/>
          <w:b/>
        </w:rPr>
        <w:lastRenderedPageBreak/>
        <w:t xml:space="preserve">                                 </w:t>
      </w:r>
      <w:r w:rsidRPr="000B6022">
        <w:rPr>
          <w:rFonts w:eastAsia="Times New Roman"/>
          <w:b/>
          <w:noProof/>
        </w:rPr>
        <w:drawing>
          <wp:inline distT="0" distB="0" distL="0" distR="0">
            <wp:extent cx="2724150" cy="2043113"/>
            <wp:effectExtent l="0" t="0" r="0" b="0"/>
            <wp:docPr id="3" name="Picture 3" descr="C:\Users\Chandan\Downloads\WhatsApp Image 2020-10-09 at 12.17.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an\Downloads\WhatsApp Image 2020-10-09 at 12.17.56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6949" cy="2045212"/>
                    </a:xfrm>
                    <a:prstGeom prst="rect">
                      <a:avLst/>
                    </a:prstGeom>
                    <a:noFill/>
                    <a:ln>
                      <a:noFill/>
                    </a:ln>
                  </pic:spPr>
                </pic:pic>
              </a:graphicData>
            </a:graphic>
          </wp:inline>
        </w:drawing>
      </w:r>
    </w:p>
    <w:p w:rsidR="000B6022" w:rsidRDefault="000B6022">
      <w:pPr>
        <w:rPr>
          <w:rFonts w:eastAsia="Times New Roman"/>
          <w:b/>
        </w:rPr>
      </w:pPr>
    </w:p>
    <w:p w:rsidR="000B6022" w:rsidRPr="000B6022" w:rsidRDefault="000B6022" w:rsidP="006938DF">
      <w:pPr>
        <w:rPr>
          <w:rFonts w:eastAsia="Times New Roman"/>
          <w:b/>
        </w:rPr>
      </w:pPr>
    </w:p>
    <w:p w:rsidR="006938DF" w:rsidRDefault="006938DF">
      <w:pPr>
        <w:rPr>
          <w:rFonts w:eastAsia="Times New Roman"/>
          <w:b/>
          <w:bCs/>
          <w:sz w:val="24"/>
          <w:szCs w:val="24"/>
        </w:rPr>
      </w:pPr>
    </w:p>
    <w:p w:rsidR="000B6022" w:rsidRDefault="000B6022" w:rsidP="000B6022">
      <w:pPr>
        <w:rPr>
          <w:rFonts w:eastAsia="Times New Roman"/>
        </w:rPr>
      </w:pPr>
      <w:r>
        <w:rPr>
          <w:rFonts w:eastAsia="Times New Roman"/>
        </w:rPr>
        <w:t>Equation:</w:t>
      </w:r>
    </w:p>
    <w:p w:rsidR="000B6022" w:rsidRDefault="000B6022" w:rsidP="000B6022">
      <w:pPr>
        <w:rPr>
          <w:rFonts w:eastAsia="Times New Roman"/>
        </w:rPr>
      </w:pPr>
    </w:p>
    <w:p w:rsidR="000B6022" w:rsidRDefault="000B6022" w:rsidP="000B6022">
      <w:pPr>
        <w:rPr>
          <w:rFonts w:eastAsia="Times New Roman"/>
        </w:rPr>
      </w:pPr>
      <w:r>
        <w:rPr>
          <w:rFonts w:eastAsia="Times New Roman"/>
        </w:rPr>
        <w:t>I</w:t>
      </w:r>
      <w:r w:rsidRPr="00926F18">
        <w:rPr>
          <w:rFonts w:eastAsia="Times New Roman"/>
          <w:vertAlign w:val="subscript"/>
        </w:rPr>
        <w:t>1</w:t>
      </w:r>
      <w:r>
        <w:rPr>
          <w:rFonts w:eastAsia="Times New Roman"/>
        </w:rPr>
        <w:t>+I</w:t>
      </w:r>
      <w:r w:rsidRPr="00926F18">
        <w:rPr>
          <w:rFonts w:eastAsia="Times New Roman"/>
          <w:vertAlign w:val="subscript"/>
        </w:rPr>
        <w:t>2</w:t>
      </w:r>
      <w:r>
        <w:rPr>
          <w:rFonts w:eastAsia="Times New Roman"/>
        </w:rPr>
        <w:t xml:space="preserve"> = I3</w:t>
      </w:r>
    </w:p>
    <w:p w:rsidR="000B6022" w:rsidRDefault="000B6022" w:rsidP="000B6022">
      <w:pPr>
        <w:rPr>
          <w:rFonts w:eastAsia="Times New Roman"/>
        </w:rPr>
      </w:pPr>
    </w:p>
    <w:p w:rsidR="000B6022" w:rsidRDefault="000B6022" w:rsidP="000B6022">
      <w:pPr>
        <w:rPr>
          <w:rFonts w:eastAsia="Times New Roman"/>
        </w:rPr>
      </w:pPr>
      <w:r>
        <w:rPr>
          <w:rFonts w:eastAsia="Times New Roman"/>
        </w:rPr>
        <w:t>Now applying nodal method</w:t>
      </w:r>
    </w:p>
    <w:p w:rsidR="000B6022" w:rsidRDefault="000B6022" w:rsidP="000B6022">
      <w:pPr>
        <w:rPr>
          <w:rFonts w:eastAsia="Times New Roman"/>
        </w:rPr>
      </w:pPr>
    </w:p>
    <w:p w:rsidR="000B6022" w:rsidRDefault="000B6022" w:rsidP="000B6022">
      <w:pPr>
        <w:rPr>
          <w:rFonts w:eastAsia="Times New Roman"/>
        </w:rPr>
      </w:pPr>
      <w:r>
        <w:rPr>
          <w:rFonts w:eastAsia="Times New Roman"/>
        </w:rPr>
        <w:t xml:space="preserve">(12-  </w:t>
      </w:r>
      <w:proofErr w:type="spellStart"/>
      <w:r>
        <w:rPr>
          <w:rFonts w:eastAsia="Times New Roman"/>
        </w:rPr>
        <w:t>V</w:t>
      </w:r>
      <w:r w:rsidRPr="00926F18">
        <w:rPr>
          <w:rFonts w:eastAsia="Times New Roman"/>
          <w:vertAlign w:val="subscript"/>
        </w:rPr>
        <w:t>a</w:t>
      </w:r>
      <w:proofErr w:type="spellEnd"/>
      <w:r>
        <w:rPr>
          <w:rFonts w:eastAsia="Times New Roman"/>
        </w:rPr>
        <w:t xml:space="preserve">) / 50 + (5 - </w:t>
      </w:r>
      <w:proofErr w:type="spellStart"/>
      <w:r>
        <w:rPr>
          <w:rFonts w:eastAsia="Times New Roman"/>
        </w:rPr>
        <w:t>V</w:t>
      </w:r>
      <w:r w:rsidRPr="00926F18">
        <w:rPr>
          <w:rFonts w:eastAsia="Times New Roman"/>
          <w:vertAlign w:val="subscript"/>
        </w:rPr>
        <w:t>a</w:t>
      </w:r>
      <w:proofErr w:type="spellEnd"/>
      <w:r>
        <w:rPr>
          <w:rFonts w:eastAsia="Times New Roman"/>
          <w:vertAlign w:val="subscript"/>
        </w:rPr>
        <w:t xml:space="preserve"> </w:t>
      </w:r>
      <w:r>
        <w:rPr>
          <w:rFonts w:eastAsia="Times New Roman"/>
        </w:rPr>
        <w:t xml:space="preserve">) / 50 = </w:t>
      </w:r>
      <w:proofErr w:type="spellStart"/>
      <w:r>
        <w:rPr>
          <w:rFonts w:eastAsia="Times New Roman"/>
        </w:rPr>
        <w:t>V</w:t>
      </w:r>
      <w:r w:rsidRPr="00926F18">
        <w:rPr>
          <w:rFonts w:eastAsia="Times New Roman"/>
          <w:vertAlign w:val="subscript"/>
        </w:rPr>
        <w:t>a</w:t>
      </w:r>
      <w:proofErr w:type="spellEnd"/>
      <w:r>
        <w:rPr>
          <w:rFonts w:eastAsia="Times New Roman"/>
          <w:vertAlign w:val="subscript"/>
        </w:rPr>
        <w:t xml:space="preserve"> </w:t>
      </w:r>
      <w:r>
        <w:rPr>
          <w:rFonts w:eastAsia="Times New Roman"/>
        </w:rPr>
        <w:t>/ 10</w:t>
      </w:r>
    </w:p>
    <w:p w:rsidR="000B6022" w:rsidRDefault="000B6022" w:rsidP="000B6022">
      <w:pPr>
        <w:rPr>
          <w:rFonts w:eastAsia="Times New Roman"/>
        </w:rPr>
      </w:pPr>
    </w:p>
    <w:p w:rsidR="000B6022" w:rsidRDefault="000B6022" w:rsidP="000B6022">
      <w:pPr>
        <w:rPr>
          <w:rFonts w:eastAsia="Times New Roman"/>
        </w:rPr>
      </w:pPr>
      <w:r>
        <w:rPr>
          <w:rFonts w:eastAsia="Times New Roman"/>
        </w:rPr>
        <w:t xml:space="preserve">12 - </w:t>
      </w:r>
      <w:proofErr w:type="spellStart"/>
      <w:r>
        <w:rPr>
          <w:rFonts w:eastAsia="Times New Roman"/>
        </w:rPr>
        <w:t>V</w:t>
      </w:r>
      <w:r w:rsidRPr="00926F18">
        <w:rPr>
          <w:rFonts w:eastAsia="Times New Roman"/>
          <w:vertAlign w:val="subscript"/>
        </w:rPr>
        <w:t>a</w:t>
      </w:r>
      <w:proofErr w:type="spellEnd"/>
      <w:r>
        <w:rPr>
          <w:rFonts w:eastAsia="Times New Roman"/>
          <w:vertAlign w:val="subscript"/>
        </w:rPr>
        <w:t xml:space="preserve"> </w:t>
      </w:r>
      <w:r>
        <w:rPr>
          <w:rFonts w:eastAsia="Times New Roman"/>
        </w:rPr>
        <w:t xml:space="preserve">+ 5 - </w:t>
      </w:r>
      <w:proofErr w:type="spellStart"/>
      <w:r>
        <w:rPr>
          <w:rFonts w:eastAsia="Times New Roman"/>
        </w:rPr>
        <w:t>V</w:t>
      </w:r>
      <w:r w:rsidRPr="00926F18">
        <w:rPr>
          <w:rFonts w:eastAsia="Times New Roman"/>
          <w:vertAlign w:val="subscript"/>
        </w:rPr>
        <w:t>a</w:t>
      </w:r>
      <w:proofErr w:type="spellEnd"/>
      <w:r>
        <w:rPr>
          <w:rFonts w:eastAsia="Times New Roman"/>
        </w:rPr>
        <w:t xml:space="preserve"> = 5V</w:t>
      </w:r>
      <w:r w:rsidRPr="00926F18">
        <w:rPr>
          <w:rFonts w:eastAsia="Times New Roman"/>
          <w:vertAlign w:val="subscript"/>
        </w:rPr>
        <w:t>a</w:t>
      </w:r>
    </w:p>
    <w:p w:rsidR="000B6022" w:rsidRDefault="000B6022" w:rsidP="000B6022">
      <w:pPr>
        <w:rPr>
          <w:rFonts w:eastAsia="Times New Roman"/>
        </w:rPr>
      </w:pPr>
    </w:p>
    <w:p w:rsidR="000B6022" w:rsidRDefault="000B6022" w:rsidP="000B6022">
      <w:pPr>
        <w:rPr>
          <w:rFonts w:eastAsia="Times New Roman"/>
        </w:rPr>
      </w:pPr>
      <w:r>
        <w:rPr>
          <w:rFonts w:eastAsia="Times New Roman"/>
        </w:rPr>
        <w:t>7V</w:t>
      </w:r>
      <w:r w:rsidRPr="00926F18">
        <w:rPr>
          <w:rFonts w:eastAsia="Times New Roman"/>
          <w:vertAlign w:val="subscript"/>
        </w:rPr>
        <w:t>a</w:t>
      </w:r>
      <w:r>
        <w:rPr>
          <w:rFonts w:eastAsia="Times New Roman"/>
        </w:rPr>
        <w:t xml:space="preserve"> = 17 </w:t>
      </w:r>
    </w:p>
    <w:p w:rsidR="000B6022" w:rsidRDefault="000B6022" w:rsidP="000B6022">
      <w:pPr>
        <w:rPr>
          <w:rFonts w:eastAsia="Times New Roman"/>
        </w:rPr>
      </w:pPr>
    </w:p>
    <w:p w:rsidR="000B6022" w:rsidRDefault="000B6022" w:rsidP="000B6022">
      <w:pPr>
        <w:rPr>
          <w:rFonts w:eastAsia="Times New Roman"/>
        </w:rPr>
      </w:pPr>
      <w:proofErr w:type="spellStart"/>
      <w:r>
        <w:rPr>
          <w:rFonts w:eastAsia="Times New Roman"/>
        </w:rPr>
        <w:t>V</w:t>
      </w:r>
      <w:r w:rsidRPr="00926F18">
        <w:rPr>
          <w:rFonts w:eastAsia="Times New Roman"/>
          <w:vertAlign w:val="subscript"/>
        </w:rPr>
        <w:t>a</w:t>
      </w:r>
      <w:proofErr w:type="spellEnd"/>
      <w:r>
        <w:rPr>
          <w:rFonts w:eastAsia="Times New Roman"/>
        </w:rPr>
        <w:t xml:space="preserve"> = 2.43 V</w:t>
      </w:r>
    </w:p>
    <w:p w:rsidR="000B6022" w:rsidRDefault="000B6022" w:rsidP="000B6022">
      <w:pPr>
        <w:rPr>
          <w:rFonts w:eastAsia="Times New Roman"/>
        </w:rPr>
      </w:pPr>
    </w:p>
    <w:p w:rsidR="000B6022" w:rsidRDefault="000B6022" w:rsidP="000B6022">
      <w:pPr>
        <w:rPr>
          <w:rFonts w:eastAsia="Times New Roman"/>
        </w:rPr>
      </w:pPr>
      <w:r w:rsidRPr="00D5773D">
        <w:rPr>
          <w:rFonts w:eastAsia="Times New Roman"/>
          <w:b/>
        </w:rPr>
        <w:t>V</w:t>
      </w:r>
      <w:r w:rsidRPr="00D5773D">
        <w:rPr>
          <w:rFonts w:eastAsia="Times New Roman"/>
          <w:b/>
          <w:vertAlign w:val="subscript"/>
        </w:rPr>
        <w:t>1</w:t>
      </w:r>
      <w:r>
        <w:rPr>
          <w:rFonts w:eastAsia="Times New Roman"/>
        </w:rPr>
        <w:t xml:space="preserve"> = 12-2.43 = </w:t>
      </w:r>
      <w:r w:rsidRPr="00D5773D">
        <w:rPr>
          <w:rFonts w:eastAsia="Times New Roman"/>
          <w:b/>
        </w:rPr>
        <w:t>9.57 V</w:t>
      </w:r>
    </w:p>
    <w:p w:rsidR="000B6022" w:rsidRDefault="000B6022" w:rsidP="000B6022">
      <w:pPr>
        <w:rPr>
          <w:rFonts w:eastAsia="Times New Roman"/>
        </w:rPr>
      </w:pPr>
      <w:r w:rsidRPr="00D5773D">
        <w:rPr>
          <w:rFonts w:eastAsia="Times New Roman"/>
          <w:b/>
        </w:rPr>
        <w:t>V</w:t>
      </w:r>
      <w:r w:rsidRPr="00D5773D">
        <w:rPr>
          <w:rFonts w:eastAsia="Times New Roman"/>
          <w:b/>
          <w:vertAlign w:val="subscript"/>
        </w:rPr>
        <w:t>2</w:t>
      </w:r>
      <w:r>
        <w:rPr>
          <w:rFonts w:eastAsia="Times New Roman"/>
        </w:rPr>
        <w:t xml:space="preserve"> = 5-2.43 = </w:t>
      </w:r>
      <w:r w:rsidRPr="00D5773D">
        <w:rPr>
          <w:rFonts w:eastAsia="Times New Roman"/>
          <w:b/>
        </w:rPr>
        <w:t>2.57 V</w:t>
      </w:r>
    </w:p>
    <w:p w:rsidR="000B6022" w:rsidRDefault="000B6022" w:rsidP="000B6022">
      <w:pPr>
        <w:rPr>
          <w:rFonts w:eastAsia="Times New Roman"/>
        </w:rPr>
      </w:pPr>
      <w:r w:rsidRPr="00D5773D">
        <w:rPr>
          <w:rFonts w:eastAsia="Times New Roman"/>
          <w:b/>
        </w:rPr>
        <w:t>V</w:t>
      </w:r>
      <w:r w:rsidRPr="00D5773D">
        <w:rPr>
          <w:rFonts w:eastAsia="Times New Roman"/>
          <w:b/>
          <w:vertAlign w:val="subscript"/>
        </w:rPr>
        <w:t>3</w:t>
      </w:r>
      <w:r>
        <w:rPr>
          <w:rFonts w:eastAsia="Times New Roman"/>
        </w:rPr>
        <w:t xml:space="preserve"> = 2.43-0 = </w:t>
      </w:r>
      <w:r w:rsidRPr="00D5773D">
        <w:rPr>
          <w:rFonts w:eastAsia="Times New Roman"/>
          <w:b/>
        </w:rPr>
        <w:t>2.43 V</w:t>
      </w:r>
    </w:p>
    <w:p w:rsidR="000B6022" w:rsidRDefault="000B6022" w:rsidP="000B6022">
      <w:pPr>
        <w:rPr>
          <w:rFonts w:eastAsia="Times New Roman"/>
        </w:rPr>
      </w:pPr>
    </w:p>
    <w:p w:rsidR="000B6022" w:rsidRPr="000B6022" w:rsidRDefault="000B6022" w:rsidP="000B6022">
      <w:pPr>
        <w:rPr>
          <w:rFonts w:eastAsia="Times New Roman"/>
          <w:b/>
        </w:rPr>
      </w:pPr>
      <w:r w:rsidRPr="000B6022">
        <w:rPr>
          <w:rFonts w:eastAsia="Times New Roman"/>
          <w:b/>
        </w:rPr>
        <w:t>I</w:t>
      </w:r>
      <w:r w:rsidRPr="000B6022">
        <w:rPr>
          <w:rFonts w:eastAsia="Times New Roman"/>
          <w:b/>
          <w:vertAlign w:val="subscript"/>
        </w:rPr>
        <w:t>1</w:t>
      </w:r>
      <w:r>
        <w:rPr>
          <w:rFonts w:eastAsia="Times New Roman"/>
        </w:rPr>
        <w:t xml:space="preserve"> = 9.57/50 = </w:t>
      </w:r>
      <w:r w:rsidRPr="000B6022">
        <w:rPr>
          <w:rFonts w:eastAsia="Times New Roman"/>
          <w:b/>
        </w:rPr>
        <w:t>0.1914 A</w:t>
      </w:r>
    </w:p>
    <w:p w:rsidR="000B6022" w:rsidRDefault="000B6022" w:rsidP="000B6022">
      <w:pPr>
        <w:rPr>
          <w:rFonts w:eastAsia="Times New Roman"/>
        </w:rPr>
      </w:pPr>
      <w:r w:rsidRPr="000B6022">
        <w:rPr>
          <w:rFonts w:eastAsia="Times New Roman"/>
          <w:b/>
        </w:rPr>
        <w:t>I</w:t>
      </w:r>
      <w:r w:rsidRPr="000B6022">
        <w:rPr>
          <w:rFonts w:eastAsia="Times New Roman"/>
          <w:b/>
          <w:vertAlign w:val="subscript"/>
        </w:rPr>
        <w:t>2</w:t>
      </w:r>
      <w:r>
        <w:rPr>
          <w:rFonts w:eastAsia="Times New Roman"/>
        </w:rPr>
        <w:t xml:space="preserve"> = 2.57/50 = </w:t>
      </w:r>
      <w:r w:rsidRPr="000B6022">
        <w:rPr>
          <w:rFonts w:eastAsia="Times New Roman"/>
          <w:b/>
        </w:rPr>
        <w:t>0.0514 A</w:t>
      </w:r>
    </w:p>
    <w:p w:rsidR="000B6022" w:rsidRPr="00D621F1" w:rsidRDefault="000B6022" w:rsidP="000B6022">
      <w:pPr>
        <w:rPr>
          <w:rFonts w:eastAsia="Times New Roman"/>
        </w:rPr>
      </w:pPr>
      <w:r w:rsidRPr="000B6022">
        <w:rPr>
          <w:rFonts w:eastAsia="Times New Roman"/>
          <w:b/>
        </w:rPr>
        <w:t>I</w:t>
      </w:r>
      <w:r w:rsidRPr="000B6022">
        <w:rPr>
          <w:rFonts w:eastAsia="Times New Roman"/>
          <w:b/>
          <w:vertAlign w:val="subscript"/>
        </w:rPr>
        <w:t>3</w:t>
      </w:r>
      <w:r>
        <w:rPr>
          <w:rFonts w:eastAsia="Times New Roman"/>
        </w:rPr>
        <w:t xml:space="preserve"> = 2.43/10 = </w:t>
      </w:r>
      <w:r w:rsidRPr="000B6022">
        <w:rPr>
          <w:rFonts w:eastAsia="Times New Roman"/>
          <w:b/>
        </w:rPr>
        <w:t>0.243 A</w:t>
      </w:r>
    </w:p>
    <w:p w:rsidR="00C16161" w:rsidRDefault="00C16161">
      <w:pPr>
        <w:rPr>
          <w:rFonts w:eastAsia="Times New Roman"/>
          <w:b/>
          <w:bCs/>
          <w:sz w:val="24"/>
          <w:szCs w:val="24"/>
        </w:rPr>
      </w:pPr>
    </w:p>
    <w:p w:rsidR="00C16161" w:rsidRPr="00C16161" w:rsidRDefault="00C16161">
      <w:pPr>
        <w:rPr>
          <w:b/>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200" w:lineRule="exact"/>
        <w:rPr>
          <w:sz w:val="20"/>
          <w:szCs w:val="20"/>
        </w:rPr>
      </w:pPr>
    </w:p>
    <w:p w:rsidR="00DD5D80" w:rsidRDefault="00DD5D80">
      <w:pPr>
        <w:spacing w:line="393" w:lineRule="exact"/>
        <w:rPr>
          <w:sz w:val="20"/>
          <w:szCs w:val="20"/>
        </w:rPr>
      </w:pPr>
    </w:p>
    <w:p w:rsidR="002B4CF2" w:rsidRDefault="002B4CF2">
      <w:pPr>
        <w:rPr>
          <w:rFonts w:eastAsia="Times New Roman"/>
          <w:b/>
          <w:bCs/>
          <w:sz w:val="24"/>
          <w:szCs w:val="24"/>
          <w:u w:val="single"/>
        </w:rPr>
      </w:pPr>
    </w:p>
    <w:p w:rsidR="002B4CF2" w:rsidRDefault="002B4CF2">
      <w:pPr>
        <w:rPr>
          <w:rFonts w:eastAsia="Times New Roman"/>
          <w:b/>
          <w:bCs/>
          <w:sz w:val="24"/>
          <w:szCs w:val="24"/>
          <w:u w:val="single"/>
        </w:rPr>
      </w:pPr>
    </w:p>
    <w:p w:rsidR="00DD5D80" w:rsidRDefault="00C16161">
      <w:pPr>
        <w:rPr>
          <w:rFonts w:eastAsia="Times New Roman"/>
          <w:snapToGrid w:val="0"/>
          <w:color w:val="000000"/>
          <w:w w:val="0"/>
          <w:sz w:val="0"/>
          <w:szCs w:val="0"/>
          <w:u w:color="000000"/>
          <w:bdr w:val="none" w:sz="0" w:space="0" w:color="000000"/>
          <w:shd w:val="clear" w:color="000000" w:fill="000000"/>
          <w:lang w:val="x-none" w:eastAsia="x-none" w:bidi="x-none"/>
        </w:rPr>
      </w:pPr>
      <w:r>
        <w:rPr>
          <w:rFonts w:eastAsia="Times New Roman"/>
          <w:b/>
          <w:bCs/>
          <w:sz w:val="24"/>
          <w:szCs w:val="24"/>
          <w:u w:val="single"/>
        </w:rPr>
        <w:t>Conclusion:</w:t>
      </w:r>
      <w:r w:rsidR="00B07BB6" w:rsidRPr="00B07BB6">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rsidR="002B4CF2" w:rsidRDefault="002B4CF2">
      <w:pPr>
        <w:rPr>
          <w:rFonts w:eastAsia="Times New Roman"/>
          <w:snapToGrid w:val="0"/>
          <w:color w:val="000000"/>
          <w:w w:val="0"/>
          <w:sz w:val="0"/>
          <w:szCs w:val="0"/>
          <w:u w:color="000000"/>
          <w:bdr w:val="none" w:sz="0" w:space="0" w:color="000000"/>
          <w:shd w:val="clear" w:color="000000" w:fill="000000"/>
          <w:lang w:val="x-none" w:eastAsia="x-none" w:bidi="x-none"/>
        </w:rPr>
      </w:pPr>
    </w:p>
    <w:p w:rsidR="002B4CF2" w:rsidRDefault="002B4CF2">
      <w:pPr>
        <w:rPr>
          <w:sz w:val="20"/>
          <w:szCs w:val="20"/>
        </w:rPr>
      </w:pPr>
    </w:p>
    <w:p w:rsidR="002B4CF2" w:rsidRDefault="002B4CF2">
      <w:pPr>
        <w:rPr>
          <w:sz w:val="24"/>
          <w:szCs w:val="24"/>
        </w:rPr>
      </w:pPr>
      <w:r w:rsidRPr="002B4CF2">
        <w:rPr>
          <w:sz w:val="24"/>
          <w:szCs w:val="24"/>
        </w:rPr>
        <w:t>After theoretically</w:t>
      </w:r>
      <w:r>
        <w:rPr>
          <w:sz w:val="20"/>
          <w:szCs w:val="20"/>
        </w:rPr>
        <w:t xml:space="preserve"> </w:t>
      </w:r>
      <w:r w:rsidRPr="002B4CF2">
        <w:rPr>
          <w:sz w:val="24"/>
          <w:szCs w:val="24"/>
        </w:rPr>
        <w:t>calculating the</w:t>
      </w:r>
      <w:r>
        <w:rPr>
          <w:sz w:val="20"/>
          <w:szCs w:val="20"/>
        </w:rPr>
        <w:t xml:space="preserve"> </w:t>
      </w:r>
      <w:proofErr w:type="spellStart"/>
      <w:r w:rsidRPr="002B4CF2">
        <w:rPr>
          <w:sz w:val="24"/>
          <w:szCs w:val="24"/>
        </w:rPr>
        <w:t>the</w:t>
      </w:r>
      <w:proofErr w:type="spellEnd"/>
      <w:r w:rsidRPr="002B4CF2">
        <w:rPr>
          <w:sz w:val="24"/>
          <w:szCs w:val="24"/>
        </w:rPr>
        <w:t xml:space="preserve"> values of current and voltage across all resistors in the circuit when individual sources 12V and 5V act</w:t>
      </w:r>
      <w:r>
        <w:rPr>
          <w:sz w:val="24"/>
          <w:szCs w:val="24"/>
        </w:rPr>
        <w:t xml:space="preserve"> and adding up the respective values of current and voltages, we </w:t>
      </w:r>
      <w:r>
        <w:rPr>
          <w:sz w:val="24"/>
          <w:szCs w:val="24"/>
        </w:rPr>
        <w:lastRenderedPageBreak/>
        <w:t xml:space="preserve">find them numerically equal or close to the values </w:t>
      </w:r>
      <w:proofErr w:type="spellStart"/>
      <w:r>
        <w:rPr>
          <w:sz w:val="24"/>
          <w:szCs w:val="24"/>
        </w:rPr>
        <w:t>obatained</w:t>
      </w:r>
      <w:proofErr w:type="spellEnd"/>
      <w:r>
        <w:rPr>
          <w:sz w:val="24"/>
          <w:szCs w:val="24"/>
        </w:rPr>
        <w:t xml:space="preserve"> when 12V and 5V act in the circuit together. Hence, </w:t>
      </w:r>
      <w:r w:rsidRPr="002B4CF2">
        <w:rPr>
          <w:b/>
          <w:sz w:val="24"/>
          <w:szCs w:val="24"/>
        </w:rPr>
        <w:t>SUPER POSITION THEOREM IS VERIFIED</w:t>
      </w:r>
      <w:r>
        <w:rPr>
          <w:sz w:val="24"/>
          <w:szCs w:val="24"/>
        </w:rPr>
        <w:t>.</w:t>
      </w:r>
    </w:p>
    <w:p w:rsidR="002B4CF2" w:rsidRDefault="002B4CF2">
      <w:pPr>
        <w:rPr>
          <w:sz w:val="24"/>
          <w:szCs w:val="24"/>
        </w:rPr>
      </w:pPr>
    </w:p>
    <w:p w:rsidR="002B4CF2" w:rsidRDefault="002B4CF2">
      <w:pPr>
        <w:rPr>
          <w:sz w:val="24"/>
          <w:szCs w:val="24"/>
        </w:rPr>
      </w:pPr>
    </w:p>
    <w:p w:rsidR="002B4CF2" w:rsidRDefault="002B4CF2">
      <w:pPr>
        <w:rPr>
          <w:sz w:val="24"/>
          <w:szCs w:val="24"/>
        </w:rPr>
      </w:pPr>
    </w:p>
    <w:p w:rsidR="002B4CF2" w:rsidRDefault="002B4CF2">
      <w:pPr>
        <w:rPr>
          <w:sz w:val="24"/>
          <w:szCs w:val="24"/>
        </w:rPr>
      </w:pPr>
    </w:p>
    <w:p w:rsidR="002B4CF2" w:rsidRDefault="002B4CF2">
      <w:pPr>
        <w:rPr>
          <w:sz w:val="24"/>
          <w:szCs w:val="24"/>
        </w:rPr>
      </w:pPr>
    </w:p>
    <w:p w:rsidR="002B4CF2" w:rsidRDefault="002B4CF2">
      <w:pPr>
        <w:rPr>
          <w:sz w:val="24"/>
          <w:szCs w:val="24"/>
        </w:rPr>
      </w:pPr>
    </w:p>
    <w:p w:rsidR="002B4CF2" w:rsidRPr="002B4CF2" w:rsidRDefault="002B4CF2">
      <w:pPr>
        <w:rPr>
          <w:sz w:val="24"/>
          <w:szCs w:val="24"/>
        </w:rPr>
      </w:pPr>
      <w:r>
        <w:rPr>
          <w:sz w:val="24"/>
          <w:szCs w:val="24"/>
        </w:rPr>
        <w:t>***********************************************************************************</w:t>
      </w:r>
    </w:p>
    <w:sectPr w:rsidR="002B4CF2" w:rsidRPr="002B4CF2">
      <w:pgSz w:w="12240" w:h="15840"/>
      <w:pgMar w:top="1440" w:right="740" w:bottom="1440" w:left="1440" w:header="0" w:footer="0" w:gutter="0"/>
      <w:cols w:space="720" w:equalWidth="0">
        <w:col w:w="10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9869"/>
    <w:multiLevelType w:val="hybridMultilevel"/>
    <w:tmpl w:val="FDAE9F82"/>
    <w:lvl w:ilvl="0" w:tplc="C1347600">
      <w:start w:val="1"/>
      <w:numFmt w:val="decimal"/>
      <w:lvlText w:val="%1."/>
      <w:lvlJc w:val="left"/>
    </w:lvl>
    <w:lvl w:ilvl="1" w:tplc="547A2522">
      <w:numFmt w:val="decimal"/>
      <w:lvlText w:val=""/>
      <w:lvlJc w:val="left"/>
    </w:lvl>
    <w:lvl w:ilvl="2" w:tplc="DCA43AB4">
      <w:numFmt w:val="decimal"/>
      <w:lvlText w:val=""/>
      <w:lvlJc w:val="left"/>
    </w:lvl>
    <w:lvl w:ilvl="3" w:tplc="7F02E5AC">
      <w:numFmt w:val="decimal"/>
      <w:lvlText w:val=""/>
      <w:lvlJc w:val="left"/>
    </w:lvl>
    <w:lvl w:ilvl="4" w:tplc="AF306CBC">
      <w:numFmt w:val="decimal"/>
      <w:lvlText w:val=""/>
      <w:lvlJc w:val="left"/>
    </w:lvl>
    <w:lvl w:ilvl="5" w:tplc="FEE43272">
      <w:numFmt w:val="decimal"/>
      <w:lvlText w:val=""/>
      <w:lvlJc w:val="left"/>
    </w:lvl>
    <w:lvl w:ilvl="6" w:tplc="A21A31D4">
      <w:numFmt w:val="decimal"/>
      <w:lvlText w:val=""/>
      <w:lvlJc w:val="left"/>
    </w:lvl>
    <w:lvl w:ilvl="7" w:tplc="EE967A68">
      <w:numFmt w:val="decimal"/>
      <w:lvlText w:val=""/>
      <w:lvlJc w:val="left"/>
    </w:lvl>
    <w:lvl w:ilvl="8" w:tplc="782231A0">
      <w:numFmt w:val="decimal"/>
      <w:lvlText w:val=""/>
      <w:lvlJc w:val="left"/>
    </w:lvl>
  </w:abstractNum>
  <w:abstractNum w:abstractNumId="1" w15:restartNumberingAfterBreak="0">
    <w:nsid w:val="66334873"/>
    <w:multiLevelType w:val="hybridMultilevel"/>
    <w:tmpl w:val="0E68FAC4"/>
    <w:lvl w:ilvl="0" w:tplc="CE0C4270">
      <w:start w:val="5"/>
      <w:numFmt w:val="decimal"/>
      <w:lvlText w:val="%1."/>
      <w:lvlJc w:val="left"/>
    </w:lvl>
    <w:lvl w:ilvl="1" w:tplc="522489B8">
      <w:numFmt w:val="decimal"/>
      <w:lvlText w:val=""/>
      <w:lvlJc w:val="left"/>
    </w:lvl>
    <w:lvl w:ilvl="2" w:tplc="EA905670">
      <w:numFmt w:val="decimal"/>
      <w:lvlText w:val=""/>
      <w:lvlJc w:val="left"/>
    </w:lvl>
    <w:lvl w:ilvl="3" w:tplc="997EEF7E">
      <w:numFmt w:val="decimal"/>
      <w:lvlText w:val=""/>
      <w:lvlJc w:val="left"/>
    </w:lvl>
    <w:lvl w:ilvl="4" w:tplc="5A668AAE">
      <w:numFmt w:val="decimal"/>
      <w:lvlText w:val=""/>
      <w:lvlJc w:val="left"/>
    </w:lvl>
    <w:lvl w:ilvl="5" w:tplc="A614EBBC">
      <w:numFmt w:val="decimal"/>
      <w:lvlText w:val=""/>
      <w:lvlJc w:val="left"/>
    </w:lvl>
    <w:lvl w:ilvl="6" w:tplc="1DB40284">
      <w:numFmt w:val="decimal"/>
      <w:lvlText w:val=""/>
      <w:lvlJc w:val="left"/>
    </w:lvl>
    <w:lvl w:ilvl="7" w:tplc="000E83EE">
      <w:numFmt w:val="decimal"/>
      <w:lvlText w:val=""/>
      <w:lvlJc w:val="left"/>
    </w:lvl>
    <w:lvl w:ilvl="8" w:tplc="B348705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80"/>
    <w:rsid w:val="00030419"/>
    <w:rsid w:val="000B6022"/>
    <w:rsid w:val="00106BB2"/>
    <w:rsid w:val="00156027"/>
    <w:rsid w:val="00226DA4"/>
    <w:rsid w:val="00286619"/>
    <w:rsid w:val="002B4CF2"/>
    <w:rsid w:val="00335B21"/>
    <w:rsid w:val="005B5AC0"/>
    <w:rsid w:val="00672133"/>
    <w:rsid w:val="006938DF"/>
    <w:rsid w:val="00747C4B"/>
    <w:rsid w:val="009627FE"/>
    <w:rsid w:val="00965E08"/>
    <w:rsid w:val="00A658FE"/>
    <w:rsid w:val="00A95169"/>
    <w:rsid w:val="00AF23CC"/>
    <w:rsid w:val="00B07BB6"/>
    <w:rsid w:val="00B7770C"/>
    <w:rsid w:val="00C16161"/>
    <w:rsid w:val="00C56439"/>
    <w:rsid w:val="00C92EA3"/>
    <w:rsid w:val="00CD0F1C"/>
    <w:rsid w:val="00D5773D"/>
    <w:rsid w:val="00DD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BD35"/>
  <w15:docId w15:val="{55305320-BB64-4FFD-8342-F5E41D83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70C"/>
    <w:rPr>
      <w:rFonts w:asciiTheme="minorHAnsi" w:hAnsiTheme="minorHAnsi" w:cstheme="minorBidi"/>
    </w:rPr>
  </w:style>
  <w:style w:type="character" w:customStyle="1" w:styleId="NoSpacingChar">
    <w:name w:val="No Spacing Char"/>
    <w:basedOn w:val="DefaultParagraphFont"/>
    <w:link w:val="NoSpacing"/>
    <w:uiPriority w:val="1"/>
    <w:rsid w:val="00B7770C"/>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www.tinkercad.com/"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EXPERIMENT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SUBGROUP: 1CS1</dc:subject>
  <dc:creator>Windows User</dc:creator>
  <cp:lastModifiedBy>Pri Nce</cp:lastModifiedBy>
  <cp:revision>2</cp:revision>
  <dcterms:created xsi:type="dcterms:W3CDTF">2020-12-10T05:29:00Z</dcterms:created>
  <dcterms:modified xsi:type="dcterms:W3CDTF">2020-12-10T05:29:00Z</dcterms:modified>
</cp:coreProperties>
</file>