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C64F" w14:textId="77777777" w:rsidR="00C74AAF" w:rsidRDefault="00C74AAF">
      <w:pPr>
        <w:pStyle w:val="BodyText"/>
        <w:rPr>
          <w:rFonts w:ascii="Times New Roman"/>
          <w:sz w:val="20"/>
        </w:rPr>
      </w:pPr>
    </w:p>
    <w:p w14:paraId="02738BE3" w14:textId="77777777" w:rsidR="00C74AAF" w:rsidRDefault="00C74AAF">
      <w:pPr>
        <w:pStyle w:val="BodyText"/>
        <w:rPr>
          <w:rFonts w:ascii="Times New Roman"/>
          <w:sz w:val="20"/>
        </w:rPr>
      </w:pPr>
    </w:p>
    <w:p w14:paraId="25CA2602" w14:textId="77777777" w:rsidR="00C74AAF" w:rsidRDefault="00C74AAF">
      <w:pPr>
        <w:pStyle w:val="BodyText"/>
        <w:rPr>
          <w:rFonts w:ascii="Times New Roman"/>
          <w:sz w:val="20"/>
        </w:rPr>
      </w:pPr>
    </w:p>
    <w:p w14:paraId="5720EA74" w14:textId="77777777" w:rsidR="00C74AAF" w:rsidRDefault="00C74AAF">
      <w:pPr>
        <w:pStyle w:val="BodyText"/>
        <w:rPr>
          <w:rFonts w:ascii="Times New Roman"/>
          <w:sz w:val="20"/>
        </w:rPr>
      </w:pPr>
    </w:p>
    <w:p w14:paraId="24CF38D0" w14:textId="77777777" w:rsidR="00C74AAF" w:rsidRDefault="00C74AAF">
      <w:pPr>
        <w:pStyle w:val="BodyText"/>
        <w:rPr>
          <w:rFonts w:ascii="Times New Roman"/>
          <w:sz w:val="20"/>
        </w:rPr>
      </w:pPr>
    </w:p>
    <w:p w14:paraId="3CC340C8" w14:textId="77777777" w:rsidR="00C74AAF" w:rsidRDefault="00C74AAF">
      <w:pPr>
        <w:pStyle w:val="BodyText"/>
        <w:rPr>
          <w:rFonts w:ascii="Times New Roman"/>
          <w:sz w:val="20"/>
        </w:rPr>
      </w:pPr>
    </w:p>
    <w:p w14:paraId="2998FB7E" w14:textId="77777777" w:rsidR="00C74AAF" w:rsidRDefault="00C74AAF">
      <w:pPr>
        <w:pStyle w:val="BodyText"/>
        <w:rPr>
          <w:rFonts w:ascii="Times New Roman"/>
          <w:sz w:val="20"/>
        </w:rPr>
      </w:pPr>
    </w:p>
    <w:p w14:paraId="6CF4EB82" w14:textId="77777777" w:rsidR="00C74AAF" w:rsidRDefault="00C74AAF">
      <w:pPr>
        <w:pStyle w:val="BodyText"/>
        <w:rPr>
          <w:rFonts w:ascii="Times New Roman"/>
          <w:sz w:val="20"/>
        </w:rPr>
      </w:pPr>
    </w:p>
    <w:p w14:paraId="0AFBD929" w14:textId="77777777" w:rsidR="00C74AAF" w:rsidRDefault="00C74AAF">
      <w:pPr>
        <w:pStyle w:val="BodyText"/>
        <w:rPr>
          <w:rFonts w:ascii="Times New Roman"/>
          <w:sz w:val="20"/>
        </w:rPr>
      </w:pPr>
    </w:p>
    <w:p w14:paraId="7AC6A1FA" w14:textId="77777777" w:rsidR="00C74AAF" w:rsidRDefault="00C74AAF">
      <w:pPr>
        <w:pStyle w:val="BodyText"/>
        <w:rPr>
          <w:rFonts w:ascii="Times New Roman"/>
          <w:sz w:val="20"/>
        </w:rPr>
      </w:pPr>
    </w:p>
    <w:p w14:paraId="3140FAD8" w14:textId="77777777" w:rsidR="00C74AAF" w:rsidRDefault="00C74AAF">
      <w:pPr>
        <w:pStyle w:val="BodyText"/>
        <w:rPr>
          <w:rFonts w:ascii="Times New Roman"/>
          <w:sz w:val="20"/>
        </w:rPr>
      </w:pPr>
    </w:p>
    <w:p w14:paraId="13C9E461" w14:textId="4855F4D3" w:rsidR="003E6546" w:rsidRPr="00842257" w:rsidRDefault="003E6546" w:rsidP="003E6546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44"/>
          <w:szCs w:val="44"/>
        </w:rPr>
      </w:pPr>
      <w:r>
        <w:rPr>
          <w:rFonts w:ascii="Gujarati Sangam MN" w:hAnsi="Gujarati Sangam MN" w:cs="Gujarati Sangam MN"/>
          <w:color w:val="365F91"/>
          <w:sz w:val="44"/>
          <w:szCs w:val="44"/>
        </w:rPr>
        <w:t xml:space="preserve">                     </w:t>
      </w:r>
      <w:proofErr w:type="spellStart"/>
      <w:r>
        <w:rPr>
          <w:rFonts w:ascii="Gujarati Sangam MN" w:hAnsi="Gujarati Sangam MN" w:cs="Gujarati Sangam MN"/>
          <w:color w:val="365F91"/>
          <w:sz w:val="44"/>
          <w:szCs w:val="44"/>
        </w:rPr>
        <w:t>WireFrame</w:t>
      </w:r>
      <w:proofErr w:type="spellEnd"/>
      <w:r>
        <w:rPr>
          <w:rFonts w:ascii="Gujarati Sangam MN" w:hAnsi="Gujarati Sangam MN" w:cs="Gujarati Sangam MN"/>
          <w:color w:val="365F91"/>
          <w:sz w:val="44"/>
          <w:szCs w:val="44"/>
        </w:rPr>
        <w:t xml:space="preserve"> Document</w:t>
      </w:r>
    </w:p>
    <w:p w14:paraId="434B0FF7" w14:textId="633B2510" w:rsidR="003E6546" w:rsidRDefault="003E6546" w:rsidP="003E6546">
      <w:pPr>
        <w:pStyle w:val="Title"/>
        <w:spacing w:line="328" w:lineRule="auto"/>
        <w:ind w:left="0" w:firstLine="0"/>
        <w:jc w:val="center"/>
        <w:rPr>
          <w:rFonts w:ascii="Gujarati Sangam MN" w:hAnsi="Gujarati Sangam MN" w:cs="Gujarati Sangam MN"/>
          <w:color w:val="365F91"/>
          <w:sz w:val="34"/>
          <w:szCs w:val="34"/>
        </w:rPr>
      </w:pPr>
      <w:r>
        <w:rPr>
          <w:rFonts w:ascii="Gujarati Sangam MN" w:hAnsi="Gujarati Sangam MN" w:cs="Gujarati Sangam MN"/>
          <w:color w:val="365F91"/>
          <w:sz w:val="34"/>
          <w:szCs w:val="34"/>
        </w:rPr>
        <w:t xml:space="preserve">            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Heart</w:t>
      </w:r>
      <w:r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Disease</w:t>
      </w:r>
      <w:r w:rsidRPr="004C22FD">
        <w:rPr>
          <w:rFonts w:ascii="Gujarati Sangam MN" w:hAnsi="Gujarati Sangam MN" w:cs="Gujarati Sangam MN"/>
          <w:color w:val="365F91"/>
          <w:spacing w:val="-13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Diagnostic</w:t>
      </w:r>
      <w:r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Pr="004C22FD">
        <w:rPr>
          <w:rFonts w:ascii="Gujarati Sangam MN" w:hAnsi="Gujarati Sangam MN" w:cs="Gujarati Sangam MN"/>
          <w:color w:val="365F91"/>
          <w:sz w:val="34"/>
          <w:szCs w:val="34"/>
        </w:rPr>
        <w:t>Analysis</w:t>
      </w:r>
    </w:p>
    <w:p w14:paraId="6F09C04F" w14:textId="14CE57EC" w:rsidR="003E6546" w:rsidRPr="004C22FD" w:rsidRDefault="003E6546" w:rsidP="003E6546">
      <w:pPr>
        <w:pStyle w:val="Title"/>
        <w:spacing w:line="328" w:lineRule="auto"/>
        <w:ind w:left="0" w:firstLine="0"/>
        <w:jc w:val="center"/>
        <w:rPr>
          <w:rFonts w:ascii="Gujarati Sangam MN" w:hAnsi="Gujarati Sangam MN" w:cs="Gujarati Sangam MN"/>
          <w:color w:val="365F91"/>
          <w:sz w:val="34"/>
          <w:szCs w:val="34"/>
        </w:rPr>
      </w:pPr>
      <w:r>
        <w:rPr>
          <w:rFonts w:ascii="Gujarati Sangam MN" w:hAnsi="Gujarati Sangam MN" w:cs="Gujarati Sangam MN"/>
          <w:noProof/>
          <w:color w:val="365F91"/>
          <w:sz w:val="44"/>
          <w:szCs w:val="44"/>
        </w:rPr>
        <w:drawing>
          <wp:inline distT="0" distB="0" distL="0" distR="0" wp14:anchorId="4B0FAB89" wp14:editId="36D6F9A8">
            <wp:extent cx="6768269" cy="4507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838" cy="45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F03C" w14:textId="77777777" w:rsidR="00C74AAF" w:rsidRDefault="00C74AAF">
      <w:pPr>
        <w:pStyle w:val="BodyText"/>
        <w:rPr>
          <w:rFonts w:ascii="Times New Roman"/>
          <w:sz w:val="20"/>
        </w:rPr>
      </w:pPr>
    </w:p>
    <w:p w14:paraId="5783F760" w14:textId="77777777" w:rsidR="00C74AAF" w:rsidRDefault="00C74AAF">
      <w:pPr>
        <w:pStyle w:val="BodyText"/>
        <w:rPr>
          <w:rFonts w:ascii="Times New Roman"/>
          <w:sz w:val="20"/>
        </w:rPr>
      </w:pPr>
    </w:p>
    <w:p w14:paraId="7CB605F2" w14:textId="77777777" w:rsidR="00C74AAF" w:rsidRDefault="00C74AAF">
      <w:pPr>
        <w:pStyle w:val="BodyText"/>
        <w:rPr>
          <w:rFonts w:ascii="Times New Roman"/>
          <w:sz w:val="20"/>
        </w:rPr>
      </w:pPr>
    </w:p>
    <w:p w14:paraId="6E0F2094" w14:textId="77777777" w:rsidR="00C74AAF" w:rsidRDefault="00C74AAF">
      <w:pPr>
        <w:pStyle w:val="BodyText"/>
        <w:spacing w:before="5"/>
        <w:rPr>
          <w:rFonts w:ascii="Times New Roman"/>
          <w:sz w:val="11"/>
        </w:rPr>
      </w:pPr>
    </w:p>
    <w:p w14:paraId="5561BDC8" w14:textId="6536A2A9" w:rsidR="00C74AAF" w:rsidRDefault="00C74AAF">
      <w:pPr>
        <w:pStyle w:val="BodyText"/>
        <w:ind w:left="2928"/>
        <w:rPr>
          <w:rFonts w:ascii="Times New Roman"/>
          <w:sz w:val="20"/>
        </w:rPr>
      </w:pPr>
    </w:p>
    <w:p w14:paraId="21BA90C7" w14:textId="7C0B2820" w:rsidR="00C74AAF" w:rsidRDefault="00C74AAF">
      <w:pPr>
        <w:pStyle w:val="BodyText"/>
        <w:spacing w:before="6"/>
        <w:rPr>
          <w:rFonts w:ascii="Times New Roman"/>
          <w:sz w:val="19"/>
        </w:rPr>
      </w:pPr>
    </w:p>
    <w:p w14:paraId="0D50E415" w14:textId="77777777" w:rsidR="00C74AAF" w:rsidRDefault="00C74AAF">
      <w:pPr>
        <w:pStyle w:val="BodyText"/>
        <w:rPr>
          <w:rFonts w:ascii="Times New Roman"/>
          <w:sz w:val="20"/>
        </w:rPr>
      </w:pPr>
    </w:p>
    <w:p w14:paraId="734ABF89" w14:textId="530F41B2" w:rsidR="00C74AAF" w:rsidRDefault="00C74AAF">
      <w:pPr>
        <w:pStyle w:val="BodyText"/>
        <w:spacing w:before="2"/>
        <w:rPr>
          <w:rFonts w:ascii="Times New Roman"/>
          <w:sz w:val="24"/>
        </w:rPr>
      </w:pPr>
    </w:p>
    <w:p w14:paraId="15A2D6AB" w14:textId="77777777" w:rsidR="00C74AAF" w:rsidRDefault="00C74AAF">
      <w:pPr>
        <w:pStyle w:val="BodyText"/>
        <w:rPr>
          <w:rFonts w:ascii="Times New Roman"/>
          <w:sz w:val="20"/>
        </w:rPr>
      </w:pPr>
    </w:p>
    <w:p w14:paraId="2312272E" w14:textId="77777777" w:rsidR="00C74AAF" w:rsidRDefault="00C74AAF">
      <w:pPr>
        <w:pStyle w:val="BodyText"/>
        <w:rPr>
          <w:rFonts w:ascii="Times New Roman"/>
          <w:sz w:val="20"/>
        </w:rPr>
      </w:pPr>
    </w:p>
    <w:p w14:paraId="0A75C703" w14:textId="77777777" w:rsidR="00C74AAF" w:rsidRDefault="00C74AAF">
      <w:pPr>
        <w:pStyle w:val="BodyText"/>
        <w:rPr>
          <w:rFonts w:ascii="Times New Roman"/>
          <w:sz w:val="20"/>
        </w:rPr>
      </w:pPr>
    </w:p>
    <w:p w14:paraId="63607383" w14:textId="77777777" w:rsidR="00C74AAF" w:rsidRDefault="00C74AAF">
      <w:pPr>
        <w:sectPr w:rsidR="00C74AAF">
          <w:type w:val="continuous"/>
          <w:pgSz w:w="11920" w:h="16850"/>
          <w:pgMar w:top="1600" w:right="340" w:bottom="280" w:left="660" w:header="720" w:footer="720" w:gutter="0"/>
          <w:cols w:space="720"/>
        </w:sectPr>
      </w:pPr>
    </w:p>
    <w:p w14:paraId="063C55FD" w14:textId="270FA4E8" w:rsidR="00C74AAF" w:rsidRDefault="00E919EC" w:rsidP="00E919EC">
      <w:pPr>
        <w:pStyle w:val="BodyText"/>
        <w:spacing w:before="5"/>
        <w:ind w:left="567"/>
        <w:rPr>
          <w:rFonts w:ascii="Gujarati Sangam MN" w:hAnsi="Gujarati Sangam MN" w:cs="Gujarati Sangam MN"/>
          <w:sz w:val="26"/>
          <w:szCs w:val="26"/>
        </w:rPr>
      </w:pPr>
      <w:r w:rsidRPr="00983774">
        <w:rPr>
          <w:rFonts w:ascii="Gujarati Sangam MN" w:hAnsi="Gujarati Sangam MN" w:cs="Gujarati Sangam MN"/>
          <w:sz w:val="24"/>
          <w:szCs w:val="24"/>
        </w:rPr>
        <w:lastRenderedPageBreak/>
        <w:t xml:space="preserve"> </w:t>
      </w:r>
      <w:r w:rsidR="00EA5395" w:rsidRPr="00983774">
        <w:rPr>
          <w:rFonts w:ascii="Gujarati Sangam MN" w:hAnsi="Gujarati Sangam MN" w:cs="Gujarati Sangam MN"/>
          <w:sz w:val="26"/>
          <w:szCs w:val="26"/>
        </w:rPr>
        <w:t xml:space="preserve">We Performed Exploratory Data Analysis on </w:t>
      </w:r>
      <w:proofErr w:type="spellStart"/>
      <w:r w:rsidR="00EA5395" w:rsidRPr="00983774">
        <w:rPr>
          <w:rFonts w:ascii="Gujarati Sangam MN" w:hAnsi="Gujarati Sangam MN" w:cs="Gujarati Sangam MN"/>
          <w:sz w:val="26"/>
          <w:szCs w:val="26"/>
        </w:rPr>
        <w:t>Jupyter</w:t>
      </w:r>
      <w:proofErr w:type="spellEnd"/>
      <w:r w:rsidR="00EA5395" w:rsidRPr="00983774">
        <w:rPr>
          <w:rFonts w:ascii="Gujarati Sangam MN" w:hAnsi="Gujarati Sangam MN" w:cs="Gujarati Sangam MN"/>
          <w:sz w:val="26"/>
          <w:szCs w:val="26"/>
        </w:rPr>
        <w:t xml:space="preserve"> Notebook and</w:t>
      </w:r>
      <w:r w:rsidR="00983774" w:rsidRPr="00983774">
        <w:rPr>
          <w:rFonts w:ascii="Gujarati Sangam MN" w:hAnsi="Gujarati Sangam MN" w:cs="Gujarati Sangam MN"/>
          <w:sz w:val="26"/>
          <w:szCs w:val="26"/>
        </w:rPr>
        <w:t xml:space="preserve"> </w:t>
      </w:r>
      <w:r w:rsidR="00EA5395" w:rsidRPr="00983774">
        <w:rPr>
          <w:rFonts w:ascii="Gujarati Sangam MN" w:hAnsi="Gujarati Sangam MN" w:cs="Gujarati Sangam MN"/>
          <w:sz w:val="26"/>
          <w:szCs w:val="26"/>
        </w:rPr>
        <w:t>then</w:t>
      </w:r>
      <w:r w:rsidR="00EA5395" w:rsidRPr="00983774">
        <w:rPr>
          <w:rFonts w:ascii="Gujarati Sangam MN" w:hAnsi="Gujarati Sangam MN" w:cs="Gujarati Sangam MN"/>
          <w:spacing w:val="-75"/>
          <w:sz w:val="26"/>
          <w:szCs w:val="26"/>
        </w:rPr>
        <w:t xml:space="preserve"> </w:t>
      </w:r>
      <w:r w:rsidR="00983774" w:rsidRPr="00983774">
        <w:rPr>
          <w:rFonts w:ascii="Gujarati Sangam MN" w:hAnsi="Gujarati Sangam MN" w:cs="Gujarati Sangam MN"/>
          <w:spacing w:val="-75"/>
          <w:sz w:val="26"/>
          <w:szCs w:val="26"/>
        </w:rPr>
        <w:t xml:space="preserve">  </w:t>
      </w:r>
      <w:r w:rsidR="00983774" w:rsidRPr="00983774">
        <w:rPr>
          <w:rFonts w:ascii="Gujarati Sangam MN" w:hAnsi="Gujarati Sangam MN" w:cs="Gujarati Sangam MN"/>
          <w:sz w:val="26"/>
          <w:szCs w:val="26"/>
        </w:rPr>
        <w:t xml:space="preserve"> created a </w:t>
      </w:r>
      <w:r w:rsidR="00EA5395" w:rsidRPr="00983774">
        <w:rPr>
          <w:rFonts w:ascii="Gujarati Sangam MN" w:hAnsi="Gujarati Sangam MN" w:cs="Gujarati Sangam MN"/>
          <w:sz w:val="26"/>
          <w:szCs w:val="26"/>
        </w:rPr>
        <w:t>Tableau</w:t>
      </w:r>
      <w:r w:rsidR="00EA5395" w:rsidRPr="00983774">
        <w:rPr>
          <w:rFonts w:ascii="Gujarati Sangam MN" w:hAnsi="Gujarati Sangam MN" w:cs="Gujarati Sangam MN"/>
          <w:spacing w:val="-3"/>
          <w:sz w:val="26"/>
          <w:szCs w:val="26"/>
        </w:rPr>
        <w:t xml:space="preserve"> </w:t>
      </w:r>
      <w:r w:rsidR="00EA5395" w:rsidRPr="00983774">
        <w:rPr>
          <w:rFonts w:ascii="Gujarati Sangam MN" w:hAnsi="Gujarati Sangam MN" w:cs="Gujarati Sangam MN"/>
          <w:sz w:val="26"/>
          <w:szCs w:val="26"/>
        </w:rPr>
        <w:t>Desktop</w:t>
      </w:r>
      <w:r w:rsidR="00EA5395" w:rsidRPr="00983774">
        <w:rPr>
          <w:rFonts w:ascii="Gujarati Sangam MN" w:hAnsi="Gujarati Sangam MN" w:cs="Gujarati Sangam MN"/>
          <w:spacing w:val="-3"/>
          <w:sz w:val="26"/>
          <w:szCs w:val="26"/>
        </w:rPr>
        <w:t xml:space="preserve"> </w:t>
      </w:r>
      <w:r w:rsidR="00EA5395" w:rsidRPr="00983774">
        <w:rPr>
          <w:rFonts w:ascii="Gujarati Sangam MN" w:hAnsi="Gujarati Sangam MN" w:cs="Gujarati Sangam MN"/>
          <w:sz w:val="26"/>
          <w:szCs w:val="26"/>
        </w:rPr>
        <w:t>Dashboard.</w:t>
      </w:r>
    </w:p>
    <w:p w14:paraId="1E362130" w14:textId="77777777" w:rsidR="00983774" w:rsidRPr="00983774" w:rsidRDefault="00983774" w:rsidP="00E919EC">
      <w:pPr>
        <w:pStyle w:val="BodyText"/>
        <w:spacing w:before="5"/>
        <w:ind w:left="567"/>
        <w:rPr>
          <w:rFonts w:ascii="Gujarati Sangam MN" w:hAnsi="Gujarati Sangam MN" w:cs="Gujarati Sangam MN"/>
          <w:sz w:val="26"/>
          <w:szCs w:val="26"/>
        </w:rPr>
      </w:pPr>
    </w:p>
    <w:p w14:paraId="53BB85E1" w14:textId="3A77ECA5" w:rsidR="00C74AAF" w:rsidRPr="00983774" w:rsidRDefault="00EA5395" w:rsidP="00983774">
      <w:pPr>
        <w:pStyle w:val="ListParagraph"/>
        <w:numPr>
          <w:ilvl w:val="0"/>
          <w:numId w:val="8"/>
        </w:numPr>
        <w:spacing w:before="79"/>
        <w:rPr>
          <w:rFonts w:ascii="Gujarati Sangam MN" w:hAnsi="Gujarati Sangam MN" w:cs="Gujarati Sangam MN"/>
          <w:b/>
          <w:bCs/>
          <w:sz w:val="28"/>
        </w:rPr>
      </w:pPr>
      <w:r w:rsidRPr="00983774">
        <w:rPr>
          <w:rFonts w:ascii="Gujarati Sangam MN" w:hAnsi="Gujarati Sangam MN" w:cs="Gujarati Sangam MN"/>
          <w:b/>
          <w:bCs/>
          <w:sz w:val="28"/>
        </w:rPr>
        <w:t>Tableau</w:t>
      </w:r>
      <w:r w:rsidRPr="00983774">
        <w:rPr>
          <w:rFonts w:ascii="Gujarati Sangam MN" w:hAnsi="Gujarati Sangam MN" w:cs="Gujarati Sangam MN"/>
          <w:b/>
          <w:bCs/>
          <w:spacing w:val="-3"/>
          <w:sz w:val="28"/>
        </w:rPr>
        <w:t xml:space="preserve"> </w:t>
      </w:r>
      <w:r w:rsidRPr="00983774">
        <w:rPr>
          <w:rFonts w:ascii="Gujarati Sangam MN" w:hAnsi="Gujarati Sangam MN" w:cs="Gujarati Sangam MN"/>
          <w:b/>
          <w:bCs/>
          <w:sz w:val="28"/>
        </w:rPr>
        <w:t>Public</w:t>
      </w:r>
      <w:r w:rsidRPr="00983774">
        <w:rPr>
          <w:rFonts w:ascii="Gujarati Sangam MN" w:hAnsi="Gujarati Sangam MN" w:cs="Gujarati Sangam MN"/>
          <w:b/>
          <w:bCs/>
          <w:spacing w:val="1"/>
          <w:sz w:val="28"/>
        </w:rPr>
        <w:t xml:space="preserve"> </w:t>
      </w:r>
      <w:r w:rsidRPr="00983774">
        <w:rPr>
          <w:rFonts w:ascii="Gujarati Sangam MN" w:hAnsi="Gujarati Sangam MN" w:cs="Gujarati Sangam MN"/>
          <w:b/>
          <w:bCs/>
          <w:sz w:val="28"/>
        </w:rPr>
        <w:t>Server</w:t>
      </w:r>
      <w:r w:rsidRPr="00983774">
        <w:rPr>
          <w:rFonts w:ascii="Gujarati Sangam MN" w:hAnsi="Gujarati Sangam MN" w:cs="Gujarati Sangam MN"/>
          <w:b/>
          <w:bCs/>
          <w:spacing w:val="-1"/>
          <w:sz w:val="28"/>
        </w:rPr>
        <w:t xml:space="preserve"> </w:t>
      </w:r>
      <w:r w:rsidRPr="00983774">
        <w:rPr>
          <w:rFonts w:ascii="Gujarati Sangam MN" w:hAnsi="Gujarati Sangam MN" w:cs="Gujarati Sangam MN"/>
          <w:b/>
          <w:bCs/>
          <w:sz w:val="28"/>
        </w:rPr>
        <w:t>Outputs</w:t>
      </w:r>
    </w:p>
    <w:p w14:paraId="5C0BE0B4" w14:textId="77777777" w:rsidR="00C74AAF" w:rsidRDefault="00C74AAF">
      <w:pPr>
        <w:pStyle w:val="BodyText"/>
        <w:rPr>
          <w:sz w:val="30"/>
        </w:rPr>
      </w:pPr>
    </w:p>
    <w:p w14:paraId="4EB83CAC" w14:textId="77777777" w:rsidR="00C74AAF" w:rsidRDefault="00C74AAF">
      <w:pPr>
        <w:pStyle w:val="BodyText"/>
        <w:spacing w:before="3"/>
        <w:rPr>
          <w:sz w:val="30"/>
        </w:rPr>
      </w:pPr>
    </w:p>
    <w:p w14:paraId="0CFC5FD0" w14:textId="44E08BFB" w:rsidR="00C74AAF" w:rsidRDefault="00983774" w:rsidP="00983774">
      <w:pPr>
        <w:pStyle w:val="Heading1"/>
        <w:tabs>
          <w:tab w:val="left" w:pos="992"/>
        </w:tabs>
        <w:spacing w:before="0"/>
        <w:ind w:left="0"/>
      </w:pPr>
      <w:r>
        <w:t xml:space="preserve">         1. </w:t>
      </w:r>
      <w:r w:rsidR="00EA5395">
        <w:t>Distribution</w:t>
      </w:r>
      <w:r w:rsidR="00EA5395">
        <w:rPr>
          <w:spacing w:val="-3"/>
        </w:rPr>
        <w:t xml:space="preserve"> </w:t>
      </w:r>
      <w:r w:rsidR="00EA5395">
        <w:t>of</w:t>
      </w:r>
      <w:r w:rsidR="00EA5395">
        <w:rPr>
          <w:spacing w:val="-5"/>
        </w:rPr>
        <w:t xml:space="preserve"> </w:t>
      </w:r>
      <w:r w:rsidR="00EA5395">
        <w:t>People</w:t>
      </w:r>
      <w:r w:rsidR="00EA5395">
        <w:rPr>
          <w:spacing w:val="-6"/>
        </w:rPr>
        <w:t xml:space="preserve"> </w:t>
      </w:r>
      <w:r w:rsidR="00EA5395">
        <w:t>having</w:t>
      </w:r>
      <w:r w:rsidR="00EA5395">
        <w:rPr>
          <w:spacing w:val="-2"/>
        </w:rPr>
        <w:t xml:space="preserve"> </w:t>
      </w:r>
      <w:proofErr w:type="gramStart"/>
      <w:r w:rsidR="00EA5395">
        <w:t>Heart</w:t>
      </w:r>
      <w:r w:rsidR="00EA5395">
        <w:rPr>
          <w:spacing w:val="1"/>
        </w:rPr>
        <w:t xml:space="preserve"> </w:t>
      </w:r>
      <w:r w:rsidR="00EA5395">
        <w:t>Disease</w:t>
      </w:r>
      <w:proofErr w:type="gramEnd"/>
    </w:p>
    <w:p w14:paraId="18E457FF" w14:textId="77777777" w:rsidR="00983774" w:rsidRDefault="00983774" w:rsidP="00983774">
      <w:pPr>
        <w:pStyle w:val="Heading1"/>
        <w:tabs>
          <w:tab w:val="left" w:pos="992"/>
        </w:tabs>
        <w:spacing w:before="0"/>
        <w:ind w:left="991"/>
      </w:pPr>
    </w:p>
    <w:p w14:paraId="375A4EED" w14:textId="77777777" w:rsidR="00983774" w:rsidRDefault="00983774">
      <w:pPr>
        <w:pStyle w:val="BodyText"/>
        <w:spacing w:before="8"/>
        <w:rPr>
          <w:rFonts w:ascii="Arial"/>
          <w:b/>
          <w:sz w:val="17"/>
        </w:rPr>
      </w:pPr>
    </w:p>
    <w:p w14:paraId="48F4736C" w14:textId="1DA3FE2A" w:rsidR="00C74AAF" w:rsidRDefault="00EA5395">
      <w:pPr>
        <w:pStyle w:val="BodyText"/>
        <w:spacing w:before="8"/>
        <w:rPr>
          <w:rFonts w:ascii="Arial"/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6F8B347" wp14:editId="1E029C9D">
            <wp:simplePos x="0" y="0"/>
            <wp:positionH relativeFrom="page">
              <wp:posOffset>943295</wp:posOffset>
            </wp:positionH>
            <wp:positionV relativeFrom="paragraph">
              <wp:posOffset>154490</wp:posOffset>
            </wp:positionV>
            <wp:extent cx="5916240" cy="3150298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40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CCD4D" w14:textId="77777777" w:rsidR="00C74AAF" w:rsidRDefault="00C74AAF">
      <w:pPr>
        <w:pStyle w:val="BodyText"/>
        <w:spacing w:before="10"/>
        <w:rPr>
          <w:rFonts w:ascii="Arial"/>
          <w:b/>
          <w:sz w:val="23"/>
        </w:rPr>
      </w:pPr>
    </w:p>
    <w:p w14:paraId="6A2A94AC" w14:textId="1316E839" w:rsidR="00983774" w:rsidRPr="002F3027" w:rsidRDefault="00983774" w:rsidP="00013FE2">
      <w:pPr>
        <w:pStyle w:val="BodyText"/>
        <w:numPr>
          <w:ilvl w:val="0"/>
          <w:numId w:val="2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5820E234" w14:textId="15E6C08D" w:rsidR="00983774" w:rsidRPr="002F3027" w:rsidRDefault="00983774" w:rsidP="00983774">
      <w:pPr>
        <w:pStyle w:val="BodyText"/>
        <w:numPr>
          <w:ilvl w:val="0"/>
          <w:numId w:val="9"/>
        </w:numPr>
        <w:spacing w:line="477" w:lineRule="auto"/>
        <w:ind w:right="3279"/>
        <w:rPr>
          <w:rFonts w:ascii="Gujarati Sangam MN" w:hAnsi="Gujarati Sangam MN" w:cs="Gujarati Sangam MN"/>
          <w:sz w:val="20"/>
          <w:szCs w:val="20"/>
        </w:rPr>
      </w:pPr>
      <w:r w:rsidRPr="002F3027">
        <w:rPr>
          <w:rFonts w:ascii="Gujarati Sangam MN" w:hAnsi="Gujarati Sangam MN" w:cs="Gujarati Sangam MN"/>
          <w:sz w:val="20"/>
          <w:szCs w:val="20"/>
        </w:rPr>
        <w:t xml:space="preserve">We can see that 45.87% of people are suffering from some form of </w:t>
      </w:r>
      <w:proofErr w:type="gramStart"/>
      <w:r w:rsidRPr="002F3027">
        <w:rPr>
          <w:rFonts w:ascii="Gujarati Sangam MN" w:hAnsi="Gujarati Sangam MN" w:cs="Gujarati Sangam MN"/>
          <w:sz w:val="20"/>
          <w:szCs w:val="20"/>
        </w:rPr>
        <w:t>Heart Disease</w:t>
      </w:r>
      <w:proofErr w:type="gramEnd"/>
    </w:p>
    <w:p w14:paraId="5075AD33" w14:textId="23987EA2" w:rsidR="00983774" w:rsidRPr="002F3027" w:rsidRDefault="00983774" w:rsidP="00983774">
      <w:pPr>
        <w:pStyle w:val="BodyText"/>
        <w:numPr>
          <w:ilvl w:val="0"/>
          <w:numId w:val="9"/>
        </w:numPr>
        <w:spacing w:line="477" w:lineRule="auto"/>
        <w:ind w:right="3279"/>
        <w:rPr>
          <w:rFonts w:ascii="Gujarati Sangam MN" w:hAnsi="Gujarati Sangam MN" w:cs="Gujarati Sangam MN"/>
          <w:sz w:val="20"/>
          <w:szCs w:val="20"/>
        </w:rPr>
      </w:pPr>
      <w:r w:rsidRPr="002F3027">
        <w:rPr>
          <w:rFonts w:ascii="Gujarati Sangam MN" w:hAnsi="Gujarati Sangam MN" w:cs="Gujarati Sangam MN"/>
          <w:sz w:val="20"/>
          <w:szCs w:val="20"/>
        </w:rPr>
        <w:t>The Absence of Heart Disease is in 54.125% of the people</w:t>
      </w:r>
    </w:p>
    <w:p w14:paraId="72F1A4D6" w14:textId="77777777" w:rsidR="00C74AAF" w:rsidRDefault="00C74AAF">
      <w:pPr>
        <w:pStyle w:val="BodyText"/>
        <w:rPr>
          <w:sz w:val="24"/>
        </w:rPr>
      </w:pPr>
    </w:p>
    <w:p w14:paraId="3B4D8C78" w14:textId="2A4489ED" w:rsidR="00C74AAF" w:rsidRDefault="00C74AAF">
      <w:pPr>
        <w:pStyle w:val="BodyText"/>
        <w:spacing w:before="2"/>
        <w:rPr>
          <w:sz w:val="23"/>
        </w:rPr>
      </w:pPr>
    </w:p>
    <w:p w14:paraId="226C2111" w14:textId="293D4618" w:rsidR="00983774" w:rsidRDefault="00983774">
      <w:pPr>
        <w:pStyle w:val="BodyText"/>
        <w:spacing w:before="2"/>
        <w:rPr>
          <w:sz w:val="23"/>
        </w:rPr>
      </w:pPr>
    </w:p>
    <w:p w14:paraId="2EB6D40C" w14:textId="36F19538" w:rsidR="00983774" w:rsidRDefault="00983774">
      <w:pPr>
        <w:pStyle w:val="BodyText"/>
        <w:spacing w:before="2"/>
        <w:rPr>
          <w:sz w:val="23"/>
        </w:rPr>
      </w:pPr>
    </w:p>
    <w:p w14:paraId="6CF65C68" w14:textId="42440488" w:rsidR="00983774" w:rsidRDefault="00983774">
      <w:pPr>
        <w:pStyle w:val="BodyText"/>
        <w:spacing w:before="2"/>
        <w:rPr>
          <w:sz w:val="23"/>
        </w:rPr>
      </w:pPr>
    </w:p>
    <w:p w14:paraId="466EADE6" w14:textId="1F1217E4" w:rsidR="00983774" w:rsidRDefault="00983774">
      <w:pPr>
        <w:pStyle w:val="BodyText"/>
        <w:spacing w:before="2"/>
        <w:rPr>
          <w:sz w:val="23"/>
        </w:rPr>
      </w:pPr>
    </w:p>
    <w:p w14:paraId="142B364F" w14:textId="58CF3C2E" w:rsidR="00983774" w:rsidRDefault="00983774">
      <w:pPr>
        <w:pStyle w:val="BodyText"/>
        <w:spacing w:before="2"/>
        <w:rPr>
          <w:sz w:val="23"/>
        </w:rPr>
      </w:pPr>
    </w:p>
    <w:p w14:paraId="2144957E" w14:textId="5F27C203" w:rsidR="00983774" w:rsidRDefault="00983774">
      <w:pPr>
        <w:pStyle w:val="BodyText"/>
        <w:spacing w:before="2"/>
        <w:rPr>
          <w:sz w:val="23"/>
        </w:rPr>
      </w:pPr>
    </w:p>
    <w:p w14:paraId="134AD29F" w14:textId="387ED5F5" w:rsidR="00983774" w:rsidRDefault="00983774">
      <w:pPr>
        <w:pStyle w:val="BodyText"/>
        <w:spacing w:before="2"/>
        <w:rPr>
          <w:sz w:val="23"/>
        </w:rPr>
      </w:pPr>
    </w:p>
    <w:p w14:paraId="74E2FAAE" w14:textId="42B7EDE1" w:rsidR="00983774" w:rsidRDefault="00983774">
      <w:pPr>
        <w:pStyle w:val="BodyText"/>
        <w:spacing w:before="2"/>
        <w:rPr>
          <w:sz w:val="23"/>
        </w:rPr>
      </w:pPr>
    </w:p>
    <w:p w14:paraId="1630DFCB" w14:textId="77777777" w:rsidR="00983774" w:rsidRDefault="00983774" w:rsidP="00983774">
      <w:pPr>
        <w:pStyle w:val="Heading1"/>
        <w:tabs>
          <w:tab w:val="left" w:pos="994"/>
        </w:tabs>
        <w:spacing w:before="0"/>
        <w:ind w:left="0"/>
      </w:pPr>
    </w:p>
    <w:p w14:paraId="3AD714E5" w14:textId="4CE7DAED" w:rsidR="00983774" w:rsidRDefault="00983774" w:rsidP="00983774">
      <w:pPr>
        <w:pStyle w:val="Heading1"/>
        <w:tabs>
          <w:tab w:val="left" w:pos="992"/>
        </w:tabs>
        <w:spacing w:before="0"/>
        <w:ind w:left="0"/>
      </w:pPr>
      <w:r>
        <w:t xml:space="preserve">        2. Distribution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having</w:t>
      </w:r>
      <w:r>
        <w:rPr>
          <w:spacing w:val="-2"/>
        </w:rPr>
        <w:t xml:space="preserve"> </w:t>
      </w:r>
      <w:proofErr w:type="gramStart"/>
      <w:r>
        <w:t>Heart</w:t>
      </w:r>
      <w:r>
        <w:rPr>
          <w:spacing w:val="1"/>
        </w:rPr>
        <w:t xml:space="preserve"> </w:t>
      </w:r>
      <w:r>
        <w:t>Disease</w:t>
      </w:r>
      <w:proofErr w:type="gramEnd"/>
    </w:p>
    <w:p w14:paraId="2912B2A2" w14:textId="599B3AA6" w:rsidR="00C74AAF" w:rsidRDefault="00C74AAF" w:rsidP="00983774">
      <w:pPr>
        <w:pStyle w:val="Heading1"/>
        <w:tabs>
          <w:tab w:val="left" w:pos="994"/>
        </w:tabs>
        <w:spacing w:before="0"/>
        <w:ind w:left="720"/>
      </w:pPr>
    </w:p>
    <w:p w14:paraId="03CFFE65" w14:textId="45F52C58" w:rsidR="002F3027" w:rsidRPr="002F3027" w:rsidRDefault="002F3027" w:rsidP="00013FE2">
      <w:pPr>
        <w:pStyle w:val="BodyText"/>
        <w:numPr>
          <w:ilvl w:val="0"/>
          <w:numId w:val="24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1F8AE3E1" w14:textId="77777777" w:rsidR="002F3027" w:rsidRDefault="00EA5395" w:rsidP="002F3027">
      <w:pPr>
        <w:pStyle w:val="ListParagraph"/>
        <w:numPr>
          <w:ilvl w:val="0"/>
          <w:numId w:val="14"/>
        </w:numPr>
        <w:tabs>
          <w:tab w:val="left" w:pos="1244"/>
        </w:tabs>
        <w:spacing w:line="254" w:lineRule="auto"/>
        <w:ind w:right="1237"/>
        <w:rPr>
          <w:rFonts w:ascii="Gujarati Sangam MN" w:hAnsi="Gujarati Sangam MN" w:cs="Gujarati Sangam MN"/>
          <w:spacing w:val="2"/>
        </w:rPr>
      </w:pPr>
      <w:r w:rsidRPr="002F3027">
        <w:rPr>
          <w:rFonts w:ascii="Gujarati Sangam MN" w:hAnsi="Gujarati Sangam MN" w:cs="Gujarati Sangam MN"/>
        </w:rPr>
        <w:t xml:space="preserve">The scatter plot of age vs </w:t>
      </w:r>
      <w:proofErr w:type="spellStart"/>
      <w:r w:rsidRPr="002F3027">
        <w:rPr>
          <w:rFonts w:ascii="Gujarati Sangam MN" w:hAnsi="Gujarati Sangam MN" w:cs="Gujarati Sangam MN"/>
        </w:rPr>
        <w:t>chol</w:t>
      </w:r>
      <w:proofErr w:type="spellEnd"/>
      <w:r w:rsidRPr="002F3027">
        <w:rPr>
          <w:rFonts w:ascii="Gujarati Sangam MN" w:hAnsi="Gujarati Sangam MN" w:cs="Gujarati Sangam MN"/>
        </w:rPr>
        <w:t xml:space="preserve"> shows that there is no specific relation between the Age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and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the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proofErr w:type="spellStart"/>
      <w:r w:rsidRPr="002F3027">
        <w:rPr>
          <w:rFonts w:ascii="Gujarati Sangam MN" w:hAnsi="Gujarati Sangam MN" w:cs="Gujarati Sangam MN"/>
        </w:rPr>
        <w:t>chol</w:t>
      </w:r>
      <w:proofErr w:type="spellEnd"/>
      <w:r w:rsidRPr="002F3027">
        <w:rPr>
          <w:rFonts w:ascii="Gujarati Sangam MN" w:hAnsi="Gujarati Sangam MN" w:cs="Gujarati Sangam MN"/>
        </w:rPr>
        <w:t>.</w:t>
      </w:r>
      <w:r w:rsidRPr="002F3027">
        <w:rPr>
          <w:rFonts w:ascii="Gujarati Sangam MN" w:hAnsi="Gujarati Sangam MN" w:cs="Gujarati Sangam MN"/>
          <w:spacing w:val="2"/>
        </w:rPr>
        <w:t xml:space="preserve"> </w:t>
      </w:r>
    </w:p>
    <w:p w14:paraId="53B86E47" w14:textId="0D2A0192" w:rsidR="00C74AAF" w:rsidRPr="002F3027" w:rsidRDefault="00EA5395" w:rsidP="002F3027">
      <w:pPr>
        <w:pStyle w:val="ListParagraph"/>
        <w:numPr>
          <w:ilvl w:val="0"/>
          <w:numId w:val="14"/>
        </w:numPr>
        <w:tabs>
          <w:tab w:val="left" w:pos="1244"/>
        </w:tabs>
        <w:spacing w:line="254" w:lineRule="auto"/>
        <w:ind w:right="1237"/>
        <w:rPr>
          <w:rFonts w:ascii="Gujarati Sangam MN" w:hAnsi="Gujarati Sangam MN" w:cs="Gujarati Sangam MN"/>
          <w:spacing w:val="2"/>
        </w:rPr>
      </w:pPr>
      <w:r w:rsidRPr="002F3027">
        <w:rPr>
          <w:rFonts w:ascii="Gujarati Sangam MN" w:hAnsi="Gujarati Sangam MN" w:cs="Gujarati Sangam MN"/>
        </w:rPr>
        <w:t>Low</w:t>
      </w:r>
      <w:r w:rsidRPr="002F3027">
        <w:rPr>
          <w:rFonts w:ascii="Gujarati Sangam MN" w:hAnsi="Gujarati Sangam MN" w:cs="Gujarati Sangam MN"/>
          <w:spacing w:val="-5"/>
        </w:rPr>
        <w:t xml:space="preserve"> </w:t>
      </w:r>
      <w:r w:rsidRPr="002F3027">
        <w:rPr>
          <w:rFonts w:ascii="Gujarati Sangam MN" w:hAnsi="Gujarati Sangam MN" w:cs="Gujarati Sangam MN"/>
        </w:rPr>
        <w:t>aged people also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show</w:t>
      </w:r>
      <w:r w:rsidRPr="002F3027">
        <w:rPr>
          <w:rFonts w:ascii="Gujarati Sangam MN" w:hAnsi="Gujarati Sangam MN" w:cs="Gujarati Sangam MN"/>
          <w:spacing w:val="-5"/>
        </w:rPr>
        <w:t xml:space="preserve"> </w:t>
      </w:r>
      <w:r w:rsidRPr="002F3027">
        <w:rPr>
          <w:rFonts w:ascii="Gujarati Sangam MN" w:hAnsi="Gujarati Sangam MN" w:cs="Gujarati Sangam MN"/>
        </w:rPr>
        <w:t>moderate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to high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proofErr w:type="spellStart"/>
      <w:r w:rsidRPr="002F3027">
        <w:rPr>
          <w:rFonts w:ascii="Gujarati Sangam MN" w:hAnsi="Gujarati Sangam MN" w:cs="Gujarati Sangam MN"/>
        </w:rPr>
        <w:t>chol</w:t>
      </w:r>
      <w:proofErr w:type="spellEnd"/>
      <w:r w:rsidRPr="002F3027">
        <w:rPr>
          <w:rFonts w:ascii="Gujarati Sangam MN" w:hAnsi="Gujarati Sangam MN" w:cs="Gujarati Sangam MN"/>
        </w:rPr>
        <w:t xml:space="preserve"> levels</w:t>
      </w:r>
      <w:r w:rsidRPr="002F3027">
        <w:rPr>
          <w:rFonts w:ascii="Gujarati Sangam MN" w:hAnsi="Gujarati Sangam MN" w:cs="Gujarati Sangam MN"/>
          <w:spacing w:val="1"/>
        </w:rPr>
        <w:t xml:space="preserve"> </w:t>
      </w:r>
      <w:r w:rsidRPr="002F3027">
        <w:rPr>
          <w:rFonts w:ascii="Gujarati Sangam MN" w:hAnsi="Gujarati Sangam MN" w:cs="Gujarati Sangam MN"/>
        </w:rPr>
        <w:t>and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vice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versa.</w:t>
      </w:r>
    </w:p>
    <w:p w14:paraId="42F80A49" w14:textId="2BB84983" w:rsidR="00C74AAF" w:rsidRDefault="00C74AAF">
      <w:pPr>
        <w:spacing w:line="254" w:lineRule="auto"/>
      </w:pPr>
    </w:p>
    <w:p w14:paraId="57E8ED8C" w14:textId="1DEDEE3A" w:rsidR="002F3027" w:rsidRDefault="002F3027">
      <w:pPr>
        <w:spacing w:line="254" w:lineRule="auto"/>
      </w:pPr>
    </w:p>
    <w:p w14:paraId="4BD8DCCB" w14:textId="77777777" w:rsidR="002F3027" w:rsidRDefault="002F3027">
      <w:pPr>
        <w:spacing w:line="254" w:lineRule="auto"/>
      </w:pPr>
    </w:p>
    <w:p w14:paraId="25E26B54" w14:textId="77777777" w:rsidR="002F3027" w:rsidRDefault="002F3027">
      <w:pPr>
        <w:spacing w:line="254" w:lineRule="auto"/>
      </w:pPr>
    </w:p>
    <w:p w14:paraId="656B6E03" w14:textId="7A3C3128" w:rsidR="002F3027" w:rsidRDefault="002F3027">
      <w:pPr>
        <w:spacing w:line="254" w:lineRule="auto"/>
        <w:sectPr w:rsidR="002F3027">
          <w:headerReference w:type="default" r:id="rId9"/>
          <w:footerReference w:type="default" r:id="rId10"/>
          <w:pgSz w:w="11920" w:h="16850"/>
          <w:pgMar w:top="1300" w:right="340" w:bottom="1520" w:left="660" w:header="708" w:footer="1333" w:gutter="0"/>
          <w:pgNumType w:start="3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7236BBD9" wp14:editId="3937C61E">
            <wp:extent cx="6753985" cy="3836522"/>
            <wp:effectExtent l="0" t="0" r="0" b="0"/>
            <wp:docPr id="2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706" cy="388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3FDF" w14:textId="13BF5EDD" w:rsidR="00C74AAF" w:rsidRDefault="002F3027" w:rsidP="002F3027">
      <w:pPr>
        <w:pStyle w:val="Heading1"/>
        <w:tabs>
          <w:tab w:val="left" w:pos="994"/>
        </w:tabs>
        <w:spacing w:before="251"/>
        <w:ind w:left="0"/>
      </w:pPr>
      <w:r>
        <w:lastRenderedPageBreak/>
        <w:t xml:space="preserve">     3. </w:t>
      </w:r>
      <w:r w:rsidR="00EA5395">
        <w:t>Variation</w:t>
      </w:r>
      <w:r w:rsidR="00EA5395">
        <w:rPr>
          <w:spacing w:val="-4"/>
        </w:rPr>
        <w:t xml:space="preserve"> </w:t>
      </w:r>
      <w:r w:rsidR="00EA5395">
        <w:t>of</w:t>
      </w:r>
      <w:r w:rsidR="00EA5395">
        <w:rPr>
          <w:spacing w:val="-4"/>
        </w:rPr>
        <w:t xml:space="preserve"> </w:t>
      </w:r>
      <w:r w:rsidR="00EA5395">
        <w:t>‘</w:t>
      </w:r>
      <w:proofErr w:type="spellStart"/>
      <w:r w:rsidR="00EA5395">
        <w:t>thal</w:t>
      </w:r>
      <w:proofErr w:type="spellEnd"/>
      <w:r w:rsidR="00EA5395">
        <w:t>’</w:t>
      </w:r>
      <w:r w:rsidR="00EA5395">
        <w:rPr>
          <w:spacing w:val="-3"/>
        </w:rPr>
        <w:t xml:space="preserve"> </w:t>
      </w:r>
      <w:r w:rsidR="00EA5395">
        <w:t>(Thalassemia)</w:t>
      </w:r>
      <w:r w:rsidR="00EA5395">
        <w:rPr>
          <w:spacing w:val="-2"/>
        </w:rPr>
        <w:t xml:space="preserve"> </w:t>
      </w:r>
      <w:r w:rsidR="00EA5395">
        <w:t>with</w:t>
      </w:r>
      <w:r w:rsidR="00EA5395">
        <w:rPr>
          <w:spacing w:val="-5"/>
        </w:rPr>
        <w:t xml:space="preserve"> </w:t>
      </w:r>
      <w:r w:rsidR="00EA5395">
        <w:t>‘sex’</w:t>
      </w:r>
    </w:p>
    <w:p w14:paraId="37A6DF01" w14:textId="77777777" w:rsidR="00C74AAF" w:rsidRDefault="00EA5395" w:rsidP="002F3027">
      <w:pPr>
        <w:pStyle w:val="BodyText"/>
        <w:spacing w:before="7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CC2A3A6" wp14:editId="020CFB0A">
            <wp:simplePos x="0" y="0"/>
            <wp:positionH relativeFrom="page">
              <wp:posOffset>850900</wp:posOffset>
            </wp:positionH>
            <wp:positionV relativeFrom="paragraph">
              <wp:posOffset>160684</wp:posOffset>
            </wp:positionV>
            <wp:extent cx="6362137" cy="3553301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137" cy="3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A9BA8" w14:textId="77777777" w:rsidR="002F3027" w:rsidRPr="002F3027" w:rsidRDefault="002F3027" w:rsidP="002F3027"/>
    <w:p w14:paraId="14FECCC3" w14:textId="77777777" w:rsidR="002F3027" w:rsidRPr="002F3027" w:rsidRDefault="002F3027" w:rsidP="002F3027"/>
    <w:p w14:paraId="66A19392" w14:textId="77777777" w:rsidR="002F3027" w:rsidRPr="002F3027" w:rsidRDefault="002F3027" w:rsidP="00013FE2">
      <w:pPr>
        <w:pStyle w:val="BodyText"/>
        <w:numPr>
          <w:ilvl w:val="0"/>
          <w:numId w:val="24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34B416CA" w14:textId="77777777" w:rsidR="002F3027" w:rsidRDefault="002F3027" w:rsidP="002F3027">
      <w:pPr>
        <w:pStyle w:val="ListParagraph"/>
        <w:numPr>
          <w:ilvl w:val="0"/>
          <w:numId w:val="15"/>
        </w:numPr>
        <w:tabs>
          <w:tab w:val="left" w:pos="925"/>
        </w:tabs>
        <w:spacing w:before="63"/>
        <w:ind w:right="574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We observe that the normal type of thalassemia is common in both males and females and there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are equal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chances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to contradict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the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disorder.</w:t>
      </w:r>
    </w:p>
    <w:p w14:paraId="5070EDD7" w14:textId="56CA949C" w:rsidR="002F3027" w:rsidRPr="002F3027" w:rsidRDefault="002F3027" w:rsidP="002F3027">
      <w:pPr>
        <w:pStyle w:val="ListParagraph"/>
        <w:numPr>
          <w:ilvl w:val="0"/>
          <w:numId w:val="15"/>
        </w:numPr>
        <w:tabs>
          <w:tab w:val="left" w:pos="925"/>
        </w:tabs>
        <w:spacing w:before="63"/>
        <w:ind w:right="574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As opposed to the normal type, the fixed and reversible types of thalassemia are more likely to be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found in the Male sex. The proportion of the Males having these disorders is much greater than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the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females.</w:t>
      </w:r>
    </w:p>
    <w:p w14:paraId="7F8A1725" w14:textId="77777777" w:rsidR="002F3027" w:rsidRPr="002F3027" w:rsidRDefault="002F3027" w:rsidP="002F3027">
      <w:pPr>
        <w:jc w:val="center"/>
      </w:pPr>
    </w:p>
    <w:p w14:paraId="71301695" w14:textId="77777777" w:rsidR="002F3027" w:rsidRPr="002F3027" w:rsidRDefault="002F3027" w:rsidP="002F3027"/>
    <w:p w14:paraId="7C107386" w14:textId="77777777" w:rsidR="002F3027" w:rsidRPr="002F3027" w:rsidRDefault="002F3027" w:rsidP="002F3027"/>
    <w:p w14:paraId="37307F20" w14:textId="77777777" w:rsidR="002F3027" w:rsidRPr="002F3027" w:rsidRDefault="002F3027" w:rsidP="002F3027"/>
    <w:p w14:paraId="736EE84E" w14:textId="77777777" w:rsidR="002F3027" w:rsidRPr="002F3027" w:rsidRDefault="002F3027" w:rsidP="002F3027"/>
    <w:p w14:paraId="35C41844" w14:textId="77777777" w:rsidR="002F3027" w:rsidRPr="002F3027" w:rsidRDefault="002F3027" w:rsidP="002F3027"/>
    <w:p w14:paraId="42634EDE" w14:textId="77777777" w:rsidR="002F3027" w:rsidRPr="002F3027" w:rsidRDefault="002F3027" w:rsidP="002F3027"/>
    <w:p w14:paraId="72CF1484" w14:textId="77777777" w:rsidR="002F3027" w:rsidRPr="002F3027" w:rsidRDefault="002F3027" w:rsidP="002F3027"/>
    <w:p w14:paraId="42B3528F" w14:textId="77777777" w:rsidR="002F3027" w:rsidRPr="002F3027" w:rsidRDefault="002F3027" w:rsidP="002F3027"/>
    <w:p w14:paraId="7D4D6640" w14:textId="77777777" w:rsidR="002F3027" w:rsidRPr="002F3027" w:rsidRDefault="002F3027" w:rsidP="002F3027"/>
    <w:p w14:paraId="6BC1F10B" w14:textId="77777777" w:rsidR="002F3027" w:rsidRPr="002F3027" w:rsidRDefault="002F3027" w:rsidP="002F3027"/>
    <w:p w14:paraId="31080DB3" w14:textId="77777777" w:rsidR="002F3027" w:rsidRPr="002F3027" w:rsidRDefault="002F3027" w:rsidP="002F3027"/>
    <w:p w14:paraId="7BDA978E" w14:textId="77777777" w:rsidR="002F3027" w:rsidRPr="002F3027" w:rsidRDefault="002F3027" w:rsidP="002F3027"/>
    <w:p w14:paraId="5697CD4E" w14:textId="77777777" w:rsidR="002F3027" w:rsidRPr="002F3027" w:rsidRDefault="002F3027" w:rsidP="002F3027"/>
    <w:p w14:paraId="1947CF6E" w14:textId="77777777" w:rsidR="002F3027" w:rsidRPr="002F3027" w:rsidRDefault="002F3027" w:rsidP="002F3027"/>
    <w:p w14:paraId="1D244EAB" w14:textId="197529CB" w:rsidR="002F3027" w:rsidRPr="002F3027" w:rsidRDefault="002F3027" w:rsidP="002F3027">
      <w:pPr>
        <w:sectPr w:rsidR="002F3027" w:rsidRPr="002F3027">
          <w:pgSz w:w="11920" w:h="16850"/>
          <w:pgMar w:top="1300" w:right="340" w:bottom="1520" w:left="660" w:header="708" w:footer="1333" w:gutter="0"/>
          <w:cols w:space="720"/>
        </w:sectPr>
      </w:pPr>
    </w:p>
    <w:p w14:paraId="5AE2993E" w14:textId="0FD7DE3E" w:rsidR="00C74AAF" w:rsidRPr="002F3027" w:rsidRDefault="002F3027" w:rsidP="002F3027">
      <w:pPr>
        <w:tabs>
          <w:tab w:val="left" w:pos="939"/>
        </w:tabs>
        <w:spacing w:before="1"/>
        <w:ind w:right="4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Pr="002F3027">
        <w:rPr>
          <w:b/>
          <w:bCs/>
          <w:sz w:val="28"/>
          <w:szCs w:val="28"/>
        </w:rPr>
        <w:t xml:space="preserve">4. </w:t>
      </w:r>
      <w:r w:rsidR="00EA5395" w:rsidRPr="002F3027">
        <w:rPr>
          <w:b/>
          <w:bCs/>
          <w:sz w:val="28"/>
          <w:szCs w:val="28"/>
        </w:rPr>
        <w:t>Variation</w:t>
      </w:r>
      <w:r w:rsidR="00EA5395" w:rsidRPr="002F3027">
        <w:rPr>
          <w:b/>
          <w:bCs/>
          <w:spacing w:val="-4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Of</w:t>
      </w:r>
      <w:r w:rsidR="00EA5395" w:rsidRPr="002F3027">
        <w:rPr>
          <w:b/>
          <w:bCs/>
          <w:spacing w:val="-2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‘cp’ (Chest</w:t>
      </w:r>
      <w:r w:rsidR="00EA5395" w:rsidRPr="002F3027">
        <w:rPr>
          <w:b/>
          <w:bCs/>
          <w:spacing w:val="-4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Pain</w:t>
      </w:r>
      <w:r w:rsidR="00EA5395" w:rsidRPr="002F3027">
        <w:rPr>
          <w:b/>
          <w:bCs/>
          <w:spacing w:val="-4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Type)</w:t>
      </w:r>
      <w:r w:rsidR="00EA5395" w:rsidRPr="002F3027">
        <w:rPr>
          <w:b/>
          <w:bCs/>
          <w:spacing w:val="-2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with</w:t>
      </w:r>
      <w:r w:rsidR="00EA5395" w:rsidRPr="002F3027">
        <w:rPr>
          <w:b/>
          <w:bCs/>
          <w:spacing w:val="-4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‘sex’</w:t>
      </w:r>
      <w:r w:rsidR="00EA5395" w:rsidRPr="002F3027">
        <w:rPr>
          <w:b/>
          <w:bCs/>
          <w:spacing w:val="-1"/>
          <w:sz w:val="28"/>
          <w:szCs w:val="28"/>
        </w:rPr>
        <w:t xml:space="preserve"> </w:t>
      </w:r>
      <w:r w:rsidR="00EA5395" w:rsidRPr="002F3027">
        <w:rPr>
          <w:b/>
          <w:bCs/>
          <w:sz w:val="28"/>
          <w:szCs w:val="28"/>
        </w:rPr>
        <w:t>variables</w:t>
      </w:r>
    </w:p>
    <w:p w14:paraId="421DD95B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0E285F3D" w14:textId="77777777" w:rsidR="00C74AAF" w:rsidRDefault="00EA5395">
      <w:pPr>
        <w:pStyle w:val="BodyText"/>
        <w:spacing w:before="3"/>
        <w:rPr>
          <w:rFonts w:ascii="Arial"/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4707591E" wp14:editId="7FF2AD5D">
            <wp:simplePos x="0" y="0"/>
            <wp:positionH relativeFrom="page">
              <wp:posOffset>850900</wp:posOffset>
            </wp:positionH>
            <wp:positionV relativeFrom="paragraph">
              <wp:posOffset>165999</wp:posOffset>
            </wp:positionV>
            <wp:extent cx="6420705" cy="3506152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05" cy="350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A9477" w14:textId="77777777" w:rsidR="002F3027" w:rsidRDefault="002F3027" w:rsidP="002F3027">
      <w:pPr>
        <w:pStyle w:val="BodyText"/>
        <w:spacing w:line="477" w:lineRule="auto"/>
        <w:ind w:left="720" w:right="3279"/>
        <w:rPr>
          <w:rFonts w:ascii="Gujarati Sangam MN" w:hAnsi="Gujarati Sangam MN" w:cs="Gujarati Sangam MN"/>
        </w:rPr>
      </w:pPr>
    </w:p>
    <w:p w14:paraId="5BA62BBD" w14:textId="36E4A995" w:rsidR="002F3027" w:rsidRDefault="002F3027" w:rsidP="002F3027">
      <w:pPr>
        <w:pStyle w:val="BodyText"/>
        <w:numPr>
          <w:ilvl w:val="0"/>
          <w:numId w:val="1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554CF5F2" w14:textId="04842161" w:rsidR="002F3027" w:rsidRDefault="00EA5395" w:rsidP="002F3027">
      <w:pPr>
        <w:pStyle w:val="BodyText"/>
        <w:numPr>
          <w:ilvl w:val="0"/>
          <w:numId w:val="17"/>
        </w:numPr>
        <w:ind w:right="3279"/>
        <w:jc w:val="both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When comparing the individual Chest Pain type percentages for Males and Females, it is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clear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that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Males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are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more</w:t>
      </w:r>
      <w:r w:rsidRPr="002F3027">
        <w:rPr>
          <w:rFonts w:ascii="Gujarati Sangam MN" w:hAnsi="Gujarati Sangam MN" w:cs="Gujarati Sangam MN"/>
          <w:spacing w:val="1"/>
        </w:rPr>
        <w:t xml:space="preserve"> </w:t>
      </w:r>
      <w:r w:rsidRPr="002F3027">
        <w:rPr>
          <w:rFonts w:ascii="Gujarati Sangam MN" w:hAnsi="Gujarati Sangam MN" w:cs="Gujarati Sangam MN"/>
        </w:rPr>
        <w:t>prone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to the Chest</w:t>
      </w:r>
      <w:r w:rsidRPr="002F3027">
        <w:rPr>
          <w:rFonts w:ascii="Gujarati Sangam MN" w:hAnsi="Gujarati Sangam MN" w:cs="Gujarati Sangam MN"/>
          <w:spacing w:val="2"/>
        </w:rPr>
        <w:t xml:space="preserve"> </w:t>
      </w:r>
      <w:r w:rsidRPr="002F3027">
        <w:rPr>
          <w:rFonts w:ascii="Gujarati Sangam MN" w:hAnsi="Gujarati Sangam MN" w:cs="Gujarati Sangam MN"/>
        </w:rPr>
        <w:t>Pain symptoms.</w:t>
      </w:r>
    </w:p>
    <w:p w14:paraId="5C013F42" w14:textId="77777777" w:rsidR="002F3027" w:rsidRPr="002F3027" w:rsidRDefault="002F3027" w:rsidP="002F3027">
      <w:pPr>
        <w:pStyle w:val="BodyText"/>
        <w:ind w:left="720" w:right="3279"/>
        <w:jc w:val="both"/>
        <w:rPr>
          <w:rFonts w:ascii="Gujarati Sangam MN" w:hAnsi="Gujarati Sangam MN" w:cs="Gujarati Sangam MN"/>
        </w:rPr>
      </w:pPr>
    </w:p>
    <w:p w14:paraId="30944930" w14:textId="53F0BB44" w:rsidR="00C74AAF" w:rsidRPr="002F3027" w:rsidRDefault="00EA5395" w:rsidP="002F3027">
      <w:pPr>
        <w:pStyle w:val="BodyText"/>
        <w:numPr>
          <w:ilvl w:val="0"/>
          <w:numId w:val="17"/>
        </w:numPr>
        <w:ind w:right="3279"/>
        <w:jc w:val="both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The Asymptomatic type of Chest Pain is the one which affects both Males and Females in</w:t>
      </w:r>
      <w:r w:rsidRPr="002F3027">
        <w:rPr>
          <w:rFonts w:ascii="Gujarati Sangam MN" w:hAnsi="Gujarati Sangam MN" w:cs="Gujarati Sangam MN"/>
          <w:spacing w:val="1"/>
        </w:rPr>
        <w:t xml:space="preserve"> </w:t>
      </w:r>
      <w:r w:rsidRPr="002F3027">
        <w:rPr>
          <w:rFonts w:ascii="Gujarati Sangam MN" w:hAnsi="Gujarati Sangam MN" w:cs="Gujarati Sangam MN"/>
        </w:rPr>
        <w:t>the higher proportion. But in Males it surpasses the rate as compared to Females by more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than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double.</w:t>
      </w:r>
    </w:p>
    <w:p w14:paraId="43C8754D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7C48F405" w14:textId="48BEAB20" w:rsidR="00C74AAF" w:rsidRDefault="002F3027" w:rsidP="002F3027">
      <w:pPr>
        <w:pStyle w:val="Heading1"/>
        <w:tabs>
          <w:tab w:val="left" w:pos="1049"/>
        </w:tabs>
        <w:ind w:left="0"/>
      </w:pPr>
      <w:r>
        <w:lastRenderedPageBreak/>
        <w:t xml:space="preserve">   5. </w:t>
      </w:r>
      <w:r w:rsidR="00EA5395">
        <w:t>Variation</w:t>
      </w:r>
      <w:r w:rsidR="00EA5395">
        <w:rPr>
          <w:spacing w:val="-4"/>
        </w:rPr>
        <w:t xml:space="preserve"> </w:t>
      </w:r>
      <w:r w:rsidR="00EA5395">
        <w:t>of</w:t>
      </w:r>
      <w:r w:rsidR="00EA5395">
        <w:rPr>
          <w:spacing w:val="-2"/>
        </w:rPr>
        <w:t xml:space="preserve"> </w:t>
      </w:r>
      <w:proofErr w:type="spellStart"/>
      <w:r w:rsidR="00EA5395">
        <w:t>thalach</w:t>
      </w:r>
      <w:proofErr w:type="spellEnd"/>
      <w:r w:rsidR="00EA5395">
        <w:t xml:space="preserve"> (maximum</w:t>
      </w:r>
      <w:r w:rsidR="00EA5395">
        <w:rPr>
          <w:spacing w:val="-4"/>
        </w:rPr>
        <w:t xml:space="preserve"> </w:t>
      </w:r>
      <w:r w:rsidR="00EA5395">
        <w:t>heart</w:t>
      </w:r>
      <w:r w:rsidR="00EA5395">
        <w:rPr>
          <w:spacing w:val="-3"/>
        </w:rPr>
        <w:t xml:space="preserve"> </w:t>
      </w:r>
      <w:r w:rsidR="00EA5395">
        <w:t>rate)</w:t>
      </w:r>
      <w:r w:rsidR="00EA5395">
        <w:rPr>
          <w:spacing w:val="-1"/>
        </w:rPr>
        <w:t xml:space="preserve"> </w:t>
      </w:r>
      <w:r w:rsidR="00EA5395">
        <w:t>with</w:t>
      </w:r>
      <w:r w:rsidR="00EA5395">
        <w:rPr>
          <w:spacing w:val="-3"/>
        </w:rPr>
        <w:t xml:space="preserve"> </w:t>
      </w:r>
      <w:r w:rsidR="00EA5395">
        <w:t>age</w:t>
      </w:r>
    </w:p>
    <w:p w14:paraId="15C656FC" w14:textId="77777777" w:rsidR="00C74AAF" w:rsidRDefault="00EA5395">
      <w:pPr>
        <w:pStyle w:val="BodyText"/>
        <w:spacing w:before="1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1BF1B4FC" wp14:editId="22B8E61D">
            <wp:simplePos x="0" y="0"/>
            <wp:positionH relativeFrom="page">
              <wp:posOffset>760600</wp:posOffset>
            </wp:positionH>
            <wp:positionV relativeFrom="paragraph">
              <wp:posOffset>192676</wp:posOffset>
            </wp:positionV>
            <wp:extent cx="6213094" cy="308229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094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BC10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2B52ACB2" w14:textId="55CB6E59" w:rsidR="00C74AAF" w:rsidRDefault="00C74AAF">
      <w:pPr>
        <w:pStyle w:val="BodyText"/>
        <w:rPr>
          <w:rFonts w:ascii="Arial"/>
          <w:b/>
          <w:sz w:val="30"/>
        </w:rPr>
      </w:pPr>
    </w:p>
    <w:p w14:paraId="78552AAA" w14:textId="63FAFF9F" w:rsidR="002F3027" w:rsidRPr="002F3027" w:rsidRDefault="002F3027" w:rsidP="002F3027">
      <w:pPr>
        <w:pStyle w:val="BodyText"/>
        <w:numPr>
          <w:ilvl w:val="0"/>
          <w:numId w:val="1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5D578C72" w14:textId="77777777" w:rsidR="002F3027" w:rsidRDefault="00EA5395" w:rsidP="002F3027">
      <w:pPr>
        <w:pStyle w:val="ListParagraph"/>
        <w:numPr>
          <w:ilvl w:val="0"/>
          <w:numId w:val="19"/>
        </w:numPr>
        <w:tabs>
          <w:tab w:val="left" w:pos="939"/>
        </w:tabs>
        <w:spacing w:before="197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We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can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see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a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general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negative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correlation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between the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Age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and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proofErr w:type="spellStart"/>
      <w:r w:rsidRPr="002F3027">
        <w:rPr>
          <w:rFonts w:ascii="Gujarati Sangam MN" w:hAnsi="Gujarati Sangam MN" w:cs="Gujarati Sangam MN"/>
        </w:rPr>
        <w:t>Thalach</w:t>
      </w:r>
      <w:proofErr w:type="spellEnd"/>
      <w:r w:rsidRPr="002F3027">
        <w:rPr>
          <w:rFonts w:ascii="Gujarati Sangam MN" w:hAnsi="Gujarati Sangam MN" w:cs="Gujarati Sangam MN"/>
        </w:rPr>
        <w:t xml:space="preserve"> parameters.</w:t>
      </w:r>
    </w:p>
    <w:p w14:paraId="105B84C5" w14:textId="041CBBA6" w:rsidR="00C74AAF" w:rsidRPr="002F3027" w:rsidRDefault="00EA5395" w:rsidP="002F3027">
      <w:pPr>
        <w:pStyle w:val="ListParagraph"/>
        <w:numPr>
          <w:ilvl w:val="0"/>
          <w:numId w:val="19"/>
        </w:numPr>
        <w:tabs>
          <w:tab w:val="left" w:pos="939"/>
        </w:tabs>
        <w:spacing w:before="197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If we highlight the Sex attribute, we will be able to see an approximate downward trend</w:t>
      </w:r>
      <w:r w:rsidRPr="002F3027">
        <w:rPr>
          <w:rFonts w:ascii="Gujarati Sangam MN" w:hAnsi="Gujarati Sangam MN" w:cs="Gujarati Sangam MN"/>
          <w:spacing w:val="1"/>
        </w:rPr>
        <w:t xml:space="preserve"> </w:t>
      </w:r>
      <w:r w:rsidRPr="002F3027">
        <w:rPr>
          <w:rFonts w:ascii="Gujarati Sangam MN" w:hAnsi="Gujarati Sangam MN" w:cs="Gujarati Sangam MN"/>
        </w:rPr>
        <w:t>indicating</w:t>
      </w:r>
      <w:r w:rsidRPr="002F3027">
        <w:rPr>
          <w:rFonts w:ascii="Gujarati Sangam MN" w:hAnsi="Gujarati Sangam MN" w:cs="Gujarati Sangam MN"/>
          <w:spacing w:val="-4"/>
        </w:rPr>
        <w:t xml:space="preserve"> </w:t>
      </w:r>
      <w:r w:rsidRPr="002F3027">
        <w:rPr>
          <w:rFonts w:ascii="Gujarati Sangam MN" w:hAnsi="Gujarati Sangam MN" w:cs="Gujarati Sangam MN"/>
        </w:rPr>
        <w:t>that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as</w:t>
      </w:r>
      <w:r w:rsidRPr="002F3027">
        <w:rPr>
          <w:rFonts w:ascii="Gujarati Sangam MN" w:hAnsi="Gujarati Sangam MN" w:cs="Gujarati Sangam MN"/>
          <w:spacing w:val="-4"/>
        </w:rPr>
        <w:t xml:space="preserve"> </w:t>
      </w:r>
      <w:r w:rsidRPr="002F3027">
        <w:rPr>
          <w:rFonts w:ascii="Gujarati Sangam MN" w:hAnsi="Gujarati Sangam MN" w:cs="Gujarati Sangam MN"/>
        </w:rPr>
        <w:t>the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age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increases</w:t>
      </w:r>
      <w:r w:rsidRPr="002F3027">
        <w:rPr>
          <w:rFonts w:ascii="Gujarati Sangam MN" w:hAnsi="Gujarati Sangam MN" w:cs="Gujarati Sangam MN"/>
          <w:spacing w:val="-4"/>
        </w:rPr>
        <w:t xml:space="preserve"> </w:t>
      </w:r>
      <w:r w:rsidRPr="002F3027">
        <w:rPr>
          <w:rFonts w:ascii="Gujarati Sangam MN" w:hAnsi="Gujarati Sangam MN" w:cs="Gujarati Sangam MN"/>
        </w:rPr>
        <w:t>the</w:t>
      </w:r>
      <w:r w:rsidRPr="002F3027">
        <w:rPr>
          <w:rFonts w:ascii="Gujarati Sangam MN" w:hAnsi="Gujarati Sangam MN" w:cs="Gujarati Sangam MN"/>
          <w:spacing w:val="-4"/>
        </w:rPr>
        <w:t xml:space="preserve"> </w:t>
      </w:r>
      <w:proofErr w:type="spellStart"/>
      <w:r w:rsidRPr="002F3027">
        <w:rPr>
          <w:rFonts w:ascii="Gujarati Sangam MN" w:hAnsi="Gujarati Sangam MN" w:cs="Gujarati Sangam MN"/>
        </w:rPr>
        <w:t>thalach</w:t>
      </w:r>
      <w:proofErr w:type="spellEnd"/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(maximum</w:t>
      </w:r>
      <w:r w:rsidRPr="002F3027">
        <w:rPr>
          <w:rFonts w:ascii="Gujarati Sangam MN" w:hAnsi="Gujarati Sangam MN" w:cs="Gujarati Sangam MN"/>
          <w:spacing w:val="1"/>
        </w:rPr>
        <w:t xml:space="preserve"> </w:t>
      </w:r>
      <w:r w:rsidRPr="002F3027">
        <w:rPr>
          <w:rFonts w:ascii="Gujarati Sangam MN" w:hAnsi="Gujarati Sangam MN" w:cs="Gujarati Sangam MN"/>
        </w:rPr>
        <w:t>heart</w:t>
      </w:r>
      <w:r w:rsidRPr="002F3027">
        <w:rPr>
          <w:rFonts w:ascii="Gujarati Sangam MN" w:hAnsi="Gujarati Sangam MN" w:cs="Gujarati Sangam MN"/>
          <w:spacing w:val="-2"/>
        </w:rPr>
        <w:t xml:space="preserve"> </w:t>
      </w:r>
      <w:r w:rsidRPr="002F3027">
        <w:rPr>
          <w:rFonts w:ascii="Gujarati Sangam MN" w:hAnsi="Gujarati Sangam MN" w:cs="Gujarati Sangam MN"/>
        </w:rPr>
        <w:t>rate)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starts</w:t>
      </w:r>
      <w:r w:rsidRPr="002F3027">
        <w:rPr>
          <w:rFonts w:ascii="Gujarati Sangam MN" w:hAnsi="Gujarati Sangam MN" w:cs="Gujarati Sangam MN"/>
          <w:spacing w:val="-1"/>
        </w:rPr>
        <w:t xml:space="preserve"> </w:t>
      </w:r>
      <w:r w:rsidRPr="002F3027">
        <w:rPr>
          <w:rFonts w:ascii="Gujarati Sangam MN" w:hAnsi="Gujarati Sangam MN" w:cs="Gujarati Sangam MN"/>
        </w:rPr>
        <w:t>decreasing.</w:t>
      </w:r>
    </w:p>
    <w:p w14:paraId="2201245A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20DC5FAC" w14:textId="6A084D7E" w:rsidR="00C74AAF" w:rsidRDefault="002F3027" w:rsidP="002F3027">
      <w:pPr>
        <w:pStyle w:val="Heading1"/>
        <w:tabs>
          <w:tab w:val="left" w:pos="994"/>
        </w:tabs>
        <w:ind w:left="679" w:right="797"/>
      </w:pPr>
      <w:r>
        <w:lastRenderedPageBreak/>
        <w:t xml:space="preserve">6. </w:t>
      </w:r>
      <w:r w:rsidR="00EA5395">
        <w:t>Variation of ‘</w:t>
      </w:r>
      <w:proofErr w:type="spellStart"/>
      <w:r w:rsidR="00EA5395">
        <w:t>exang</w:t>
      </w:r>
      <w:proofErr w:type="spellEnd"/>
      <w:r w:rsidR="00EA5395">
        <w:t>’ (Exercised induced angina) with ‘cp’ (Chest Pain</w:t>
      </w:r>
      <w:r w:rsidR="00EA5395">
        <w:rPr>
          <w:spacing w:val="-75"/>
        </w:rPr>
        <w:t xml:space="preserve"> </w:t>
      </w:r>
      <w:r w:rsidR="00EA5395">
        <w:t>Type)</w:t>
      </w:r>
    </w:p>
    <w:p w14:paraId="414F0E32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10E05D4C" w14:textId="77777777" w:rsidR="00C74AAF" w:rsidRDefault="00EA5395">
      <w:pPr>
        <w:pStyle w:val="BodyText"/>
        <w:spacing w:before="2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2A60B3B7" wp14:editId="5ADB2A67">
            <wp:simplePos x="0" y="0"/>
            <wp:positionH relativeFrom="page">
              <wp:posOffset>895350</wp:posOffset>
            </wp:positionH>
            <wp:positionV relativeFrom="paragraph">
              <wp:posOffset>113966</wp:posOffset>
            </wp:positionV>
            <wp:extent cx="6366363" cy="3415665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363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7EAE1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FAA6B0A" w14:textId="77777777" w:rsidR="00C74AAF" w:rsidRDefault="00C74AAF">
      <w:pPr>
        <w:pStyle w:val="BodyText"/>
        <w:rPr>
          <w:rFonts w:ascii="Arial"/>
          <w:b/>
          <w:sz w:val="30"/>
        </w:rPr>
      </w:pPr>
    </w:p>
    <w:p w14:paraId="42843FCB" w14:textId="445B04F1" w:rsidR="00C74AAF" w:rsidRPr="002F3027" w:rsidRDefault="002F3027" w:rsidP="002F3027">
      <w:pPr>
        <w:pStyle w:val="BodyText"/>
        <w:numPr>
          <w:ilvl w:val="0"/>
          <w:numId w:val="1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54EA280D" w14:textId="360F5EFA" w:rsidR="002F3027" w:rsidRDefault="002F3027" w:rsidP="002F3027">
      <w:pPr>
        <w:pStyle w:val="ListParagraph"/>
        <w:numPr>
          <w:ilvl w:val="0"/>
          <w:numId w:val="20"/>
        </w:numPr>
        <w:tabs>
          <w:tab w:val="left" w:pos="937"/>
        </w:tabs>
        <w:ind w:right="1618"/>
        <w:jc w:val="both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I</w:t>
      </w:r>
      <w:r w:rsidR="00EA5395" w:rsidRPr="002F3027">
        <w:rPr>
          <w:rFonts w:ascii="Gujarati Sangam MN" w:hAnsi="Gujarati Sangam MN" w:cs="Gujarati Sangam MN"/>
        </w:rPr>
        <w:t>t can be clearly seen that the Asymptomatic angina type has shown increase in those</w:t>
      </w:r>
      <w:r w:rsidR="00EA5395" w:rsidRPr="002F3027">
        <w:rPr>
          <w:rFonts w:ascii="Gujarati Sangam MN" w:hAnsi="Gujarati Sangam MN" w:cs="Gujarati Sangam MN"/>
          <w:spacing w:val="-59"/>
        </w:rPr>
        <w:t xml:space="preserve"> </w:t>
      </w:r>
      <w:r w:rsidR="00EA5395" w:rsidRPr="002F3027">
        <w:rPr>
          <w:rFonts w:ascii="Gujarati Sangam MN" w:hAnsi="Gujarati Sangam MN" w:cs="Gujarati Sangam MN"/>
        </w:rPr>
        <w:t xml:space="preserve">people for whom the </w:t>
      </w:r>
      <w:proofErr w:type="spellStart"/>
      <w:r w:rsidR="00EA5395" w:rsidRPr="002F3027">
        <w:rPr>
          <w:rFonts w:ascii="Gujarati Sangam MN" w:hAnsi="Gujarati Sangam MN" w:cs="Gujarati Sangam MN"/>
        </w:rPr>
        <w:t>exang</w:t>
      </w:r>
      <w:proofErr w:type="spellEnd"/>
      <w:r w:rsidR="00EA5395" w:rsidRPr="002F3027">
        <w:rPr>
          <w:rFonts w:ascii="Gujarati Sangam MN" w:hAnsi="Gujarati Sangam MN" w:cs="Gujarati Sangam MN"/>
        </w:rPr>
        <w:t xml:space="preserve"> variable is Yes. Meaning that people who have performed</w:t>
      </w:r>
      <w:r w:rsidR="00EA5395" w:rsidRPr="002F3027">
        <w:rPr>
          <w:rFonts w:ascii="Gujarati Sangam MN" w:hAnsi="Gujarati Sangam MN" w:cs="Gujarati Sangam MN"/>
          <w:spacing w:val="-59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exercise</w:t>
      </w:r>
      <w:r w:rsidR="00EA5395" w:rsidRPr="002F3027">
        <w:rPr>
          <w:rFonts w:ascii="Gujarati Sangam MN" w:hAnsi="Gujarati Sangam MN" w:cs="Gujarati Sangam MN"/>
          <w:spacing w:val="-1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have</w:t>
      </w:r>
      <w:r w:rsidR="00EA5395" w:rsidRPr="002F3027">
        <w:rPr>
          <w:rFonts w:ascii="Gujarati Sangam MN" w:hAnsi="Gujarati Sangam MN" w:cs="Gujarati Sangam MN"/>
          <w:spacing w:val="-2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a</w:t>
      </w:r>
      <w:r w:rsidR="00EA5395" w:rsidRPr="002F3027">
        <w:rPr>
          <w:rFonts w:ascii="Gujarati Sangam MN" w:hAnsi="Gujarati Sangam MN" w:cs="Gujarati Sangam MN"/>
          <w:spacing w:val="-2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higher chance</w:t>
      </w:r>
      <w:r w:rsidR="00EA5395" w:rsidRPr="002F3027">
        <w:rPr>
          <w:rFonts w:ascii="Gujarati Sangam MN" w:hAnsi="Gujarati Sangam MN" w:cs="Gujarati Sangam MN"/>
          <w:spacing w:val="-2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of</w:t>
      </w:r>
      <w:r w:rsidR="00EA5395" w:rsidRPr="002F3027">
        <w:rPr>
          <w:rFonts w:ascii="Gujarati Sangam MN" w:hAnsi="Gujarati Sangam MN" w:cs="Gujarati Sangam MN"/>
          <w:spacing w:val="-1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experiencing</w:t>
      </w:r>
      <w:r w:rsidR="00EA5395" w:rsidRPr="002F3027">
        <w:rPr>
          <w:rFonts w:ascii="Gujarati Sangam MN" w:hAnsi="Gujarati Sangam MN" w:cs="Gujarati Sangam MN"/>
          <w:spacing w:val="-1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the</w:t>
      </w:r>
      <w:r w:rsidR="00EA5395" w:rsidRPr="002F3027">
        <w:rPr>
          <w:rFonts w:ascii="Gujarati Sangam MN" w:hAnsi="Gujarati Sangam MN" w:cs="Gujarati Sangam MN"/>
          <w:spacing w:val="-2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Asymptomatic</w:t>
      </w:r>
      <w:r w:rsidR="00EA5395" w:rsidRPr="002F3027">
        <w:rPr>
          <w:rFonts w:ascii="Gujarati Sangam MN" w:hAnsi="Gujarati Sangam MN" w:cs="Gujarati Sangam MN"/>
          <w:spacing w:val="-2"/>
        </w:rPr>
        <w:t xml:space="preserve"> </w:t>
      </w:r>
      <w:r w:rsidR="00EA5395" w:rsidRPr="002F3027">
        <w:rPr>
          <w:rFonts w:ascii="Gujarati Sangam MN" w:hAnsi="Gujarati Sangam MN" w:cs="Gujarati Sangam MN"/>
        </w:rPr>
        <w:t>angina type.</w:t>
      </w:r>
    </w:p>
    <w:p w14:paraId="06BB7803" w14:textId="77777777" w:rsidR="002F3027" w:rsidRPr="002F3027" w:rsidRDefault="002F3027" w:rsidP="002F3027">
      <w:pPr>
        <w:pStyle w:val="ListParagraph"/>
        <w:tabs>
          <w:tab w:val="left" w:pos="937"/>
        </w:tabs>
        <w:ind w:left="720" w:right="1618" w:firstLine="0"/>
        <w:jc w:val="both"/>
        <w:rPr>
          <w:rFonts w:ascii="Gujarati Sangam MN" w:hAnsi="Gujarati Sangam MN" w:cs="Gujarati Sangam MN"/>
        </w:rPr>
      </w:pPr>
    </w:p>
    <w:p w14:paraId="0C6D9E24" w14:textId="3D67DF31" w:rsidR="00C74AAF" w:rsidRPr="002F3027" w:rsidRDefault="00EA5395" w:rsidP="002F3027">
      <w:pPr>
        <w:pStyle w:val="ListParagraph"/>
        <w:numPr>
          <w:ilvl w:val="0"/>
          <w:numId w:val="20"/>
        </w:numPr>
        <w:tabs>
          <w:tab w:val="left" w:pos="937"/>
        </w:tabs>
        <w:ind w:right="1618"/>
        <w:jc w:val="both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The remaining Chest Pain types have shown a great downfall when the people have</w:t>
      </w:r>
      <w:r w:rsidRPr="002F3027">
        <w:rPr>
          <w:rFonts w:ascii="Gujarati Sangam MN" w:hAnsi="Gujarati Sangam MN" w:cs="Gujarati Sangam MN"/>
          <w:spacing w:val="-59"/>
        </w:rPr>
        <w:t xml:space="preserve"> </w:t>
      </w:r>
      <w:r w:rsidRPr="002F3027">
        <w:rPr>
          <w:rFonts w:ascii="Gujarati Sangam MN" w:hAnsi="Gujarati Sangam MN" w:cs="Gujarati Sangam MN"/>
        </w:rPr>
        <w:t>performed</w:t>
      </w:r>
      <w:r w:rsidRPr="002F3027">
        <w:rPr>
          <w:rFonts w:ascii="Gujarati Sangam MN" w:hAnsi="Gujarati Sangam MN" w:cs="Gujarati Sangam MN"/>
          <w:spacing w:val="-3"/>
        </w:rPr>
        <w:t xml:space="preserve"> </w:t>
      </w:r>
      <w:r w:rsidRPr="002F3027">
        <w:rPr>
          <w:rFonts w:ascii="Gujarati Sangam MN" w:hAnsi="Gujarati Sangam MN" w:cs="Gujarati Sangam MN"/>
        </w:rPr>
        <w:t>exercise.</w:t>
      </w:r>
    </w:p>
    <w:p w14:paraId="64588525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32F8D3E1" w14:textId="15EC6279" w:rsidR="00C74AAF" w:rsidRDefault="006021A0" w:rsidP="006021A0">
      <w:pPr>
        <w:pStyle w:val="Heading1"/>
        <w:tabs>
          <w:tab w:val="left" w:pos="995"/>
        </w:tabs>
        <w:ind w:left="0" w:right="261"/>
      </w:pPr>
      <w:r>
        <w:lastRenderedPageBreak/>
        <w:t xml:space="preserve">    7. </w:t>
      </w:r>
      <w:r w:rsidR="00EA5395">
        <w:t>Variation of ‘slope’ (Slope of the peak exercise ST segment), ‘</w:t>
      </w:r>
      <w:proofErr w:type="spellStart"/>
      <w:r w:rsidR="00EA5395">
        <w:t>restecg</w:t>
      </w:r>
      <w:proofErr w:type="spellEnd"/>
      <w:r w:rsidR="00EA5395">
        <w:t>’</w:t>
      </w:r>
      <w:r w:rsidR="00EA5395">
        <w:rPr>
          <w:spacing w:val="1"/>
        </w:rPr>
        <w:t xml:space="preserve"> </w:t>
      </w:r>
      <w:proofErr w:type="gramStart"/>
      <w:r>
        <w:rPr>
          <w:spacing w:val="1"/>
        </w:rPr>
        <w:t xml:space="preserve">   </w:t>
      </w:r>
      <w:r w:rsidR="00EA5395">
        <w:t>(</w:t>
      </w:r>
      <w:proofErr w:type="gramEnd"/>
      <w:r w:rsidR="00EA5395">
        <w:t>Resting Electrocardiograph results) and ‘</w:t>
      </w:r>
      <w:proofErr w:type="spellStart"/>
      <w:r w:rsidR="00EA5395">
        <w:t>oldpeak</w:t>
      </w:r>
      <w:proofErr w:type="spellEnd"/>
      <w:r w:rsidR="00EA5395">
        <w:t>’ (ST depression induced</w:t>
      </w:r>
      <w:r w:rsidR="00EA5395">
        <w:rPr>
          <w:spacing w:val="-75"/>
        </w:rPr>
        <w:t xml:space="preserve"> </w:t>
      </w:r>
      <w:r w:rsidR="00EA5395">
        <w:t>by</w:t>
      </w:r>
      <w:r w:rsidR="00EA5395">
        <w:rPr>
          <w:spacing w:val="-3"/>
        </w:rPr>
        <w:t xml:space="preserve"> </w:t>
      </w:r>
      <w:r w:rsidR="00EA5395">
        <w:t>exercise</w:t>
      </w:r>
      <w:r w:rsidR="00EA5395">
        <w:rPr>
          <w:spacing w:val="-2"/>
        </w:rPr>
        <w:t xml:space="preserve"> </w:t>
      </w:r>
      <w:r w:rsidR="00EA5395">
        <w:t>relative</w:t>
      </w:r>
      <w:r w:rsidR="00EA5395">
        <w:rPr>
          <w:spacing w:val="1"/>
        </w:rPr>
        <w:t xml:space="preserve"> </w:t>
      </w:r>
      <w:r w:rsidR="00EA5395">
        <w:t>to</w:t>
      </w:r>
      <w:r w:rsidR="00EA5395">
        <w:rPr>
          <w:spacing w:val="-1"/>
        </w:rPr>
        <w:t xml:space="preserve"> </w:t>
      </w:r>
      <w:r w:rsidR="00EA5395">
        <w:t>rest)</w:t>
      </w:r>
    </w:p>
    <w:p w14:paraId="0EE526BF" w14:textId="77777777" w:rsidR="00C74AAF" w:rsidRDefault="00C74AAF">
      <w:pPr>
        <w:pStyle w:val="BodyText"/>
        <w:rPr>
          <w:rFonts w:ascii="Arial"/>
          <w:b/>
          <w:sz w:val="20"/>
        </w:rPr>
      </w:pPr>
    </w:p>
    <w:p w14:paraId="080C3639" w14:textId="77777777" w:rsidR="00C74AAF" w:rsidRDefault="00EA5395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4F690BB" wp14:editId="221B0B36">
            <wp:simplePos x="0" y="0"/>
            <wp:positionH relativeFrom="page">
              <wp:posOffset>876922</wp:posOffset>
            </wp:positionH>
            <wp:positionV relativeFrom="paragraph">
              <wp:posOffset>115888</wp:posOffset>
            </wp:positionV>
            <wp:extent cx="6382869" cy="3449192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869" cy="344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44C97" w14:textId="77777777" w:rsidR="006021A0" w:rsidRDefault="006021A0" w:rsidP="006021A0">
      <w:pPr>
        <w:pStyle w:val="BodyText"/>
        <w:numPr>
          <w:ilvl w:val="0"/>
          <w:numId w:val="1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1632D1B5" w14:textId="4C2A0451" w:rsidR="00C74AAF" w:rsidRDefault="00EA5395" w:rsidP="006021A0">
      <w:pPr>
        <w:pStyle w:val="ListParagraph"/>
        <w:numPr>
          <w:ilvl w:val="0"/>
          <w:numId w:val="21"/>
        </w:numPr>
        <w:tabs>
          <w:tab w:val="left" w:pos="939"/>
        </w:tabs>
        <w:spacing w:before="1"/>
        <w:ind w:right="1188"/>
        <w:rPr>
          <w:rFonts w:ascii="Gujarati Sangam MN" w:hAnsi="Gujarati Sangam MN" w:cs="Gujarati Sangam MN"/>
        </w:rPr>
      </w:pPr>
      <w:r w:rsidRPr="006021A0">
        <w:rPr>
          <w:rFonts w:ascii="Gujarati Sangam MN" w:hAnsi="Gujarati Sangam MN" w:cs="Gujarati Sangam MN"/>
        </w:rPr>
        <w:t>We can infer that the people for whom the Slope is Upsloping, they experience the Normal</w:t>
      </w:r>
      <w:r w:rsidRPr="006021A0">
        <w:rPr>
          <w:rFonts w:ascii="Gujarati Sangam MN" w:hAnsi="Gujarati Sangam MN" w:cs="Gujarati Sangam MN"/>
          <w:spacing w:val="-59"/>
        </w:rPr>
        <w:t xml:space="preserve"> </w:t>
      </w:r>
      <w:r w:rsidRPr="006021A0">
        <w:rPr>
          <w:rFonts w:ascii="Gujarati Sangam MN" w:hAnsi="Gujarati Sangam MN" w:cs="Gujarati Sangam MN"/>
        </w:rPr>
        <w:t>or</w:t>
      </w:r>
      <w:r w:rsidRPr="006021A0">
        <w:rPr>
          <w:rFonts w:ascii="Gujarati Sangam MN" w:hAnsi="Gujarati Sangam MN" w:cs="Gujarati Sangam MN"/>
          <w:spacing w:val="-2"/>
        </w:rPr>
        <w:t xml:space="preserve"> </w:t>
      </w:r>
      <w:r w:rsidRPr="006021A0">
        <w:rPr>
          <w:rFonts w:ascii="Gujarati Sangam MN" w:hAnsi="Gujarati Sangam MN" w:cs="Gujarati Sangam MN"/>
        </w:rPr>
        <w:t>left ventricular</w:t>
      </w:r>
      <w:r w:rsidRPr="006021A0">
        <w:rPr>
          <w:rFonts w:ascii="Gujarati Sangam MN" w:hAnsi="Gujarati Sangam MN" w:cs="Gujarati Sangam MN"/>
          <w:spacing w:val="-1"/>
        </w:rPr>
        <w:t xml:space="preserve"> </w:t>
      </w:r>
      <w:r w:rsidRPr="006021A0">
        <w:rPr>
          <w:rFonts w:ascii="Gujarati Sangam MN" w:hAnsi="Gujarati Sangam MN" w:cs="Gujarati Sangam MN"/>
        </w:rPr>
        <w:t>hypertrophy</w:t>
      </w:r>
      <w:r w:rsidRPr="006021A0">
        <w:rPr>
          <w:rFonts w:ascii="Gujarati Sangam MN" w:hAnsi="Gujarati Sangam MN" w:cs="Gujarati Sangam MN"/>
          <w:spacing w:val="-2"/>
        </w:rPr>
        <w:t xml:space="preserve"> </w:t>
      </w:r>
      <w:r w:rsidRPr="006021A0">
        <w:rPr>
          <w:rFonts w:ascii="Gujarati Sangam MN" w:hAnsi="Gujarati Sangam MN" w:cs="Gujarati Sangam MN"/>
        </w:rPr>
        <w:t>type of</w:t>
      </w:r>
      <w:r w:rsidRPr="006021A0">
        <w:rPr>
          <w:rFonts w:ascii="Gujarati Sangam MN" w:hAnsi="Gujarati Sangam MN" w:cs="Gujarati Sangam MN"/>
          <w:spacing w:val="-1"/>
        </w:rPr>
        <w:t xml:space="preserve"> </w:t>
      </w:r>
      <w:proofErr w:type="spellStart"/>
      <w:r w:rsidRPr="006021A0">
        <w:rPr>
          <w:rFonts w:ascii="Gujarati Sangam MN" w:hAnsi="Gujarati Sangam MN" w:cs="Gujarati Sangam MN"/>
        </w:rPr>
        <w:t>Restecg</w:t>
      </w:r>
      <w:proofErr w:type="spellEnd"/>
    </w:p>
    <w:p w14:paraId="02F47A8F" w14:textId="77777777" w:rsidR="006021A0" w:rsidRPr="006021A0" w:rsidRDefault="006021A0" w:rsidP="006021A0">
      <w:pPr>
        <w:pStyle w:val="ListParagraph"/>
        <w:tabs>
          <w:tab w:val="left" w:pos="939"/>
        </w:tabs>
        <w:spacing w:before="1"/>
        <w:ind w:left="720" w:right="1188" w:firstLine="0"/>
        <w:rPr>
          <w:rFonts w:ascii="Gujarati Sangam MN" w:hAnsi="Gujarati Sangam MN" w:cs="Gujarati Sangam MN"/>
        </w:rPr>
      </w:pPr>
    </w:p>
    <w:p w14:paraId="45C729F0" w14:textId="58168355" w:rsidR="00C74AAF" w:rsidRPr="006021A0" w:rsidRDefault="00EA5395" w:rsidP="006021A0">
      <w:pPr>
        <w:pStyle w:val="ListParagraph"/>
        <w:numPr>
          <w:ilvl w:val="0"/>
          <w:numId w:val="21"/>
        </w:numPr>
        <w:tabs>
          <w:tab w:val="left" w:pos="939"/>
        </w:tabs>
        <w:spacing w:before="1"/>
        <w:ind w:right="1696"/>
        <w:rPr>
          <w:rFonts w:ascii="Gujarati Sangam MN" w:hAnsi="Gujarati Sangam MN" w:cs="Gujarati Sangam MN"/>
        </w:rPr>
      </w:pPr>
      <w:r w:rsidRPr="006021A0">
        <w:rPr>
          <w:rFonts w:ascii="Gujarati Sangam MN" w:hAnsi="Gujarati Sangam MN" w:cs="Gujarati Sangam MN"/>
        </w:rPr>
        <w:t xml:space="preserve">But for people with Flat or </w:t>
      </w:r>
      <w:proofErr w:type="spellStart"/>
      <w:r w:rsidRPr="006021A0">
        <w:rPr>
          <w:rFonts w:ascii="Gujarati Sangam MN" w:hAnsi="Gujarati Sangam MN" w:cs="Gujarati Sangam MN"/>
        </w:rPr>
        <w:t>Downsloping</w:t>
      </w:r>
      <w:proofErr w:type="spellEnd"/>
      <w:r w:rsidRPr="006021A0">
        <w:rPr>
          <w:rFonts w:ascii="Gujarati Sangam MN" w:hAnsi="Gujarati Sangam MN" w:cs="Gujarati Sangam MN"/>
        </w:rPr>
        <w:t xml:space="preserve"> Slope, they experience all 3 different types of</w:t>
      </w:r>
      <w:r w:rsidRPr="006021A0">
        <w:rPr>
          <w:rFonts w:ascii="Gujarati Sangam MN" w:hAnsi="Gujarati Sangam MN" w:cs="Gujarati Sangam MN"/>
          <w:spacing w:val="-59"/>
        </w:rPr>
        <w:t xml:space="preserve"> </w:t>
      </w:r>
      <w:r w:rsidR="006021A0">
        <w:rPr>
          <w:rFonts w:ascii="Gujarati Sangam MN" w:hAnsi="Gujarati Sangam MN" w:cs="Gujarati Sangam MN"/>
          <w:spacing w:val="-59"/>
        </w:rPr>
        <w:t xml:space="preserve">  </w:t>
      </w:r>
      <w:r w:rsidR="006021A0">
        <w:rPr>
          <w:rFonts w:ascii="Gujarati Sangam MN" w:hAnsi="Gujarati Sangam MN" w:cs="Gujarati Sangam MN"/>
        </w:rPr>
        <w:t xml:space="preserve"> </w:t>
      </w:r>
      <w:proofErr w:type="spellStart"/>
      <w:r w:rsidR="006021A0">
        <w:rPr>
          <w:rFonts w:ascii="Gujarati Sangam MN" w:hAnsi="Gujarati Sangam MN" w:cs="Gujarati Sangam MN"/>
        </w:rPr>
        <w:t>Restecg</w:t>
      </w:r>
      <w:proofErr w:type="spellEnd"/>
      <w:r w:rsidR="006021A0">
        <w:rPr>
          <w:rFonts w:ascii="Gujarati Sangam MN" w:hAnsi="Gujarati Sangam MN" w:cs="Gujarati Sangam MN"/>
        </w:rPr>
        <w:t xml:space="preserve"> </w:t>
      </w:r>
      <w:r w:rsidRPr="006021A0">
        <w:rPr>
          <w:rFonts w:ascii="Gujarati Sangam MN" w:hAnsi="Gujarati Sangam MN" w:cs="Gujarati Sangam MN"/>
        </w:rPr>
        <w:t>categories.</w:t>
      </w:r>
    </w:p>
    <w:p w14:paraId="04A0B9DA" w14:textId="77777777" w:rsidR="00C74AAF" w:rsidRDefault="00C74AAF">
      <w:pPr>
        <w:sectPr w:rsidR="00C74AAF">
          <w:pgSz w:w="11920" w:h="16850"/>
          <w:pgMar w:top="1300" w:right="340" w:bottom="1520" w:left="660" w:header="708" w:footer="1333" w:gutter="0"/>
          <w:cols w:space="720"/>
        </w:sectPr>
      </w:pPr>
    </w:p>
    <w:p w14:paraId="2506959F" w14:textId="2859E2C9" w:rsidR="00C74AAF" w:rsidRDefault="004A52E8" w:rsidP="004A52E8">
      <w:pPr>
        <w:pStyle w:val="Heading1"/>
        <w:tabs>
          <w:tab w:val="left" w:pos="995"/>
        </w:tabs>
        <w:ind w:left="0"/>
      </w:pPr>
      <w:r>
        <w:lastRenderedPageBreak/>
        <w:t xml:space="preserve">     8. </w:t>
      </w:r>
      <w:r w:rsidR="00EA5395">
        <w:t>Variation</w:t>
      </w:r>
      <w:r w:rsidR="00EA5395">
        <w:rPr>
          <w:spacing w:val="-5"/>
        </w:rPr>
        <w:t xml:space="preserve"> </w:t>
      </w:r>
      <w:r w:rsidR="00EA5395">
        <w:t>of</w:t>
      </w:r>
      <w:r w:rsidR="00EA5395">
        <w:rPr>
          <w:spacing w:val="-5"/>
        </w:rPr>
        <w:t xml:space="preserve"> </w:t>
      </w:r>
      <w:r w:rsidR="00EA5395">
        <w:t>‘num’</w:t>
      </w:r>
      <w:r w:rsidR="00EA5395">
        <w:rPr>
          <w:spacing w:val="-5"/>
        </w:rPr>
        <w:t xml:space="preserve"> </w:t>
      </w:r>
      <w:r w:rsidR="00EA5395">
        <w:t>(Angiographic</w:t>
      </w:r>
      <w:r w:rsidR="00EA5395">
        <w:rPr>
          <w:spacing w:val="-6"/>
        </w:rPr>
        <w:t xml:space="preserve"> </w:t>
      </w:r>
      <w:r w:rsidR="00EA5395">
        <w:t>disease</w:t>
      </w:r>
      <w:r w:rsidR="00EA5395">
        <w:rPr>
          <w:spacing w:val="-6"/>
        </w:rPr>
        <w:t xml:space="preserve"> </w:t>
      </w:r>
      <w:r w:rsidR="00EA5395">
        <w:t>status)</w:t>
      </w:r>
      <w:r w:rsidR="00EA5395">
        <w:rPr>
          <w:spacing w:val="-6"/>
        </w:rPr>
        <w:t xml:space="preserve"> </w:t>
      </w:r>
      <w:r w:rsidR="00EA5395">
        <w:t>with</w:t>
      </w:r>
      <w:r w:rsidR="00EA5395">
        <w:rPr>
          <w:spacing w:val="-4"/>
        </w:rPr>
        <w:t xml:space="preserve"> </w:t>
      </w:r>
      <w:r w:rsidR="00EA5395">
        <w:t>‘sex’</w:t>
      </w:r>
    </w:p>
    <w:p w14:paraId="08A6BBCC" w14:textId="77777777" w:rsidR="00C74AAF" w:rsidRDefault="00EA5395">
      <w:pPr>
        <w:pStyle w:val="BodyText"/>
        <w:spacing w:before="10"/>
        <w:rPr>
          <w:rFonts w:ascii="Arial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289CFB7" wp14:editId="7BF262B0">
            <wp:simplePos x="0" y="0"/>
            <wp:positionH relativeFrom="page">
              <wp:posOffset>847725</wp:posOffset>
            </wp:positionH>
            <wp:positionV relativeFrom="paragraph">
              <wp:posOffset>162831</wp:posOffset>
            </wp:positionV>
            <wp:extent cx="6353213" cy="3619119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213" cy="361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E3F14" w14:textId="77777777" w:rsidR="004A52E8" w:rsidRDefault="004A52E8" w:rsidP="004A52E8">
      <w:pPr>
        <w:pStyle w:val="ListParagraph"/>
        <w:tabs>
          <w:tab w:val="left" w:pos="939"/>
        </w:tabs>
        <w:spacing w:before="255"/>
        <w:ind w:right="1141" w:firstLine="0"/>
        <w:jc w:val="right"/>
      </w:pPr>
    </w:p>
    <w:p w14:paraId="2F8E505F" w14:textId="77777777" w:rsidR="004A52E8" w:rsidRDefault="004A52E8" w:rsidP="004A52E8">
      <w:pPr>
        <w:pStyle w:val="BodyText"/>
        <w:numPr>
          <w:ilvl w:val="0"/>
          <w:numId w:val="16"/>
        </w:numPr>
        <w:spacing w:line="477" w:lineRule="auto"/>
        <w:ind w:right="3279"/>
        <w:rPr>
          <w:rFonts w:ascii="Gujarati Sangam MN" w:hAnsi="Gujarati Sangam MN" w:cs="Gujarati Sangam MN"/>
        </w:rPr>
      </w:pPr>
      <w:r w:rsidRPr="002F3027">
        <w:rPr>
          <w:rFonts w:ascii="Gujarati Sangam MN" w:hAnsi="Gujarati Sangam MN" w:cs="Gujarati Sangam MN"/>
        </w:rPr>
        <w:t>OBSERVATIONS</w:t>
      </w:r>
    </w:p>
    <w:p w14:paraId="68EDF69B" w14:textId="77777777" w:rsidR="004A52E8" w:rsidRPr="004A52E8" w:rsidRDefault="00EA5395" w:rsidP="004A52E8">
      <w:pPr>
        <w:pStyle w:val="ListParagraph"/>
        <w:numPr>
          <w:ilvl w:val="0"/>
          <w:numId w:val="22"/>
        </w:numPr>
        <w:tabs>
          <w:tab w:val="left" w:pos="939"/>
        </w:tabs>
        <w:spacing w:before="255"/>
        <w:ind w:right="1141"/>
        <w:rPr>
          <w:rFonts w:ascii="Gujarati Sangam MN" w:hAnsi="Gujarati Sangam MN" w:cs="Gujarati Sangam MN"/>
        </w:rPr>
      </w:pPr>
      <w:r w:rsidRPr="004A52E8">
        <w:rPr>
          <w:rFonts w:ascii="Gujarati Sangam MN" w:hAnsi="Gujarati Sangam MN" w:cs="Gujarati Sangam MN"/>
        </w:rPr>
        <w:t>We can see that out of the total Female population, close to 24% have less than 50%</w:t>
      </w:r>
      <w:r w:rsidRPr="004A52E8">
        <w:rPr>
          <w:rFonts w:ascii="Gujarati Sangam MN" w:hAnsi="Gujarati Sangam MN" w:cs="Gujarati Sangam MN"/>
          <w:spacing w:val="1"/>
        </w:rPr>
        <w:t xml:space="preserve"> </w:t>
      </w:r>
      <w:r w:rsidRPr="004A52E8">
        <w:rPr>
          <w:rFonts w:ascii="Gujarati Sangam MN" w:hAnsi="Gujarati Sangam MN" w:cs="Gujarati Sangam MN"/>
        </w:rPr>
        <w:t>diameter narrowing and hence less chances of angiographic disease and around 8% have</w:t>
      </w:r>
      <w:r w:rsidRPr="004A52E8">
        <w:rPr>
          <w:rFonts w:ascii="Gujarati Sangam MN" w:hAnsi="Gujarati Sangam MN" w:cs="Gujarati Sangam MN"/>
          <w:spacing w:val="-59"/>
        </w:rPr>
        <w:t xml:space="preserve"> </w:t>
      </w:r>
      <w:r w:rsidRPr="004A52E8">
        <w:rPr>
          <w:rFonts w:ascii="Gujarati Sangam MN" w:hAnsi="Gujarati Sangam MN" w:cs="Gujarati Sangam MN"/>
        </w:rPr>
        <w:t>more</w:t>
      </w:r>
      <w:r w:rsidRPr="004A52E8">
        <w:rPr>
          <w:rFonts w:ascii="Gujarati Sangam MN" w:hAnsi="Gujarati Sangam MN" w:cs="Gujarati Sangam MN"/>
          <w:spacing w:val="-3"/>
        </w:rPr>
        <w:t xml:space="preserve"> </w:t>
      </w:r>
      <w:r w:rsidRPr="004A52E8">
        <w:rPr>
          <w:rFonts w:ascii="Gujarati Sangam MN" w:hAnsi="Gujarati Sangam MN" w:cs="Gujarati Sangam MN"/>
        </w:rPr>
        <w:t>than 50%</w:t>
      </w:r>
      <w:r w:rsidRPr="004A52E8">
        <w:rPr>
          <w:rFonts w:ascii="Gujarati Sangam MN" w:hAnsi="Gujarati Sangam MN" w:cs="Gujarati Sangam MN"/>
          <w:spacing w:val="1"/>
        </w:rPr>
        <w:t xml:space="preserve"> </w:t>
      </w:r>
      <w:r w:rsidRPr="004A52E8">
        <w:rPr>
          <w:rFonts w:ascii="Gujarati Sangam MN" w:hAnsi="Gujarati Sangam MN" w:cs="Gujarati Sangam MN"/>
        </w:rPr>
        <w:t>diameter</w:t>
      </w:r>
      <w:r w:rsidRPr="004A52E8">
        <w:rPr>
          <w:rFonts w:ascii="Gujarati Sangam MN" w:hAnsi="Gujarati Sangam MN" w:cs="Gujarati Sangam MN"/>
          <w:spacing w:val="-1"/>
        </w:rPr>
        <w:t xml:space="preserve"> </w:t>
      </w:r>
      <w:r w:rsidRPr="004A52E8">
        <w:rPr>
          <w:rFonts w:ascii="Gujarati Sangam MN" w:hAnsi="Gujarati Sangam MN" w:cs="Gujarati Sangam MN"/>
        </w:rPr>
        <w:t>narrowing.</w:t>
      </w:r>
    </w:p>
    <w:p w14:paraId="17F2F1DE" w14:textId="4CBF7B67" w:rsidR="00C74AAF" w:rsidRPr="004A52E8" w:rsidRDefault="00EA5395" w:rsidP="004A52E8">
      <w:pPr>
        <w:pStyle w:val="ListParagraph"/>
        <w:numPr>
          <w:ilvl w:val="0"/>
          <w:numId w:val="22"/>
        </w:numPr>
        <w:tabs>
          <w:tab w:val="left" w:pos="939"/>
        </w:tabs>
        <w:spacing w:before="255"/>
        <w:ind w:right="1141"/>
        <w:rPr>
          <w:rFonts w:ascii="Gujarati Sangam MN" w:hAnsi="Gujarati Sangam MN" w:cs="Gujarati Sangam MN"/>
        </w:rPr>
      </w:pPr>
      <w:r w:rsidRPr="004A52E8">
        <w:rPr>
          <w:rFonts w:ascii="Gujarati Sangam MN" w:hAnsi="Gujarati Sangam MN" w:cs="Gujarati Sangam MN"/>
        </w:rPr>
        <w:t>But in Males, this trend is reversed. The Males have higher chances of suffering the</w:t>
      </w:r>
      <w:r w:rsidRPr="004A52E8">
        <w:rPr>
          <w:rFonts w:ascii="Gujarati Sangam MN" w:hAnsi="Gujarati Sangam MN" w:cs="Gujarati Sangam MN"/>
          <w:spacing w:val="1"/>
        </w:rPr>
        <w:t xml:space="preserve"> </w:t>
      </w:r>
      <w:r w:rsidRPr="004A52E8">
        <w:rPr>
          <w:rFonts w:ascii="Gujarati Sangam MN" w:hAnsi="Gujarati Sangam MN" w:cs="Gujarati Sangam MN"/>
        </w:rPr>
        <w:t>angiographic disease owning to around 38% of Male population having more than 50%</w:t>
      </w:r>
      <w:r w:rsidRPr="004A52E8">
        <w:rPr>
          <w:rFonts w:ascii="Gujarati Sangam MN" w:hAnsi="Gujarati Sangam MN" w:cs="Gujarati Sangam MN"/>
          <w:spacing w:val="-59"/>
        </w:rPr>
        <w:t xml:space="preserve"> </w:t>
      </w:r>
      <w:r w:rsidRPr="004A52E8">
        <w:rPr>
          <w:rFonts w:ascii="Gujarati Sangam MN" w:hAnsi="Gujarati Sangam MN" w:cs="Gujarati Sangam MN"/>
        </w:rPr>
        <w:t>diameter</w:t>
      </w:r>
      <w:r w:rsidRPr="004A52E8">
        <w:rPr>
          <w:rFonts w:ascii="Gujarati Sangam MN" w:hAnsi="Gujarati Sangam MN" w:cs="Gujarati Sangam MN"/>
          <w:spacing w:val="-2"/>
        </w:rPr>
        <w:t xml:space="preserve"> </w:t>
      </w:r>
      <w:r w:rsidRPr="004A52E8">
        <w:rPr>
          <w:rFonts w:ascii="Gujarati Sangam MN" w:hAnsi="Gujarati Sangam MN" w:cs="Gujarati Sangam MN"/>
        </w:rPr>
        <w:t>narrowing.</w:t>
      </w:r>
    </w:p>
    <w:sectPr w:rsidR="00C74AAF" w:rsidRPr="004A52E8" w:rsidSect="00C74AAF">
      <w:pgSz w:w="11920" w:h="16850"/>
      <w:pgMar w:top="1300" w:right="340" w:bottom="1520" w:left="66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2703" w14:textId="77777777" w:rsidR="00172DE7" w:rsidRDefault="00172DE7" w:rsidP="00C74AAF">
      <w:r>
        <w:separator/>
      </w:r>
    </w:p>
  </w:endnote>
  <w:endnote w:type="continuationSeparator" w:id="0">
    <w:p w14:paraId="1971166F" w14:textId="77777777" w:rsidR="00172DE7" w:rsidRDefault="00172DE7" w:rsidP="00C7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jarati Sangam MN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46F5" w14:textId="77777777" w:rsidR="00C74AAF" w:rsidRDefault="00172DE7">
    <w:pPr>
      <w:pStyle w:val="BodyText"/>
      <w:spacing w:line="14" w:lineRule="auto"/>
      <w:rPr>
        <w:sz w:val="20"/>
      </w:rPr>
    </w:pPr>
    <w:r>
      <w:pict w14:anchorId="0DB0B1C6">
        <v:shape id="_x0000_s1027" alt="" style="position:absolute;margin-left:67pt;margin-top:761.4pt;width:502.7pt;height:5.65pt;z-index:-15880192;mso-wrap-edited:f;mso-width-percent:0;mso-height-percent:0;mso-position-horizontal-relative:page;mso-position-vertical-relative:page;mso-width-percent:0;mso-height-percent:0" coordsize="10054,113" path="m10053,l5033,,,,,113r5033,l10053,113r,-113xe" fillcolor="#4f81bc" stroked="f">
          <v:path arrowok="t" o:connecttype="custom" o:connectlocs="2147483646,2147483646;2029431425,2147483646;0,2147483646;0,2147483646;2029431425,2147483646;2147483646,2147483646;2147483646,2147483646" o:connectangles="0,0,0,0,0,0,0"/>
          <w10:wrap anchorx="page" anchory="page"/>
        </v:shape>
      </w:pict>
    </w:r>
    <w:r>
      <w:pict w14:anchorId="08419E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.75pt;margin-top:773.5pt;width:179.1pt;height:12.1pt;z-index:-15879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D85C33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18E0643C">
        <v:shape id="_x0000_s1025" type="#_x0000_t202" alt="" style="position:absolute;margin-left:555.85pt;margin-top:773.5pt;width:11.05pt;height:12.1pt;z-index:-15879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D36C68" w14:textId="77777777" w:rsidR="00C74AAF" w:rsidRDefault="00C74AAF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EA5395">
                  <w:rPr>
                    <w:color w:val="808080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E919EC">
                  <w:rPr>
                    <w:noProof/>
                    <w:color w:val="808080"/>
                    <w:w w:val="99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2E428" w14:textId="77777777" w:rsidR="00172DE7" w:rsidRDefault="00172DE7" w:rsidP="00C74AAF">
      <w:r>
        <w:separator/>
      </w:r>
    </w:p>
  </w:footnote>
  <w:footnote w:type="continuationSeparator" w:id="0">
    <w:p w14:paraId="60BF0B5C" w14:textId="77777777" w:rsidR="00172DE7" w:rsidRDefault="00172DE7" w:rsidP="00C7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8D633" w14:textId="1B396604" w:rsidR="00C74AAF" w:rsidRDefault="00172DE7">
    <w:pPr>
      <w:pStyle w:val="BodyText"/>
      <w:spacing w:line="14" w:lineRule="auto"/>
      <w:rPr>
        <w:sz w:val="20"/>
      </w:rPr>
    </w:pPr>
    <w:r>
      <w:pict w14:anchorId="67FBE54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13.95pt;margin-top:41.85pt;width:150.95pt;height:12.1pt;z-index:-15880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DB1B95" w14:textId="77777777" w:rsidR="00C74AAF" w:rsidRDefault="00EA5395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WIRE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FRAME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DOCUMENT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120"/>
    <w:multiLevelType w:val="hybridMultilevel"/>
    <w:tmpl w:val="AC826EEE"/>
    <w:lvl w:ilvl="0" w:tplc="03F046EE">
      <w:start w:val="1"/>
      <w:numFmt w:val="decimal"/>
      <w:lvlText w:val="%1)"/>
      <w:lvlJc w:val="left"/>
      <w:pPr>
        <w:ind w:left="926" w:hanging="25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5FEFF46">
      <w:numFmt w:val="bullet"/>
      <w:lvlText w:val="•"/>
      <w:lvlJc w:val="left"/>
      <w:pPr>
        <w:ind w:left="1919" w:hanging="252"/>
      </w:pPr>
      <w:rPr>
        <w:rFonts w:hint="default"/>
        <w:lang w:val="en-US" w:eastAsia="en-US" w:bidi="ar-SA"/>
      </w:rPr>
    </w:lvl>
    <w:lvl w:ilvl="2" w:tplc="EA7C1B9E">
      <w:numFmt w:val="bullet"/>
      <w:lvlText w:val="•"/>
      <w:lvlJc w:val="left"/>
      <w:pPr>
        <w:ind w:left="2918" w:hanging="252"/>
      </w:pPr>
      <w:rPr>
        <w:rFonts w:hint="default"/>
        <w:lang w:val="en-US" w:eastAsia="en-US" w:bidi="ar-SA"/>
      </w:rPr>
    </w:lvl>
    <w:lvl w:ilvl="3" w:tplc="CB4CD7EC">
      <w:numFmt w:val="bullet"/>
      <w:lvlText w:val="•"/>
      <w:lvlJc w:val="left"/>
      <w:pPr>
        <w:ind w:left="3917" w:hanging="252"/>
      </w:pPr>
      <w:rPr>
        <w:rFonts w:hint="default"/>
        <w:lang w:val="en-US" w:eastAsia="en-US" w:bidi="ar-SA"/>
      </w:rPr>
    </w:lvl>
    <w:lvl w:ilvl="4" w:tplc="1D768A2A">
      <w:numFmt w:val="bullet"/>
      <w:lvlText w:val="•"/>
      <w:lvlJc w:val="left"/>
      <w:pPr>
        <w:ind w:left="4916" w:hanging="252"/>
      </w:pPr>
      <w:rPr>
        <w:rFonts w:hint="default"/>
        <w:lang w:val="en-US" w:eastAsia="en-US" w:bidi="ar-SA"/>
      </w:rPr>
    </w:lvl>
    <w:lvl w:ilvl="5" w:tplc="D414B7EC">
      <w:numFmt w:val="bullet"/>
      <w:lvlText w:val="•"/>
      <w:lvlJc w:val="left"/>
      <w:pPr>
        <w:ind w:left="5915" w:hanging="252"/>
      </w:pPr>
      <w:rPr>
        <w:rFonts w:hint="default"/>
        <w:lang w:val="en-US" w:eastAsia="en-US" w:bidi="ar-SA"/>
      </w:rPr>
    </w:lvl>
    <w:lvl w:ilvl="6" w:tplc="752EE1CE">
      <w:numFmt w:val="bullet"/>
      <w:lvlText w:val="•"/>
      <w:lvlJc w:val="left"/>
      <w:pPr>
        <w:ind w:left="6914" w:hanging="252"/>
      </w:pPr>
      <w:rPr>
        <w:rFonts w:hint="default"/>
        <w:lang w:val="en-US" w:eastAsia="en-US" w:bidi="ar-SA"/>
      </w:rPr>
    </w:lvl>
    <w:lvl w:ilvl="7" w:tplc="28383414">
      <w:numFmt w:val="bullet"/>
      <w:lvlText w:val="•"/>
      <w:lvlJc w:val="left"/>
      <w:pPr>
        <w:ind w:left="7913" w:hanging="252"/>
      </w:pPr>
      <w:rPr>
        <w:rFonts w:hint="default"/>
        <w:lang w:val="en-US" w:eastAsia="en-US" w:bidi="ar-SA"/>
      </w:rPr>
    </w:lvl>
    <w:lvl w:ilvl="8" w:tplc="4EFC695E">
      <w:numFmt w:val="bullet"/>
      <w:lvlText w:val="•"/>
      <w:lvlJc w:val="left"/>
      <w:pPr>
        <w:ind w:left="8912" w:hanging="252"/>
      </w:pPr>
      <w:rPr>
        <w:rFonts w:hint="default"/>
        <w:lang w:val="en-US" w:eastAsia="en-US" w:bidi="ar-SA"/>
      </w:rPr>
    </w:lvl>
  </w:abstractNum>
  <w:abstractNum w:abstractNumId="1" w15:restartNumberingAfterBreak="0">
    <w:nsid w:val="03841F7C"/>
    <w:multiLevelType w:val="hybridMultilevel"/>
    <w:tmpl w:val="3FFAE986"/>
    <w:lvl w:ilvl="0" w:tplc="872062D4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2" w15:restartNumberingAfterBreak="0">
    <w:nsid w:val="0462583A"/>
    <w:multiLevelType w:val="hybridMultilevel"/>
    <w:tmpl w:val="AFFCF24E"/>
    <w:lvl w:ilvl="0" w:tplc="FFFFFFFF">
      <w:start w:val="1"/>
      <w:numFmt w:val="decimal"/>
      <w:lvlText w:val="%1."/>
      <w:lvlJc w:val="left"/>
      <w:pPr>
        <w:ind w:left="991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FFFFFFFF">
      <w:start w:val="1"/>
      <w:numFmt w:val="decimal"/>
      <w:lvlText w:val="%2)"/>
      <w:lvlJc w:val="left"/>
      <w:pPr>
        <w:ind w:left="1231" w:hanging="195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3" w15:restartNumberingAfterBreak="0">
    <w:nsid w:val="05EA1A95"/>
    <w:multiLevelType w:val="hybridMultilevel"/>
    <w:tmpl w:val="FCD6520C"/>
    <w:lvl w:ilvl="0" w:tplc="8720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56338"/>
    <w:multiLevelType w:val="hybridMultilevel"/>
    <w:tmpl w:val="59904596"/>
    <w:lvl w:ilvl="0" w:tplc="0809001B">
      <w:start w:val="1"/>
      <w:numFmt w:val="lowerRoman"/>
      <w:lvlText w:val="%1."/>
      <w:lvlJc w:val="right"/>
      <w:pPr>
        <w:ind w:left="1399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5" w15:restartNumberingAfterBreak="0">
    <w:nsid w:val="0D221538"/>
    <w:multiLevelType w:val="hybridMultilevel"/>
    <w:tmpl w:val="83C456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3E5"/>
    <w:multiLevelType w:val="hybridMultilevel"/>
    <w:tmpl w:val="B5F615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62DB1"/>
    <w:multiLevelType w:val="hybridMultilevel"/>
    <w:tmpl w:val="10AAC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3435"/>
    <w:multiLevelType w:val="hybridMultilevel"/>
    <w:tmpl w:val="4566B9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776B5"/>
    <w:multiLevelType w:val="hybridMultilevel"/>
    <w:tmpl w:val="8244F8E2"/>
    <w:lvl w:ilvl="0" w:tplc="AF143F16">
      <w:start w:val="1"/>
      <w:numFmt w:val="decimal"/>
      <w:lvlText w:val="%1)"/>
      <w:lvlJc w:val="left"/>
      <w:pPr>
        <w:ind w:left="986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72062D4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FDDA2EFA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8B908692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1A40778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CE24F48C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66FC6E94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7DDCE8B6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1026FCC4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145BE2"/>
    <w:multiLevelType w:val="hybridMultilevel"/>
    <w:tmpl w:val="581829CE"/>
    <w:lvl w:ilvl="0" w:tplc="8720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C3DCE"/>
    <w:multiLevelType w:val="hybridMultilevel"/>
    <w:tmpl w:val="8C9A896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F24CA"/>
    <w:multiLevelType w:val="hybridMultilevel"/>
    <w:tmpl w:val="173A4F16"/>
    <w:lvl w:ilvl="0" w:tplc="FFFFFFFF">
      <w:start w:val="1"/>
      <w:numFmt w:val="decimal"/>
      <w:lvlText w:val="%1."/>
      <w:lvlJc w:val="left"/>
      <w:pPr>
        <w:ind w:left="1670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119" w:hanging="360"/>
      </w:pPr>
    </w:lvl>
    <w:lvl w:ilvl="2" w:tplc="0809001B" w:tentative="1">
      <w:start w:val="1"/>
      <w:numFmt w:val="lowerRoman"/>
      <w:lvlText w:val="%3."/>
      <w:lvlJc w:val="right"/>
      <w:pPr>
        <w:ind w:left="2839" w:hanging="180"/>
      </w:pPr>
    </w:lvl>
    <w:lvl w:ilvl="3" w:tplc="0809000F" w:tentative="1">
      <w:start w:val="1"/>
      <w:numFmt w:val="decimal"/>
      <w:lvlText w:val="%4."/>
      <w:lvlJc w:val="left"/>
      <w:pPr>
        <w:ind w:left="3559" w:hanging="360"/>
      </w:pPr>
    </w:lvl>
    <w:lvl w:ilvl="4" w:tplc="08090019" w:tentative="1">
      <w:start w:val="1"/>
      <w:numFmt w:val="lowerLetter"/>
      <w:lvlText w:val="%5."/>
      <w:lvlJc w:val="left"/>
      <w:pPr>
        <w:ind w:left="4279" w:hanging="360"/>
      </w:pPr>
    </w:lvl>
    <w:lvl w:ilvl="5" w:tplc="0809001B" w:tentative="1">
      <w:start w:val="1"/>
      <w:numFmt w:val="lowerRoman"/>
      <w:lvlText w:val="%6."/>
      <w:lvlJc w:val="right"/>
      <w:pPr>
        <w:ind w:left="4999" w:hanging="180"/>
      </w:pPr>
    </w:lvl>
    <w:lvl w:ilvl="6" w:tplc="0809000F" w:tentative="1">
      <w:start w:val="1"/>
      <w:numFmt w:val="decimal"/>
      <w:lvlText w:val="%7."/>
      <w:lvlJc w:val="left"/>
      <w:pPr>
        <w:ind w:left="5719" w:hanging="360"/>
      </w:pPr>
    </w:lvl>
    <w:lvl w:ilvl="7" w:tplc="08090019" w:tentative="1">
      <w:start w:val="1"/>
      <w:numFmt w:val="lowerLetter"/>
      <w:lvlText w:val="%8."/>
      <w:lvlJc w:val="left"/>
      <w:pPr>
        <w:ind w:left="6439" w:hanging="360"/>
      </w:pPr>
    </w:lvl>
    <w:lvl w:ilvl="8" w:tplc="080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13" w15:restartNumberingAfterBreak="0">
    <w:nsid w:val="43990B7F"/>
    <w:multiLevelType w:val="hybridMultilevel"/>
    <w:tmpl w:val="8370C52E"/>
    <w:lvl w:ilvl="0" w:tplc="8720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B6221"/>
    <w:multiLevelType w:val="hybridMultilevel"/>
    <w:tmpl w:val="8E12AE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87AF8"/>
    <w:multiLevelType w:val="hybridMultilevel"/>
    <w:tmpl w:val="AFFCF24E"/>
    <w:lvl w:ilvl="0" w:tplc="531CB756">
      <w:start w:val="1"/>
      <w:numFmt w:val="decimal"/>
      <w:lvlText w:val="%1."/>
      <w:lvlJc w:val="left"/>
      <w:pPr>
        <w:ind w:left="991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4BE13CC">
      <w:start w:val="1"/>
      <w:numFmt w:val="decimal"/>
      <w:lvlText w:val="%2)"/>
      <w:lvlJc w:val="left"/>
      <w:pPr>
        <w:ind w:left="1231" w:hanging="195"/>
      </w:pPr>
      <w:rPr>
        <w:rFonts w:ascii="Arial MT" w:eastAsia="Arial MT" w:hAnsi="Arial MT" w:cs="Arial MT" w:hint="default"/>
        <w:spacing w:val="-3"/>
        <w:w w:val="100"/>
        <w:sz w:val="20"/>
        <w:szCs w:val="20"/>
        <w:lang w:val="en-US" w:eastAsia="en-US" w:bidi="ar-SA"/>
      </w:rPr>
    </w:lvl>
    <w:lvl w:ilvl="2" w:tplc="E3A85DDA"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3" w:tplc="CA60502A">
      <w:numFmt w:val="bullet"/>
      <w:lvlText w:val="•"/>
      <w:lvlJc w:val="left"/>
      <w:pPr>
        <w:ind w:left="3389" w:hanging="195"/>
      </w:pPr>
      <w:rPr>
        <w:rFonts w:hint="default"/>
        <w:lang w:val="en-US" w:eastAsia="en-US" w:bidi="ar-SA"/>
      </w:rPr>
    </w:lvl>
    <w:lvl w:ilvl="4" w:tplc="CBA2BC5E">
      <w:numFmt w:val="bullet"/>
      <w:lvlText w:val="•"/>
      <w:lvlJc w:val="left"/>
      <w:pPr>
        <w:ind w:left="4463" w:hanging="195"/>
      </w:pPr>
      <w:rPr>
        <w:rFonts w:hint="default"/>
        <w:lang w:val="en-US" w:eastAsia="en-US" w:bidi="ar-SA"/>
      </w:rPr>
    </w:lvl>
    <w:lvl w:ilvl="5" w:tplc="FA0E9C22">
      <w:numFmt w:val="bullet"/>
      <w:lvlText w:val="•"/>
      <w:lvlJc w:val="left"/>
      <w:pPr>
        <w:ind w:left="5538" w:hanging="195"/>
      </w:pPr>
      <w:rPr>
        <w:rFonts w:hint="default"/>
        <w:lang w:val="en-US" w:eastAsia="en-US" w:bidi="ar-SA"/>
      </w:rPr>
    </w:lvl>
    <w:lvl w:ilvl="6" w:tplc="2962FFF8">
      <w:numFmt w:val="bullet"/>
      <w:lvlText w:val="•"/>
      <w:lvlJc w:val="left"/>
      <w:pPr>
        <w:ind w:left="6612" w:hanging="195"/>
      </w:pPr>
      <w:rPr>
        <w:rFonts w:hint="default"/>
        <w:lang w:val="en-US" w:eastAsia="en-US" w:bidi="ar-SA"/>
      </w:rPr>
    </w:lvl>
    <w:lvl w:ilvl="7" w:tplc="6B9493B0">
      <w:numFmt w:val="bullet"/>
      <w:lvlText w:val="•"/>
      <w:lvlJc w:val="left"/>
      <w:pPr>
        <w:ind w:left="7687" w:hanging="195"/>
      </w:pPr>
      <w:rPr>
        <w:rFonts w:hint="default"/>
        <w:lang w:val="en-US" w:eastAsia="en-US" w:bidi="ar-SA"/>
      </w:rPr>
    </w:lvl>
    <w:lvl w:ilvl="8" w:tplc="71C4E0DC">
      <w:numFmt w:val="bullet"/>
      <w:lvlText w:val="•"/>
      <w:lvlJc w:val="left"/>
      <w:pPr>
        <w:ind w:left="8762" w:hanging="195"/>
      </w:pPr>
      <w:rPr>
        <w:rFonts w:hint="default"/>
        <w:lang w:val="en-US" w:eastAsia="en-US" w:bidi="ar-SA"/>
      </w:rPr>
    </w:lvl>
  </w:abstractNum>
  <w:abstractNum w:abstractNumId="16" w15:restartNumberingAfterBreak="0">
    <w:nsid w:val="4C1C251B"/>
    <w:multiLevelType w:val="hybridMultilevel"/>
    <w:tmpl w:val="4ADEBC2C"/>
    <w:lvl w:ilvl="0" w:tplc="676055DC">
      <w:start w:val="1"/>
      <w:numFmt w:val="decimal"/>
      <w:lvlText w:val="%1)"/>
      <w:lvlJc w:val="left"/>
      <w:pPr>
        <w:ind w:left="986" w:hanging="2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EE8B09E">
      <w:numFmt w:val="bullet"/>
      <w:lvlText w:val="•"/>
      <w:lvlJc w:val="left"/>
      <w:pPr>
        <w:ind w:left="1973" w:hanging="260"/>
      </w:pPr>
      <w:rPr>
        <w:rFonts w:hint="default"/>
        <w:lang w:val="en-US" w:eastAsia="en-US" w:bidi="ar-SA"/>
      </w:rPr>
    </w:lvl>
    <w:lvl w:ilvl="2" w:tplc="0F24590E">
      <w:numFmt w:val="bullet"/>
      <w:lvlText w:val="•"/>
      <w:lvlJc w:val="left"/>
      <w:pPr>
        <w:ind w:left="2966" w:hanging="260"/>
      </w:pPr>
      <w:rPr>
        <w:rFonts w:hint="default"/>
        <w:lang w:val="en-US" w:eastAsia="en-US" w:bidi="ar-SA"/>
      </w:rPr>
    </w:lvl>
    <w:lvl w:ilvl="3" w:tplc="08527506">
      <w:numFmt w:val="bullet"/>
      <w:lvlText w:val="•"/>
      <w:lvlJc w:val="left"/>
      <w:pPr>
        <w:ind w:left="3959" w:hanging="260"/>
      </w:pPr>
      <w:rPr>
        <w:rFonts w:hint="default"/>
        <w:lang w:val="en-US" w:eastAsia="en-US" w:bidi="ar-SA"/>
      </w:rPr>
    </w:lvl>
    <w:lvl w:ilvl="4" w:tplc="CC1AB700">
      <w:numFmt w:val="bullet"/>
      <w:lvlText w:val="•"/>
      <w:lvlJc w:val="left"/>
      <w:pPr>
        <w:ind w:left="4952" w:hanging="260"/>
      </w:pPr>
      <w:rPr>
        <w:rFonts w:hint="default"/>
        <w:lang w:val="en-US" w:eastAsia="en-US" w:bidi="ar-SA"/>
      </w:rPr>
    </w:lvl>
    <w:lvl w:ilvl="5" w:tplc="FC5607C0">
      <w:numFmt w:val="bullet"/>
      <w:lvlText w:val="•"/>
      <w:lvlJc w:val="left"/>
      <w:pPr>
        <w:ind w:left="5945" w:hanging="260"/>
      </w:pPr>
      <w:rPr>
        <w:rFonts w:hint="default"/>
        <w:lang w:val="en-US" w:eastAsia="en-US" w:bidi="ar-SA"/>
      </w:rPr>
    </w:lvl>
    <w:lvl w:ilvl="6" w:tplc="CEE6EBA0">
      <w:numFmt w:val="bullet"/>
      <w:lvlText w:val="•"/>
      <w:lvlJc w:val="left"/>
      <w:pPr>
        <w:ind w:left="6938" w:hanging="260"/>
      </w:pPr>
      <w:rPr>
        <w:rFonts w:hint="default"/>
        <w:lang w:val="en-US" w:eastAsia="en-US" w:bidi="ar-SA"/>
      </w:rPr>
    </w:lvl>
    <w:lvl w:ilvl="7" w:tplc="0D70D2DC">
      <w:numFmt w:val="bullet"/>
      <w:lvlText w:val="•"/>
      <w:lvlJc w:val="left"/>
      <w:pPr>
        <w:ind w:left="7931" w:hanging="260"/>
      </w:pPr>
      <w:rPr>
        <w:rFonts w:hint="default"/>
        <w:lang w:val="en-US" w:eastAsia="en-US" w:bidi="ar-SA"/>
      </w:rPr>
    </w:lvl>
    <w:lvl w:ilvl="8" w:tplc="0218BD38">
      <w:numFmt w:val="bullet"/>
      <w:lvlText w:val="•"/>
      <w:lvlJc w:val="left"/>
      <w:pPr>
        <w:ind w:left="8924" w:hanging="2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35246C"/>
    <w:multiLevelType w:val="hybridMultilevel"/>
    <w:tmpl w:val="6C545BD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657"/>
    <w:multiLevelType w:val="hybridMultilevel"/>
    <w:tmpl w:val="1C58ADDA"/>
    <w:lvl w:ilvl="0" w:tplc="872062D4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 w15:restartNumberingAfterBreak="0">
    <w:nsid w:val="515E5703"/>
    <w:multiLevelType w:val="hybridMultilevel"/>
    <w:tmpl w:val="8D56C7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00517"/>
    <w:multiLevelType w:val="hybridMultilevel"/>
    <w:tmpl w:val="CB949ECC"/>
    <w:lvl w:ilvl="0" w:tplc="93627C82">
      <w:start w:val="1"/>
      <w:numFmt w:val="decimal"/>
      <w:lvlText w:val="%1)"/>
      <w:lvlJc w:val="left"/>
      <w:pPr>
        <w:ind w:left="1171" w:hanging="245"/>
      </w:pPr>
      <w:rPr>
        <w:rFonts w:ascii="Arial MT" w:eastAsia="Arial MT" w:hAnsi="Arial MT" w:cs="Arial MT" w:hint="default"/>
        <w:spacing w:val="-1"/>
        <w:w w:val="99"/>
        <w:sz w:val="22"/>
        <w:szCs w:val="22"/>
        <w:lang w:val="en-US" w:eastAsia="en-US" w:bidi="ar-SA"/>
      </w:rPr>
    </w:lvl>
    <w:lvl w:ilvl="1" w:tplc="1EFE569A">
      <w:numFmt w:val="bullet"/>
      <w:lvlText w:val="•"/>
      <w:lvlJc w:val="left"/>
      <w:pPr>
        <w:ind w:left="2153" w:hanging="245"/>
      </w:pPr>
      <w:rPr>
        <w:rFonts w:hint="default"/>
        <w:lang w:val="en-US" w:eastAsia="en-US" w:bidi="ar-SA"/>
      </w:rPr>
    </w:lvl>
    <w:lvl w:ilvl="2" w:tplc="DE002308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3" w:tplc="45BC9624">
      <w:numFmt w:val="bullet"/>
      <w:lvlText w:val="•"/>
      <w:lvlJc w:val="left"/>
      <w:pPr>
        <w:ind w:left="4099" w:hanging="245"/>
      </w:pPr>
      <w:rPr>
        <w:rFonts w:hint="default"/>
        <w:lang w:val="en-US" w:eastAsia="en-US" w:bidi="ar-SA"/>
      </w:rPr>
    </w:lvl>
    <w:lvl w:ilvl="4" w:tplc="8C3E8E5A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AB626930">
      <w:numFmt w:val="bullet"/>
      <w:lvlText w:val="•"/>
      <w:lvlJc w:val="left"/>
      <w:pPr>
        <w:ind w:left="6045" w:hanging="245"/>
      </w:pPr>
      <w:rPr>
        <w:rFonts w:hint="default"/>
        <w:lang w:val="en-US" w:eastAsia="en-US" w:bidi="ar-SA"/>
      </w:rPr>
    </w:lvl>
    <w:lvl w:ilvl="6" w:tplc="DA966756">
      <w:numFmt w:val="bullet"/>
      <w:lvlText w:val="•"/>
      <w:lvlJc w:val="left"/>
      <w:pPr>
        <w:ind w:left="7018" w:hanging="245"/>
      </w:pPr>
      <w:rPr>
        <w:rFonts w:hint="default"/>
        <w:lang w:val="en-US" w:eastAsia="en-US" w:bidi="ar-SA"/>
      </w:rPr>
    </w:lvl>
    <w:lvl w:ilvl="7" w:tplc="B8C6271E">
      <w:numFmt w:val="bullet"/>
      <w:lvlText w:val="•"/>
      <w:lvlJc w:val="left"/>
      <w:pPr>
        <w:ind w:left="7991" w:hanging="245"/>
      </w:pPr>
      <w:rPr>
        <w:rFonts w:hint="default"/>
        <w:lang w:val="en-US" w:eastAsia="en-US" w:bidi="ar-SA"/>
      </w:rPr>
    </w:lvl>
    <w:lvl w:ilvl="8" w:tplc="06B00106">
      <w:numFmt w:val="bullet"/>
      <w:lvlText w:val="•"/>
      <w:lvlJc w:val="left"/>
      <w:pPr>
        <w:ind w:left="8964" w:hanging="245"/>
      </w:pPr>
      <w:rPr>
        <w:rFonts w:hint="default"/>
        <w:lang w:val="en-US" w:eastAsia="en-US" w:bidi="ar-SA"/>
      </w:rPr>
    </w:lvl>
  </w:abstractNum>
  <w:abstractNum w:abstractNumId="21" w15:restartNumberingAfterBreak="0">
    <w:nsid w:val="535956E3"/>
    <w:multiLevelType w:val="hybridMultilevel"/>
    <w:tmpl w:val="0212C820"/>
    <w:lvl w:ilvl="0" w:tplc="20302DB4">
      <w:start w:val="1"/>
      <w:numFmt w:val="decimal"/>
      <w:lvlText w:val="%1)"/>
      <w:lvlJc w:val="left"/>
      <w:pPr>
        <w:ind w:left="938" w:hanging="260"/>
        <w:jc w:val="righ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50B66E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2B7820B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28EEBEE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A5BA457A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7BE7286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1AC0816C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AA680CB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906AD4DE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22" w15:restartNumberingAfterBreak="0">
    <w:nsid w:val="536D4522"/>
    <w:multiLevelType w:val="hybridMultilevel"/>
    <w:tmpl w:val="FE06D450"/>
    <w:lvl w:ilvl="0" w:tplc="77849BDA">
      <w:start w:val="1"/>
      <w:numFmt w:val="decimal"/>
      <w:lvlText w:val="%1)"/>
      <w:lvlJc w:val="left"/>
      <w:pPr>
        <w:ind w:left="938" w:hanging="2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FA0D888">
      <w:numFmt w:val="bullet"/>
      <w:lvlText w:val="•"/>
      <w:lvlJc w:val="left"/>
      <w:pPr>
        <w:ind w:left="1937" w:hanging="260"/>
      </w:pPr>
      <w:rPr>
        <w:rFonts w:hint="default"/>
        <w:lang w:val="en-US" w:eastAsia="en-US" w:bidi="ar-SA"/>
      </w:rPr>
    </w:lvl>
    <w:lvl w:ilvl="2" w:tplc="9176C6A8">
      <w:numFmt w:val="bullet"/>
      <w:lvlText w:val="•"/>
      <w:lvlJc w:val="left"/>
      <w:pPr>
        <w:ind w:left="2934" w:hanging="260"/>
      </w:pPr>
      <w:rPr>
        <w:rFonts w:hint="default"/>
        <w:lang w:val="en-US" w:eastAsia="en-US" w:bidi="ar-SA"/>
      </w:rPr>
    </w:lvl>
    <w:lvl w:ilvl="3" w:tplc="9BAEEAA8">
      <w:numFmt w:val="bullet"/>
      <w:lvlText w:val="•"/>
      <w:lvlJc w:val="left"/>
      <w:pPr>
        <w:ind w:left="3931" w:hanging="260"/>
      </w:pPr>
      <w:rPr>
        <w:rFonts w:hint="default"/>
        <w:lang w:val="en-US" w:eastAsia="en-US" w:bidi="ar-SA"/>
      </w:rPr>
    </w:lvl>
    <w:lvl w:ilvl="4" w:tplc="C046EC1E">
      <w:numFmt w:val="bullet"/>
      <w:lvlText w:val="•"/>
      <w:lvlJc w:val="left"/>
      <w:pPr>
        <w:ind w:left="4928" w:hanging="260"/>
      </w:pPr>
      <w:rPr>
        <w:rFonts w:hint="default"/>
        <w:lang w:val="en-US" w:eastAsia="en-US" w:bidi="ar-SA"/>
      </w:rPr>
    </w:lvl>
    <w:lvl w:ilvl="5" w:tplc="C2A6066C">
      <w:numFmt w:val="bullet"/>
      <w:lvlText w:val="•"/>
      <w:lvlJc w:val="left"/>
      <w:pPr>
        <w:ind w:left="5925" w:hanging="260"/>
      </w:pPr>
      <w:rPr>
        <w:rFonts w:hint="default"/>
        <w:lang w:val="en-US" w:eastAsia="en-US" w:bidi="ar-SA"/>
      </w:rPr>
    </w:lvl>
    <w:lvl w:ilvl="6" w:tplc="C988103A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ar-SA"/>
      </w:rPr>
    </w:lvl>
    <w:lvl w:ilvl="7" w:tplc="D640EFEA">
      <w:numFmt w:val="bullet"/>
      <w:lvlText w:val="•"/>
      <w:lvlJc w:val="left"/>
      <w:pPr>
        <w:ind w:left="7919" w:hanging="260"/>
      </w:pPr>
      <w:rPr>
        <w:rFonts w:hint="default"/>
        <w:lang w:val="en-US" w:eastAsia="en-US" w:bidi="ar-SA"/>
      </w:rPr>
    </w:lvl>
    <w:lvl w:ilvl="8" w:tplc="81005912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ar-SA"/>
      </w:rPr>
    </w:lvl>
  </w:abstractNum>
  <w:abstractNum w:abstractNumId="23" w15:restartNumberingAfterBreak="0">
    <w:nsid w:val="73595B0F"/>
    <w:multiLevelType w:val="hybridMultilevel"/>
    <w:tmpl w:val="15A6D75C"/>
    <w:lvl w:ilvl="0" w:tplc="0809001B">
      <w:start w:val="1"/>
      <w:numFmt w:val="lowerRoman"/>
      <w:lvlText w:val="%1."/>
      <w:lvlJc w:val="right"/>
      <w:pPr>
        <w:ind w:left="1399" w:hanging="360"/>
      </w:pPr>
    </w:lvl>
    <w:lvl w:ilvl="1" w:tplc="08090019" w:tentative="1">
      <w:start w:val="1"/>
      <w:numFmt w:val="lowerLetter"/>
      <w:lvlText w:val="%2."/>
      <w:lvlJc w:val="left"/>
      <w:pPr>
        <w:ind w:left="2119" w:hanging="360"/>
      </w:pPr>
    </w:lvl>
    <w:lvl w:ilvl="2" w:tplc="0809001B" w:tentative="1">
      <w:start w:val="1"/>
      <w:numFmt w:val="lowerRoman"/>
      <w:lvlText w:val="%3."/>
      <w:lvlJc w:val="right"/>
      <w:pPr>
        <w:ind w:left="2839" w:hanging="180"/>
      </w:pPr>
    </w:lvl>
    <w:lvl w:ilvl="3" w:tplc="0809000F" w:tentative="1">
      <w:start w:val="1"/>
      <w:numFmt w:val="decimal"/>
      <w:lvlText w:val="%4."/>
      <w:lvlJc w:val="left"/>
      <w:pPr>
        <w:ind w:left="3559" w:hanging="360"/>
      </w:pPr>
    </w:lvl>
    <w:lvl w:ilvl="4" w:tplc="08090019" w:tentative="1">
      <w:start w:val="1"/>
      <w:numFmt w:val="lowerLetter"/>
      <w:lvlText w:val="%5."/>
      <w:lvlJc w:val="left"/>
      <w:pPr>
        <w:ind w:left="4279" w:hanging="360"/>
      </w:pPr>
    </w:lvl>
    <w:lvl w:ilvl="5" w:tplc="0809001B" w:tentative="1">
      <w:start w:val="1"/>
      <w:numFmt w:val="lowerRoman"/>
      <w:lvlText w:val="%6."/>
      <w:lvlJc w:val="right"/>
      <w:pPr>
        <w:ind w:left="4999" w:hanging="180"/>
      </w:pPr>
    </w:lvl>
    <w:lvl w:ilvl="6" w:tplc="0809000F" w:tentative="1">
      <w:start w:val="1"/>
      <w:numFmt w:val="decimal"/>
      <w:lvlText w:val="%7."/>
      <w:lvlJc w:val="left"/>
      <w:pPr>
        <w:ind w:left="5719" w:hanging="360"/>
      </w:pPr>
    </w:lvl>
    <w:lvl w:ilvl="7" w:tplc="08090019" w:tentative="1">
      <w:start w:val="1"/>
      <w:numFmt w:val="lowerLetter"/>
      <w:lvlText w:val="%8."/>
      <w:lvlJc w:val="left"/>
      <w:pPr>
        <w:ind w:left="6439" w:hanging="360"/>
      </w:pPr>
    </w:lvl>
    <w:lvl w:ilvl="8" w:tplc="0809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24" w15:restartNumberingAfterBreak="0">
    <w:nsid w:val="7BE25BD0"/>
    <w:multiLevelType w:val="hybridMultilevel"/>
    <w:tmpl w:val="1B54CFA0"/>
    <w:lvl w:ilvl="0" w:tplc="0809001B">
      <w:start w:val="1"/>
      <w:numFmt w:val="lowerRoman"/>
      <w:lvlText w:val="%1."/>
      <w:lvlJc w:val="right"/>
      <w:pPr>
        <w:ind w:left="1658" w:hanging="360"/>
      </w:p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5" w15:restartNumberingAfterBreak="0">
    <w:nsid w:val="7D237EB1"/>
    <w:multiLevelType w:val="hybridMultilevel"/>
    <w:tmpl w:val="421A2A7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02639">
    <w:abstractNumId w:val="9"/>
  </w:num>
  <w:num w:numId="2" w16cid:durableId="84156498">
    <w:abstractNumId w:val="22"/>
  </w:num>
  <w:num w:numId="3" w16cid:durableId="1525485721">
    <w:abstractNumId w:val="16"/>
  </w:num>
  <w:num w:numId="4" w16cid:durableId="2009940972">
    <w:abstractNumId w:val="21"/>
  </w:num>
  <w:num w:numId="5" w16cid:durableId="647829961">
    <w:abstractNumId w:val="0"/>
  </w:num>
  <w:num w:numId="6" w16cid:durableId="646932699">
    <w:abstractNumId w:val="20"/>
  </w:num>
  <w:num w:numId="7" w16cid:durableId="1944342258">
    <w:abstractNumId w:val="15"/>
  </w:num>
  <w:num w:numId="8" w16cid:durableId="1603218066">
    <w:abstractNumId w:val="19"/>
  </w:num>
  <w:num w:numId="9" w16cid:durableId="1399088724">
    <w:abstractNumId w:val="23"/>
  </w:num>
  <w:num w:numId="10" w16cid:durableId="1959070560">
    <w:abstractNumId w:val="4"/>
  </w:num>
  <w:num w:numId="11" w16cid:durableId="1679232638">
    <w:abstractNumId w:val="7"/>
  </w:num>
  <w:num w:numId="12" w16cid:durableId="1663318601">
    <w:abstractNumId w:val="2"/>
  </w:num>
  <w:num w:numId="13" w16cid:durableId="182986478">
    <w:abstractNumId w:val="12"/>
  </w:num>
  <w:num w:numId="14" w16cid:durableId="803351617">
    <w:abstractNumId w:val="25"/>
  </w:num>
  <w:num w:numId="15" w16cid:durableId="579146359">
    <w:abstractNumId w:val="5"/>
  </w:num>
  <w:num w:numId="16" w16cid:durableId="2040355512">
    <w:abstractNumId w:val="3"/>
  </w:num>
  <w:num w:numId="17" w16cid:durableId="751319417">
    <w:abstractNumId w:val="6"/>
  </w:num>
  <w:num w:numId="18" w16cid:durableId="1902131430">
    <w:abstractNumId w:val="24"/>
  </w:num>
  <w:num w:numId="19" w16cid:durableId="1130442648">
    <w:abstractNumId w:val="8"/>
  </w:num>
  <w:num w:numId="20" w16cid:durableId="2050644568">
    <w:abstractNumId w:val="11"/>
  </w:num>
  <w:num w:numId="21" w16cid:durableId="665087688">
    <w:abstractNumId w:val="17"/>
  </w:num>
  <w:num w:numId="22" w16cid:durableId="1960986356">
    <w:abstractNumId w:val="14"/>
  </w:num>
  <w:num w:numId="23" w16cid:durableId="316301366">
    <w:abstractNumId w:val="13"/>
  </w:num>
  <w:num w:numId="24" w16cid:durableId="1810366658">
    <w:abstractNumId w:val="18"/>
  </w:num>
  <w:num w:numId="25" w16cid:durableId="1622960308">
    <w:abstractNumId w:val="1"/>
  </w:num>
  <w:num w:numId="26" w16cid:durableId="1209686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AAF"/>
    <w:rsid w:val="00013FE2"/>
    <w:rsid w:val="00172DE7"/>
    <w:rsid w:val="002F3027"/>
    <w:rsid w:val="003E6546"/>
    <w:rsid w:val="004A52E8"/>
    <w:rsid w:val="006021A0"/>
    <w:rsid w:val="00983774"/>
    <w:rsid w:val="00986200"/>
    <w:rsid w:val="00C74AAF"/>
    <w:rsid w:val="00E919EC"/>
    <w:rsid w:val="00EA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9BBE6"/>
  <w15:docId w15:val="{096A0C48-C541-A44A-8492-3C51DCB2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74AA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74AAF"/>
    <w:pPr>
      <w:spacing w:before="61"/>
      <w:ind w:left="99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AAF"/>
  </w:style>
  <w:style w:type="paragraph" w:styleId="ListParagraph">
    <w:name w:val="List Paragraph"/>
    <w:basedOn w:val="Normal"/>
    <w:uiPriority w:val="1"/>
    <w:qFormat/>
    <w:rsid w:val="00C74AAF"/>
    <w:pPr>
      <w:ind w:left="986" w:hanging="315"/>
    </w:pPr>
  </w:style>
  <w:style w:type="paragraph" w:customStyle="1" w:styleId="TableParagraph">
    <w:name w:val="Table Paragraph"/>
    <w:basedOn w:val="Normal"/>
    <w:uiPriority w:val="1"/>
    <w:qFormat/>
    <w:rsid w:val="00C74AAF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9EC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37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77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37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774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3E6546"/>
    <w:pPr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6546"/>
    <w:rPr>
      <w:rFonts w:ascii="Arial" w:eastAsia="Arial" w:hAnsi="Arial" w:cs="Arial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 frame document design</vt:lpstr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  <cp:lastModifiedBy>alexfordna2style@gmail.com</cp:lastModifiedBy>
  <cp:revision>20</cp:revision>
  <dcterms:created xsi:type="dcterms:W3CDTF">2022-02-15T10:04:00Z</dcterms:created>
  <dcterms:modified xsi:type="dcterms:W3CDTF">2022-08-15T12:30:00Z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