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6E977" w14:textId="77777777" w:rsidR="00FF5D92" w:rsidRDefault="00000000">
      <w:pPr>
        <w:pStyle w:val="Standard"/>
        <w:spacing w:before="240" w:after="24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E3524F0" wp14:editId="17D6EF4B">
            <wp:simplePos x="0" y="0"/>
            <wp:positionH relativeFrom="column">
              <wp:posOffset>899275</wp:posOffset>
            </wp:positionH>
            <wp:positionV relativeFrom="paragraph">
              <wp:posOffset>0</wp:posOffset>
            </wp:positionV>
            <wp:extent cx="3931920" cy="1004404"/>
            <wp:effectExtent l="0" t="0" r="0" b="0"/>
            <wp:wrapSquare wrapText="bothSides"/>
            <wp:docPr id="17451568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00440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0673FB0" w14:textId="77777777" w:rsidR="00FF5D92" w:rsidRDefault="00FF5D92">
      <w:pPr>
        <w:pStyle w:val="Standard"/>
      </w:pPr>
    </w:p>
    <w:p w14:paraId="24032B64" w14:textId="77777777" w:rsidR="00FF5D92" w:rsidRDefault="00FF5D92">
      <w:pPr>
        <w:pStyle w:val="Heading1"/>
        <w:keepNext w:val="0"/>
        <w:keepLines w:val="0"/>
        <w:spacing w:before="480"/>
      </w:pPr>
    </w:p>
    <w:p w14:paraId="28A456BF" w14:textId="77777777" w:rsidR="00FF5D92" w:rsidRDefault="00000000">
      <w:pPr>
        <w:pStyle w:val="Heading1"/>
        <w:spacing w:before="480"/>
      </w:pPr>
      <w:bookmarkStart w:id="0" w:name="_heading=h.qzngj5lufejc"/>
      <w:bookmarkEnd w:id="0"/>
      <w:r>
        <w:rPr>
          <w:b/>
          <w:bCs/>
          <w:sz w:val="46"/>
          <w:szCs w:val="46"/>
        </w:rPr>
        <w:t>Project Requirement Document (PRD)</w:t>
      </w:r>
    </w:p>
    <w:p w14:paraId="43A0B8CD" w14:textId="77777777" w:rsidR="00FF5D92" w:rsidRDefault="00000000">
      <w:pPr>
        <w:pStyle w:val="Standard"/>
        <w:spacing w:before="240" w:after="240" w:line="240" w:lineRule="auto"/>
      </w:pPr>
      <w:r>
        <w:rPr>
          <w:b/>
          <w:bCs/>
        </w:rPr>
        <w:t>Project Title:</w:t>
      </w:r>
      <w:r>
        <w:t xml:space="preserve">  Loan Approval Classifier</w:t>
      </w:r>
    </w:p>
    <w:p w14:paraId="07DE5B08" w14:textId="77777777" w:rsidR="00FF5D92" w:rsidRDefault="00000000">
      <w:pPr>
        <w:pStyle w:val="Standard"/>
        <w:spacing w:before="240" w:after="240" w:line="240" w:lineRule="auto"/>
      </w:pPr>
      <w:r>
        <w:rPr>
          <w:b/>
          <w:bCs/>
        </w:rPr>
        <w:t>Version:</w:t>
      </w:r>
      <w:r>
        <w:t xml:space="preserve"> </w:t>
      </w:r>
      <w:r>
        <w:rPr>
          <w:rStyle w:val="StrongEmphasis"/>
        </w:rPr>
        <w:t>Python 3.1</w:t>
      </w:r>
      <w:r>
        <w:rPr>
          <w:rStyle w:val="StrongEmphasis"/>
          <w:lang w:val="en-US"/>
        </w:rPr>
        <w:t>2</w:t>
      </w:r>
    </w:p>
    <w:p w14:paraId="7856EB1D" w14:textId="77777777" w:rsidR="00FF5D92" w:rsidRDefault="00000000">
      <w:pPr>
        <w:pStyle w:val="Standard"/>
        <w:spacing w:before="240" w:after="240" w:line="240" w:lineRule="auto"/>
      </w:pPr>
      <w:r>
        <w:rPr>
          <w:b/>
          <w:bCs/>
        </w:rPr>
        <w:t>Date Created:</w:t>
      </w:r>
      <w:r>
        <w:t xml:space="preserve"> 0</w:t>
      </w:r>
      <w:r>
        <w:rPr>
          <w:lang w:val="en-US"/>
        </w:rPr>
        <w:t>3</w:t>
      </w:r>
      <w:r>
        <w:t>/01/2026</w:t>
      </w:r>
    </w:p>
    <w:p w14:paraId="3986B3FE" w14:textId="77777777" w:rsidR="00FF5D92" w:rsidRDefault="00000000">
      <w:pPr>
        <w:pStyle w:val="Standard"/>
        <w:spacing w:before="240" w:after="240" w:line="240" w:lineRule="auto"/>
      </w:pPr>
      <w:r>
        <w:rPr>
          <w:b/>
          <w:bCs/>
        </w:rPr>
        <w:t>Prepared By:</w:t>
      </w:r>
      <w:r>
        <w:t xml:space="preserve"> </w:t>
      </w:r>
      <w:r>
        <w:rPr>
          <w:lang w:val="en-US"/>
        </w:rPr>
        <w:t>G.Aditya Vardhan</w:t>
      </w:r>
      <w:r>
        <w:t xml:space="preserve"> – ML Engineer</w:t>
      </w:r>
    </w:p>
    <w:p w14:paraId="7FB3E5DF" w14:textId="77777777" w:rsidR="00FF5D92" w:rsidRDefault="00000000">
      <w:pPr>
        <w:pStyle w:val="Standard"/>
      </w:pPr>
      <w:r>
        <w:rPr>
          <w:noProof/>
        </w:rPr>
        <mc:AlternateContent>
          <mc:Choice Requires="wps">
            <w:drawing>
              <wp:inline distT="0" distB="0" distL="0" distR="0" wp14:anchorId="2BA6DD80" wp14:editId="3B8C3564">
                <wp:extent cx="630" cy="19046"/>
                <wp:effectExtent l="0" t="0" r="0" b="0"/>
                <wp:docPr id="1600035595" name="Rectangle 2057967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" cy="1904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3E50D0AB" w14:textId="77777777" w:rsidR="00FF5D92" w:rsidRDefault="00FF5D92"/>
                        </w:txbxContent>
                      </wps:txbx>
                      <wps:bodyPr vert="horz" wrap="none" lIns="0" tIns="0" rIns="0" bIns="0" anchor="t" anchorCtr="1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A6DD80" id="Rectangle 2057967821" o:spid="_x0000_s1026" style="width:.05pt;height:1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" fillcolor="#a0a0a0" stroked="f">
                <v:textbox inset="0,0,0,0">
                  <w:txbxContent>
                    <w:p w14:paraId="3E50D0AB" w14:textId="77777777" w:rsidR="00FF5D92" w:rsidRDefault="00FF5D92"/>
                  </w:txbxContent>
                </v:textbox>
                <w10:anchorlock/>
              </v:rect>
            </w:pict>
          </mc:Fallback>
        </mc:AlternateContent>
      </w:r>
    </w:p>
    <w:p w14:paraId="33868A9B" w14:textId="77777777" w:rsidR="00FF5D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eading=h.cwfqi7unhvdb"/>
      <w:bookmarkEnd w:id="1"/>
      <w:r>
        <w:rPr>
          <w:b/>
          <w:bCs/>
          <w:sz w:val="34"/>
          <w:szCs w:val="34"/>
        </w:rPr>
        <w:t>1. Overview</w:t>
      </w:r>
    </w:p>
    <w:p w14:paraId="4B803A0B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heading=h.jpnwf6jvurwv"/>
      <w:bookmarkEnd w:id="2"/>
      <w:r>
        <w:rPr>
          <w:b/>
          <w:bCs/>
          <w:color w:val="000000"/>
          <w:sz w:val="26"/>
          <w:szCs w:val="26"/>
        </w:rPr>
        <w:t>1.1 Project Summary</w:t>
      </w:r>
    </w:p>
    <w:p w14:paraId="113F9AC1" w14:textId="77777777" w:rsidR="00FF5D92" w:rsidRDefault="00000000">
      <w:pPr>
        <w:pStyle w:val="Standard"/>
        <w:spacing w:before="240" w:after="240" w:line="240" w:lineRule="auto"/>
      </w:pPr>
      <w:r>
        <w:t xml:space="preserve">This project implements a </w:t>
      </w:r>
      <w:r>
        <w:rPr>
          <w:rStyle w:val="StrongEmphasis"/>
          <w:b w:val="0"/>
          <w:bCs w:val="0"/>
        </w:rPr>
        <w:t>Loan Approval Classifier</w:t>
      </w:r>
      <w:r>
        <w:t xml:space="preserve"> using Machine Learning to predict whether a loan application should be approved or rejected.</w:t>
      </w:r>
      <w:r>
        <w:br/>
        <w:t>The model is trained on historical loan data containing applicant demographics, financial details, and credit history.</w:t>
      </w:r>
      <w:r>
        <w:br/>
        <w:t>Data preprocessing and feature encoding are applied to ensure high-quality inputs for training.</w:t>
      </w:r>
      <w:r>
        <w:br/>
        <w:t>Supervised classification algorithms are used to learn decision patterns from past approvals.</w:t>
      </w:r>
      <w:r>
        <w:br/>
        <w:t xml:space="preserve">The system helps financial institutions make </w:t>
      </w:r>
      <w:r>
        <w:rPr>
          <w:rStyle w:val="StrongEmphasis"/>
          <w:b w:val="0"/>
          <w:bCs w:val="0"/>
        </w:rPr>
        <w:t>faster, more accurate, and consistent loan decisions</w:t>
      </w:r>
      <w:r>
        <w:t>.</w:t>
      </w:r>
    </w:p>
    <w:p w14:paraId="5020A106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heading=h.ar4rgkubu0kg"/>
      <w:bookmarkEnd w:id="3"/>
      <w:r>
        <w:rPr>
          <w:b/>
          <w:bCs/>
          <w:color w:val="000000"/>
          <w:sz w:val="26"/>
          <w:szCs w:val="26"/>
        </w:rPr>
        <w:t>1.2 Background and Context</w:t>
      </w:r>
    </w:p>
    <w:p w14:paraId="0ECE44E4" w14:textId="77777777" w:rsidR="00FF5D92" w:rsidRDefault="00000000">
      <w:pPr>
        <w:pStyle w:val="Textbody"/>
        <w:spacing w:before="240" w:after="240" w:line="240" w:lineRule="auto"/>
        <w:rPr>
          <w:color w:val="000000"/>
        </w:rPr>
      </w:pPr>
      <w:r>
        <w:rPr>
          <w:color w:val="000000"/>
        </w:rPr>
        <w:t>The purpose of this project is to develop an intelligent, data-driven system that assists in automating loan approval decisions using machine learning techniques. Traditional loan evaluation processes are often manual, time-consuming, and prone to human bias, making them inefficient for handling large volumes of applications.</w:t>
      </w:r>
    </w:p>
    <w:p w14:paraId="1A358CE9" w14:textId="77777777" w:rsidR="00FF5D92" w:rsidRDefault="00000000">
      <w:pPr>
        <w:pStyle w:val="Textbody"/>
      </w:pPr>
      <w:r>
        <w:rPr>
          <w:rStyle w:val="StrongEmphasis"/>
        </w:rPr>
        <w:t>Problems this solves:</w:t>
      </w:r>
    </w:p>
    <w:p w14:paraId="136B9553" w14:textId="77777777" w:rsidR="00FF5D92" w:rsidRDefault="00000000">
      <w:pPr>
        <w:pStyle w:val="Textbody"/>
        <w:numPr>
          <w:ilvl w:val="0"/>
          <w:numId w:val="23"/>
        </w:numPr>
      </w:pPr>
      <w:r>
        <w:t>Manual and inconsistent loan approval decisions due to human judgment.</w:t>
      </w:r>
    </w:p>
    <w:p w14:paraId="214C39FE" w14:textId="77777777" w:rsidR="00FF5D92" w:rsidRDefault="00000000">
      <w:pPr>
        <w:pStyle w:val="Textbody"/>
        <w:numPr>
          <w:ilvl w:val="0"/>
          <w:numId w:val="23"/>
        </w:numPr>
      </w:pPr>
      <w:r>
        <w:t>Increased processing time and operational cost in financial institutions.</w:t>
      </w:r>
    </w:p>
    <w:p w14:paraId="04597887" w14:textId="77777777" w:rsidR="00FF5D92" w:rsidRDefault="00000000">
      <w:pPr>
        <w:pStyle w:val="Textbody"/>
        <w:numPr>
          <w:ilvl w:val="0"/>
          <w:numId w:val="23"/>
        </w:numPr>
      </w:pPr>
      <w:r>
        <w:t>Higher risk of loan defaults due to limited data-driven evaluation.</w:t>
      </w:r>
    </w:p>
    <w:p w14:paraId="77718FCF" w14:textId="77777777" w:rsidR="00FF5D92" w:rsidRDefault="00000000">
      <w:pPr>
        <w:pStyle w:val="Textbody"/>
      </w:pPr>
      <w:r>
        <w:t xml:space="preserve">This project demonstrates how machine learning can provide </w:t>
      </w:r>
      <w:r>
        <w:rPr>
          <w:rStyle w:val="StrongEmphasis"/>
          <w:b w:val="0"/>
          <w:bCs w:val="0"/>
        </w:rPr>
        <w:t>accurate, consistent, and scalable decision support</w:t>
      </w:r>
      <w:r>
        <w:t xml:space="preserve"> in the banking and finance domain.</w:t>
      </w:r>
    </w:p>
    <w:p w14:paraId="5AA6DDF3" w14:textId="77777777" w:rsidR="00FF5D92" w:rsidRDefault="00FF5D92">
      <w:pPr>
        <w:pStyle w:val="Standard"/>
        <w:spacing w:before="240" w:after="240" w:line="240" w:lineRule="auto"/>
        <w:rPr>
          <w:b/>
          <w:bCs/>
          <w:color w:val="000000"/>
          <w:sz w:val="26"/>
          <w:szCs w:val="26"/>
        </w:rPr>
      </w:pPr>
      <w:bookmarkStart w:id="4" w:name="_heading=h.cirr10hhr4f"/>
      <w:bookmarkEnd w:id="4"/>
    </w:p>
    <w:p w14:paraId="4E9DA6E4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heading=h.jt74wj6f2lgx"/>
      <w:bookmarkEnd w:id="5"/>
      <w:r>
        <w:rPr>
          <w:b/>
          <w:bCs/>
          <w:color w:val="000000"/>
          <w:sz w:val="26"/>
          <w:szCs w:val="26"/>
        </w:rPr>
        <w:t>1.3 Stakeholders</w:t>
      </w:r>
    </w:p>
    <w:p w14:paraId="11185D16" w14:textId="77777777" w:rsidR="00FF5D92" w:rsidRDefault="00000000">
      <w:pPr>
        <w:pStyle w:val="Standard"/>
        <w:numPr>
          <w:ilvl w:val="0"/>
          <w:numId w:val="24"/>
        </w:numPr>
        <w:spacing w:before="240" w:line="240" w:lineRule="auto"/>
      </w:pPr>
      <w:r>
        <w:t xml:space="preserve">Project Owner / Developer: </w:t>
      </w:r>
      <w:r>
        <w:rPr>
          <w:lang w:val="en-US"/>
        </w:rPr>
        <w:t>G.Aditya Vardhan</w:t>
      </w:r>
      <w:r>
        <w:br/>
      </w:r>
    </w:p>
    <w:p w14:paraId="6EB7C9D0" w14:textId="77777777" w:rsidR="00FF5D92" w:rsidRDefault="00000000">
      <w:pPr>
        <w:pStyle w:val="Standard"/>
        <w:numPr>
          <w:ilvl w:val="0"/>
          <w:numId w:val="20"/>
        </w:numPr>
        <w:spacing w:line="240" w:lineRule="auto"/>
      </w:pPr>
      <w:r>
        <w:t>End Users: Users,customers,Banking sector</w:t>
      </w:r>
      <w:r>
        <w:br/>
      </w:r>
    </w:p>
    <w:p w14:paraId="1BC632F1" w14:textId="77777777" w:rsidR="00FF5D92" w:rsidRDefault="00000000">
      <w:pPr>
        <w:pStyle w:val="Standard"/>
        <w:numPr>
          <w:ilvl w:val="0"/>
          <w:numId w:val="20"/>
        </w:numPr>
        <w:spacing w:line="240" w:lineRule="auto"/>
      </w:pPr>
      <w:r>
        <w:t xml:space="preserve">Reviewer(s): Mentor </w:t>
      </w:r>
      <w:r>
        <w:br/>
      </w:r>
    </w:p>
    <w:p w14:paraId="1D9CFD20" w14:textId="77777777" w:rsidR="00FF5D92" w:rsidRDefault="00000000">
      <w:pPr>
        <w:pStyle w:val="Standard"/>
        <w:numPr>
          <w:ilvl w:val="0"/>
          <w:numId w:val="20"/>
        </w:numPr>
        <w:spacing w:after="240" w:line="240" w:lineRule="auto"/>
      </w:pPr>
      <w:r>
        <w:t>Hosting / CI: Uploaded in Google colab , GitHub</w:t>
      </w:r>
      <w:r>
        <w:br/>
      </w:r>
    </w:p>
    <w:p w14:paraId="2AA78998" w14:textId="77777777" w:rsidR="00FF5D92" w:rsidRDefault="00000000">
      <w:pPr>
        <w:pStyle w:val="Heading3"/>
        <w:spacing w:before="0" w:after="240"/>
      </w:pPr>
      <w:r>
        <w:rPr>
          <w:rStyle w:val="StrongEmphasis"/>
        </w:rPr>
        <w:t>1.4 Scope</w:t>
      </w:r>
    </w:p>
    <w:p w14:paraId="7856654E" w14:textId="77777777" w:rsidR="00FF5D92" w:rsidRDefault="00000000">
      <w:pPr>
        <w:pStyle w:val="Textbody"/>
      </w:pPr>
      <w:r>
        <w:rPr>
          <w:rStyle w:val="StrongEmphasis"/>
        </w:rPr>
        <w:t>Included:</w:t>
      </w:r>
    </w:p>
    <w:p w14:paraId="2579606B" w14:textId="77777777" w:rsidR="00FF5D92" w:rsidRDefault="00000000">
      <w:pPr>
        <w:pStyle w:val="Textbody"/>
        <w:numPr>
          <w:ilvl w:val="0"/>
          <w:numId w:val="25"/>
        </w:numPr>
      </w:pPr>
      <w:r>
        <w:t>Data collection and analysis using a structured loan dataset</w:t>
      </w:r>
    </w:p>
    <w:p w14:paraId="3C749EBF" w14:textId="77777777" w:rsidR="00FF5D92" w:rsidRDefault="00000000">
      <w:pPr>
        <w:pStyle w:val="Textbody"/>
        <w:numPr>
          <w:ilvl w:val="0"/>
          <w:numId w:val="25"/>
        </w:numPr>
      </w:pPr>
      <w:r>
        <w:t>Data preprocessing (handling missing values, encoding categorical features, feature scaling)</w:t>
      </w:r>
    </w:p>
    <w:p w14:paraId="60FACFDD" w14:textId="77777777" w:rsidR="00FF5D92" w:rsidRDefault="00000000">
      <w:pPr>
        <w:pStyle w:val="Textbody"/>
        <w:numPr>
          <w:ilvl w:val="0"/>
          <w:numId w:val="25"/>
        </w:numPr>
      </w:pPr>
      <w:r>
        <w:t>Training supervised machine learning classification models for loan approval prediction</w:t>
      </w:r>
    </w:p>
    <w:p w14:paraId="11054042" w14:textId="77777777" w:rsidR="00FF5D92" w:rsidRDefault="00000000">
      <w:pPr>
        <w:pStyle w:val="Textbody"/>
        <w:numPr>
          <w:ilvl w:val="0"/>
          <w:numId w:val="25"/>
        </w:numPr>
      </w:pPr>
      <w:r>
        <w:t>Model evaluation using metrics such as accuracy, confusion matrix, precision, and recall</w:t>
      </w:r>
    </w:p>
    <w:p w14:paraId="117ED7D5" w14:textId="77777777" w:rsidR="00FF5D92" w:rsidRDefault="00000000">
      <w:pPr>
        <w:pStyle w:val="Textbody"/>
        <w:numPr>
          <w:ilvl w:val="0"/>
          <w:numId w:val="25"/>
        </w:numPr>
      </w:pPr>
      <w:r>
        <w:t>Prediction of loan approval status for new applicant data</w:t>
      </w:r>
    </w:p>
    <w:p w14:paraId="4A2AAE2A" w14:textId="77777777" w:rsidR="00FF5D92" w:rsidRDefault="00000000">
      <w:pPr>
        <w:pStyle w:val="Textbody"/>
        <w:numPr>
          <w:ilvl w:val="0"/>
          <w:numId w:val="25"/>
        </w:numPr>
      </w:pPr>
      <w:r>
        <w:t>Implementation using Python and standard ML libraries</w:t>
      </w:r>
    </w:p>
    <w:p w14:paraId="62686C67" w14:textId="77777777" w:rsidR="00FF5D92" w:rsidRDefault="00000000">
      <w:pPr>
        <w:pStyle w:val="Textbody"/>
      </w:pPr>
      <w:r>
        <w:rPr>
          <w:rStyle w:val="StrongEmphasis"/>
        </w:rPr>
        <w:t>Excluded:</w:t>
      </w:r>
    </w:p>
    <w:p w14:paraId="5B13A1E1" w14:textId="77777777" w:rsidR="00FF5D92" w:rsidRDefault="00000000">
      <w:pPr>
        <w:pStyle w:val="Textbody"/>
        <w:numPr>
          <w:ilvl w:val="0"/>
          <w:numId w:val="26"/>
        </w:numPr>
      </w:pPr>
      <w:r>
        <w:t>Real-time integration with banking systems</w:t>
      </w:r>
    </w:p>
    <w:p w14:paraId="1B361540" w14:textId="77777777" w:rsidR="00FF5D92" w:rsidRDefault="00000000">
      <w:pPr>
        <w:pStyle w:val="Textbody"/>
        <w:numPr>
          <w:ilvl w:val="0"/>
          <w:numId w:val="26"/>
        </w:numPr>
      </w:pPr>
      <w:r>
        <w:t>Backend APIs or web-based user interfaces</w:t>
      </w:r>
    </w:p>
    <w:p w14:paraId="04D9E9EE" w14:textId="77777777" w:rsidR="00FF5D92" w:rsidRDefault="00000000">
      <w:pPr>
        <w:pStyle w:val="Textbody"/>
        <w:numPr>
          <w:ilvl w:val="0"/>
          <w:numId w:val="26"/>
        </w:numPr>
      </w:pPr>
      <w:r>
        <w:t>Authentication, user account management, or role-based access</w:t>
      </w:r>
    </w:p>
    <w:p w14:paraId="36F01359" w14:textId="77777777" w:rsidR="00FF5D92" w:rsidRDefault="00000000">
      <w:pPr>
        <w:pStyle w:val="Textbody"/>
        <w:numPr>
          <w:ilvl w:val="0"/>
          <w:numId w:val="26"/>
        </w:numPr>
      </w:pPr>
      <w:r>
        <w:t>Deployment as a production-grade financial system</w:t>
      </w:r>
      <w:bookmarkStart w:id="6" w:name="_heading=h.1w2r837spv08"/>
      <w:bookmarkEnd w:id="6"/>
    </w:p>
    <w:p w14:paraId="3323068A" w14:textId="77777777" w:rsidR="00FF5D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heading=h.ooo6ucxcvpnd"/>
      <w:bookmarkEnd w:id="7"/>
      <w:r>
        <w:rPr>
          <w:b/>
          <w:bCs/>
          <w:sz w:val="34"/>
          <w:szCs w:val="34"/>
        </w:rPr>
        <w:t>2. Objectives and Goals</w:t>
      </w:r>
    </w:p>
    <w:p w14:paraId="61BEA15D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heading=h.kjfewptn0fcs"/>
      <w:bookmarkEnd w:id="8"/>
      <w:r>
        <w:rPr>
          <w:b/>
          <w:bCs/>
          <w:color w:val="000000"/>
          <w:sz w:val="26"/>
          <w:szCs w:val="26"/>
        </w:rPr>
        <w:t>2.1 Key Objectives</w:t>
      </w:r>
    </w:p>
    <w:p w14:paraId="694166B1" w14:textId="77777777" w:rsidR="00FF5D92" w:rsidRDefault="00000000">
      <w:pPr>
        <w:pStyle w:val="Textbody"/>
        <w:numPr>
          <w:ilvl w:val="0"/>
          <w:numId w:val="27"/>
        </w:numPr>
        <w:spacing w:before="240" w:after="0" w:line="240" w:lineRule="auto"/>
      </w:pPr>
      <w:r>
        <w:t>Build a machine learning model to accurately classify loan applications as approved or rejected.</w:t>
      </w:r>
    </w:p>
    <w:p w14:paraId="0D0D8273" w14:textId="77777777" w:rsidR="00FF5D92" w:rsidRDefault="00000000">
      <w:pPr>
        <w:pStyle w:val="Textbody"/>
        <w:numPr>
          <w:ilvl w:val="0"/>
          <w:numId w:val="27"/>
        </w:numPr>
      </w:pPr>
      <w:r>
        <w:t>Perform effective data preprocessing to handle missing values, categorical variables, and feature scaling.</w:t>
      </w:r>
    </w:p>
    <w:p w14:paraId="5A5229B4" w14:textId="77777777" w:rsidR="00FF5D92" w:rsidRDefault="00000000">
      <w:pPr>
        <w:pStyle w:val="Textbody"/>
        <w:numPr>
          <w:ilvl w:val="0"/>
          <w:numId w:val="27"/>
        </w:numPr>
      </w:pPr>
      <w:r>
        <w:t>Train and compare supervised classification algorithms to identify the best-performing model.</w:t>
      </w:r>
    </w:p>
    <w:p w14:paraId="1D16B383" w14:textId="77777777" w:rsidR="00FF5D92" w:rsidRDefault="00000000">
      <w:pPr>
        <w:pStyle w:val="Textbody"/>
        <w:numPr>
          <w:ilvl w:val="0"/>
          <w:numId w:val="27"/>
        </w:numPr>
      </w:pPr>
      <w:r>
        <w:t>Evaluate model performance using standard metrics such as accuracy, precision, recall, and confusion matrix.</w:t>
      </w:r>
    </w:p>
    <w:p w14:paraId="0AF16942" w14:textId="77777777" w:rsidR="00FF5D92" w:rsidRDefault="00000000">
      <w:pPr>
        <w:pStyle w:val="Textbody"/>
        <w:numPr>
          <w:ilvl w:val="0"/>
          <w:numId w:val="27"/>
        </w:numPr>
      </w:pPr>
      <w:r>
        <w:t>Demonstrate a complete end-to-end ML workflow suitable for real-world financial decision systems.</w:t>
      </w:r>
    </w:p>
    <w:p w14:paraId="6A5FB316" w14:textId="77777777" w:rsidR="00FF5D92" w:rsidRDefault="00FF5D92">
      <w:pPr>
        <w:pStyle w:val="Textbody"/>
      </w:pPr>
    </w:p>
    <w:p w14:paraId="74662FFA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heading=h.a5qyfpnncybv"/>
      <w:bookmarkEnd w:id="9"/>
      <w:r>
        <w:rPr>
          <w:b/>
          <w:bCs/>
          <w:color w:val="000000"/>
          <w:sz w:val="26"/>
          <w:szCs w:val="26"/>
        </w:rPr>
        <w:t>2.2 Success Metrics</w:t>
      </w:r>
    </w:p>
    <w:p w14:paraId="0F4B739F" w14:textId="77777777" w:rsidR="00FF5D92" w:rsidRDefault="00000000">
      <w:pPr>
        <w:pStyle w:val="Textbody"/>
        <w:numPr>
          <w:ilvl w:val="0"/>
          <w:numId w:val="28"/>
        </w:numPr>
        <w:spacing w:after="240" w:line="240" w:lineRule="auto"/>
      </w:pPr>
      <w:r>
        <w:t>Model achieves high classification accuracy on test data.</w:t>
      </w:r>
    </w:p>
    <w:p w14:paraId="5C9F6085" w14:textId="77777777" w:rsidR="00FF5D92" w:rsidRDefault="00000000">
      <w:pPr>
        <w:pStyle w:val="Textbody"/>
        <w:numPr>
          <w:ilvl w:val="0"/>
          <w:numId w:val="28"/>
        </w:numPr>
      </w:pPr>
      <w:r>
        <w:t>Balanced precision and recall, reducing false approvals and false rejections.</w:t>
      </w:r>
    </w:p>
    <w:p w14:paraId="6946AC46" w14:textId="77777777" w:rsidR="00FF5D92" w:rsidRDefault="00000000">
      <w:pPr>
        <w:pStyle w:val="Textbody"/>
        <w:numPr>
          <w:ilvl w:val="0"/>
          <w:numId w:val="28"/>
        </w:numPr>
      </w:pPr>
      <w:r>
        <w:t>Clear confusion matrix and evaluation report generated.</w:t>
      </w:r>
    </w:p>
    <w:p w14:paraId="574BF117" w14:textId="77777777" w:rsidR="00FF5D92" w:rsidRDefault="00000000">
      <w:pPr>
        <w:pStyle w:val="Textbody"/>
        <w:numPr>
          <w:ilvl w:val="0"/>
          <w:numId w:val="28"/>
        </w:numPr>
      </w:pPr>
      <w:r>
        <w:t>Reproducible results using a well-documented dataset and codebase.</w:t>
      </w:r>
    </w:p>
    <w:p w14:paraId="176CDC45" w14:textId="77777777" w:rsidR="00FF5D92" w:rsidRDefault="00000000">
      <w:pPr>
        <w:pStyle w:val="Textbody"/>
        <w:numPr>
          <w:ilvl w:val="0"/>
          <w:numId w:val="28"/>
        </w:numPr>
      </w:pPr>
      <w:r>
        <w:t>Clean, organized project repository suitable for academic or portfolio submission.</w:t>
      </w:r>
    </w:p>
    <w:p w14:paraId="464AFF89" w14:textId="77777777" w:rsidR="00FF5D92" w:rsidRDefault="00FF5D92">
      <w:pPr>
        <w:pStyle w:val="Textbody"/>
      </w:pPr>
    </w:p>
    <w:p w14:paraId="4639F4A6" w14:textId="77777777" w:rsidR="00FF5D92" w:rsidRDefault="00000000">
      <w:pPr>
        <w:pStyle w:val="Standard"/>
        <w:rPr>
          <w:b/>
          <w:bCs/>
          <w:sz w:val="34"/>
          <w:szCs w:val="34"/>
        </w:rPr>
      </w:pPr>
      <w:bookmarkStart w:id="10" w:name="_heading=h.kmrurpsmg4sc"/>
      <w:bookmarkEnd w:id="10"/>
      <w:r>
        <w:rPr>
          <w:b/>
          <w:bCs/>
          <w:sz w:val="34"/>
          <w:szCs w:val="34"/>
        </w:rPr>
        <w:t>3. Requirements</w:t>
      </w:r>
    </w:p>
    <w:p w14:paraId="386B61E4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heading=h.dryod1gx1cr7"/>
      <w:bookmarkEnd w:id="11"/>
      <w:r>
        <w:rPr>
          <w:b/>
          <w:bCs/>
          <w:color w:val="000000"/>
          <w:sz w:val="26"/>
          <w:szCs w:val="26"/>
        </w:rPr>
        <w:t>3.1 Functional Requirements</w:t>
      </w:r>
    </w:p>
    <w:p w14:paraId="0A973CA7" w14:textId="77777777" w:rsidR="00FF5D92" w:rsidRDefault="00000000">
      <w:pPr>
        <w:pStyle w:val="Textbody"/>
        <w:numPr>
          <w:ilvl w:val="0"/>
          <w:numId w:val="29"/>
        </w:numPr>
        <w:spacing w:after="240" w:line="240" w:lineRule="auto"/>
      </w:pPr>
      <w:r>
        <w:rPr>
          <w:rStyle w:val="StrongEmphasis"/>
        </w:rPr>
        <w:t>Requirement 1:</w:t>
      </w:r>
      <w:r>
        <w:t xml:space="preserve"> The system shall load and process the loan dataset from Google Drive or Kaggle.</w:t>
      </w:r>
    </w:p>
    <w:p w14:paraId="66FE7775" w14:textId="77777777" w:rsidR="00FF5D92" w:rsidRDefault="00000000">
      <w:pPr>
        <w:pStyle w:val="Textbody"/>
        <w:numPr>
          <w:ilvl w:val="0"/>
          <w:numId w:val="29"/>
        </w:numPr>
      </w:pPr>
      <w:r>
        <w:rPr>
          <w:rStyle w:val="StrongEmphasis"/>
        </w:rPr>
        <w:t>Requirement 2:</w:t>
      </w:r>
      <w:r>
        <w:t xml:space="preserve"> The system shall preprocess data by handling missing values, encoding categorical variables, and scaling numerical features.</w:t>
      </w:r>
    </w:p>
    <w:p w14:paraId="4B39A476" w14:textId="77777777" w:rsidR="00FF5D92" w:rsidRDefault="00000000">
      <w:pPr>
        <w:pStyle w:val="Textbody"/>
        <w:numPr>
          <w:ilvl w:val="0"/>
          <w:numId w:val="29"/>
        </w:numPr>
      </w:pPr>
      <w:r>
        <w:rPr>
          <w:rStyle w:val="StrongEmphasis"/>
        </w:rPr>
        <w:t>Requirement 3:</w:t>
      </w:r>
      <w:r>
        <w:t xml:space="preserve"> The system shall train a supervised machine learning classification model using historical loan data.</w:t>
      </w:r>
    </w:p>
    <w:p w14:paraId="7D671E5A" w14:textId="77777777" w:rsidR="00FF5D92" w:rsidRDefault="00000000">
      <w:pPr>
        <w:pStyle w:val="Textbody"/>
        <w:numPr>
          <w:ilvl w:val="0"/>
          <w:numId w:val="29"/>
        </w:numPr>
      </w:pPr>
      <w:r>
        <w:rPr>
          <w:rStyle w:val="StrongEmphasis"/>
        </w:rPr>
        <w:t>Requirement 4:</w:t>
      </w:r>
      <w:r>
        <w:t xml:space="preserve"> The system shall predict loan approval status (Approved / Rejected) for new applicant inputs.</w:t>
      </w:r>
    </w:p>
    <w:p w14:paraId="78045A94" w14:textId="77777777" w:rsidR="00FF5D92" w:rsidRDefault="00000000">
      <w:pPr>
        <w:pStyle w:val="Textbody"/>
        <w:numPr>
          <w:ilvl w:val="0"/>
          <w:numId w:val="29"/>
        </w:numPr>
      </w:pPr>
      <w:r>
        <w:rPr>
          <w:rStyle w:val="StrongEmphasis"/>
        </w:rPr>
        <w:t>Requirement 5:</w:t>
      </w:r>
      <w:r>
        <w:t xml:space="preserve"> The system shall generate evaluation results including accuracy score, confusion matrix, and classification report.</w:t>
      </w:r>
    </w:p>
    <w:p w14:paraId="5A13D195" w14:textId="77777777" w:rsidR="00FF5D92" w:rsidRDefault="00FF5D92">
      <w:pPr>
        <w:pStyle w:val="Standard"/>
        <w:spacing w:after="240" w:line="240" w:lineRule="auto"/>
      </w:pPr>
    </w:p>
    <w:p w14:paraId="455C17AC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heading=h.flz4k5avybft"/>
      <w:bookmarkEnd w:id="12"/>
      <w:r>
        <w:rPr>
          <w:b/>
          <w:bCs/>
          <w:color w:val="000000"/>
          <w:sz w:val="26"/>
          <w:szCs w:val="26"/>
        </w:rPr>
        <w:t>3.2 Non-Functional Requirements</w:t>
      </w:r>
    </w:p>
    <w:p w14:paraId="7904F374" w14:textId="77777777" w:rsidR="00FF5D92" w:rsidRDefault="00000000">
      <w:pPr>
        <w:pStyle w:val="Textbody"/>
        <w:numPr>
          <w:ilvl w:val="0"/>
          <w:numId w:val="30"/>
        </w:numPr>
        <w:spacing w:after="240" w:line="240" w:lineRule="auto"/>
      </w:pPr>
      <w:r>
        <w:rPr>
          <w:rStyle w:val="StrongEmphasis"/>
        </w:rPr>
        <w:t>Requirement 1 (Performance):</w:t>
      </w:r>
      <w:r>
        <w:t xml:space="preserve"> The model training and prediction process shall execute efficiently on Google Colab within acceptable time limits.</w:t>
      </w:r>
    </w:p>
    <w:p w14:paraId="4DFC9E67" w14:textId="77777777" w:rsidR="00FF5D92" w:rsidRDefault="00000000">
      <w:pPr>
        <w:pStyle w:val="Textbody"/>
        <w:numPr>
          <w:ilvl w:val="0"/>
          <w:numId w:val="30"/>
        </w:numPr>
      </w:pPr>
      <w:r>
        <w:rPr>
          <w:rStyle w:val="StrongEmphasis"/>
        </w:rPr>
        <w:t>Requirement 2 (Reliability):</w:t>
      </w:r>
      <w:r>
        <w:t xml:space="preserve"> The system shall produce consistent prediction results for the same input data across multiple runs.</w:t>
      </w:r>
    </w:p>
    <w:p w14:paraId="6F55B998" w14:textId="77777777" w:rsidR="00FF5D92" w:rsidRDefault="00000000">
      <w:pPr>
        <w:pStyle w:val="Textbody"/>
        <w:numPr>
          <w:ilvl w:val="0"/>
          <w:numId w:val="30"/>
        </w:numPr>
      </w:pPr>
      <w:r>
        <w:rPr>
          <w:rStyle w:val="StrongEmphasis"/>
        </w:rPr>
        <w:t>Requirement 3 (Scalability &amp; Maintainability):</w:t>
      </w:r>
      <w:r>
        <w:t xml:space="preserve"> The codebase shall be modular, well-documented, and easily extendable for future datasets or additional features.</w:t>
      </w:r>
    </w:p>
    <w:p w14:paraId="46BDF6CD" w14:textId="77777777" w:rsidR="00FF5D92" w:rsidRDefault="00000000">
      <w:pPr>
        <w:pStyle w:val="Textbody"/>
        <w:numPr>
          <w:ilvl w:val="0"/>
          <w:numId w:val="30"/>
        </w:numPr>
      </w:pPr>
      <w:r>
        <w:rPr>
          <w:rStyle w:val="StrongEmphasis"/>
        </w:rPr>
        <w:t>Requirement 4 (Portability):</w:t>
      </w:r>
      <w:r>
        <w:t xml:space="preserve"> The system shall be executable on cloud-based platforms such as Google Colab without requiring local installation.</w:t>
      </w:r>
    </w:p>
    <w:p w14:paraId="00B1F69C" w14:textId="77777777" w:rsidR="00FF5D92" w:rsidRDefault="00000000">
      <w:pPr>
        <w:pStyle w:val="Standard"/>
        <w:spacing w:after="240" w:line="240" w:lineRule="auto"/>
        <w:ind w:left="720" w:hanging="360"/>
      </w:pPr>
      <w:r>
        <w:br/>
      </w:r>
    </w:p>
    <w:p w14:paraId="464E73DF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heading=h.28r8ukgi2zrj"/>
      <w:bookmarkEnd w:id="13"/>
      <w:r>
        <w:rPr>
          <w:b/>
          <w:bCs/>
          <w:color w:val="000000"/>
          <w:sz w:val="26"/>
          <w:szCs w:val="26"/>
        </w:rPr>
        <w:t>3.3 User Requirements</w:t>
      </w:r>
    </w:p>
    <w:p w14:paraId="4AC00A81" w14:textId="77777777" w:rsidR="00FF5D92" w:rsidRDefault="00000000">
      <w:pPr>
        <w:pStyle w:val="Textbody"/>
        <w:numPr>
          <w:ilvl w:val="0"/>
          <w:numId w:val="31"/>
        </w:numPr>
        <w:spacing w:after="240" w:line="240" w:lineRule="auto"/>
      </w:pPr>
      <w:r>
        <w:t>Easy-to-understand loan approval predictions.</w:t>
      </w:r>
    </w:p>
    <w:p w14:paraId="445FC9A9" w14:textId="77777777" w:rsidR="00FF5D92" w:rsidRDefault="00000000">
      <w:pPr>
        <w:pStyle w:val="Textbody"/>
        <w:numPr>
          <w:ilvl w:val="0"/>
          <w:numId w:val="31"/>
        </w:numPr>
      </w:pPr>
      <w:r>
        <w:t>Clear visibility of model performance metrics.</w:t>
      </w:r>
    </w:p>
    <w:p w14:paraId="29C82739" w14:textId="77777777" w:rsidR="00FF5D92" w:rsidRDefault="00000000">
      <w:pPr>
        <w:pStyle w:val="Textbody"/>
        <w:numPr>
          <w:ilvl w:val="0"/>
          <w:numId w:val="31"/>
        </w:numPr>
      </w:pPr>
      <w:r>
        <w:t>Ability to test the model with new applicant data.</w:t>
      </w:r>
    </w:p>
    <w:p w14:paraId="7E956C7A" w14:textId="77777777" w:rsidR="00FF5D92" w:rsidRDefault="00000000">
      <w:pPr>
        <w:pStyle w:val="Textbody"/>
        <w:numPr>
          <w:ilvl w:val="0"/>
          <w:numId w:val="31"/>
        </w:numPr>
      </w:pPr>
      <w:r>
        <w:t>Simple and reproducible workflow suitable for academic evaluation and learning.</w:t>
      </w:r>
    </w:p>
    <w:p w14:paraId="456F7C0E" w14:textId="77777777" w:rsidR="00FF5D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heading=h.o9ldtu1iw0z4"/>
      <w:bookmarkEnd w:id="14"/>
      <w:r>
        <w:rPr>
          <w:b/>
          <w:bCs/>
          <w:sz w:val="34"/>
          <w:szCs w:val="34"/>
        </w:rPr>
        <w:t>4. Use Case</w:t>
      </w:r>
    </w:p>
    <w:p w14:paraId="60F7091D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heading=h.ynp7ldwcpnvd"/>
      <w:bookmarkEnd w:id="15"/>
      <w:r>
        <w:rPr>
          <w:b/>
          <w:bCs/>
          <w:color w:val="000000"/>
          <w:sz w:val="26"/>
          <w:szCs w:val="26"/>
        </w:rPr>
        <w:t>4.1 Use Case Title</w:t>
      </w:r>
    </w:p>
    <w:p w14:paraId="00258A2F" w14:textId="77777777" w:rsidR="00FF5D92" w:rsidRDefault="00000000">
      <w:pPr>
        <w:pStyle w:val="Standard"/>
        <w:spacing w:before="240" w:after="240" w:line="240" w:lineRule="auto"/>
      </w:pPr>
      <w:r>
        <w:t>Predict Loan Approval Status</w:t>
      </w:r>
    </w:p>
    <w:p w14:paraId="3B32EF16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heading=h.calvvoetcvkq"/>
      <w:bookmarkEnd w:id="16"/>
      <w:r>
        <w:rPr>
          <w:b/>
          <w:bCs/>
          <w:color w:val="000000"/>
          <w:sz w:val="26"/>
          <w:szCs w:val="26"/>
        </w:rPr>
        <w:t>4.2 Actors</w:t>
      </w:r>
    </w:p>
    <w:p w14:paraId="2C0AF9CF" w14:textId="77777777" w:rsidR="00FF5D92" w:rsidRDefault="00000000">
      <w:pPr>
        <w:pStyle w:val="Textbody"/>
        <w:numPr>
          <w:ilvl w:val="0"/>
          <w:numId w:val="32"/>
        </w:numPr>
        <w:spacing w:after="240" w:line="240" w:lineRule="auto"/>
      </w:pPr>
      <w:r>
        <w:t>User (student / analyst / evaluator)</w:t>
      </w:r>
    </w:p>
    <w:p w14:paraId="3C1E41C2" w14:textId="77777777" w:rsidR="00FF5D92" w:rsidRDefault="00000000">
      <w:pPr>
        <w:pStyle w:val="Textbody"/>
        <w:numPr>
          <w:ilvl w:val="0"/>
          <w:numId w:val="32"/>
        </w:numPr>
      </w:pPr>
      <w:r>
        <w:t>Loan Approval Classifier (Machine Learning system)</w:t>
      </w:r>
      <w:r>
        <w:br/>
      </w:r>
    </w:p>
    <w:p w14:paraId="6FCD74DC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heading=h.xpbm9hgxzt07"/>
      <w:bookmarkEnd w:id="17"/>
      <w:r>
        <w:rPr>
          <w:b/>
          <w:bCs/>
          <w:color w:val="000000"/>
          <w:sz w:val="26"/>
          <w:szCs w:val="26"/>
        </w:rPr>
        <w:t>4.3 Description</w:t>
      </w:r>
    </w:p>
    <w:p w14:paraId="3808FD68" w14:textId="77777777" w:rsidR="00FF5D92" w:rsidRDefault="00000000">
      <w:pPr>
        <w:pStyle w:val="Standard"/>
        <w:spacing w:before="240" w:after="240" w:line="240" w:lineRule="auto"/>
      </w:pPr>
      <w:r>
        <w:t>A user interacts with the loan approval classifier by providing applicant and loan-related details. The system processes the input using a trained machine learning model and predicts whether the loan application should be approved or rejected based on learned patterns from historical data.</w:t>
      </w:r>
    </w:p>
    <w:p w14:paraId="4BEE3E65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heading=h.tx9aczltkmi"/>
      <w:bookmarkEnd w:id="18"/>
      <w:r>
        <w:rPr>
          <w:b/>
          <w:bCs/>
          <w:color w:val="000000"/>
          <w:sz w:val="26"/>
          <w:szCs w:val="26"/>
        </w:rPr>
        <w:t>4.4 Steps to Execute</w:t>
      </w:r>
    </w:p>
    <w:p w14:paraId="0DDC8AB3" w14:textId="77777777" w:rsidR="00FF5D92" w:rsidRDefault="00000000">
      <w:pPr>
        <w:pStyle w:val="Textbody"/>
        <w:numPr>
          <w:ilvl w:val="0"/>
          <w:numId w:val="33"/>
        </w:numPr>
        <w:spacing w:after="240" w:line="240" w:lineRule="auto"/>
      </w:pPr>
      <w:r>
        <w:t>User opens the Google Colab notebook.</w:t>
      </w:r>
    </w:p>
    <w:p w14:paraId="60C1BEFB" w14:textId="77777777" w:rsidR="00FF5D92" w:rsidRDefault="00000000">
      <w:pPr>
        <w:pStyle w:val="Textbody"/>
        <w:numPr>
          <w:ilvl w:val="0"/>
          <w:numId w:val="33"/>
        </w:numPr>
      </w:pPr>
      <w:r>
        <w:t>User loads the loan dataset from Google Drive or Kaggle.</w:t>
      </w:r>
    </w:p>
    <w:p w14:paraId="03C887BE" w14:textId="77777777" w:rsidR="00FF5D92" w:rsidRDefault="00000000">
      <w:pPr>
        <w:pStyle w:val="Textbody"/>
        <w:numPr>
          <w:ilvl w:val="0"/>
          <w:numId w:val="33"/>
        </w:numPr>
      </w:pPr>
      <w:r>
        <w:t>System preprocesses the data (cleaning, encoding, scaling).</w:t>
      </w:r>
    </w:p>
    <w:p w14:paraId="3F0C2E5C" w14:textId="77777777" w:rsidR="00FF5D92" w:rsidRDefault="00000000">
      <w:pPr>
        <w:pStyle w:val="Textbody"/>
        <w:numPr>
          <w:ilvl w:val="0"/>
          <w:numId w:val="33"/>
        </w:numPr>
      </w:pPr>
      <w:r>
        <w:t>User runs the model training and evaluation cells.</w:t>
      </w:r>
    </w:p>
    <w:p w14:paraId="515B4AF3" w14:textId="77777777" w:rsidR="00FF5D92" w:rsidRDefault="00000000">
      <w:pPr>
        <w:pStyle w:val="Textbody"/>
        <w:numPr>
          <w:ilvl w:val="0"/>
          <w:numId w:val="33"/>
        </w:numPr>
      </w:pPr>
      <w:r>
        <w:t>User provides new applicant data for prediction.</w:t>
      </w:r>
    </w:p>
    <w:p w14:paraId="365729B7" w14:textId="77777777" w:rsidR="00FF5D92" w:rsidRDefault="00000000">
      <w:pPr>
        <w:pStyle w:val="Textbody"/>
        <w:numPr>
          <w:ilvl w:val="0"/>
          <w:numId w:val="33"/>
        </w:numPr>
      </w:pPr>
      <w:r>
        <w:t>System applies the trained model to the input data.</w:t>
      </w:r>
    </w:p>
    <w:p w14:paraId="48E8185D" w14:textId="77777777" w:rsidR="00FF5D92" w:rsidRDefault="00000000">
      <w:pPr>
        <w:pStyle w:val="Textbody"/>
        <w:numPr>
          <w:ilvl w:val="0"/>
          <w:numId w:val="33"/>
        </w:numPr>
      </w:pPr>
      <w:r>
        <w:t>System displays the loan approval result along with evaluation metrics.</w:t>
      </w:r>
      <w:r>
        <w:br/>
      </w:r>
      <w:bookmarkStart w:id="19" w:name="_heading=h.8vy7agtyl6ft"/>
      <w:bookmarkEnd w:id="19"/>
    </w:p>
    <w:p w14:paraId="0AFB7B2F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heading=h.f6otswezxhgo"/>
      <w:bookmarkEnd w:id="20"/>
      <w:r>
        <w:rPr>
          <w:b/>
          <w:bCs/>
          <w:color w:val="000000"/>
          <w:sz w:val="26"/>
          <w:szCs w:val="26"/>
        </w:rPr>
        <w:t>4.5 Time Required</w:t>
      </w:r>
    </w:p>
    <w:p w14:paraId="6CB173EB" w14:textId="77777777" w:rsidR="00FF5D92" w:rsidRDefault="00000000">
      <w:pPr>
        <w:pStyle w:val="Textbody"/>
        <w:numPr>
          <w:ilvl w:val="0"/>
          <w:numId w:val="34"/>
        </w:numPr>
        <w:spacing w:after="240" w:line="240" w:lineRule="auto"/>
      </w:pPr>
      <w:r>
        <w:rPr>
          <w:rStyle w:val="StrongEmphasis"/>
        </w:rPr>
        <w:t>Model training and evaluation:</w:t>
      </w:r>
      <w:r>
        <w:t xml:space="preserve"> 5–10 minutes (depending on dataset size).</w:t>
      </w:r>
    </w:p>
    <w:p w14:paraId="6EB8E0E6" w14:textId="77777777" w:rsidR="00FF5D92" w:rsidRDefault="00000000">
      <w:pPr>
        <w:pStyle w:val="Textbody"/>
        <w:numPr>
          <w:ilvl w:val="0"/>
          <w:numId w:val="34"/>
        </w:numPr>
      </w:pPr>
      <w:r>
        <w:rPr>
          <w:rStyle w:val="StrongEmphasis"/>
        </w:rPr>
        <w:t>Prediction for a single applicant:</w:t>
      </w:r>
      <w:r>
        <w:t xml:space="preserve"> Less than 1 second.</w:t>
      </w:r>
    </w:p>
    <w:p w14:paraId="4598D25D" w14:textId="77777777" w:rsidR="00FF5D92" w:rsidRDefault="00000000">
      <w:pPr>
        <w:pStyle w:val="Textbody"/>
        <w:numPr>
          <w:ilvl w:val="0"/>
          <w:numId w:val="34"/>
        </w:numPr>
      </w:pPr>
      <w:r>
        <w:rPr>
          <w:rStyle w:val="StrongEmphasis"/>
        </w:rPr>
        <w:t>Development:</w:t>
      </w:r>
      <w:r>
        <w:t xml:space="preserve"> End-to-end implementation — approximately 1–2 days.</w:t>
      </w:r>
    </w:p>
    <w:p w14:paraId="12CB088A" w14:textId="77777777" w:rsidR="00FF5D92" w:rsidRDefault="00000000">
      <w:pPr>
        <w:pStyle w:val="Standard"/>
        <w:spacing w:after="240" w:line="240" w:lineRule="auto"/>
        <w:ind w:left="720" w:hanging="360"/>
      </w:pPr>
      <w:r>
        <w:br/>
      </w:r>
    </w:p>
    <w:p w14:paraId="121345F1" w14:textId="77777777" w:rsidR="00FF5D92" w:rsidRDefault="00000000">
      <w:pPr>
        <w:pStyle w:val="Standard"/>
      </w:pPr>
      <w:bookmarkStart w:id="21" w:name="_heading=h.9kylpxlbplpc"/>
      <w:bookmarkEnd w:id="21"/>
      <w:r>
        <w:rPr>
          <w:b/>
          <w:bCs/>
          <w:sz w:val="34"/>
          <w:szCs w:val="34"/>
        </w:rPr>
        <w:t>5. Technical Requirements</w:t>
      </w:r>
    </w:p>
    <w:p w14:paraId="086EDDAF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heading=h.qj0w3zaulcpi"/>
      <w:bookmarkEnd w:id="22"/>
      <w:r>
        <w:rPr>
          <w:b/>
          <w:bCs/>
          <w:color w:val="000000"/>
          <w:sz w:val="26"/>
          <w:szCs w:val="26"/>
        </w:rPr>
        <w:t>5.1 Technology Stack</w:t>
      </w:r>
    </w:p>
    <w:p w14:paraId="203B3FB8" w14:textId="77777777" w:rsidR="00FF5D92" w:rsidRDefault="00000000">
      <w:pPr>
        <w:pStyle w:val="Textbody"/>
        <w:numPr>
          <w:ilvl w:val="0"/>
          <w:numId w:val="35"/>
        </w:numPr>
        <w:spacing w:after="240" w:line="240" w:lineRule="auto"/>
      </w:pPr>
      <w:r>
        <w:rPr>
          <w:rStyle w:val="StrongEmphasis"/>
        </w:rPr>
        <w:t>Programming Language:</w:t>
      </w:r>
      <w:r>
        <w:t xml:space="preserve"> Python</w:t>
      </w:r>
    </w:p>
    <w:p w14:paraId="1C0831B7" w14:textId="77777777" w:rsidR="00FF5D92" w:rsidRDefault="00000000">
      <w:pPr>
        <w:pStyle w:val="Textbody"/>
        <w:numPr>
          <w:ilvl w:val="0"/>
          <w:numId w:val="35"/>
        </w:numPr>
      </w:pPr>
      <w:r>
        <w:rPr>
          <w:rStyle w:val="StrongEmphasis"/>
        </w:rPr>
        <w:t>Development Environment:</w:t>
      </w:r>
      <w:r>
        <w:t xml:space="preserve"> Google Colab</w:t>
      </w:r>
    </w:p>
    <w:p w14:paraId="0167F1FB" w14:textId="77777777" w:rsidR="00FF5D92" w:rsidRDefault="00000000">
      <w:pPr>
        <w:pStyle w:val="Textbody"/>
        <w:numPr>
          <w:ilvl w:val="0"/>
          <w:numId w:val="35"/>
        </w:numPr>
      </w:pPr>
      <w:r>
        <w:rPr>
          <w:rStyle w:val="StrongEmphasis"/>
        </w:rPr>
        <w:t>Data Source:</w:t>
      </w:r>
      <w:r>
        <w:t xml:space="preserve"> Kaggle Dataset (loan approval data)</w:t>
      </w:r>
    </w:p>
    <w:p w14:paraId="0BBADC04" w14:textId="77777777" w:rsidR="00FF5D92" w:rsidRDefault="00000000">
      <w:pPr>
        <w:pStyle w:val="Textbody"/>
        <w:numPr>
          <w:ilvl w:val="0"/>
          <w:numId w:val="35"/>
        </w:numPr>
      </w:pPr>
      <w:r>
        <w:rPr>
          <w:rStyle w:val="StrongEmphasis"/>
        </w:rPr>
        <w:t>Data Handling &amp; Analysis:</w:t>
      </w:r>
      <w:r>
        <w:t xml:space="preserve"> Pandas, NumPy</w:t>
      </w:r>
    </w:p>
    <w:p w14:paraId="1A9730EA" w14:textId="77777777" w:rsidR="00FF5D92" w:rsidRDefault="00000000">
      <w:pPr>
        <w:pStyle w:val="Textbody"/>
        <w:numPr>
          <w:ilvl w:val="0"/>
          <w:numId w:val="35"/>
        </w:numPr>
      </w:pPr>
      <w:r>
        <w:rPr>
          <w:rStyle w:val="StrongEmphasis"/>
        </w:rPr>
        <w:t>Data Visualization (optional):</w:t>
      </w:r>
      <w:r>
        <w:t xml:space="preserve"> Matplotlib, Seaborn</w:t>
      </w:r>
    </w:p>
    <w:p w14:paraId="353C4D79" w14:textId="77777777" w:rsidR="00FF5D92" w:rsidRDefault="00000000">
      <w:pPr>
        <w:pStyle w:val="Textbody"/>
        <w:numPr>
          <w:ilvl w:val="0"/>
          <w:numId w:val="35"/>
        </w:numPr>
      </w:pPr>
      <w:r>
        <w:rPr>
          <w:rStyle w:val="StrongEmphasis"/>
        </w:rPr>
        <w:t>Machine Learning Library:</w:t>
      </w:r>
      <w:r>
        <w:t xml:space="preserve"> Scikit-learn</w:t>
      </w:r>
    </w:p>
    <w:p w14:paraId="6574EF96" w14:textId="77777777" w:rsidR="00FF5D92" w:rsidRDefault="00000000">
      <w:pPr>
        <w:pStyle w:val="Textbody"/>
        <w:numPr>
          <w:ilvl w:val="0"/>
          <w:numId w:val="35"/>
        </w:numPr>
      </w:pPr>
      <w:r>
        <w:rPr>
          <w:rStyle w:val="StrongEmphasis"/>
        </w:rPr>
        <w:t>Model Development:</w:t>
      </w:r>
      <w:r>
        <w:t xml:space="preserve"> Supervised classification algorithms (e.g., Logistic Regression, Decision Tree, Random Forest)</w:t>
      </w:r>
    </w:p>
    <w:p w14:paraId="521840C5" w14:textId="77777777" w:rsidR="00FF5D92" w:rsidRDefault="00000000">
      <w:pPr>
        <w:pStyle w:val="Textbody"/>
        <w:numPr>
          <w:ilvl w:val="0"/>
          <w:numId w:val="35"/>
        </w:numPr>
      </w:pPr>
      <w:r>
        <w:rPr>
          <w:rStyle w:val="StrongEmphasis"/>
        </w:rPr>
        <w:t>Storage &amp; Versioning:</w:t>
      </w:r>
      <w:r>
        <w:t xml:space="preserve"> Google Drive for dataset and notebooks</w:t>
      </w:r>
    </w:p>
    <w:p w14:paraId="07799DB0" w14:textId="77777777" w:rsidR="00FF5D92" w:rsidRDefault="00000000">
      <w:pPr>
        <w:pStyle w:val="Textbody"/>
        <w:numPr>
          <w:ilvl w:val="0"/>
          <w:numId w:val="35"/>
        </w:numPr>
      </w:pPr>
      <w:r>
        <w:rPr>
          <w:rStyle w:val="StrongEmphasis"/>
        </w:rPr>
        <w:t>Version Control (optional):</w:t>
      </w:r>
      <w:r>
        <w:t xml:space="preserve"> Git + GitHub</w:t>
      </w:r>
    </w:p>
    <w:p w14:paraId="5FA30D6D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heading=h.l4h9nwjt4qtb"/>
      <w:bookmarkEnd w:id="23"/>
      <w:r>
        <w:rPr>
          <w:b/>
          <w:bCs/>
          <w:color w:val="000000"/>
          <w:sz w:val="26"/>
          <w:szCs w:val="26"/>
        </w:rPr>
        <w:t>5.2 Integration Needs</w:t>
      </w:r>
    </w:p>
    <w:p w14:paraId="0D46FA0C" w14:textId="77777777" w:rsidR="00FF5D92" w:rsidRDefault="00000000">
      <w:pPr>
        <w:pStyle w:val="Textbody"/>
        <w:numPr>
          <w:ilvl w:val="0"/>
          <w:numId w:val="36"/>
        </w:numPr>
        <w:spacing w:after="240" w:line="240" w:lineRule="auto"/>
      </w:pPr>
      <w:r>
        <w:rPr>
          <w:rStyle w:val="StrongEmphasis"/>
        </w:rPr>
        <w:t>Kaggle Integration:</w:t>
      </w:r>
      <w:r>
        <w:t xml:space="preserve"> Access to Kaggle for downloading and updating the loan approval dataset used for training and testing the model.</w:t>
      </w:r>
    </w:p>
    <w:p w14:paraId="76F363F7" w14:textId="77777777" w:rsidR="00FF5D92" w:rsidRDefault="00000000">
      <w:pPr>
        <w:pStyle w:val="Textbody"/>
        <w:numPr>
          <w:ilvl w:val="0"/>
          <w:numId w:val="36"/>
        </w:numPr>
      </w:pPr>
      <w:r>
        <w:rPr>
          <w:rStyle w:val="StrongEmphasis"/>
        </w:rPr>
        <w:t>Google Drive Integration:</w:t>
      </w:r>
      <w:r>
        <w:t xml:space="preserve"> Seamless mounting of Google Drive in Google Colab for storing datasets, notebooks, trained models, and results.</w:t>
      </w:r>
    </w:p>
    <w:p w14:paraId="724EF11D" w14:textId="77777777" w:rsidR="00FF5D92" w:rsidRDefault="00000000">
      <w:pPr>
        <w:pStyle w:val="Textbody"/>
        <w:numPr>
          <w:ilvl w:val="0"/>
          <w:numId w:val="36"/>
        </w:numPr>
      </w:pPr>
      <w:r>
        <w:rPr>
          <w:rStyle w:val="StrongEmphasis"/>
        </w:rPr>
        <w:t>Google Colab Environment:</w:t>
      </w:r>
      <w:r>
        <w:t xml:space="preserve"> Integration for executing the complete machine learning pipeline without local system dependencies.</w:t>
      </w:r>
    </w:p>
    <w:p w14:paraId="5984E570" w14:textId="77777777" w:rsidR="00FF5D92" w:rsidRDefault="00000000">
      <w:pPr>
        <w:pStyle w:val="Textbody"/>
        <w:numPr>
          <w:ilvl w:val="0"/>
          <w:numId w:val="36"/>
        </w:numPr>
      </w:pPr>
      <w:r>
        <w:rPr>
          <w:rStyle w:val="StrongEmphasis"/>
        </w:rPr>
        <w:t>GitHub Repository (Optional):</w:t>
      </w:r>
      <w:r>
        <w:t xml:space="preserve"> Version control and code sharing for notebooks, documentation, and project updates.</w:t>
      </w:r>
    </w:p>
    <w:p w14:paraId="5A62D5EC" w14:textId="77777777" w:rsidR="00FF5D92" w:rsidRDefault="00000000">
      <w:pPr>
        <w:pStyle w:val="Textbody"/>
        <w:numPr>
          <w:ilvl w:val="0"/>
          <w:numId w:val="36"/>
        </w:numPr>
      </w:pPr>
      <w:r>
        <w:rPr>
          <w:rStyle w:val="StrongEmphasis"/>
        </w:rPr>
        <w:t>Visualization &amp; Reporting Tools:</w:t>
      </w:r>
      <w:r>
        <w:t xml:space="preserve"> Integration with Python visualization libraries for performance analysis and result presentation.</w:t>
      </w:r>
    </w:p>
    <w:p w14:paraId="1CB5AF94" w14:textId="77777777" w:rsidR="00FF5D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heading=h.xig6731gsm95"/>
      <w:bookmarkEnd w:id="24"/>
      <w:r>
        <w:rPr>
          <w:b/>
          <w:bCs/>
          <w:sz w:val="34"/>
          <w:szCs w:val="34"/>
        </w:rPr>
        <w:t>6. Timeline and Resources</w:t>
      </w:r>
    </w:p>
    <w:p w14:paraId="011D8960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heading=h.xuw2xvrxi8y6"/>
      <w:bookmarkEnd w:id="25"/>
      <w:r>
        <w:rPr>
          <w:b/>
          <w:bCs/>
          <w:color w:val="000000"/>
          <w:sz w:val="26"/>
          <w:szCs w:val="26"/>
        </w:rPr>
        <w:t>6.1 Project Timeline (High-level roadmap)</w:t>
      </w:r>
    </w:p>
    <w:p w14:paraId="652BDBB9" w14:textId="77777777" w:rsidR="00FF5D92" w:rsidRDefault="00000000">
      <w:pPr>
        <w:pStyle w:val="Textbody"/>
        <w:spacing w:before="240" w:after="240" w:line="240" w:lineRule="auto"/>
      </w:pPr>
      <w:r>
        <w:rPr>
          <w:rStyle w:val="StrongEmphasis"/>
        </w:rPr>
        <w:t>10:00 – 10:</w:t>
      </w:r>
      <w:r>
        <w:rPr>
          <w:rStyle w:val="StrongEmphasis"/>
          <w:lang w:val="en-US"/>
        </w:rPr>
        <w:t>3</w:t>
      </w:r>
      <w:r>
        <w:rPr>
          <w:rStyle w:val="StrongEmphasis"/>
        </w:rPr>
        <w:t>0 | Planning &amp; Dataset Understanding</w:t>
      </w:r>
    </w:p>
    <w:p w14:paraId="5E993CB8" w14:textId="77777777" w:rsidR="00FF5D92" w:rsidRDefault="00000000">
      <w:pPr>
        <w:pStyle w:val="Textbody"/>
        <w:numPr>
          <w:ilvl w:val="0"/>
          <w:numId w:val="37"/>
        </w:numPr>
      </w:pPr>
      <w:r>
        <w:t>Defined project objective and success criteria</w:t>
      </w:r>
    </w:p>
    <w:p w14:paraId="37BB5575" w14:textId="77777777" w:rsidR="00FF5D92" w:rsidRDefault="00000000">
      <w:pPr>
        <w:pStyle w:val="Textbody"/>
        <w:numPr>
          <w:ilvl w:val="0"/>
          <w:numId w:val="37"/>
        </w:numPr>
      </w:pPr>
      <w:r>
        <w:t>Reviewed Kaggle loan dataset and identified target variable and features</w:t>
      </w:r>
    </w:p>
    <w:p w14:paraId="28CA3196" w14:textId="77777777" w:rsidR="00FF5D92" w:rsidRDefault="00000000">
      <w:pPr>
        <w:pStyle w:val="Textbody"/>
      </w:pPr>
      <w:r>
        <w:rPr>
          <w:rStyle w:val="StrongEmphasis"/>
        </w:rPr>
        <w:t>10:</w:t>
      </w:r>
      <w:r>
        <w:rPr>
          <w:rStyle w:val="StrongEmphasis"/>
          <w:lang w:val="en-US"/>
        </w:rPr>
        <w:t>3</w:t>
      </w:r>
      <w:r>
        <w:rPr>
          <w:rStyle w:val="StrongEmphasis"/>
        </w:rPr>
        <w:t>0 – 10:50 | Data Preprocessing</w:t>
      </w:r>
    </w:p>
    <w:p w14:paraId="6FDD174A" w14:textId="77777777" w:rsidR="00FF5D92" w:rsidRDefault="00000000">
      <w:pPr>
        <w:pStyle w:val="Textbody"/>
        <w:numPr>
          <w:ilvl w:val="0"/>
          <w:numId w:val="38"/>
        </w:numPr>
      </w:pPr>
      <w:r>
        <w:t>Loaded dataset from Google Drive</w:t>
      </w:r>
    </w:p>
    <w:p w14:paraId="0FD35CE2" w14:textId="77777777" w:rsidR="00FF5D92" w:rsidRDefault="00000000">
      <w:pPr>
        <w:pStyle w:val="Textbody"/>
        <w:numPr>
          <w:ilvl w:val="0"/>
          <w:numId w:val="38"/>
        </w:numPr>
      </w:pPr>
      <w:r>
        <w:t>Handled missing values and performed categorical encoding</w:t>
      </w:r>
    </w:p>
    <w:p w14:paraId="3A9F0C44" w14:textId="77777777" w:rsidR="00FF5D92" w:rsidRDefault="00000000">
      <w:pPr>
        <w:pStyle w:val="Textbody"/>
        <w:numPr>
          <w:ilvl w:val="0"/>
          <w:numId w:val="38"/>
        </w:numPr>
      </w:pPr>
      <w:r>
        <w:t>Scaled numerical features for model training</w:t>
      </w:r>
    </w:p>
    <w:p w14:paraId="02A64F18" w14:textId="77777777" w:rsidR="00FF5D92" w:rsidRDefault="00000000">
      <w:pPr>
        <w:pStyle w:val="Textbody"/>
      </w:pPr>
      <w:r>
        <w:rPr>
          <w:rStyle w:val="StrongEmphasis"/>
        </w:rPr>
        <w:t>10:50 – 11:40 | Model Training &amp; Evaluation</w:t>
      </w:r>
    </w:p>
    <w:p w14:paraId="4134FCA6" w14:textId="77777777" w:rsidR="00FF5D92" w:rsidRDefault="00000000">
      <w:pPr>
        <w:pStyle w:val="Textbody"/>
        <w:numPr>
          <w:ilvl w:val="0"/>
          <w:numId w:val="39"/>
        </w:numPr>
      </w:pPr>
      <w:r>
        <w:t>Trained supervised machine learning classification model</w:t>
      </w:r>
    </w:p>
    <w:p w14:paraId="28CD373D" w14:textId="77777777" w:rsidR="00FF5D92" w:rsidRDefault="00000000">
      <w:pPr>
        <w:pStyle w:val="Textbody"/>
        <w:numPr>
          <w:ilvl w:val="0"/>
          <w:numId w:val="39"/>
        </w:numPr>
      </w:pPr>
      <w:r>
        <w:t>Evaluated model using accuracy score, confusion matrix, and classification report</w:t>
      </w:r>
    </w:p>
    <w:p w14:paraId="63CCDBDA" w14:textId="77777777" w:rsidR="00FF5D92" w:rsidRDefault="00000000">
      <w:pPr>
        <w:pStyle w:val="Textbody"/>
      </w:pPr>
      <w:r>
        <w:rPr>
          <w:rStyle w:val="StrongEmphasis"/>
        </w:rPr>
        <w:t>11:40 – 12:10 | Prediction &amp; Testing</w:t>
      </w:r>
    </w:p>
    <w:p w14:paraId="451B18FB" w14:textId="77777777" w:rsidR="00FF5D92" w:rsidRDefault="00000000">
      <w:pPr>
        <w:pStyle w:val="Textbody"/>
        <w:numPr>
          <w:ilvl w:val="0"/>
          <w:numId w:val="40"/>
        </w:numPr>
      </w:pPr>
      <w:r>
        <w:t>Tested the model with unseen applicant data</w:t>
      </w:r>
    </w:p>
    <w:p w14:paraId="3B9A2668" w14:textId="77777777" w:rsidR="00FF5D92" w:rsidRDefault="00000000">
      <w:pPr>
        <w:pStyle w:val="Textbody"/>
        <w:numPr>
          <w:ilvl w:val="0"/>
          <w:numId w:val="40"/>
        </w:numPr>
      </w:pPr>
      <w:r>
        <w:t>Verified consistency and correctness of predictions</w:t>
      </w:r>
    </w:p>
    <w:p w14:paraId="23C039BA" w14:textId="77777777" w:rsidR="00FF5D92" w:rsidRDefault="00000000">
      <w:pPr>
        <w:pStyle w:val="Textbody"/>
      </w:pPr>
      <w:r>
        <w:rPr>
          <w:rStyle w:val="StrongEmphasis"/>
        </w:rPr>
        <w:t>12:10 – 12:30 | Finalization &amp; Documentation</w:t>
      </w:r>
    </w:p>
    <w:p w14:paraId="20735529" w14:textId="77777777" w:rsidR="00FF5D92" w:rsidRDefault="00000000">
      <w:pPr>
        <w:pStyle w:val="Textbody"/>
        <w:numPr>
          <w:ilvl w:val="0"/>
          <w:numId w:val="41"/>
        </w:numPr>
      </w:pPr>
      <w:r>
        <w:t>Cleaned code, added explanations</w:t>
      </w:r>
    </w:p>
    <w:p w14:paraId="0396CF67" w14:textId="77777777" w:rsidR="00FF5D92" w:rsidRDefault="00000000">
      <w:pPr>
        <w:pStyle w:val="Textbody"/>
        <w:numPr>
          <w:ilvl w:val="0"/>
          <w:numId w:val="41"/>
        </w:numPr>
      </w:pPr>
      <w:r>
        <w:t>Saved notebook and results to Google Drive</w:t>
      </w:r>
    </w:p>
    <w:p w14:paraId="4B9F5D29" w14:textId="77777777" w:rsidR="00FF5D92" w:rsidRDefault="00000000">
      <w:pPr>
        <w:pStyle w:val="Textbody"/>
      </w:pPr>
      <w:r>
        <w:rPr>
          <w:rStyle w:val="StrongEmphasis"/>
        </w:rPr>
        <w:t>Total Estimated Time:</w:t>
      </w:r>
      <w:r>
        <w:t xml:space="preserve"> </w:t>
      </w:r>
      <w:r>
        <w:rPr>
          <w:rStyle w:val="StrongEmphasis"/>
        </w:rPr>
        <w:t>Approximately 2.5 hours</w:t>
      </w:r>
      <w:bookmarkStart w:id="26" w:name="_heading=h.vbhbuugbv22f"/>
      <w:bookmarkEnd w:id="26"/>
    </w:p>
    <w:p w14:paraId="3BC5D752" w14:textId="77777777" w:rsidR="00FF5D9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heading=h.6xcshcq10lee"/>
      <w:bookmarkEnd w:id="27"/>
      <w:r>
        <w:rPr>
          <w:b/>
          <w:bCs/>
          <w:color w:val="000000"/>
          <w:sz w:val="26"/>
          <w:szCs w:val="26"/>
        </w:rPr>
        <w:t>6.2 Resource Allocation</w:t>
      </w:r>
    </w:p>
    <w:p w14:paraId="2FE22E12" w14:textId="77777777" w:rsidR="00FF5D92" w:rsidRDefault="00000000">
      <w:pPr>
        <w:pStyle w:val="Textbody"/>
        <w:numPr>
          <w:ilvl w:val="0"/>
          <w:numId w:val="42"/>
        </w:numPr>
        <w:spacing w:after="240" w:line="240" w:lineRule="auto"/>
      </w:pPr>
      <w:r>
        <w:rPr>
          <w:rStyle w:val="StrongEmphasis"/>
        </w:rPr>
        <w:t>Machine Learning Developer (Lead):</w:t>
      </w:r>
      <w:r>
        <w:t xml:space="preserve"> 1</w:t>
      </w:r>
      <w:r>
        <w:br/>
        <w:t>Responsible for data preprocessing, model development, evaluation, and result analysis.</w:t>
      </w:r>
    </w:p>
    <w:p w14:paraId="130E34BF" w14:textId="77777777" w:rsidR="00FF5D92" w:rsidRDefault="00000000">
      <w:pPr>
        <w:pStyle w:val="Textbody"/>
        <w:numPr>
          <w:ilvl w:val="0"/>
          <w:numId w:val="42"/>
        </w:numPr>
      </w:pPr>
      <w:r>
        <w:rPr>
          <w:rStyle w:val="StrongEmphasis"/>
        </w:rPr>
        <w:t>Data Analyst (Optional):</w:t>
      </w:r>
      <w:r>
        <w:t xml:space="preserve"> 0–1</w:t>
      </w:r>
      <w:r>
        <w:br/>
        <w:t>Assists in dataset understanding, feature analysis, and visualization (can be the same person for small scope).</w:t>
      </w:r>
    </w:p>
    <w:p w14:paraId="230A2C73" w14:textId="77777777" w:rsidR="00FF5D92" w:rsidRDefault="00000000">
      <w:pPr>
        <w:pStyle w:val="Textbody"/>
        <w:numPr>
          <w:ilvl w:val="0"/>
          <w:numId w:val="42"/>
        </w:numPr>
      </w:pPr>
      <w:r>
        <w:rPr>
          <w:rStyle w:val="StrongEmphasis"/>
        </w:rPr>
        <w:t>Tester / Reviewer:</w:t>
      </w:r>
      <w:r>
        <w:t xml:space="preserve"> 0–1</w:t>
      </w:r>
      <w:r>
        <w:br/>
        <w:t>Performs validation of model outputs and checks consistency of predictions.</w:t>
      </w:r>
    </w:p>
    <w:p w14:paraId="5857FFEF" w14:textId="77777777" w:rsidR="00FF5D92" w:rsidRDefault="00000000">
      <w:pPr>
        <w:pStyle w:val="Textbody"/>
        <w:numPr>
          <w:ilvl w:val="0"/>
          <w:numId w:val="42"/>
        </w:numPr>
      </w:pPr>
      <w:r>
        <w:rPr>
          <w:rStyle w:val="StrongEmphasis"/>
        </w:rPr>
        <w:t>DevOps / Deployment:</w:t>
      </w:r>
      <w:r>
        <w:t xml:space="preserve"> 0</w:t>
      </w:r>
      <w:r>
        <w:br/>
        <w:t>Uses managed cloud platforms (Google Colab and Google Drive) with no custom deployment required.</w:t>
      </w:r>
    </w:p>
    <w:p w14:paraId="43024A97" w14:textId="77777777" w:rsidR="00FF5D92" w:rsidRDefault="00000000">
      <w:pPr>
        <w:pStyle w:val="Textbody"/>
        <w:numPr>
          <w:ilvl w:val="0"/>
          <w:numId w:val="42"/>
        </w:numPr>
      </w:pPr>
      <w:r>
        <w:rPr>
          <w:rStyle w:val="StrongEmphasis"/>
        </w:rPr>
        <w:t>Tools:</w:t>
      </w:r>
      <w:r>
        <w:br/>
        <w:t>Google Colab, Kaggle, Google Drive, Python, Scikit-learn, Pandas, NumPy, Matplotlib, GitHub (optional).</w:t>
      </w:r>
    </w:p>
    <w:p w14:paraId="49F469BB" w14:textId="77777777" w:rsidR="00FF5D92" w:rsidRDefault="00000000">
      <w:pPr>
        <w:pStyle w:val="Standard"/>
        <w:spacing w:after="240" w:line="240" w:lineRule="auto"/>
        <w:ind w:left="720" w:hanging="360"/>
      </w:pPr>
      <w:r>
        <w:br/>
      </w:r>
    </w:p>
    <w:p w14:paraId="408913D5" w14:textId="77777777" w:rsidR="00FF5D92" w:rsidRDefault="00FF5D92">
      <w:pPr>
        <w:pStyle w:val="Standard"/>
        <w:spacing w:after="240" w:line="240" w:lineRule="auto"/>
      </w:pPr>
    </w:p>
    <w:p w14:paraId="65CAB79B" w14:textId="77777777" w:rsidR="00FF5D92" w:rsidRDefault="00FF5D92">
      <w:pPr>
        <w:pStyle w:val="Standard"/>
        <w:spacing w:after="240" w:line="240" w:lineRule="auto"/>
      </w:pPr>
    </w:p>
    <w:p w14:paraId="2CF29E5C" w14:textId="77777777" w:rsidR="00FF5D92" w:rsidRDefault="00FF5D92">
      <w:pPr>
        <w:pStyle w:val="Standard"/>
        <w:spacing w:after="240" w:line="240" w:lineRule="auto"/>
      </w:pPr>
    </w:p>
    <w:p w14:paraId="72B1FC38" w14:textId="77777777" w:rsidR="00FF5D92" w:rsidRDefault="00FF5D92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28" w:name="_heading=h.dsy867vmts6g"/>
      <w:bookmarkEnd w:id="28"/>
    </w:p>
    <w:p w14:paraId="3125F784" w14:textId="77777777" w:rsidR="00FF5D92" w:rsidRDefault="00FF5D92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</w:p>
    <w:p w14:paraId="18955082" w14:textId="77777777" w:rsidR="00FF5D92" w:rsidRDefault="00FF5D92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</w:p>
    <w:p w14:paraId="333E3EA1" w14:textId="77777777" w:rsidR="00FF5D9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7. Approvals and Sign-Offs</w:t>
      </w:r>
    </w:p>
    <w:tbl>
      <w:tblPr>
        <w:tblW w:w="603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0"/>
        <w:gridCol w:w="1445"/>
        <w:gridCol w:w="1220"/>
        <w:gridCol w:w="710"/>
      </w:tblGrid>
      <w:tr w:rsidR="00FF5D92" w14:paraId="0DF9EEBE" w14:textId="77777777">
        <w:tblPrEx>
          <w:tblCellMar>
            <w:top w:w="0" w:type="dxa"/>
            <w:bottom w:w="0" w:type="dxa"/>
          </w:tblCellMar>
        </w:tblPrEx>
        <w:trPr>
          <w:trHeight w:val="515"/>
        </w:trPr>
        <w:tc>
          <w:tcPr>
            <w:tcW w:w="2660" w:type="dxa"/>
            <w:tcBorders>
              <w:bottom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57130" w14:textId="77777777" w:rsidR="00FF5D92" w:rsidRDefault="000000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1445" w:type="dxa"/>
            <w:tcBorders>
              <w:bottom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4424F" w14:textId="77777777" w:rsidR="00FF5D92" w:rsidRDefault="000000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0C4EB" w14:textId="77777777" w:rsidR="00FF5D92" w:rsidRDefault="000000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F1449" w14:textId="77777777" w:rsidR="00FF5D92" w:rsidRDefault="000000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FF5D92" w14:paraId="365C85A9" w14:textId="77777777">
        <w:tblPrEx>
          <w:tblCellMar>
            <w:top w:w="0" w:type="dxa"/>
            <w:bottom w:w="0" w:type="dxa"/>
          </w:tblCellMar>
        </w:tblPrEx>
        <w:trPr>
          <w:trHeight w:val="515"/>
        </w:trPr>
        <w:tc>
          <w:tcPr>
            <w:tcW w:w="26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8A7AB" w14:textId="77777777" w:rsidR="00FF5D92" w:rsidRDefault="00000000">
            <w:pPr>
              <w:pStyle w:val="Standard"/>
            </w:pPr>
            <w:r>
              <w:t>Project Manager / Owner</w:t>
            </w:r>
          </w:p>
        </w:tc>
        <w:tc>
          <w:tcPr>
            <w:tcW w:w="144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53140" w14:textId="77777777" w:rsidR="00FF5D92" w:rsidRDefault="00000000">
            <w:pPr>
              <w:pStyle w:val="Standard"/>
            </w:pPr>
            <w:r>
              <w:t>Name</w:t>
            </w:r>
          </w:p>
        </w:tc>
        <w:tc>
          <w:tcPr>
            <w:tcW w:w="1220" w:type="dxa"/>
            <w:tcBorders>
              <w:lef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F2DD5" w14:textId="77777777" w:rsidR="00FF5D92" w:rsidRDefault="00FF5D92">
            <w:pPr>
              <w:pStyle w:val="Standard"/>
            </w:pP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E0617" w14:textId="77777777" w:rsidR="00FF5D92" w:rsidRDefault="00FF5D92">
            <w:pPr>
              <w:pStyle w:val="Standard"/>
            </w:pPr>
          </w:p>
        </w:tc>
      </w:tr>
      <w:tr w:rsidR="00FF5D92" w14:paraId="1FCFC9FB" w14:textId="77777777">
        <w:tblPrEx>
          <w:tblCellMar>
            <w:top w:w="0" w:type="dxa"/>
            <w:bottom w:w="0" w:type="dxa"/>
          </w:tblCellMar>
        </w:tblPrEx>
        <w:trPr>
          <w:trHeight w:val="515"/>
        </w:trPr>
        <w:tc>
          <w:tcPr>
            <w:tcW w:w="26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06E0D" w14:textId="77777777" w:rsidR="00FF5D92" w:rsidRDefault="00000000">
            <w:pPr>
              <w:pStyle w:val="Standard"/>
            </w:pPr>
            <w:r>
              <w:t>Client / Stakeholder</w:t>
            </w:r>
          </w:p>
        </w:tc>
        <w:tc>
          <w:tcPr>
            <w:tcW w:w="144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AB167" w14:textId="77777777" w:rsidR="00FF5D92" w:rsidRDefault="00000000">
            <w:pPr>
              <w:pStyle w:val="Standard"/>
            </w:pPr>
            <w:r>
              <w:t>[Name]</w:t>
            </w:r>
          </w:p>
        </w:tc>
        <w:tc>
          <w:tcPr>
            <w:tcW w:w="1220" w:type="dxa"/>
            <w:tcBorders>
              <w:lef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9D9A" w14:textId="77777777" w:rsidR="00FF5D92" w:rsidRDefault="00FF5D92">
            <w:pPr>
              <w:pStyle w:val="Standard"/>
            </w:pP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EE6FA" w14:textId="77777777" w:rsidR="00FF5D92" w:rsidRDefault="00FF5D92">
            <w:pPr>
              <w:pStyle w:val="Standard"/>
            </w:pPr>
          </w:p>
        </w:tc>
      </w:tr>
    </w:tbl>
    <w:p w14:paraId="01846EC4" w14:textId="77777777" w:rsidR="00FF5D92" w:rsidRDefault="00000000">
      <w:pPr>
        <w:pStyle w:val="Standard"/>
      </w:pPr>
      <w:r>
        <w:rPr>
          <w:noProof/>
        </w:rPr>
        <mc:AlternateContent>
          <mc:Choice Requires="wps">
            <w:drawing>
              <wp:inline distT="0" distB="0" distL="0" distR="0" wp14:anchorId="0CE91885" wp14:editId="655E5BF7">
                <wp:extent cx="630" cy="19046"/>
                <wp:effectExtent l="0" t="0" r="0" b="0"/>
                <wp:docPr id="1846162528" name="Rectangle 438779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" cy="19046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730E4C17" w14:textId="77777777" w:rsidR="00FF5D92" w:rsidRDefault="00FF5D92"/>
                        </w:txbxContent>
                      </wps:txbx>
                      <wps:bodyPr vert="horz" wrap="none" lIns="0" tIns="0" rIns="0" bIns="0" anchor="t" anchorCtr="1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91885" id="Rectangle 438779920" o:spid="_x0000_s1027" style="width:.05pt;height:1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" fillcolor="#a0a0a0" stroked="f">
                <v:textbox inset="0,0,0,0">
                  <w:txbxContent>
                    <w:p w14:paraId="730E4C17" w14:textId="77777777" w:rsidR="00FF5D92" w:rsidRDefault="00FF5D92"/>
                  </w:txbxContent>
                </v:textbox>
                <w10:anchorlock/>
              </v:rect>
            </w:pict>
          </mc:Fallback>
        </mc:AlternateContent>
      </w:r>
    </w:p>
    <w:p w14:paraId="5099FABE" w14:textId="77777777" w:rsidR="00FF5D92" w:rsidRDefault="00FF5D92">
      <w:pPr>
        <w:pStyle w:val="Standard"/>
        <w:spacing w:before="480" w:after="120" w:line="240" w:lineRule="auto"/>
      </w:pPr>
    </w:p>
    <w:sectPr w:rsidR="00FF5D92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B5A78" w14:textId="77777777" w:rsidR="00283017" w:rsidRDefault="00283017">
      <w:r>
        <w:separator/>
      </w:r>
    </w:p>
  </w:endnote>
  <w:endnote w:type="continuationSeparator" w:id="0">
    <w:p w14:paraId="0F811224" w14:textId="77777777" w:rsidR="00283017" w:rsidRDefault="00283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34FC2" w14:textId="77777777" w:rsidR="00283017" w:rsidRDefault="00283017">
      <w:r>
        <w:rPr>
          <w:color w:val="000000"/>
        </w:rPr>
        <w:separator/>
      </w:r>
    </w:p>
  </w:footnote>
  <w:footnote w:type="continuationSeparator" w:id="0">
    <w:p w14:paraId="4EB11027" w14:textId="77777777" w:rsidR="00283017" w:rsidRDefault="002830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E30"/>
    <w:multiLevelType w:val="multilevel"/>
    <w:tmpl w:val="BD562992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" w15:restartNumberingAfterBreak="0">
    <w:nsid w:val="04025E63"/>
    <w:multiLevelType w:val="multilevel"/>
    <w:tmpl w:val="73CA8BA6"/>
    <w:styleLink w:val="WWNum9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184BE2"/>
    <w:multiLevelType w:val="multilevel"/>
    <w:tmpl w:val="CE10D5CA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06441169"/>
    <w:multiLevelType w:val="multilevel"/>
    <w:tmpl w:val="3C76EF66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0A6B4D42"/>
    <w:multiLevelType w:val="multilevel"/>
    <w:tmpl w:val="3D429612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0C2106AC"/>
    <w:multiLevelType w:val="multilevel"/>
    <w:tmpl w:val="2416A750"/>
    <w:styleLink w:val="WWNum1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C7B7B5C"/>
    <w:multiLevelType w:val="multilevel"/>
    <w:tmpl w:val="8E7EE18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0E563C6D"/>
    <w:multiLevelType w:val="multilevel"/>
    <w:tmpl w:val="CA26A3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120D248A"/>
    <w:multiLevelType w:val="multilevel"/>
    <w:tmpl w:val="D33C3142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146B781B"/>
    <w:multiLevelType w:val="multilevel"/>
    <w:tmpl w:val="EAF200E4"/>
    <w:styleLink w:val="WWNum19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64E5CAA"/>
    <w:multiLevelType w:val="multilevel"/>
    <w:tmpl w:val="575A7F74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1C2D0E18"/>
    <w:multiLevelType w:val="multilevel"/>
    <w:tmpl w:val="A86006E4"/>
    <w:styleLink w:val="WWNum8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DE6423A"/>
    <w:multiLevelType w:val="multilevel"/>
    <w:tmpl w:val="F10AC396"/>
    <w:styleLink w:val="WWNum20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F732AEF"/>
    <w:multiLevelType w:val="multilevel"/>
    <w:tmpl w:val="81EA66EA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1FAC4D5B"/>
    <w:multiLevelType w:val="multilevel"/>
    <w:tmpl w:val="C5BAF2DC"/>
    <w:styleLink w:val="WWNum7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1F7272E"/>
    <w:multiLevelType w:val="multilevel"/>
    <w:tmpl w:val="989C43B6"/>
    <w:styleLink w:val="WWNum21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A50771D"/>
    <w:multiLevelType w:val="multilevel"/>
    <w:tmpl w:val="CD0E4932"/>
    <w:styleLink w:val="WWNum2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CC11DD8"/>
    <w:multiLevelType w:val="multilevel"/>
    <w:tmpl w:val="49828E84"/>
    <w:styleLink w:val="WWNum12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F877F19"/>
    <w:multiLevelType w:val="multilevel"/>
    <w:tmpl w:val="80248A00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9" w15:restartNumberingAfterBreak="0">
    <w:nsid w:val="2F8967A3"/>
    <w:multiLevelType w:val="multilevel"/>
    <w:tmpl w:val="2EA002D4"/>
    <w:styleLink w:val="WWNum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8C2220E"/>
    <w:multiLevelType w:val="multilevel"/>
    <w:tmpl w:val="64964160"/>
    <w:styleLink w:val="WWNum6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96774A8"/>
    <w:multiLevelType w:val="multilevel"/>
    <w:tmpl w:val="613E00E6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22" w15:restartNumberingAfterBreak="0">
    <w:nsid w:val="40471D8A"/>
    <w:multiLevelType w:val="multilevel"/>
    <w:tmpl w:val="CA8A938E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23" w15:restartNumberingAfterBreak="0">
    <w:nsid w:val="42544E73"/>
    <w:multiLevelType w:val="multilevel"/>
    <w:tmpl w:val="8EC6B3D8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24" w15:restartNumberingAfterBreak="0">
    <w:nsid w:val="45631C2B"/>
    <w:multiLevelType w:val="multilevel"/>
    <w:tmpl w:val="A8EC0166"/>
    <w:styleLink w:val="WWNum3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6B7277B"/>
    <w:multiLevelType w:val="multilevel"/>
    <w:tmpl w:val="BA04A494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26" w15:restartNumberingAfterBreak="0">
    <w:nsid w:val="46F86247"/>
    <w:multiLevelType w:val="multilevel"/>
    <w:tmpl w:val="19F2D4AA"/>
    <w:styleLink w:val="WWNum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A6829A8"/>
    <w:multiLevelType w:val="multilevel"/>
    <w:tmpl w:val="ABF42690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28" w15:restartNumberingAfterBreak="0">
    <w:nsid w:val="521702FD"/>
    <w:multiLevelType w:val="multilevel"/>
    <w:tmpl w:val="CC2A0A86"/>
    <w:styleLink w:val="WWNum17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2F6778D"/>
    <w:multiLevelType w:val="multilevel"/>
    <w:tmpl w:val="533C8010"/>
    <w:styleLink w:val="WWNum14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CA97932"/>
    <w:multiLevelType w:val="multilevel"/>
    <w:tmpl w:val="98289FFC"/>
    <w:styleLink w:val="WWNum18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D5835BB"/>
    <w:multiLevelType w:val="multilevel"/>
    <w:tmpl w:val="23AABCD0"/>
    <w:styleLink w:val="WWNum15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2F3457F"/>
    <w:multiLevelType w:val="multilevel"/>
    <w:tmpl w:val="B3C41668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3" w15:restartNumberingAfterBreak="0">
    <w:nsid w:val="64211654"/>
    <w:multiLevelType w:val="multilevel"/>
    <w:tmpl w:val="965CEE16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34" w15:restartNumberingAfterBreak="0">
    <w:nsid w:val="664948D2"/>
    <w:multiLevelType w:val="multilevel"/>
    <w:tmpl w:val="AFDE55A2"/>
    <w:styleLink w:val="WWNum16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BFF5EC7"/>
    <w:multiLevelType w:val="multilevel"/>
    <w:tmpl w:val="986E2AA6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6" w15:restartNumberingAfterBreak="0">
    <w:nsid w:val="6D465803"/>
    <w:multiLevelType w:val="multilevel"/>
    <w:tmpl w:val="5D620A78"/>
    <w:styleLink w:val="WWNum11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1A33DAB"/>
    <w:multiLevelType w:val="multilevel"/>
    <w:tmpl w:val="1C621B82"/>
    <w:styleLink w:val="WWNum4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7D60EF4"/>
    <w:multiLevelType w:val="multilevel"/>
    <w:tmpl w:val="CAE697E6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9" w15:restartNumberingAfterBreak="0">
    <w:nsid w:val="7DB31F04"/>
    <w:multiLevelType w:val="multilevel"/>
    <w:tmpl w:val="2838373E"/>
    <w:styleLink w:val="WWNum13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FBD552C"/>
    <w:multiLevelType w:val="multilevel"/>
    <w:tmpl w:val="756E5F7A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num w:numId="1" w16cid:durableId="145703856">
    <w:abstractNumId w:val="0"/>
  </w:num>
  <w:num w:numId="2" w16cid:durableId="608395214">
    <w:abstractNumId w:val="5"/>
  </w:num>
  <w:num w:numId="3" w16cid:durableId="1273245713">
    <w:abstractNumId w:val="16"/>
  </w:num>
  <w:num w:numId="4" w16cid:durableId="164249446">
    <w:abstractNumId w:val="24"/>
  </w:num>
  <w:num w:numId="5" w16cid:durableId="1308586166">
    <w:abstractNumId w:val="37"/>
  </w:num>
  <w:num w:numId="6" w16cid:durableId="496189788">
    <w:abstractNumId w:val="26"/>
  </w:num>
  <w:num w:numId="7" w16cid:durableId="972708119">
    <w:abstractNumId w:val="20"/>
  </w:num>
  <w:num w:numId="8" w16cid:durableId="1263604944">
    <w:abstractNumId w:val="14"/>
  </w:num>
  <w:num w:numId="9" w16cid:durableId="1820417847">
    <w:abstractNumId w:val="11"/>
  </w:num>
  <w:num w:numId="10" w16cid:durableId="1610313322">
    <w:abstractNumId w:val="1"/>
  </w:num>
  <w:num w:numId="11" w16cid:durableId="1589849073">
    <w:abstractNumId w:val="19"/>
  </w:num>
  <w:num w:numId="12" w16cid:durableId="2091848802">
    <w:abstractNumId w:val="36"/>
  </w:num>
  <w:num w:numId="13" w16cid:durableId="1728457586">
    <w:abstractNumId w:val="17"/>
  </w:num>
  <w:num w:numId="14" w16cid:durableId="1475414965">
    <w:abstractNumId w:val="39"/>
  </w:num>
  <w:num w:numId="15" w16cid:durableId="1134718501">
    <w:abstractNumId w:val="29"/>
  </w:num>
  <w:num w:numId="16" w16cid:durableId="331026565">
    <w:abstractNumId w:val="31"/>
  </w:num>
  <w:num w:numId="17" w16cid:durableId="1164660876">
    <w:abstractNumId w:val="34"/>
  </w:num>
  <w:num w:numId="18" w16cid:durableId="121314961">
    <w:abstractNumId w:val="28"/>
  </w:num>
  <w:num w:numId="19" w16cid:durableId="2142382536">
    <w:abstractNumId w:val="30"/>
  </w:num>
  <w:num w:numId="20" w16cid:durableId="1446000650">
    <w:abstractNumId w:val="9"/>
  </w:num>
  <w:num w:numId="21" w16cid:durableId="1650747115">
    <w:abstractNumId w:val="12"/>
  </w:num>
  <w:num w:numId="22" w16cid:durableId="178089101">
    <w:abstractNumId w:val="15"/>
  </w:num>
  <w:num w:numId="23" w16cid:durableId="1380741651">
    <w:abstractNumId w:val="3"/>
  </w:num>
  <w:num w:numId="24" w16cid:durableId="343867487">
    <w:abstractNumId w:val="9"/>
    <w:lvlOverride w:ilvl="0"/>
  </w:num>
  <w:num w:numId="25" w16cid:durableId="1156140972">
    <w:abstractNumId w:val="35"/>
  </w:num>
  <w:num w:numId="26" w16cid:durableId="1359694102">
    <w:abstractNumId w:val="18"/>
  </w:num>
  <w:num w:numId="27" w16cid:durableId="1503277589">
    <w:abstractNumId w:val="6"/>
  </w:num>
  <w:num w:numId="28" w16cid:durableId="1034381353">
    <w:abstractNumId w:val="13"/>
  </w:num>
  <w:num w:numId="29" w16cid:durableId="26413938">
    <w:abstractNumId w:val="23"/>
  </w:num>
  <w:num w:numId="30" w16cid:durableId="1654792974">
    <w:abstractNumId w:val="27"/>
  </w:num>
  <w:num w:numId="31" w16cid:durableId="531960648">
    <w:abstractNumId w:val="40"/>
  </w:num>
  <w:num w:numId="32" w16cid:durableId="750782757">
    <w:abstractNumId w:val="33"/>
  </w:num>
  <w:num w:numId="33" w16cid:durableId="1182822365">
    <w:abstractNumId w:val="7"/>
  </w:num>
  <w:num w:numId="34" w16cid:durableId="2043091885">
    <w:abstractNumId w:val="21"/>
  </w:num>
  <w:num w:numId="35" w16cid:durableId="632827136">
    <w:abstractNumId w:val="2"/>
  </w:num>
  <w:num w:numId="36" w16cid:durableId="2084329233">
    <w:abstractNumId w:val="10"/>
  </w:num>
  <w:num w:numId="37" w16cid:durableId="2022507820">
    <w:abstractNumId w:val="32"/>
  </w:num>
  <w:num w:numId="38" w16cid:durableId="1639728048">
    <w:abstractNumId w:val="4"/>
  </w:num>
  <w:num w:numId="39" w16cid:durableId="1652711458">
    <w:abstractNumId w:val="38"/>
  </w:num>
  <w:num w:numId="40" w16cid:durableId="356737745">
    <w:abstractNumId w:val="22"/>
  </w:num>
  <w:num w:numId="41" w16cid:durableId="957176995">
    <w:abstractNumId w:val="25"/>
  </w:num>
  <w:num w:numId="42" w16cid:durableId="1622852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F5D92"/>
    <w:rsid w:val="00283017"/>
    <w:rsid w:val="004720ED"/>
    <w:rsid w:val="00794A48"/>
    <w:rsid w:val="00FF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A331"/>
  <w15:docId w15:val="{0C0C8661-0F4D-4963-BA01-F6A1576E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suppressAutoHyphens/>
    </w:pPr>
  </w:style>
  <w:style w:type="paragraph" w:styleId="Heading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Stand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">
    <w:name w:val="List"/>
    <w:basedOn w:val="Textbody"/>
    <w:rPr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le">
    <w:name w:val="Title"/>
    <w:basedOn w:val="Normal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ListLabel1">
    <w:name w:val="ListLabel 1"/>
    <w:rPr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  <w:rPr>
      <w:u w:val="none"/>
    </w:rPr>
  </w:style>
  <w:style w:type="character" w:customStyle="1" w:styleId="ListLabel11">
    <w:name w:val="ListLabel 11"/>
    <w:rPr>
      <w:u w:val="none"/>
    </w:rPr>
  </w:style>
  <w:style w:type="character" w:customStyle="1" w:styleId="ListLabel12">
    <w:name w:val="ListLabel 12"/>
    <w:rPr>
      <w:u w:val="none"/>
    </w:rPr>
  </w:style>
  <w:style w:type="character" w:customStyle="1" w:styleId="ListLabel13">
    <w:name w:val="ListLabel 13"/>
    <w:rPr>
      <w:u w:val="none"/>
    </w:rPr>
  </w:style>
  <w:style w:type="character" w:customStyle="1" w:styleId="ListLabel14">
    <w:name w:val="ListLabel 14"/>
    <w:rPr>
      <w:u w:val="none"/>
    </w:rPr>
  </w:style>
  <w:style w:type="character" w:customStyle="1" w:styleId="ListLabel15">
    <w:name w:val="ListLabel 15"/>
    <w:rPr>
      <w:u w:val="none"/>
    </w:rPr>
  </w:style>
  <w:style w:type="character" w:customStyle="1" w:styleId="ListLabel16">
    <w:name w:val="ListLabel 16"/>
    <w:rPr>
      <w:u w:val="none"/>
    </w:rPr>
  </w:style>
  <w:style w:type="character" w:customStyle="1" w:styleId="ListLabel17">
    <w:name w:val="ListLabel 17"/>
    <w:rPr>
      <w:u w:val="none"/>
    </w:rPr>
  </w:style>
  <w:style w:type="character" w:customStyle="1" w:styleId="ListLabel18">
    <w:name w:val="ListLabel 18"/>
    <w:rPr>
      <w:u w:val="none"/>
    </w:rPr>
  </w:style>
  <w:style w:type="character" w:customStyle="1" w:styleId="ListLabel19">
    <w:name w:val="ListLabel 19"/>
    <w:rPr>
      <w:u w:val="none"/>
    </w:rPr>
  </w:style>
  <w:style w:type="character" w:customStyle="1" w:styleId="ListLabel20">
    <w:name w:val="ListLabel 20"/>
    <w:rPr>
      <w:u w:val="none"/>
    </w:rPr>
  </w:style>
  <w:style w:type="character" w:customStyle="1" w:styleId="ListLabel21">
    <w:name w:val="ListLabel 21"/>
    <w:rPr>
      <w:u w:val="none"/>
    </w:rPr>
  </w:style>
  <w:style w:type="character" w:customStyle="1" w:styleId="ListLabel22">
    <w:name w:val="ListLabel 22"/>
    <w:rPr>
      <w:u w:val="none"/>
    </w:rPr>
  </w:style>
  <w:style w:type="character" w:customStyle="1" w:styleId="ListLabel23">
    <w:name w:val="ListLabel 23"/>
    <w:rPr>
      <w:u w:val="none"/>
    </w:rPr>
  </w:style>
  <w:style w:type="character" w:customStyle="1" w:styleId="ListLabel24">
    <w:name w:val="ListLabel 24"/>
    <w:rPr>
      <w:u w:val="none"/>
    </w:rPr>
  </w:style>
  <w:style w:type="character" w:customStyle="1" w:styleId="ListLabel25">
    <w:name w:val="ListLabel 25"/>
    <w:rPr>
      <w:u w:val="none"/>
    </w:rPr>
  </w:style>
  <w:style w:type="character" w:customStyle="1" w:styleId="ListLabel26">
    <w:name w:val="ListLabel 26"/>
    <w:rPr>
      <w:u w:val="none"/>
    </w:rPr>
  </w:style>
  <w:style w:type="character" w:customStyle="1" w:styleId="ListLabel27">
    <w:name w:val="ListLabel 27"/>
    <w:rPr>
      <w:u w:val="none"/>
    </w:rPr>
  </w:style>
  <w:style w:type="character" w:customStyle="1" w:styleId="ListLabel28">
    <w:name w:val="ListLabel 28"/>
    <w:rPr>
      <w:u w:val="none"/>
    </w:rPr>
  </w:style>
  <w:style w:type="character" w:customStyle="1" w:styleId="ListLabel29">
    <w:name w:val="ListLabel 29"/>
    <w:rPr>
      <w:u w:val="none"/>
    </w:rPr>
  </w:style>
  <w:style w:type="character" w:customStyle="1" w:styleId="ListLabel30">
    <w:name w:val="ListLabel 30"/>
    <w:rPr>
      <w:u w:val="none"/>
    </w:rPr>
  </w:style>
  <w:style w:type="character" w:customStyle="1" w:styleId="ListLabel31">
    <w:name w:val="ListLabel 31"/>
    <w:rPr>
      <w:u w:val="none"/>
    </w:rPr>
  </w:style>
  <w:style w:type="character" w:customStyle="1" w:styleId="ListLabel32">
    <w:name w:val="ListLabel 32"/>
    <w:rPr>
      <w:u w:val="none"/>
    </w:rPr>
  </w:style>
  <w:style w:type="character" w:customStyle="1" w:styleId="ListLabel33">
    <w:name w:val="ListLabel 33"/>
    <w:rPr>
      <w:u w:val="none"/>
    </w:rPr>
  </w:style>
  <w:style w:type="character" w:customStyle="1" w:styleId="ListLabel34">
    <w:name w:val="ListLabel 34"/>
    <w:rPr>
      <w:u w:val="none"/>
    </w:rPr>
  </w:style>
  <w:style w:type="character" w:customStyle="1" w:styleId="ListLabel35">
    <w:name w:val="ListLabel 35"/>
    <w:rPr>
      <w:u w:val="none"/>
    </w:rPr>
  </w:style>
  <w:style w:type="character" w:customStyle="1" w:styleId="ListLabel36">
    <w:name w:val="ListLabel 36"/>
    <w:rPr>
      <w:u w:val="none"/>
    </w:rPr>
  </w:style>
  <w:style w:type="character" w:customStyle="1" w:styleId="ListLabel37">
    <w:name w:val="ListLabel 37"/>
    <w:rPr>
      <w:u w:val="none"/>
    </w:rPr>
  </w:style>
  <w:style w:type="character" w:customStyle="1" w:styleId="ListLabel38">
    <w:name w:val="ListLabel 38"/>
    <w:rPr>
      <w:u w:val="none"/>
    </w:rPr>
  </w:style>
  <w:style w:type="character" w:customStyle="1" w:styleId="ListLabel39">
    <w:name w:val="ListLabel 39"/>
    <w:rPr>
      <w:u w:val="none"/>
    </w:rPr>
  </w:style>
  <w:style w:type="character" w:customStyle="1" w:styleId="ListLabel40">
    <w:name w:val="ListLabel 40"/>
    <w:rPr>
      <w:u w:val="none"/>
    </w:rPr>
  </w:style>
  <w:style w:type="character" w:customStyle="1" w:styleId="ListLabel41">
    <w:name w:val="ListLabel 41"/>
    <w:rPr>
      <w:u w:val="none"/>
    </w:rPr>
  </w:style>
  <w:style w:type="character" w:customStyle="1" w:styleId="ListLabel42">
    <w:name w:val="ListLabel 42"/>
    <w:rPr>
      <w:u w:val="none"/>
    </w:rPr>
  </w:style>
  <w:style w:type="character" w:customStyle="1" w:styleId="ListLabel43">
    <w:name w:val="ListLabel 43"/>
    <w:rPr>
      <w:u w:val="none"/>
    </w:rPr>
  </w:style>
  <w:style w:type="character" w:customStyle="1" w:styleId="ListLabel44">
    <w:name w:val="ListLabel 44"/>
    <w:rPr>
      <w:u w:val="none"/>
    </w:rPr>
  </w:style>
  <w:style w:type="character" w:customStyle="1" w:styleId="ListLabel45">
    <w:name w:val="ListLabel 45"/>
    <w:rPr>
      <w:u w:val="none"/>
    </w:rPr>
  </w:style>
  <w:style w:type="character" w:customStyle="1" w:styleId="ListLabel46">
    <w:name w:val="ListLabel 46"/>
    <w:rPr>
      <w:u w:val="none"/>
    </w:rPr>
  </w:style>
  <w:style w:type="character" w:customStyle="1" w:styleId="ListLabel47">
    <w:name w:val="ListLabel 47"/>
    <w:rPr>
      <w:u w:val="none"/>
    </w:rPr>
  </w:style>
  <w:style w:type="character" w:customStyle="1" w:styleId="ListLabel48">
    <w:name w:val="ListLabel 48"/>
    <w:rPr>
      <w:u w:val="none"/>
    </w:rPr>
  </w:style>
  <w:style w:type="character" w:customStyle="1" w:styleId="ListLabel49">
    <w:name w:val="ListLabel 49"/>
    <w:rPr>
      <w:u w:val="none"/>
    </w:rPr>
  </w:style>
  <w:style w:type="character" w:customStyle="1" w:styleId="ListLabel50">
    <w:name w:val="ListLabel 50"/>
    <w:rPr>
      <w:u w:val="none"/>
    </w:rPr>
  </w:style>
  <w:style w:type="character" w:customStyle="1" w:styleId="ListLabel51">
    <w:name w:val="ListLabel 51"/>
    <w:rPr>
      <w:u w:val="none"/>
    </w:rPr>
  </w:style>
  <w:style w:type="character" w:customStyle="1" w:styleId="ListLabel52">
    <w:name w:val="ListLabel 52"/>
    <w:rPr>
      <w:u w:val="none"/>
    </w:rPr>
  </w:style>
  <w:style w:type="character" w:customStyle="1" w:styleId="ListLabel53">
    <w:name w:val="ListLabel 53"/>
    <w:rPr>
      <w:u w:val="none"/>
    </w:rPr>
  </w:style>
  <w:style w:type="character" w:customStyle="1" w:styleId="ListLabel54">
    <w:name w:val="ListLabel 54"/>
    <w:rPr>
      <w:u w:val="none"/>
    </w:rPr>
  </w:style>
  <w:style w:type="character" w:customStyle="1" w:styleId="ListLabel55">
    <w:name w:val="ListLabel 55"/>
    <w:rPr>
      <w:u w:val="none"/>
    </w:rPr>
  </w:style>
  <w:style w:type="character" w:customStyle="1" w:styleId="ListLabel56">
    <w:name w:val="ListLabel 56"/>
    <w:rPr>
      <w:u w:val="none"/>
    </w:rPr>
  </w:style>
  <w:style w:type="character" w:customStyle="1" w:styleId="ListLabel57">
    <w:name w:val="ListLabel 57"/>
    <w:rPr>
      <w:u w:val="none"/>
    </w:rPr>
  </w:style>
  <w:style w:type="character" w:customStyle="1" w:styleId="ListLabel58">
    <w:name w:val="ListLabel 58"/>
    <w:rPr>
      <w:u w:val="none"/>
    </w:rPr>
  </w:style>
  <w:style w:type="character" w:customStyle="1" w:styleId="ListLabel59">
    <w:name w:val="ListLabel 59"/>
    <w:rPr>
      <w:u w:val="none"/>
    </w:rPr>
  </w:style>
  <w:style w:type="character" w:customStyle="1" w:styleId="ListLabel60">
    <w:name w:val="ListLabel 60"/>
    <w:rPr>
      <w:u w:val="none"/>
    </w:rPr>
  </w:style>
  <w:style w:type="character" w:customStyle="1" w:styleId="ListLabel61">
    <w:name w:val="ListLabel 61"/>
    <w:rPr>
      <w:u w:val="none"/>
    </w:rPr>
  </w:style>
  <w:style w:type="character" w:customStyle="1" w:styleId="ListLabel62">
    <w:name w:val="ListLabel 62"/>
    <w:rPr>
      <w:u w:val="none"/>
    </w:rPr>
  </w:style>
  <w:style w:type="character" w:customStyle="1" w:styleId="ListLabel63">
    <w:name w:val="ListLabel 63"/>
    <w:rPr>
      <w:u w:val="none"/>
    </w:rPr>
  </w:style>
  <w:style w:type="character" w:customStyle="1" w:styleId="ListLabel64">
    <w:name w:val="ListLabel 64"/>
    <w:rPr>
      <w:u w:val="none"/>
    </w:rPr>
  </w:style>
  <w:style w:type="character" w:customStyle="1" w:styleId="ListLabel65">
    <w:name w:val="ListLabel 65"/>
    <w:rPr>
      <w:u w:val="none"/>
    </w:rPr>
  </w:style>
  <w:style w:type="character" w:customStyle="1" w:styleId="ListLabel66">
    <w:name w:val="ListLabel 66"/>
    <w:rPr>
      <w:u w:val="none"/>
    </w:rPr>
  </w:style>
  <w:style w:type="character" w:customStyle="1" w:styleId="ListLabel67">
    <w:name w:val="ListLabel 67"/>
    <w:rPr>
      <w:u w:val="none"/>
    </w:rPr>
  </w:style>
  <w:style w:type="character" w:customStyle="1" w:styleId="ListLabel68">
    <w:name w:val="ListLabel 68"/>
    <w:rPr>
      <w:u w:val="none"/>
    </w:rPr>
  </w:style>
  <w:style w:type="character" w:customStyle="1" w:styleId="ListLabel69">
    <w:name w:val="ListLabel 69"/>
    <w:rPr>
      <w:u w:val="none"/>
    </w:rPr>
  </w:style>
  <w:style w:type="character" w:customStyle="1" w:styleId="ListLabel70">
    <w:name w:val="ListLabel 70"/>
    <w:rPr>
      <w:u w:val="none"/>
    </w:rPr>
  </w:style>
  <w:style w:type="character" w:customStyle="1" w:styleId="ListLabel71">
    <w:name w:val="ListLabel 71"/>
    <w:rPr>
      <w:u w:val="none"/>
    </w:rPr>
  </w:style>
  <w:style w:type="character" w:customStyle="1" w:styleId="ListLabel72">
    <w:name w:val="ListLabel 72"/>
    <w:rPr>
      <w:u w:val="none"/>
    </w:rPr>
  </w:style>
  <w:style w:type="character" w:customStyle="1" w:styleId="ListLabel73">
    <w:name w:val="ListLabel 73"/>
    <w:rPr>
      <w:u w:val="none"/>
    </w:rPr>
  </w:style>
  <w:style w:type="character" w:customStyle="1" w:styleId="ListLabel74">
    <w:name w:val="ListLabel 74"/>
    <w:rPr>
      <w:u w:val="none"/>
    </w:rPr>
  </w:style>
  <w:style w:type="character" w:customStyle="1" w:styleId="ListLabel75">
    <w:name w:val="ListLabel 75"/>
    <w:rPr>
      <w:u w:val="none"/>
    </w:rPr>
  </w:style>
  <w:style w:type="character" w:customStyle="1" w:styleId="ListLabel76">
    <w:name w:val="ListLabel 76"/>
    <w:rPr>
      <w:u w:val="none"/>
    </w:rPr>
  </w:style>
  <w:style w:type="character" w:customStyle="1" w:styleId="ListLabel77">
    <w:name w:val="ListLabel 77"/>
    <w:rPr>
      <w:u w:val="none"/>
    </w:rPr>
  </w:style>
  <w:style w:type="character" w:customStyle="1" w:styleId="ListLabel78">
    <w:name w:val="ListLabel 78"/>
    <w:rPr>
      <w:u w:val="none"/>
    </w:rPr>
  </w:style>
  <w:style w:type="character" w:customStyle="1" w:styleId="ListLabel79">
    <w:name w:val="ListLabel 79"/>
    <w:rPr>
      <w:u w:val="none"/>
    </w:rPr>
  </w:style>
  <w:style w:type="character" w:customStyle="1" w:styleId="ListLabel80">
    <w:name w:val="ListLabel 80"/>
    <w:rPr>
      <w:u w:val="none"/>
    </w:rPr>
  </w:style>
  <w:style w:type="character" w:customStyle="1" w:styleId="ListLabel81">
    <w:name w:val="ListLabel 81"/>
    <w:rPr>
      <w:u w:val="none"/>
    </w:rPr>
  </w:style>
  <w:style w:type="character" w:customStyle="1" w:styleId="ListLabel82">
    <w:name w:val="ListLabel 82"/>
    <w:rPr>
      <w:u w:val="none"/>
    </w:rPr>
  </w:style>
  <w:style w:type="character" w:customStyle="1" w:styleId="ListLabel83">
    <w:name w:val="ListLabel 83"/>
    <w:rPr>
      <w:u w:val="none"/>
    </w:rPr>
  </w:style>
  <w:style w:type="character" w:customStyle="1" w:styleId="ListLabel84">
    <w:name w:val="ListLabel 84"/>
    <w:rPr>
      <w:u w:val="none"/>
    </w:rPr>
  </w:style>
  <w:style w:type="character" w:customStyle="1" w:styleId="ListLabel85">
    <w:name w:val="ListLabel 85"/>
    <w:rPr>
      <w:u w:val="none"/>
    </w:rPr>
  </w:style>
  <w:style w:type="character" w:customStyle="1" w:styleId="ListLabel86">
    <w:name w:val="ListLabel 86"/>
    <w:rPr>
      <w:u w:val="none"/>
    </w:rPr>
  </w:style>
  <w:style w:type="character" w:customStyle="1" w:styleId="ListLabel87">
    <w:name w:val="ListLabel 87"/>
    <w:rPr>
      <w:u w:val="none"/>
    </w:rPr>
  </w:style>
  <w:style w:type="character" w:customStyle="1" w:styleId="ListLabel88">
    <w:name w:val="ListLabel 88"/>
    <w:rPr>
      <w:u w:val="none"/>
    </w:rPr>
  </w:style>
  <w:style w:type="character" w:customStyle="1" w:styleId="ListLabel89">
    <w:name w:val="ListLabel 89"/>
    <w:rPr>
      <w:u w:val="none"/>
    </w:rPr>
  </w:style>
  <w:style w:type="character" w:customStyle="1" w:styleId="ListLabel90">
    <w:name w:val="ListLabel 90"/>
    <w:rPr>
      <w:u w:val="none"/>
    </w:rPr>
  </w:style>
  <w:style w:type="character" w:customStyle="1" w:styleId="ListLabel91">
    <w:name w:val="ListLabel 91"/>
    <w:rPr>
      <w:u w:val="none"/>
    </w:rPr>
  </w:style>
  <w:style w:type="character" w:customStyle="1" w:styleId="ListLabel92">
    <w:name w:val="ListLabel 92"/>
    <w:rPr>
      <w:u w:val="none"/>
    </w:rPr>
  </w:style>
  <w:style w:type="character" w:customStyle="1" w:styleId="ListLabel93">
    <w:name w:val="ListLabel 93"/>
    <w:rPr>
      <w:u w:val="none"/>
    </w:rPr>
  </w:style>
  <w:style w:type="character" w:customStyle="1" w:styleId="ListLabel94">
    <w:name w:val="ListLabel 94"/>
    <w:rPr>
      <w:u w:val="none"/>
    </w:rPr>
  </w:style>
  <w:style w:type="character" w:customStyle="1" w:styleId="ListLabel95">
    <w:name w:val="ListLabel 95"/>
    <w:rPr>
      <w:u w:val="none"/>
    </w:rPr>
  </w:style>
  <w:style w:type="character" w:customStyle="1" w:styleId="ListLabel96">
    <w:name w:val="ListLabel 96"/>
    <w:rPr>
      <w:u w:val="none"/>
    </w:rPr>
  </w:style>
  <w:style w:type="character" w:customStyle="1" w:styleId="ListLabel97">
    <w:name w:val="ListLabel 97"/>
    <w:rPr>
      <w:u w:val="none"/>
    </w:rPr>
  </w:style>
  <w:style w:type="character" w:customStyle="1" w:styleId="ListLabel98">
    <w:name w:val="ListLabel 98"/>
    <w:rPr>
      <w:u w:val="none"/>
    </w:rPr>
  </w:style>
  <w:style w:type="character" w:customStyle="1" w:styleId="ListLabel99">
    <w:name w:val="ListLabel 99"/>
    <w:rPr>
      <w:u w:val="none"/>
    </w:rPr>
  </w:style>
  <w:style w:type="character" w:customStyle="1" w:styleId="ListLabel100">
    <w:name w:val="ListLabel 100"/>
    <w:rPr>
      <w:u w:val="none"/>
    </w:rPr>
  </w:style>
  <w:style w:type="character" w:customStyle="1" w:styleId="ListLabel101">
    <w:name w:val="ListLabel 101"/>
    <w:rPr>
      <w:u w:val="none"/>
    </w:rPr>
  </w:style>
  <w:style w:type="character" w:customStyle="1" w:styleId="ListLabel102">
    <w:name w:val="ListLabel 102"/>
    <w:rPr>
      <w:u w:val="none"/>
    </w:rPr>
  </w:style>
  <w:style w:type="character" w:customStyle="1" w:styleId="ListLabel103">
    <w:name w:val="ListLabel 103"/>
    <w:rPr>
      <w:u w:val="none"/>
    </w:rPr>
  </w:style>
  <w:style w:type="character" w:customStyle="1" w:styleId="ListLabel104">
    <w:name w:val="ListLabel 104"/>
    <w:rPr>
      <w:u w:val="none"/>
    </w:rPr>
  </w:style>
  <w:style w:type="character" w:customStyle="1" w:styleId="ListLabel105">
    <w:name w:val="ListLabel 105"/>
    <w:rPr>
      <w:u w:val="none"/>
    </w:rPr>
  </w:style>
  <w:style w:type="character" w:customStyle="1" w:styleId="ListLabel106">
    <w:name w:val="ListLabel 106"/>
    <w:rPr>
      <w:u w:val="none"/>
    </w:rPr>
  </w:style>
  <w:style w:type="character" w:customStyle="1" w:styleId="ListLabel107">
    <w:name w:val="ListLabel 107"/>
    <w:rPr>
      <w:u w:val="none"/>
    </w:rPr>
  </w:style>
  <w:style w:type="character" w:customStyle="1" w:styleId="ListLabel108">
    <w:name w:val="ListLabel 108"/>
    <w:rPr>
      <w:u w:val="none"/>
    </w:rPr>
  </w:style>
  <w:style w:type="character" w:customStyle="1" w:styleId="ListLabel109">
    <w:name w:val="ListLabel 109"/>
    <w:rPr>
      <w:u w:val="none"/>
    </w:rPr>
  </w:style>
  <w:style w:type="character" w:customStyle="1" w:styleId="ListLabel110">
    <w:name w:val="ListLabel 110"/>
    <w:rPr>
      <w:u w:val="none"/>
    </w:rPr>
  </w:style>
  <w:style w:type="character" w:customStyle="1" w:styleId="ListLabel111">
    <w:name w:val="ListLabel 111"/>
    <w:rPr>
      <w:u w:val="none"/>
    </w:rPr>
  </w:style>
  <w:style w:type="character" w:customStyle="1" w:styleId="ListLabel112">
    <w:name w:val="ListLabel 112"/>
    <w:rPr>
      <w:u w:val="none"/>
    </w:rPr>
  </w:style>
  <w:style w:type="character" w:customStyle="1" w:styleId="ListLabel113">
    <w:name w:val="ListLabel 113"/>
    <w:rPr>
      <w:u w:val="none"/>
    </w:rPr>
  </w:style>
  <w:style w:type="character" w:customStyle="1" w:styleId="ListLabel114">
    <w:name w:val="ListLabel 114"/>
    <w:rPr>
      <w:u w:val="none"/>
    </w:rPr>
  </w:style>
  <w:style w:type="character" w:customStyle="1" w:styleId="ListLabel115">
    <w:name w:val="ListLabel 115"/>
    <w:rPr>
      <w:u w:val="none"/>
    </w:rPr>
  </w:style>
  <w:style w:type="character" w:customStyle="1" w:styleId="ListLabel116">
    <w:name w:val="ListLabel 116"/>
    <w:rPr>
      <w:u w:val="none"/>
    </w:rPr>
  </w:style>
  <w:style w:type="character" w:customStyle="1" w:styleId="ListLabel117">
    <w:name w:val="ListLabel 117"/>
    <w:rPr>
      <w:u w:val="none"/>
    </w:rPr>
  </w:style>
  <w:style w:type="character" w:customStyle="1" w:styleId="ListLabel118">
    <w:name w:val="ListLabel 118"/>
    <w:rPr>
      <w:u w:val="none"/>
    </w:rPr>
  </w:style>
  <w:style w:type="character" w:customStyle="1" w:styleId="ListLabel119">
    <w:name w:val="ListLabel 119"/>
    <w:rPr>
      <w:u w:val="none"/>
    </w:rPr>
  </w:style>
  <w:style w:type="character" w:customStyle="1" w:styleId="ListLabel120">
    <w:name w:val="ListLabel 120"/>
    <w:rPr>
      <w:u w:val="none"/>
    </w:rPr>
  </w:style>
  <w:style w:type="character" w:customStyle="1" w:styleId="ListLabel121">
    <w:name w:val="ListLabel 121"/>
    <w:rPr>
      <w:u w:val="none"/>
    </w:rPr>
  </w:style>
  <w:style w:type="character" w:customStyle="1" w:styleId="ListLabel122">
    <w:name w:val="ListLabel 122"/>
    <w:rPr>
      <w:u w:val="none"/>
    </w:rPr>
  </w:style>
  <w:style w:type="character" w:customStyle="1" w:styleId="ListLabel123">
    <w:name w:val="ListLabel 123"/>
    <w:rPr>
      <w:u w:val="none"/>
    </w:rPr>
  </w:style>
  <w:style w:type="character" w:customStyle="1" w:styleId="ListLabel124">
    <w:name w:val="ListLabel 124"/>
    <w:rPr>
      <w:u w:val="none"/>
    </w:rPr>
  </w:style>
  <w:style w:type="character" w:customStyle="1" w:styleId="ListLabel125">
    <w:name w:val="ListLabel 125"/>
    <w:rPr>
      <w:u w:val="none"/>
    </w:rPr>
  </w:style>
  <w:style w:type="character" w:customStyle="1" w:styleId="ListLabel126">
    <w:name w:val="ListLabel 126"/>
    <w:rPr>
      <w:u w:val="none"/>
    </w:rPr>
  </w:style>
  <w:style w:type="character" w:customStyle="1" w:styleId="ListLabel127">
    <w:name w:val="ListLabel 127"/>
    <w:rPr>
      <w:u w:val="none"/>
    </w:rPr>
  </w:style>
  <w:style w:type="character" w:customStyle="1" w:styleId="ListLabel128">
    <w:name w:val="ListLabel 128"/>
    <w:rPr>
      <w:u w:val="none"/>
    </w:rPr>
  </w:style>
  <w:style w:type="character" w:customStyle="1" w:styleId="ListLabel129">
    <w:name w:val="ListLabel 129"/>
    <w:rPr>
      <w:u w:val="none"/>
    </w:rPr>
  </w:style>
  <w:style w:type="character" w:customStyle="1" w:styleId="ListLabel130">
    <w:name w:val="ListLabel 130"/>
    <w:rPr>
      <w:u w:val="none"/>
    </w:rPr>
  </w:style>
  <w:style w:type="character" w:customStyle="1" w:styleId="ListLabel131">
    <w:name w:val="ListLabel 131"/>
    <w:rPr>
      <w:u w:val="none"/>
    </w:rPr>
  </w:style>
  <w:style w:type="character" w:customStyle="1" w:styleId="ListLabel132">
    <w:name w:val="ListLabel 132"/>
    <w:rPr>
      <w:u w:val="none"/>
    </w:rPr>
  </w:style>
  <w:style w:type="character" w:customStyle="1" w:styleId="ListLabel133">
    <w:name w:val="ListLabel 133"/>
    <w:rPr>
      <w:u w:val="none"/>
    </w:rPr>
  </w:style>
  <w:style w:type="character" w:customStyle="1" w:styleId="ListLabel134">
    <w:name w:val="ListLabel 134"/>
    <w:rPr>
      <w:u w:val="none"/>
    </w:rPr>
  </w:style>
  <w:style w:type="character" w:customStyle="1" w:styleId="ListLabel135">
    <w:name w:val="ListLabel 135"/>
    <w:rPr>
      <w:u w:val="none"/>
    </w:rPr>
  </w:style>
  <w:style w:type="character" w:customStyle="1" w:styleId="ListLabel136">
    <w:name w:val="ListLabel 136"/>
    <w:rPr>
      <w:u w:val="none"/>
    </w:rPr>
  </w:style>
  <w:style w:type="character" w:customStyle="1" w:styleId="ListLabel137">
    <w:name w:val="ListLabel 137"/>
    <w:rPr>
      <w:u w:val="none"/>
    </w:rPr>
  </w:style>
  <w:style w:type="character" w:customStyle="1" w:styleId="ListLabel138">
    <w:name w:val="ListLabel 138"/>
    <w:rPr>
      <w:u w:val="none"/>
    </w:rPr>
  </w:style>
  <w:style w:type="character" w:customStyle="1" w:styleId="ListLabel139">
    <w:name w:val="ListLabel 139"/>
    <w:rPr>
      <w:u w:val="none"/>
    </w:rPr>
  </w:style>
  <w:style w:type="character" w:customStyle="1" w:styleId="ListLabel140">
    <w:name w:val="ListLabel 140"/>
    <w:rPr>
      <w:u w:val="none"/>
    </w:rPr>
  </w:style>
  <w:style w:type="character" w:customStyle="1" w:styleId="ListLabel141">
    <w:name w:val="ListLabel 141"/>
    <w:rPr>
      <w:u w:val="none"/>
    </w:rPr>
  </w:style>
  <w:style w:type="character" w:customStyle="1" w:styleId="ListLabel142">
    <w:name w:val="ListLabel 142"/>
    <w:rPr>
      <w:u w:val="none"/>
    </w:rPr>
  </w:style>
  <w:style w:type="character" w:customStyle="1" w:styleId="ListLabel143">
    <w:name w:val="ListLabel 143"/>
    <w:rPr>
      <w:u w:val="none"/>
    </w:rPr>
  </w:style>
  <w:style w:type="character" w:customStyle="1" w:styleId="ListLabel144">
    <w:name w:val="ListLabel 144"/>
    <w:rPr>
      <w:u w:val="none"/>
    </w:rPr>
  </w:style>
  <w:style w:type="character" w:customStyle="1" w:styleId="ListLabel145">
    <w:name w:val="ListLabel 145"/>
    <w:rPr>
      <w:u w:val="none"/>
    </w:rPr>
  </w:style>
  <w:style w:type="character" w:customStyle="1" w:styleId="ListLabel146">
    <w:name w:val="ListLabel 146"/>
    <w:rPr>
      <w:u w:val="none"/>
    </w:rPr>
  </w:style>
  <w:style w:type="character" w:customStyle="1" w:styleId="ListLabel147">
    <w:name w:val="ListLabel 147"/>
    <w:rPr>
      <w:u w:val="none"/>
    </w:rPr>
  </w:style>
  <w:style w:type="character" w:customStyle="1" w:styleId="ListLabel148">
    <w:name w:val="ListLabel 148"/>
    <w:rPr>
      <w:u w:val="none"/>
    </w:rPr>
  </w:style>
  <w:style w:type="character" w:customStyle="1" w:styleId="ListLabel149">
    <w:name w:val="ListLabel 149"/>
    <w:rPr>
      <w:u w:val="none"/>
    </w:rPr>
  </w:style>
  <w:style w:type="character" w:customStyle="1" w:styleId="ListLabel150">
    <w:name w:val="ListLabel 150"/>
    <w:rPr>
      <w:u w:val="none"/>
    </w:rPr>
  </w:style>
  <w:style w:type="character" w:customStyle="1" w:styleId="ListLabel151">
    <w:name w:val="ListLabel 151"/>
    <w:rPr>
      <w:u w:val="none"/>
    </w:rPr>
  </w:style>
  <w:style w:type="character" w:customStyle="1" w:styleId="ListLabel152">
    <w:name w:val="ListLabel 152"/>
    <w:rPr>
      <w:u w:val="none"/>
    </w:rPr>
  </w:style>
  <w:style w:type="character" w:customStyle="1" w:styleId="ListLabel153">
    <w:name w:val="ListLabel 153"/>
    <w:rPr>
      <w:u w:val="none"/>
    </w:rPr>
  </w:style>
  <w:style w:type="character" w:customStyle="1" w:styleId="ListLabel154">
    <w:name w:val="ListLabel 154"/>
    <w:rPr>
      <w:u w:val="none"/>
    </w:rPr>
  </w:style>
  <w:style w:type="character" w:customStyle="1" w:styleId="ListLabel155">
    <w:name w:val="ListLabel 155"/>
    <w:rPr>
      <w:u w:val="none"/>
    </w:rPr>
  </w:style>
  <w:style w:type="character" w:customStyle="1" w:styleId="ListLabel156">
    <w:name w:val="ListLabel 156"/>
    <w:rPr>
      <w:u w:val="none"/>
    </w:rPr>
  </w:style>
  <w:style w:type="character" w:customStyle="1" w:styleId="ListLabel157">
    <w:name w:val="ListLabel 157"/>
    <w:rPr>
      <w:u w:val="none"/>
    </w:rPr>
  </w:style>
  <w:style w:type="character" w:customStyle="1" w:styleId="ListLabel158">
    <w:name w:val="ListLabel 158"/>
    <w:rPr>
      <w:u w:val="none"/>
    </w:rPr>
  </w:style>
  <w:style w:type="character" w:customStyle="1" w:styleId="ListLabel159">
    <w:name w:val="ListLabel 159"/>
    <w:rPr>
      <w:u w:val="none"/>
    </w:rPr>
  </w:style>
  <w:style w:type="character" w:customStyle="1" w:styleId="ListLabel160">
    <w:name w:val="ListLabel 160"/>
    <w:rPr>
      <w:u w:val="none"/>
    </w:rPr>
  </w:style>
  <w:style w:type="character" w:customStyle="1" w:styleId="ListLabel161">
    <w:name w:val="ListLabel 161"/>
    <w:rPr>
      <w:u w:val="none"/>
    </w:rPr>
  </w:style>
  <w:style w:type="character" w:customStyle="1" w:styleId="ListLabel162">
    <w:name w:val="ListLabel 162"/>
    <w:rPr>
      <w:u w:val="none"/>
    </w:rPr>
  </w:style>
  <w:style w:type="character" w:customStyle="1" w:styleId="ListLabel163">
    <w:name w:val="ListLabel 163"/>
    <w:rPr>
      <w:u w:val="none"/>
    </w:rPr>
  </w:style>
  <w:style w:type="character" w:customStyle="1" w:styleId="ListLabel164">
    <w:name w:val="ListLabel 164"/>
    <w:rPr>
      <w:u w:val="none"/>
    </w:rPr>
  </w:style>
  <w:style w:type="character" w:customStyle="1" w:styleId="ListLabel165">
    <w:name w:val="ListLabel 165"/>
    <w:rPr>
      <w:u w:val="none"/>
    </w:rPr>
  </w:style>
  <w:style w:type="character" w:customStyle="1" w:styleId="ListLabel166">
    <w:name w:val="ListLabel 166"/>
    <w:rPr>
      <w:u w:val="none"/>
    </w:rPr>
  </w:style>
  <w:style w:type="character" w:customStyle="1" w:styleId="ListLabel167">
    <w:name w:val="ListLabel 167"/>
    <w:rPr>
      <w:u w:val="none"/>
    </w:rPr>
  </w:style>
  <w:style w:type="character" w:customStyle="1" w:styleId="ListLabel168">
    <w:name w:val="ListLabel 168"/>
    <w:rPr>
      <w:u w:val="none"/>
    </w:rPr>
  </w:style>
  <w:style w:type="character" w:customStyle="1" w:styleId="ListLabel169">
    <w:name w:val="ListLabel 169"/>
    <w:rPr>
      <w:u w:val="none"/>
    </w:rPr>
  </w:style>
  <w:style w:type="character" w:customStyle="1" w:styleId="ListLabel170">
    <w:name w:val="ListLabel 170"/>
    <w:rPr>
      <w:u w:val="none"/>
    </w:rPr>
  </w:style>
  <w:style w:type="character" w:customStyle="1" w:styleId="ListLabel171">
    <w:name w:val="ListLabel 171"/>
    <w:rPr>
      <w:u w:val="none"/>
    </w:rPr>
  </w:style>
  <w:style w:type="character" w:customStyle="1" w:styleId="ListLabel172">
    <w:name w:val="ListLabel 172"/>
    <w:rPr>
      <w:u w:val="none"/>
    </w:rPr>
  </w:style>
  <w:style w:type="character" w:customStyle="1" w:styleId="ListLabel173">
    <w:name w:val="ListLabel 173"/>
    <w:rPr>
      <w:u w:val="none"/>
    </w:rPr>
  </w:style>
  <w:style w:type="character" w:customStyle="1" w:styleId="ListLabel174">
    <w:name w:val="ListLabel 174"/>
    <w:rPr>
      <w:u w:val="none"/>
    </w:rPr>
  </w:style>
  <w:style w:type="character" w:customStyle="1" w:styleId="ListLabel175">
    <w:name w:val="ListLabel 175"/>
    <w:rPr>
      <w:u w:val="none"/>
    </w:rPr>
  </w:style>
  <w:style w:type="character" w:customStyle="1" w:styleId="ListLabel176">
    <w:name w:val="ListLabel 176"/>
    <w:rPr>
      <w:u w:val="none"/>
    </w:rPr>
  </w:style>
  <w:style w:type="character" w:customStyle="1" w:styleId="ListLabel177">
    <w:name w:val="ListLabel 177"/>
    <w:rPr>
      <w:u w:val="none"/>
    </w:rPr>
  </w:style>
  <w:style w:type="character" w:customStyle="1" w:styleId="ListLabel178">
    <w:name w:val="ListLabel 178"/>
    <w:rPr>
      <w:u w:val="none"/>
    </w:rPr>
  </w:style>
  <w:style w:type="character" w:customStyle="1" w:styleId="ListLabel179">
    <w:name w:val="ListLabel 179"/>
    <w:rPr>
      <w:u w:val="none"/>
    </w:rPr>
  </w:style>
  <w:style w:type="character" w:customStyle="1" w:styleId="ListLabel180">
    <w:name w:val="ListLabel 180"/>
    <w:rPr>
      <w:u w:val="none"/>
    </w:rPr>
  </w:style>
  <w:style w:type="character" w:customStyle="1" w:styleId="ListLabel181">
    <w:name w:val="ListLabel 181"/>
    <w:rPr>
      <w:u w:val="none"/>
    </w:rPr>
  </w:style>
  <w:style w:type="character" w:customStyle="1" w:styleId="ListLabel182">
    <w:name w:val="ListLabel 182"/>
    <w:rPr>
      <w:u w:val="none"/>
    </w:rPr>
  </w:style>
  <w:style w:type="character" w:customStyle="1" w:styleId="ListLabel183">
    <w:name w:val="ListLabel 183"/>
    <w:rPr>
      <w:u w:val="none"/>
    </w:rPr>
  </w:style>
  <w:style w:type="character" w:customStyle="1" w:styleId="ListLabel184">
    <w:name w:val="ListLabel 184"/>
    <w:rPr>
      <w:u w:val="none"/>
    </w:rPr>
  </w:style>
  <w:style w:type="character" w:customStyle="1" w:styleId="ListLabel185">
    <w:name w:val="ListLabel 185"/>
    <w:rPr>
      <w:u w:val="none"/>
    </w:rPr>
  </w:style>
  <w:style w:type="character" w:customStyle="1" w:styleId="ListLabel186">
    <w:name w:val="ListLabel 186"/>
    <w:rPr>
      <w:u w:val="none"/>
    </w:rPr>
  </w:style>
  <w:style w:type="character" w:customStyle="1" w:styleId="ListLabel187">
    <w:name w:val="ListLabel 187"/>
    <w:rPr>
      <w:u w:val="none"/>
    </w:rPr>
  </w:style>
  <w:style w:type="character" w:customStyle="1" w:styleId="ListLabel188">
    <w:name w:val="ListLabel 188"/>
    <w:rPr>
      <w:u w:val="none"/>
    </w:rPr>
  </w:style>
  <w:style w:type="character" w:customStyle="1" w:styleId="ListLabel189">
    <w:name w:val="ListLabel 189"/>
    <w:rPr>
      <w:u w:val="none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  <w:style w:type="numbering" w:customStyle="1" w:styleId="WWNum14">
    <w:name w:val="WWNum14"/>
    <w:basedOn w:val="NoList"/>
    <w:pPr>
      <w:numPr>
        <w:numId w:val="15"/>
      </w:numPr>
    </w:pPr>
  </w:style>
  <w:style w:type="numbering" w:customStyle="1" w:styleId="WWNum15">
    <w:name w:val="WWNum15"/>
    <w:basedOn w:val="NoList"/>
    <w:pPr>
      <w:numPr>
        <w:numId w:val="16"/>
      </w:numPr>
    </w:pPr>
  </w:style>
  <w:style w:type="numbering" w:customStyle="1" w:styleId="WWNum16">
    <w:name w:val="WWNum16"/>
    <w:basedOn w:val="NoList"/>
    <w:pPr>
      <w:numPr>
        <w:numId w:val="17"/>
      </w:numPr>
    </w:pPr>
  </w:style>
  <w:style w:type="numbering" w:customStyle="1" w:styleId="WWNum17">
    <w:name w:val="WWNum17"/>
    <w:basedOn w:val="NoList"/>
    <w:pPr>
      <w:numPr>
        <w:numId w:val="18"/>
      </w:numPr>
    </w:pPr>
  </w:style>
  <w:style w:type="numbering" w:customStyle="1" w:styleId="WWNum18">
    <w:name w:val="WWNum18"/>
    <w:basedOn w:val="NoList"/>
    <w:pPr>
      <w:numPr>
        <w:numId w:val="19"/>
      </w:numPr>
    </w:pPr>
  </w:style>
  <w:style w:type="numbering" w:customStyle="1" w:styleId="WWNum19">
    <w:name w:val="WWNum19"/>
    <w:basedOn w:val="NoList"/>
    <w:pPr>
      <w:numPr>
        <w:numId w:val="20"/>
      </w:numPr>
    </w:pPr>
  </w:style>
  <w:style w:type="numbering" w:customStyle="1" w:styleId="WWNum20">
    <w:name w:val="WWNum20"/>
    <w:basedOn w:val="NoList"/>
    <w:pPr>
      <w:numPr>
        <w:numId w:val="21"/>
      </w:numPr>
    </w:pPr>
  </w:style>
  <w:style w:type="numbering" w:customStyle="1" w:styleId="WWNum21">
    <w:name w:val="WWNum21"/>
    <w:basedOn w:val="NoList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1289</Words>
  <Characters>7350</Characters>
  <Application>Microsoft Office Word</Application>
  <DocSecurity>0</DocSecurity>
  <Lines>61</Lines>
  <Paragraphs>17</Paragraphs>
  <ScaleCrop>false</ScaleCrop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VAVE 1917</dc:creator>
  <cp:lastModifiedBy>VAVE 1917</cp:lastModifiedBy>
  <cp:revision>2</cp:revision>
  <dcterms:created xsi:type="dcterms:W3CDTF">2026-01-07T05:59:00Z</dcterms:created>
  <dcterms:modified xsi:type="dcterms:W3CDTF">2026-01-07T05:59:00Z</dcterms:modified>
</cp:coreProperties>
</file>