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6EBAC" w14:textId="77777777" w:rsidR="00ED5671" w:rsidRPr="00ED5671" w:rsidRDefault="00ED5671" w:rsidP="00ED5671">
      <w:pPr>
        <w:rPr>
          <w:rFonts w:asciiTheme="majorHAnsi" w:eastAsia="Verdana" w:hAnsiTheme="majorHAnsi"/>
          <w:noProof/>
        </w:rPr>
      </w:pPr>
      <w:bookmarkStart w:id="0" w:name="_Hlk3285437"/>
    </w:p>
    <w:p w14:paraId="41DBF210" w14:textId="77777777" w:rsidR="00ED5671" w:rsidRPr="00ED5671" w:rsidRDefault="00ED5671" w:rsidP="00ED5671">
      <w:pPr>
        <w:rPr>
          <w:rFonts w:asciiTheme="majorHAnsi" w:eastAsia="Verdana" w:hAnsiTheme="majorHAnsi"/>
          <w:noProof/>
        </w:rPr>
      </w:pPr>
    </w:p>
    <w:p w14:paraId="2DE21BB7" w14:textId="77777777" w:rsidR="00ED5671" w:rsidRPr="00ED5671" w:rsidRDefault="00ED5671" w:rsidP="00ED5671">
      <w:pPr>
        <w:rPr>
          <w:rFonts w:asciiTheme="majorHAnsi" w:eastAsia="Verdana" w:hAnsiTheme="majorHAnsi"/>
          <w:noProof/>
        </w:rPr>
      </w:pPr>
    </w:p>
    <w:p w14:paraId="564E1565" w14:textId="77777777" w:rsidR="00ED5671" w:rsidRPr="00ED5671" w:rsidRDefault="00ED5671" w:rsidP="00ED5671">
      <w:pPr>
        <w:rPr>
          <w:rFonts w:asciiTheme="majorHAnsi" w:eastAsia="Verdana" w:hAnsiTheme="majorHAnsi"/>
          <w:noProof/>
        </w:rPr>
      </w:pPr>
    </w:p>
    <w:p w14:paraId="0C979C56" w14:textId="736EB955" w:rsidR="00ED5671" w:rsidRPr="00ED5671" w:rsidRDefault="009B6F40" w:rsidP="00ED5671">
      <w:pPr>
        <w:jc w:val="center"/>
        <w:rPr>
          <w:rFonts w:asciiTheme="majorHAnsi" w:eastAsia="Verdana" w:hAnsiTheme="majorHAnsi"/>
          <w:noProof/>
        </w:rPr>
      </w:pPr>
      <w:r>
        <w:rPr>
          <w:noProof/>
        </w:rPr>
        <w:drawing>
          <wp:inline distT="0" distB="0" distL="0" distR="0" wp14:anchorId="064D7362" wp14:editId="6DEF96E8">
            <wp:extent cx="5943600" cy="3961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2F553E26" w14:textId="77777777" w:rsidR="00ED5671" w:rsidRPr="00ED5671" w:rsidRDefault="00ED5671" w:rsidP="00ED5671">
      <w:pPr>
        <w:rPr>
          <w:rFonts w:asciiTheme="majorHAnsi" w:eastAsia="Verdana" w:hAnsiTheme="majorHAnsi"/>
          <w:noProof/>
        </w:rPr>
      </w:pPr>
    </w:p>
    <w:p w14:paraId="743E0667" w14:textId="77777777" w:rsidR="00ED5671" w:rsidRPr="00ED5671" w:rsidRDefault="00ED5671" w:rsidP="00ED5671"/>
    <w:p w14:paraId="0A888C04" w14:textId="79BA892F" w:rsidR="00ED5671" w:rsidRPr="00C24342" w:rsidRDefault="00C24342" w:rsidP="00ED5671">
      <w:pPr>
        <w:rPr>
          <w:rFonts w:ascii="Calibri" w:hAnsi="Calibri" w:cs="Calibri"/>
          <w:color w:val="86BC25"/>
          <w:sz w:val="48"/>
          <w:szCs w:val="48"/>
        </w:rPr>
      </w:pPr>
      <w:r w:rsidRPr="00C24342">
        <w:rPr>
          <w:rFonts w:ascii="Calibri" w:hAnsi="Calibri" w:cs="Calibri"/>
          <w:color w:val="86BC25"/>
          <w:sz w:val="48"/>
          <w:szCs w:val="48"/>
        </w:rPr>
        <w:t>Automation Strategy and Guidelines</w:t>
      </w:r>
    </w:p>
    <w:p w14:paraId="40271C31" w14:textId="588F86CF" w:rsidR="00062970" w:rsidRPr="00917431" w:rsidRDefault="00ED5671" w:rsidP="00062970">
      <w:pPr>
        <w:rPr>
          <w:rFonts w:ascii="Calibri" w:hAnsi="Calibri" w:cs="Calibri"/>
          <w:sz w:val="36"/>
          <w:szCs w:val="36"/>
        </w:rPr>
      </w:pPr>
      <w:r w:rsidRPr="00917431">
        <w:rPr>
          <w:rFonts w:ascii="Calibri" w:hAnsi="Calibri" w:cs="Calibri"/>
          <w:sz w:val="36"/>
          <w:szCs w:val="36"/>
        </w:rPr>
        <w:t>February 2022</w:t>
      </w:r>
      <w:bookmarkStart w:id="1" w:name="_Heading_1(Font_size"/>
      <w:bookmarkEnd w:id="1"/>
    </w:p>
    <w:p w14:paraId="15338613" w14:textId="74AB3654" w:rsidR="00062970" w:rsidRDefault="00062970" w:rsidP="00062970">
      <w:pPr>
        <w:rPr>
          <w:rFonts w:cstheme="minorHAnsi"/>
          <w:sz w:val="24"/>
          <w:szCs w:val="24"/>
        </w:rPr>
      </w:pPr>
    </w:p>
    <w:p w14:paraId="1DE3CF3C" w14:textId="1B7D22A4" w:rsidR="00861DE5" w:rsidRDefault="00861DE5" w:rsidP="00062970">
      <w:pPr>
        <w:rPr>
          <w:rFonts w:cstheme="minorHAnsi"/>
          <w:sz w:val="24"/>
          <w:szCs w:val="24"/>
        </w:rPr>
      </w:pPr>
    </w:p>
    <w:p w14:paraId="2AA6B7D5" w14:textId="58E74071" w:rsidR="009B6F40" w:rsidRDefault="009B6F40" w:rsidP="00062970">
      <w:pPr>
        <w:rPr>
          <w:rFonts w:cstheme="minorHAnsi"/>
          <w:sz w:val="24"/>
          <w:szCs w:val="24"/>
        </w:rPr>
      </w:pPr>
    </w:p>
    <w:p w14:paraId="3AA015A1" w14:textId="2A6A8E84" w:rsidR="009B6F40" w:rsidRDefault="009B6F40" w:rsidP="00062970">
      <w:pPr>
        <w:rPr>
          <w:rFonts w:cstheme="minorHAnsi"/>
          <w:sz w:val="24"/>
          <w:szCs w:val="24"/>
        </w:rPr>
      </w:pPr>
    </w:p>
    <w:p w14:paraId="54EA2D4D" w14:textId="36D8CA86" w:rsidR="009B6F40" w:rsidRDefault="009B6F40" w:rsidP="00062970">
      <w:pPr>
        <w:rPr>
          <w:rFonts w:cstheme="minorHAnsi"/>
          <w:sz w:val="24"/>
          <w:szCs w:val="24"/>
        </w:rPr>
      </w:pPr>
    </w:p>
    <w:p w14:paraId="35DE5192" w14:textId="2CEC0E2E" w:rsidR="009B6F40" w:rsidRDefault="009B6F40" w:rsidP="00062970">
      <w:pPr>
        <w:rPr>
          <w:rFonts w:cstheme="minorHAnsi"/>
          <w:sz w:val="24"/>
          <w:szCs w:val="24"/>
        </w:rPr>
      </w:pPr>
    </w:p>
    <w:p w14:paraId="76E8C0C4" w14:textId="5A381909" w:rsidR="009B6F40" w:rsidRDefault="009B6F40" w:rsidP="00062970">
      <w:pPr>
        <w:rPr>
          <w:rFonts w:cstheme="minorHAnsi"/>
          <w:sz w:val="24"/>
          <w:szCs w:val="24"/>
        </w:rPr>
      </w:pPr>
    </w:p>
    <w:p w14:paraId="35255599" w14:textId="74519490" w:rsidR="009B6F40" w:rsidRDefault="009B6F40" w:rsidP="00062970">
      <w:pPr>
        <w:rPr>
          <w:rFonts w:cstheme="minorHAnsi"/>
          <w:sz w:val="24"/>
          <w:szCs w:val="24"/>
        </w:rPr>
      </w:pPr>
    </w:p>
    <w:p w14:paraId="78BD4B2D" w14:textId="77777777" w:rsidR="009B6F40" w:rsidRDefault="009B6F40" w:rsidP="00062970">
      <w:pPr>
        <w:rPr>
          <w:rFonts w:cstheme="minorHAnsi"/>
          <w:sz w:val="24"/>
          <w:szCs w:val="24"/>
        </w:rPr>
      </w:pPr>
    </w:p>
    <w:p w14:paraId="23F14C5E" w14:textId="4B26E13C" w:rsidR="00062970" w:rsidRDefault="00062970" w:rsidP="00062970">
      <w:pPr>
        <w:rPr>
          <w:rFonts w:cstheme="minorHAnsi"/>
          <w:sz w:val="24"/>
          <w:szCs w:val="24"/>
        </w:rPr>
      </w:pPr>
    </w:p>
    <w:sdt>
      <w:sdtPr>
        <w:rPr>
          <w:rFonts w:ascii="Calibri" w:eastAsiaTheme="minorHAnsi" w:hAnsi="Calibri" w:cs="Times New Roman"/>
          <w:b w:val="0"/>
          <w:i w:val="0"/>
          <w:iCs/>
          <w:color w:val="auto"/>
          <w:sz w:val="28"/>
          <w:szCs w:val="28"/>
        </w:rPr>
        <w:id w:val="-1461260599"/>
        <w:docPartObj>
          <w:docPartGallery w:val="Table of Contents"/>
          <w:docPartUnique/>
        </w:docPartObj>
      </w:sdtPr>
      <w:sdtEndPr>
        <w:rPr>
          <w:rFonts w:asciiTheme="minorHAnsi" w:hAnsiTheme="minorHAnsi" w:cstheme="minorHAnsi"/>
          <w:noProof/>
        </w:rPr>
      </w:sdtEndPr>
      <w:sdtContent>
        <w:p w14:paraId="5BB2640E" w14:textId="77777777" w:rsidR="00635172" w:rsidRPr="00635172" w:rsidRDefault="00635172" w:rsidP="00635172">
          <w:pPr>
            <w:pStyle w:val="TOCHeading"/>
            <w:jc w:val="both"/>
            <w:rPr>
              <w:rFonts w:asciiTheme="minorHAnsi" w:hAnsiTheme="minorHAnsi" w:cstheme="minorHAnsi"/>
              <w:noProof/>
              <w:color w:val="auto"/>
              <w:sz w:val="28"/>
              <w:szCs w:val="28"/>
            </w:rPr>
          </w:pPr>
          <w:r w:rsidRPr="00635172">
            <w:rPr>
              <w:rStyle w:val="Style1Char"/>
              <w:b/>
              <w:bCs/>
              <w:sz w:val="36"/>
              <w:szCs w:val="36"/>
            </w:rPr>
            <w:t>Contents</w:t>
          </w:r>
          <w:r w:rsidRPr="00635172">
            <w:rPr>
              <w:rFonts w:asciiTheme="minorHAnsi" w:hAnsiTheme="minorHAnsi" w:cstheme="minorHAnsi"/>
              <w:b w:val="0"/>
              <w:i w:val="0"/>
              <w:sz w:val="28"/>
              <w:szCs w:val="28"/>
            </w:rPr>
            <w:fldChar w:fldCharType="begin"/>
          </w:r>
          <w:r w:rsidRPr="00635172">
            <w:rPr>
              <w:rFonts w:asciiTheme="minorHAnsi" w:hAnsiTheme="minorHAnsi" w:cstheme="minorHAnsi"/>
              <w:b w:val="0"/>
              <w:i w:val="0"/>
              <w:sz w:val="28"/>
              <w:szCs w:val="28"/>
            </w:rPr>
            <w:instrText xml:space="preserve"> TOC \o "1-3" \h \z \u </w:instrText>
          </w:r>
          <w:r w:rsidRPr="00635172">
            <w:rPr>
              <w:rFonts w:asciiTheme="minorHAnsi" w:hAnsiTheme="minorHAnsi" w:cstheme="minorHAnsi"/>
              <w:b w:val="0"/>
              <w:i w:val="0"/>
              <w:sz w:val="28"/>
              <w:szCs w:val="28"/>
            </w:rPr>
            <w:fldChar w:fldCharType="separate"/>
          </w:r>
        </w:p>
        <w:p w14:paraId="65B5571C" w14:textId="4F1F6DAB" w:rsidR="00635172" w:rsidRPr="00635172" w:rsidRDefault="006B49FF">
          <w:pPr>
            <w:pStyle w:val="TOC1"/>
            <w:tabs>
              <w:tab w:val="right" w:leader="dot" w:pos="9350"/>
            </w:tabs>
            <w:rPr>
              <w:rFonts w:eastAsiaTheme="minorEastAsia" w:cstheme="minorHAnsi"/>
              <w:noProof/>
              <w:sz w:val="28"/>
              <w:szCs w:val="28"/>
            </w:rPr>
          </w:pPr>
          <w:hyperlink w:anchor="_Toc96518037" w:history="1">
            <w:r w:rsidR="00635172" w:rsidRPr="00635172">
              <w:rPr>
                <w:rStyle w:val="Hyperlink"/>
                <w:rFonts w:cstheme="minorHAnsi"/>
                <w:noProof/>
                <w:color w:val="auto"/>
                <w:sz w:val="28"/>
                <w:szCs w:val="28"/>
              </w:rPr>
              <w:t>Test Automation</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_Toc96518037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3</w:t>
            </w:r>
            <w:r w:rsidR="00635172" w:rsidRPr="00635172">
              <w:rPr>
                <w:rFonts w:cstheme="minorHAnsi"/>
                <w:noProof/>
                <w:webHidden/>
                <w:sz w:val="28"/>
                <w:szCs w:val="28"/>
              </w:rPr>
              <w:fldChar w:fldCharType="end"/>
            </w:r>
          </w:hyperlink>
        </w:p>
        <w:p w14:paraId="78DBA7D5" w14:textId="55A5E943" w:rsidR="00635172" w:rsidRPr="00635172" w:rsidRDefault="006B49FF">
          <w:pPr>
            <w:pStyle w:val="TOC2"/>
            <w:tabs>
              <w:tab w:val="right" w:leader="dot" w:pos="9350"/>
            </w:tabs>
            <w:rPr>
              <w:rFonts w:eastAsiaTheme="minorEastAsia" w:cstheme="minorHAnsi"/>
              <w:noProof/>
              <w:sz w:val="28"/>
              <w:szCs w:val="28"/>
            </w:rPr>
          </w:pPr>
          <w:hyperlink w:anchor="_Toc96518038" w:history="1">
            <w:r w:rsidR="00635172" w:rsidRPr="00635172">
              <w:rPr>
                <w:rStyle w:val="Hyperlink"/>
                <w:rFonts w:cstheme="minorHAnsi"/>
                <w:noProof/>
                <w:color w:val="auto"/>
                <w:sz w:val="28"/>
                <w:szCs w:val="28"/>
              </w:rPr>
              <w:t>What is Test Automation?</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_Toc96518038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3</w:t>
            </w:r>
            <w:r w:rsidR="00635172" w:rsidRPr="00635172">
              <w:rPr>
                <w:rFonts w:cstheme="minorHAnsi"/>
                <w:noProof/>
                <w:webHidden/>
                <w:sz w:val="28"/>
                <w:szCs w:val="28"/>
              </w:rPr>
              <w:fldChar w:fldCharType="end"/>
            </w:r>
          </w:hyperlink>
        </w:p>
        <w:p w14:paraId="1DC28E57" w14:textId="6AD90324" w:rsidR="00635172" w:rsidRPr="00635172" w:rsidRDefault="006B49FF">
          <w:pPr>
            <w:pStyle w:val="TOC2"/>
            <w:tabs>
              <w:tab w:val="right" w:leader="dot" w:pos="9350"/>
            </w:tabs>
            <w:rPr>
              <w:rFonts w:eastAsiaTheme="minorEastAsia" w:cstheme="minorHAnsi"/>
              <w:noProof/>
              <w:sz w:val="28"/>
              <w:szCs w:val="28"/>
            </w:rPr>
          </w:pPr>
          <w:hyperlink w:anchor="_Toc96518039" w:history="1">
            <w:r w:rsidR="00635172" w:rsidRPr="00635172">
              <w:rPr>
                <w:rStyle w:val="Hyperlink"/>
                <w:rFonts w:cstheme="minorHAnsi"/>
                <w:noProof/>
                <w:color w:val="auto"/>
                <w:sz w:val="28"/>
                <w:szCs w:val="28"/>
              </w:rPr>
              <w:t>Test Automation Strategy</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_Toc96518039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3</w:t>
            </w:r>
            <w:r w:rsidR="00635172" w:rsidRPr="00635172">
              <w:rPr>
                <w:rFonts w:cstheme="minorHAnsi"/>
                <w:noProof/>
                <w:webHidden/>
                <w:sz w:val="28"/>
                <w:szCs w:val="28"/>
              </w:rPr>
              <w:fldChar w:fldCharType="end"/>
            </w:r>
          </w:hyperlink>
        </w:p>
        <w:p w14:paraId="4BDB721A" w14:textId="011D0D69" w:rsidR="00635172" w:rsidRPr="00635172" w:rsidRDefault="006B49FF">
          <w:pPr>
            <w:pStyle w:val="TOC2"/>
            <w:tabs>
              <w:tab w:val="right" w:leader="dot" w:pos="9350"/>
            </w:tabs>
            <w:rPr>
              <w:rFonts w:eastAsiaTheme="minorEastAsia" w:cstheme="minorHAnsi"/>
              <w:noProof/>
              <w:sz w:val="28"/>
              <w:szCs w:val="28"/>
            </w:rPr>
          </w:pPr>
          <w:hyperlink w:anchor="_Toc96518040" w:history="1">
            <w:r w:rsidR="00635172" w:rsidRPr="00635172">
              <w:rPr>
                <w:rStyle w:val="Hyperlink"/>
                <w:rFonts w:cstheme="minorHAnsi"/>
                <w:noProof/>
                <w:color w:val="auto"/>
                <w:sz w:val="28"/>
                <w:szCs w:val="28"/>
              </w:rPr>
              <w:t>Test Automation Pyramid</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_Toc96518040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3</w:t>
            </w:r>
            <w:r w:rsidR="00635172" w:rsidRPr="00635172">
              <w:rPr>
                <w:rFonts w:cstheme="minorHAnsi"/>
                <w:noProof/>
                <w:webHidden/>
                <w:sz w:val="28"/>
                <w:szCs w:val="28"/>
              </w:rPr>
              <w:fldChar w:fldCharType="end"/>
            </w:r>
          </w:hyperlink>
        </w:p>
        <w:p w14:paraId="3CB528C3" w14:textId="34357819" w:rsidR="00635172" w:rsidRPr="00635172" w:rsidRDefault="006B49FF">
          <w:pPr>
            <w:pStyle w:val="TOC2"/>
            <w:tabs>
              <w:tab w:val="right" w:leader="dot" w:pos="9350"/>
            </w:tabs>
            <w:rPr>
              <w:rFonts w:eastAsiaTheme="minorEastAsia" w:cstheme="minorHAnsi"/>
              <w:noProof/>
              <w:sz w:val="28"/>
              <w:szCs w:val="28"/>
            </w:rPr>
          </w:pPr>
          <w:hyperlink w:anchor="_Toc96518041" w:history="1">
            <w:r w:rsidR="00635172" w:rsidRPr="00635172">
              <w:rPr>
                <w:rStyle w:val="Hyperlink"/>
                <w:rFonts w:cstheme="minorHAnsi"/>
                <w:noProof/>
                <w:color w:val="auto"/>
                <w:sz w:val="28"/>
                <w:szCs w:val="28"/>
              </w:rPr>
              <w:t>Goals of Test Automation</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_Toc96518041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4</w:t>
            </w:r>
            <w:r w:rsidR="00635172" w:rsidRPr="00635172">
              <w:rPr>
                <w:rFonts w:cstheme="minorHAnsi"/>
                <w:noProof/>
                <w:webHidden/>
                <w:sz w:val="28"/>
                <w:szCs w:val="28"/>
              </w:rPr>
              <w:fldChar w:fldCharType="end"/>
            </w:r>
          </w:hyperlink>
        </w:p>
        <w:p w14:paraId="0CE9881A" w14:textId="63D6BC60" w:rsidR="00635172" w:rsidRPr="00635172" w:rsidRDefault="006B49FF">
          <w:pPr>
            <w:pStyle w:val="TOC2"/>
            <w:tabs>
              <w:tab w:val="right" w:leader="dot" w:pos="9350"/>
            </w:tabs>
            <w:rPr>
              <w:rFonts w:eastAsiaTheme="minorEastAsia" w:cstheme="minorHAnsi"/>
              <w:noProof/>
              <w:sz w:val="28"/>
              <w:szCs w:val="28"/>
            </w:rPr>
          </w:pPr>
          <w:hyperlink w:anchor="_Toc96518042" w:history="1">
            <w:r w:rsidR="00635172" w:rsidRPr="00635172">
              <w:rPr>
                <w:rStyle w:val="Hyperlink"/>
                <w:rFonts w:cstheme="minorHAnsi"/>
                <w:noProof/>
                <w:color w:val="auto"/>
                <w:sz w:val="28"/>
                <w:szCs w:val="28"/>
              </w:rPr>
              <w:t>Test Automation Approach</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_Toc96518042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5</w:t>
            </w:r>
            <w:r w:rsidR="00635172" w:rsidRPr="00635172">
              <w:rPr>
                <w:rFonts w:cstheme="minorHAnsi"/>
                <w:noProof/>
                <w:webHidden/>
                <w:sz w:val="28"/>
                <w:szCs w:val="28"/>
              </w:rPr>
              <w:fldChar w:fldCharType="end"/>
            </w:r>
          </w:hyperlink>
        </w:p>
        <w:p w14:paraId="7616F6F4" w14:textId="2FA579CB" w:rsidR="00635172" w:rsidRPr="00635172" w:rsidRDefault="006B49FF">
          <w:pPr>
            <w:pStyle w:val="TOC2"/>
            <w:tabs>
              <w:tab w:val="right" w:leader="dot" w:pos="9350"/>
            </w:tabs>
            <w:rPr>
              <w:rFonts w:eastAsiaTheme="minorEastAsia" w:cstheme="minorHAnsi"/>
              <w:noProof/>
              <w:sz w:val="28"/>
              <w:szCs w:val="28"/>
            </w:rPr>
          </w:pPr>
          <w:hyperlink w:anchor="_Toc96518043" w:history="1">
            <w:r w:rsidR="00635172" w:rsidRPr="00635172">
              <w:rPr>
                <w:rStyle w:val="Hyperlink"/>
                <w:rFonts w:cstheme="minorHAnsi"/>
                <w:noProof/>
                <w:color w:val="auto"/>
                <w:sz w:val="28"/>
                <w:szCs w:val="28"/>
              </w:rPr>
              <w:t>Test Automation Scripting and Execution</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_Toc96518043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6</w:t>
            </w:r>
            <w:r w:rsidR="00635172" w:rsidRPr="00635172">
              <w:rPr>
                <w:rFonts w:cstheme="minorHAnsi"/>
                <w:noProof/>
                <w:webHidden/>
                <w:sz w:val="28"/>
                <w:szCs w:val="28"/>
              </w:rPr>
              <w:fldChar w:fldCharType="end"/>
            </w:r>
          </w:hyperlink>
        </w:p>
        <w:p w14:paraId="6A0CE09B" w14:textId="401E00E1" w:rsidR="00635172" w:rsidRPr="00635172" w:rsidRDefault="006B49FF" w:rsidP="00635172">
          <w:pPr>
            <w:pStyle w:val="TOC3"/>
            <w:rPr>
              <w:rFonts w:eastAsiaTheme="minorEastAsia" w:cstheme="minorHAnsi"/>
              <w:noProof/>
              <w:sz w:val="28"/>
              <w:szCs w:val="28"/>
            </w:rPr>
          </w:pPr>
          <w:hyperlink w:anchor="_Toc96518044" w:history="1">
            <w:r w:rsidR="00635172" w:rsidRPr="00635172">
              <w:rPr>
                <w:rStyle w:val="Hyperlink"/>
                <w:rFonts w:cstheme="minorHAnsi"/>
                <w:noProof/>
                <w:color w:val="auto"/>
                <w:sz w:val="28"/>
                <w:szCs w:val="28"/>
              </w:rPr>
              <w:t>Scripting</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_Toc96518044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6</w:t>
            </w:r>
            <w:r w:rsidR="00635172" w:rsidRPr="00635172">
              <w:rPr>
                <w:rFonts w:cstheme="minorHAnsi"/>
                <w:noProof/>
                <w:webHidden/>
                <w:sz w:val="28"/>
                <w:szCs w:val="28"/>
              </w:rPr>
              <w:fldChar w:fldCharType="end"/>
            </w:r>
          </w:hyperlink>
        </w:p>
        <w:p w14:paraId="0B117ECA" w14:textId="638BDC24" w:rsidR="00635172" w:rsidRPr="00635172" w:rsidRDefault="006B49FF" w:rsidP="00635172">
          <w:pPr>
            <w:pStyle w:val="TOC3"/>
            <w:rPr>
              <w:rFonts w:eastAsiaTheme="minorEastAsia" w:cstheme="minorHAnsi"/>
              <w:noProof/>
              <w:sz w:val="28"/>
              <w:szCs w:val="28"/>
            </w:rPr>
          </w:pPr>
          <w:hyperlink w:anchor="_Toc96518045" w:history="1">
            <w:r w:rsidR="00635172" w:rsidRPr="00635172">
              <w:rPr>
                <w:rStyle w:val="Hyperlink"/>
                <w:rFonts w:cstheme="minorHAnsi"/>
                <w:noProof/>
                <w:color w:val="auto"/>
                <w:sz w:val="28"/>
                <w:szCs w:val="28"/>
              </w:rPr>
              <w:t>Peer Review</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_Toc96518045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6</w:t>
            </w:r>
            <w:r w:rsidR="00635172" w:rsidRPr="00635172">
              <w:rPr>
                <w:rFonts w:cstheme="minorHAnsi"/>
                <w:noProof/>
                <w:webHidden/>
                <w:sz w:val="28"/>
                <w:szCs w:val="28"/>
              </w:rPr>
              <w:fldChar w:fldCharType="end"/>
            </w:r>
          </w:hyperlink>
        </w:p>
        <w:p w14:paraId="3939D51D" w14:textId="36DB2D0A" w:rsidR="00635172" w:rsidRPr="00635172" w:rsidRDefault="006B49FF" w:rsidP="00635172">
          <w:pPr>
            <w:pStyle w:val="TOC3"/>
            <w:rPr>
              <w:rFonts w:eastAsiaTheme="minorEastAsia" w:cstheme="minorHAnsi"/>
              <w:noProof/>
              <w:sz w:val="28"/>
              <w:szCs w:val="28"/>
            </w:rPr>
          </w:pPr>
          <w:hyperlink w:anchor="_Toc96518046" w:history="1">
            <w:r w:rsidR="00635172" w:rsidRPr="00635172">
              <w:rPr>
                <w:rStyle w:val="Hyperlink"/>
                <w:rFonts w:cstheme="minorHAnsi"/>
                <w:noProof/>
                <w:color w:val="auto"/>
                <w:sz w:val="28"/>
                <w:szCs w:val="28"/>
              </w:rPr>
              <w:t>Execution</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_Toc96518046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7</w:t>
            </w:r>
            <w:r w:rsidR="00635172" w:rsidRPr="00635172">
              <w:rPr>
                <w:rFonts w:cstheme="minorHAnsi"/>
                <w:noProof/>
                <w:webHidden/>
                <w:sz w:val="28"/>
                <w:szCs w:val="28"/>
              </w:rPr>
              <w:fldChar w:fldCharType="end"/>
            </w:r>
          </w:hyperlink>
        </w:p>
        <w:p w14:paraId="7AB1892E" w14:textId="063C593C" w:rsidR="00635172" w:rsidRPr="00635172" w:rsidRDefault="006B49FF">
          <w:pPr>
            <w:pStyle w:val="TOC2"/>
            <w:tabs>
              <w:tab w:val="right" w:leader="dot" w:pos="9350"/>
            </w:tabs>
            <w:rPr>
              <w:rFonts w:eastAsiaTheme="minorEastAsia" w:cstheme="minorHAnsi"/>
              <w:noProof/>
              <w:sz w:val="28"/>
              <w:szCs w:val="28"/>
            </w:rPr>
          </w:pPr>
          <w:hyperlink w:anchor="_Toc96518047" w:history="1">
            <w:r w:rsidR="00635172" w:rsidRPr="00635172">
              <w:rPr>
                <w:rStyle w:val="Hyperlink"/>
                <w:rFonts w:cstheme="minorHAnsi"/>
                <w:noProof/>
                <w:color w:val="auto"/>
                <w:sz w:val="28"/>
                <w:szCs w:val="28"/>
              </w:rPr>
              <w:t>Test Automation Workflow</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_Toc96518047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8</w:t>
            </w:r>
            <w:r w:rsidR="00635172" w:rsidRPr="00635172">
              <w:rPr>
                <w:rFonts w:cstheme="minorHAnsi"/>
                <w:noProof/>
                <w:webHidden/>
                <w:sz w:val="28"/>
                <w:szCs w:val="28"/>
              </w:rPr>
              <w:fldChar w:fldCharType="end"/>
            </w:r>
          </w:hyperlink>
        </w:p>
        <w:p w14:paraId="07E8AD24" w14:textId="0643E6DC" w:rsidR="00635172" w:rsidRPr="00635172" w:rsidRDefault="006B49FF">
          <w:pPr>
            <w:pStyle w:val="TOC1"/>
            <w:tabs>
              <w:tab w:val="right" w:leader="dot" w:pos="9350"/>
            </w:tabs>
            <w:rPr>
              <w:rFonts w:eastAsiaTheme="minorEastAsia" w:cstheme="minorHAnsi"/>
              <w:noProof/>
              <w:sz w:val="28"/>
              <w:szCs w:val="28"/>
            </w:rPr>
          </w:pPr>
          <w:hyperlink w:anchor="_Toc96518048" w:history="1">
            <w:r w:rsidR="00635172" w:rsidRPr="00635172">
              <w:rPr>
                <w:rStyle w:val="Hyperlink"/>
                <w:rFonts w:cstheme="minorHAnsi"/>
                <w:noProof/>
                <w:color w:val="auto"/>
                <w:sz w:val="28"/>
                <w:szCs w:val="28"/>
              </w:rPr>
              <w:t>Automation Testing Team Responsibilities</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_Toc96518048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8</w:t>
            </w:r>
            <w:r w:rsidR="00635172" w:rsidRPr="00635172">
              <w:rPr>
                <w:rFonts w:cstheme="minorHAnsi"/>
                <w:noProof/>
                <w:webHidden/>
                <w:sz w:val="28"/>
                <w:szCs w:val="28"/>
              </w:rPr>
              <w:fldChar w:fldCharType="end"/>
            </w:r>
          </w:hyperlink>
        </w:p>
        <w:p w14:paraId="0446E246" w14:textId="6B23EDD7" w:rsidR="00635172" w:rsidRPr="00635172" w:rsidRDefault="006B49FF">
          <w:pPr>
            <w:pStyle w:val="TOC1"/>
            <w:tabs>
              <w:tab w:val="right" w:leader="dot" w:pos="9350"/>
            </w:tabs>
            <w:rPr>
              <w:rFonts w:eastAsiaTheme="minorEastAsia" w:cstheme="minorHAnsi"/>
              <w:noProof/>
              <w:sz w:val="28"/>
              <w:szCs w:val="28"/>
            </w:rPr>
          </w:pPr>
          <w:hyperlink w:anchor="_Toc96518049" w:history="1">
            <w:r w:rsidR="00635172" w:rsidRPr="00635172">
              <w:rPr>
                <w:rStyle w:val="Hyperlink"/>
                <w:rFonts w:cstheme="minorHAnsi"/>
                <w:noProof/>
                <w:color w:val="auto"/>
                <w:sz w:val="28"/>
                <w:szCs w:val="28"/>
              </w:rPr>
              <w:t>Test Coverage</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_Toc96518049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8</w:t>
            </w:r>
            <w:r w:rsidR="00635172" w:rsidRPr="00635172">
              <w:rPr>
                <w:rFonts w:cstheme="minorHAnsi"/>
                <w:noProof/>
                <w:webHidden/>
                <w:sz w:val="28"/>
                <w:szCs w:val="28"/>
              </w:rPr>
              <w:fldChar w:fldCharType="end"/>
            </w:r>
          </w:hyperlink>
        </w:p>
        <w:p w14:paraId="2E6340A4" w14:textId="281E1FCB" w:rsidR="00635172" w:rsidRPr="00635172" w:rsidRDefault="006B49FF">
          <w:pPr>
            <w:pStyle w:val="TOC2"/>
            <w:tabs>
              <w:tab w:val="right" w:leader="dot" w:pos="9350"/>
            </w:tabs>
            <w:rPr>
              <w:rFonts w:eastAsiaTheme="minorEastAsia" w:cstheme="minorHAnsi"/>
              <w:noProof/>
              <w:sz w:val="28"/>
              <w:szCs w:val="28"/>
            </w:rPr>
          </w:pPr>
          <w:hyperlink w:anchor="_Toc96518050" w:history="1">
            <w:r w:rsidR="00635172" w:rsidRPr="00635172">
              <w:rPr>
                <w:rStyle w:val="Hyperlink"/>
                <w:rFonts w:cstheme="minorHAnsi"/>
                <w:noProof/>
                <w:color w:val="auto"/>
                <w:sz w:val="28"/>
                <w:szCs w:val="28"/>
              </w:rPr>
              <w:t>What is Test Coverage?</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_Toc96518050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8</w:t>
            </w:r>
            <w:r w:rsidR="00635172" w:rsidRPr="00635172">
              <w:rPr>
                <w:rFonts w:cstheme="minorHAnsi"/>
                <w:noProof/>
                <w:webHidden/>
                <w:sz w:val="28"/>
                <w:szCs w:val="28"/>
              </w:rPr>
              <w:fldChar w:fldCharType="end"/>
            </w:r>
          </w:hyperlink>
        </w:p>
        <w:p w14:paraId="30B3A9AC" w14:textId="4246E3D0" w:rsidR="00635172" w:rsidRPr="00635172" w:rsidRDefault="006B49FF">
          <w:pPr>
            <w:pStyle w:val="TOC2"/>
            <w:tabs>
              <w:tab w:val="right" w:leader="dot" w:pos="9350"/>
            </w:tabs>
            <w:rPr>
              <w:rFonts w:eastAsiaTheme="minorEastAsia" w:cstheme="minorHAnsi"/>
              <w:noProof/>
              <w:sz w:val="28"/>
              <w:szCs w:val="28"/>
            </w:rPr>
          </w:pPr>
          <w:hyperlink w:anchor="_Toc96518051" w:history="1">
            <w:r w:rsidR="00635172" w:rsidRPr="00635172">
              <w:rPr>
                <w:rStyle w:val="Hyperlink"/>
                <w:rFonts w:cstheme="minorHAnsi"/>
                <w:noProof/>
                <w:color w:val="auto"/>
                <w:sz w:val="28"/>
                <w:szCs w:val="28"/>
              </w:rPr>
              <w:t>Test Coverage Objectives</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_Toc96518051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9</w:t>
            </w:r>
            <w:r w:rsidR="00635172" w:rsidRPr="00635172">
              <w:rPr>
                <w:rFonts w:cstheme="minorHAnsi"/>
                <w:noProof/>
                <w:webHidden/>
                <w:sz w:val="28"/>
                <w:szCs w:val="28"/>
              </w:rPr>
              <w:fldChar w:fldCharType="end"/>
            </w:r>
          </w:hyperlink>
        </w:p>
        <w:p w14:paraId="7780FA02" w14:textId="3F032DFF" w:rsidR="00635172" w:rsidRPr="00635172" w:rsidRDefault="006B49FF">
          <w:pPr>
            <w:pStyle w:val="TOC2"/>
            <w:tabs>
              <w:tab w:val="right" w:leader="dot" w:pos="9350"/>
            </w:tabs>
            <w:rPr>
              <w:rFonts w:eastAsiaTheme="minorEastAsia" w:cstheme="minorHAnsi"/>
              <w:noProof/>
              <w:sz w:val="28"/>
              <w:szCs w:val="28"/>
            </w:rPr>
          </w:pPr>
          <w:hyperlink w:anchor="_Toc96518052" w:history="1">
            <w:r w:rsidR="00635172" w:rsidRPr="00635172">
              <w:rPr>
                <w:rStyle w:val="Hyperlink"/>
                <w:rFonts w:cstheme="minorHAnsi"/>
                <w:noProof/>
                <w:color w:val="auto"/>
                <w:sz w:val="28"/>
                <w:szCs w:val="28"/>
              </w:rPr>
              <w:t>Test Automation Coverage Approach</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_Toc96518052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9</w:t>
            </w:r>
            <w:r w:rsidR="00635172" w:rsidRPr="00635172">
              <w:rPr>
                <w:rFonts w:cstheme="minorHAnsi"/>
                <w:noProof/>
                <w:webHidden/>
                <w:sz w:val="28"/>
                <w:szCs w:val="28"/>
              </w:rPr>
              <w:fldChar w:fldCharType="end"/>
            </w:r>
          </w:hyperlink>
        </w:p>
        <w:p w14:paraId="2A04065B" w14:textId="7444F031" w:rsidR="00635172" w:rsidRPr="00635172" w:rsidRDefault="006B49FF">
          <w:pPr>
            <w:pStyle w:val="TOC1"/>
            <w:tabs>
              <w:tab w:val="right" w:leader="dot" w:pos="9350"/>
            </w:tabs>
            <w:rPr>
              <w:rFonts w:eastAsiaTheme="minorEastAsia" w:cstheme="minorHAnsi"/>
              <w:noProof/>
              <w:sz w:val="28"/>
              <w:szCs w:val="28"/>
            </w:rPr>
          </w:pPr>
          <w:hyperlink w:anchor="_Toc96518053" w:history="1">
            <w:r w:rsidR="00635172" w:rsidRPr="00635172">
              <w:rPr>
                <w:rStyle w:val="Hyperlink"/>
                <w:rFonts w:cstheme="minorHAnsi"/>
                <w:noProof/>
                <w:color w:val="auto"/>
                <w:sz w:val="28"/>
                <w:szCs w:val="28"/>
              </w:rPr>
              <w:t>Test Automation Tools</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_Toc96518053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10</w:t>
            </w:r>
            <w:r w:rsidR="00635172" w:rsidRPr="00635172">
              <w:rPr>
                <w:rFonts w:cstheme="minorHAnsi"/>
                <w:noProof/>
                <w:webHidden/>
                <w:sz w:val="28"/>
                <w:szCs w:val="28"/>
              </w:rPr>
              <w:fldChar w:fldCharType="end"/>
            </w:r>
          </w:hyperlink>
        </w:p>
        <w:p w14:paraId="77748CA0" w14:textId="31A9CFF6" w:rsidR="00635172" w:rsidRPr="00635172" w:rsidRDefault="006B49FF">
          <w:pPr>
            <w:pStyle w:val="TOC2"/>
            <w:tabs>
              <w:tab w:val="right" w:leader="dot" w:pos="9350"/>
            </w:tabs>
            <w:rPr>
              <w:rFonts w:eastAsiaTheme="minorEastAsia" w:cstheme="minorHAnsi"/>
              <w:noProof/>
              <w:sz w:val="28"/>
              <w:szCs w:val="28"/>
            </w:rPr>
          </w:pPr>
          <w:hyperlink w:anchor="_Toc96518054" w:history="1">
            <w:r w:rsidR="00635172" w:rsidRPr="00635172">
              <w:rPr>
                <w:rStyle w:val="Hyperlink"/>
                <w:rFonts w:cstheme="minorHAnsi"/>
                <w:noProof/>
                <w:color w:val="auto"/>
                <w:sz w:val="28"/>
                <w:szCs w:val="28"/>
              </w:rPr>
              <w:t>What are Test Automation Tools?</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_Toc96518054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10</w:t>
            </w:r>
            <w:r w:rsidR="00635172" w:rsidRPr="00635172">
              <w:rPr>
                <w:rFonts w:cstheme="minorHAnsi"/>
                <w:noProof/>
                <w:webHidden/>
                <w:sz w:val="28"/>
                <w:szCs w:val="28"/>
              </w:rPr>
              <w:fldChar w:fldCharType="end"/>
            </w:r>
          </w:hyperlink>
        </w:p>
        <w:p w14:paraId="4D43BF79" w14:textId="29F92A7D" w:rsidR="00635172" w:rsidRPr="00635172" w:rsidRDefault="006B49FF">
          <w:pPr>
            <w:pStyle w:val="TOC2"/>
            <w:tabs>
              <w:tab w:val="right" w:leader="dot" w:pos="9350"/>
            </w:tabs>
            <w:rPr>
              <w:rFonts w:eastAsiaTheme="minorEastAsia" w:cstheme="minorHAnsi"/>
              <w:noProof/>
              <w:sz w:val="28"/>
              <w:szCs w:val="28"/>
            </w:rPr>
          </w:pPr>
          <w:hyperlink w:anchor="_Toc96518055" w:history="1">
            <w:r w:rsidR="00635172" w:rsidRPr="00635172">
              <w:rPr>
                <w:rStyle w:val="Hyperlink"/>
                <w:rFonts w:cstheme="minorHAnsi"/>
                <w:noProof/>
                <w:color w:val="auto"/>
                <w:sz w:val="28"/>
                <w:szCs w:val="28"/>
              </w:rPr>
              <w:t>Types of Test Automation Tools</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_Toc96518055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10</w:t>
            </w:r>
            <w:r w:rsidR="00635172" w:rsidRPr="00635172">
              <w:rPr>
                <w:rFonts w:cstheme="minorHAnsi"/>
                <w:noProof/>
                <w:webHidden/>
                <w:sz w:val="28"/>
                <w:szCs w:val="28"/>
              </w:rPr>
              <w:fldChar w:fldCharType="end"/>
            </w:r>
          </w:hyperlink>
        </w:p>
        <w:p w14:paraId="3B156DC8" w14:textId="620FBDEA" w:rsidR="00635172" w:rsidRPr="00635172" w:rsidRDefault="006B49FF">
          <w:pPr>
            <w:pStyle w:val="TOC2"/>
            <w:tabs>
              <w:tab w:val="right" w:leader="dot" w:pos="9350"/>
            </w:tabs>
            <w:rPr>
              <w:rFonts w:eastAsiaTheme="minorEastAsia" w:cstheme="minorHAnsi"/>
              <w:noProof/>
              <w:sz w:val="28"/>
              <w:szCs w:val="28"/>
            </w:rPr>
          </w:pPr>
          <w:hyperlink w:anchor="_Toc96518056" w:history="1">
            <w:r w:rsidR="00635172" w:rsidRPr="00635172">
              <w:rPr>
                <w:rStyle w:val="Hyperlink"/>
                <w:rFonts w:cstheme="minorHAnsi"/>
                <w:noProof/>
                <w:color w:val="auto"/>
                <w:sz w:val="28"/>
                <w:szCs w:val="28"/>
              </w:rPr>
              <w:t>Test Automation Tool Selection Criteria</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_Toc96518056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11</w:t>
            </w:r>
            <w:r w:rsidR="00635172" w:rsidRPr="00635172">
              <w:rPr>
                <w:rFonts w:cstheme="minorHAnsi"/>
                <w:noProof/>
                <w:webHidden/>
                <w:sz w:val="28"/>
                <w:szCs w:val="28"/>
              </w:rPr>
              <w:fldChar w:fldCharType="end"/>
            </w:r>
          </w:hyperlink>
        </w:p>
        <w:p w14:paraId="40216FEB" w14:textId="3B8B7718" w:rsidR="00635172" w:rsidRPr="00635172" w:rsidRDefault="006B49FF" w:rsidP="00635172">
          <w:pPr>
            <w:pStyle w:val="TOC3"/>
            <w:rPr>
              <w:rFonts w:eastAsiaTheme="minorEastAsia" w:cstheme="minorHAnsi"/>
              <w:noProof/>
              <w:sz w:val="28"/>
              <w:szCs w:val="28"/>
            </w:rPr>
          </w:pPr>
          <w:hyperlink w:anchor="_Toc96518057" w:history="1">
            <w:r w:rsidR="00635172" w:rsidRPr="00635172">
              <w:rPr>
                <w:rStyle w:val="Hyperlink"/>
                <w:rFonts w:cstheme="minorHAnsi"/>
                <w:noProof/>
                <w:color w:val="auto"/>
                <w:sz w:val="28"/>
                <w:szCs w:val="28"/>
              </w:rPr>
              <w:t>Selection Criteria</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_Toc96518057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11</w:t>
            </w:r>
            <w:r w:rsidR="00635172" w:rsidRPr="00635172">
              <w:rPr>
                <w:rFonts w:cstheme="minorHAnsi"/>
                <w:noProof/>
                <w:webHidden/>
                <w:sz w:val="28"/>
                <w:szCs w:val="28"/>
              </w:rPr>
              <w:fldChar w:fldCharType="end"/>
            </w:r>
          </w:hyperlink>
        </w:p>
        <w:p w14:paraId="5DCF512D" w14:textId="61DEB30F" w:rsidR="00635172" w:rsidRPr="00635172" w:rsidRDefault="006B49FF" w:rsidP="00635172">
          <w:pPr>
            <w:pStyle w:val="TOC3"/>
            <w:rPr>
              <w:rFonts w:eastAsiaTheme="minorEastAsia" w:cstheme="minorHAnsi"/>
              <w:noProof/>
              <w:sz w:val="28"/>
              <w:szCs w:val="28"/>
            </w:rPr>
          </w:pPr>
          <w:hyperlink w:anchor="_Toc96518058" w:history="1">
            <w:r w:rsidR="00635172" w:rsidRPr="00635172">
              <w:rPr>
                <w:rStyle w:val="Hyperlink"/>
                <w:rFonts w:cstheme="minorHAnsi"/>
                <w:noProof/>
                <w:color w:val="auto"/>
                <w:sz w:val="28"/>
                <w:szCs w:val="28"/>
              </w:rPr>
              <w:t>Selection Checklist</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_Toc96518058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11</w:t>
            </w:r>
            <w:r w:rsidR="00635172" w:rsidRPr="00635172">
              <w:rPr>
                <w:rFonts w:cstheme="minorHAnsi"/>
                <w:noProof/>
                <w:webHidden/>
                <w:sz w:val="28"/>
                <w:szCs w:val="28"/>
              </w:rPr>
              <w:fldChar w:fldCharType="end"/>
            </w:r>
          </w:hyperlink>
        </w:p>
        <w:p w14:paraId="756A1E23" w14:textId="7E6DAFFB" w:rsidR="00635172" w:rsidRPr="00635172" w:rsidRDefault="006B49FF">
          <w:pPr>
            <w:pStyle w:val="TOC2"/>
            <w:tabs>
              <w:tab w:val="right" w:leader="dot" w:pos="9350"/>
            </w:tabs>
            <w:rPr>
              <w:rFonts w:eastAsiaTheme="minorEastAsia" w:cstheme="minorHAnsi"/>
              <w:noProof/>
              <w:sz w:val="28"/>
              <w:szCs w:val="28"/>
            </w:rPr>
          </w:pPr>
          <w:hyperlink w:anchor="_Toc96518059" w:history="1">
            <w:r w:rsidR="00635172" w:rsidRPr="00635172">
              <w:rPr>
                <w:rStyle w:val="Hyperlink"/>
                <w:rFonts w:cstheme="minorHAnsi"/>
                <w:noProof/>
                <w:color w:val="auto"/>
                <w:sz w:val="28"/>
                <w:szCs w:val="28"/>
              </w:rPr>
              <w:t>Popular Test Automation Tools and Frameworks</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_Toc96518059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12</w:t>
            </w:r>
            <w:r w:rsidR="00635172" w:rsidRPr="00635172">
              <w:rPr>
                <w:rFonts w:cstheme="minorHAnsi"/>
                <w:noProof/>
                <w:webHidden/>
                <w:sz w:val="28"/>
                <w:szCs w:val="28"/>
              </w:rPr>
              <w:fldChar w:fldCharType="end"/>
            </w:r>
          </w:hyperlink>
        </w:p>
        <w:p w14:paraId="0313090C" w14:textId="4CB133A5" w:rsidR="00635172" w:rsidRPr="00635172" w:rsidRDefault="006B49FF" w:rsidP="00635172">
          <w:pPr>
            <w:pStyle w:val="TOC3"/>
            <w:rPr>
              <w:rFonts w:eastAsiaTheme="minorEastAsia" w:cstheme="minorHAnsi"/>
              <w:noProof/>
              <w:sz w:val="28"/>
              <w:szCs w:val="28"/>
            </w:rPr>
          </w:pPr>
          <w:hyperlink w:anchor="_Toc96518060" w:history="1">
            <w:r w:rsidR="00635172" w:rsidRPr="00635172">
              <w:rPr>
                <w:rStyle w:val="Hyperlink"/>
                <w:rFonts w:cstheme="minorHAnsi"/>
                <w:noProof/>
                <w:color w:val="auto"/>
                <w:sz w:val="28"/>
                <w:szCs w:val="28"/>
              </w:rPr>
              <w:t>Selenium</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_Toc96518060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12</w:t>
            </w:r>
            <w:r w:rsidR="00635172" w:rsidRPr="00635172">
              <w:rPr>
                <w:rFonts w:cstheme="minorHAnsi"/>
                <w:noProof/>
                <w:webHidden/>
                <w:sz w:val="28"/>
                <w:szCs w:val="28"/>
              </w:rPr>
              <w:fldChar w:fldCharType="end"/>
            </w:r>
          </w:hyperlink>
        </w:p>
        <w:p w14:paraId="0C4ECD3B" w14:textId="249043A1" w:rsidR="00635172" w:rsidRPr="00635172" w:rsidRDefault="006B49FF" w:rsidP="00635172">
          <w:pPr>
            <w:pStyle w:val="TOC3"/>
            <w:rPr>
              <w:rFonts w:eastAsiaTheme="minorEastAsia" w:cstheme="minorHAnsi"/>
              <w:noProof/>
              <w:sz w:val="28"/>
              <w:szCs w:val="28"/>
            </w:rPr>
          </w:pPr>
          <w:hyperlink w:anchor="_Toc96518061" w:history="1">
            <w:r w:rsidR="00635172" w:rsidRPr="00635172">
              <w:rPr>
                <w:rStyle w:val="Hyperlink"/>
                <w:rFonts w:cstheme="minorHAnsi"/>
                <w:noProof/>
                <w:color w:val="auto"/>
                <w:sz w:val="28"/>
                <w:szCs w:val="28"/>
              </w:rPr>
              <w:t>BDD Frameworks</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_Toc96518061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13</w:t>
            </w:r>
            <w:r w:rsidR="00635172" w:rsidRPr="00635172">
              <w:rPr>
                <w:rFonts w:cstheme="minorHAnsi"/>
                <w:noProof/>
                <w:webHidden/>
                <w:sz w:val="28"/>
                <w:szCs w:val="28"/>
              </w:rPr>
              <w:fldChar w:fldCharType="end"/>
            </w:r>
          </w:hyperlink>
        </w:p>
        <w:p w14:paraId="462408EF" w14:textId="2554D83D" w:rsidR="00635172" w:rsidRPr="00635172" w:rsidRDefault="006B49FF" w:rsidP="00635172">
          <w:pPr>
            <w:pStyle w:val="TOC3"/>
            <w:rPr>
              <w:rFonts w:eastAsiaTheme="minorEastAsia" w:cstheme="minorHAnsi"/>
              <w:noProof/>
              <w:sz w:val="28"/>
              <w:szCs w:val="28"/>
            </w:rPr>
          </w:pPr>
          <w:hyperlink w:anchor="_Toc96518062" w:history="1">
            <w:r w:rsidR="00635172" w:rsidRPr="00635172">
              <w:rPr>
                <w:rStyle w:val="Hyperlink"/>
                <w:rFonts w:cstheme="minorHAnsi"/>
                <w:noProof/>
                <w:color w:val="auto"/>
                <w:sz w:val="28"/>
                <w:szCs w:val="28"/>
              </w:rPr>
              <w:t>API Testing Tools</w:t>
            </w:r>
            <w:r w:rsidR="00635172" w:rsidRPr="00635172">
              <w:rPr>
                <w:rFonts w:cstheme="minorHAnsi"/>
                <w:noProof/>
                <w:webHidden/>
                <w:sz w:val="28"/>
                <w:szCs w:val="28"/>
              </w:rPr>
              <w:tab/>
            </w:r>
            <w:r w:rsidR="00635172" w:rsidRPr="00635172">
              <w:rPr>
                <w:rFonts w:cstheme="minorHAnsi"/>
                <w:noProof/>
                <w:webHidden/>
                <w:sz w:val="28"/>
                <w:szCs w:val="28"/>
              </w:rPr>
              <w:fldChar w:fldCharType="begin"/>
            </w:r>
            <w:r w:rsidR="00635172" w:rsidRPr="00635172">
              <w:rPr>
                <w:rFonts w:cstheme="minorHAnsi"/>
                <w:noProof/>
                <w:webHidden/>
                <w:sz w:val="28"/>
                <w:szCs w:val="28"/>
              </w:rPr>
              <w:instrText xml:space="preserve"> PAGEREF _Toc96518062 \h </w:instrText>
            </w:r>
            <w:r w:rsidR="00635172" w:rsidRPr="00635172">
              <w:rPr>
                <w:rFonts w:cstheme="minorHAnsi"/>
                <w:noProof/>
                <w:webHidden/>
                <w:sz w:val="28"/>
                <w:szCs w:val="28"/>
              </w:rPr>
            </w:r>
            <w:r w:rsidR="00635172" w:rsidRPr="00635172">
              <w:rPr>
                <w:rFonts w:cstheme="minorHAnsi"/>
                <w:noProof/>
                <w:webHidden/>
                <w:sz w:val="28"/>
                <w:szCs w:val="28"/>
              </w:rPr>
              <w:fldChar w:fldCharType="separate"/>
            </w:r>
            <w:r w:rsidR="00B860F4">
              <w:rPr>
                <w:rFonts w:cstheme="minorHAnsi"/>
                <w:noProof/>
                <w:webHidden/>
                <w:sz w:val="28"/>
                <w:szCs w:val="28"/>
              </w:rPr>
              <w:t>13</w:t>
            </w:r>
            <w:r w:rsidR="00635172" w:rsidRPr="00635172">
              <w:rPr>
                <w:rFonts w:cstheme="minorHAnsi"/>
                <w:noProof/>
                <w:webHidden/>
                <w:sz w:val="28"/>
                <w:szCs w:val="28"/>
              </w:rPr>
              <w:fldChar w:fldCharType="end"/>
            </w:r>
          </w:hyperlink>
        </w:p>
        <w:p w14:paraId="1F7A8697" w14:textId="77777777" w:rsidR="00635172" w:rsidRPr="00635172" w:rsidRDefault="00635172" w:rsidP="00635172">
          <w:pPr>
            <w:jc w:val="both"/>
            <w:rPr>
              <w:rFonts w:cstheme="minorHAnsi"/>
              <w:iCs/>
              <w:noProof/>
              <w:sz w:val="28"/>
              <w:szCs w:val="28"/>
            </w:rPr>
          </w:pPr>
          <w:r w:rsidRPr="00635172">
            <w:rPr>
              <w:rFonts w:cstheme="minorHAnsi"/>
              <w:noProof/>
              <w:sz w:val="28"/>
              <w:szCs w:val="28"/>
            </w:rPr>
            <w:fldChar w:fldCharType="end"/>
          </w:r>
        </w:p>
      </w:sdtContent>
    </w:sdt>
    <w:p w14:paraId="2D9B8E0B" w14:textId="43A50E44" w:rsidR="005C7F56" w:rsidRDefault="005C7F56" w:rsidP="00062970">
      <w:pPr>
        <w:rPr>
          <w:rFonts w:cstheme="minorHAnsi"/>
          <w:sz w:val="24"/>
          <w:szCs w:val="24"/>
        </w:rPr>
      </w:pPr>
    </w:p>
    <w:p w14:paraId="5AFC8697" w14:textId="37F3E871" w:rsidR="00062970" w:rsidRDefault="00062970" w:rsidP="00624BF1">
      <w:pPr>
        <w:pStyle w:val="Style1"/>
        <w:numPr>
          <w:ilvl w:val="0"/>
          <w:numId w:val="0"/>
        </w:numPr>
        <w:spacing w:before="0"/>
        <w:ind w:left="360" w:hanging="360"/>
        <w15:collapsed/>
      </w:pPr>
      <w:bookmarkStart w:id="2" w:name="_Toc96518037"/>
      <w:r>
        <w:lastRenderedPageBreak/>
        <w:t>Test Automation</w:t>
      </w:r>
      <w:bookmarkEnd w:id="2"/>
    </w:p>
    <w:p w14:paraId="155D106C" w14:textId="6BF096A0" w:rsidR="00F65552" w:rsidRPr="00F65552" w:rsidRDefault="00F65552" w:rsidP="00062970">
      <w:pPr>
        <w:pStyle w:val="Style2"/>
        <w:outlineLvl w:val="1"/>
      </w:pPr>
      <w:bookmarkStart w:id="3" w:name="_Toc96518038"/>
      <w:r>
        <w:t>What is Test Automation</w:t>
      </w:r>
      <w:r w:rsidR="00062970">
        <w:t>?</w:t>
      </w:r>
      <w:bookmarkEnd w:id="3"/>
    </w:p>
    <w:p w14:paraId="5ABCBAEF" w14:textId="1256B20E" w:rsidR="004A4A2C" w:rsidRPr="005B279E" w:rsidRDefault="008B1285" w:rsidP="00EB56D0">
      <w:pPr>
        <w:spacing w:line="276" w:lineRule="auto"/>
        <w:jc w:val="both"/>
        <w:rPr>
          <w:rFonts w:cstheme="minorHAnsi"/>
          <w:bCs/>
          <w:sz w:val="22"/>
        </w:rPr>
      </w:pPr>
      <w:r w:rsidRPr="005B279E">
        <w:rPr>
          <w:rFonts w:cstheme="minorHAnsi"/>
          <w:bCs/>
          <w:sz w:val="22"/>
        </w:rPr>
        <w:t xml:space="preserve">Test automation is the process of test execution with little or no human interaction. This method helps the </w:t>
      </w:r>
      <w:r w:rsidR="00CD1224">
        <w:rPr>
          <w:rFonts w:cstheme="minorHAnsi"/>
          <w:bCs/>
          <w:sz w:val="22"/>
        </w:rPr>
        <w:t>Testing</w:t>
      </w:r>
      <w:r w:rsidRPr="005B279E">
        <w:rPr>
          <w:rFonts w:cstheme="minorHAnsi"/>
          <w:bCs/>
          <w:sz w:val="22"/>
        </w:rPr>
        <w:t xml:space="preserve"> Team to achieve greater speeds, </w:t>
      </w:r>
      <w:proofErr w:type="gramStart"/>
      <w:r w:rsidRPr="005B279E">
        <w:rPr>
          <w:rFonts w:cstheme="minorHAnsi"/>
          <w:bCs/>
          <w:sz w:val="22"/>
        </w:rPr>
        <w:t>reliability</w:t>
      </w:r>
      <w:proofErr w:type="gramEnd"/>
      <w:r w:rsidRPr="005B279E">
        <w:rPr>
          <w:rFonts w:cstheme="minorHAnsi"/>
          <w:bCs/>
          <w:sz w:val="22"/>
        </w:rPr>
        <w:t xml:space="preserve"> and efficiency. </w:t>
      </w:r>
      <w:r w:rsidR="002C2E82" w:rsidRPr="005B279E">
        <w:rPr>
          <w:rFonts w:cstheme="minorHAnsi"/>
          <w:bCs/>
          <w:sz w:val="22"/>
        </w:rPr>
        <w:t>The manual tests are replicated with an automation script which reduces the efforts of the testers. There are a variety of test automation approaches and strategies which can be employed and there are lots of automation tools in the market which help us to achieve these strategies.</w:t>
      </w:r>
    </w:p>
    <w:p w14:paraId="5A4E872F" w14:textId="77777777" w:rsidR="003966A1" w:rsidRDefault="003966A1" w:rsidP="00AD1FC0">
      <w:pPr>
        <w:rPr>
          <w:rFonts w:cstheme="minorHAnsi"/>
          <w:sz w:val="22"/>
        </w:rPr>
      </w:pPr>
    </w:p>
    <w:p w14:paraId="58E13416" w14:textId="2F224273" w:rsidR="0041758F" w:rsidRPr="0041758F" w:rsidRDefault="00AD1FC0" w:rsidP="0041758F">
      <w:pPr>
        <w:pStyle w:val="Style2"/>
        <w:spacing w:before="0"/>
        <w:outlineLvl w:val="1"/>
      </w:pPr>
      <w:bookmarkStart w:id="4" w:name="_Toc96518039"/>
      <w:r w:rsidRPr="006673FB">
        <w:t>Test Automation Strategy</w:t>
      </w:r>
      <w:bookmarkEnd w:id="4"/>
    </w:p>
    <w:p w14:paraId="5298210F" w14:textId="77777777" w:rsidR="0041758F" w:rsidRPr="0041758F" w:rsidRDefault="0041758F" w:rsidP="0041758F">
      <w:pPr>
        <w:spacing w:before="0" w:after="0" w:line="276" w:lineRule="auto"/>
        <w:jc w:val="both"/>
        <w:rPr>
          <w:rFonts w:cstheme="minorHAnsi"/>
          <w:sz w:val="22"/>
        </w:rPr>
      </w:pPr>
      <w:r w:rsidRPr="0041758F">
        <w:rPr>
          <w:rFonts w:cstheme="minorHAnsi"/>
          <w:sz w:val="22"/>
        </w:rPr>
        <w:t xml:space="preserve">Deciding on the right automation strategy is vital for assuring proper testing, minimizing development cost, and delivering the lowest possible ongoing maintenance expenses. This includes identifying tests to automate and the decision of when the test cases should be developed during the sprints. The strategy also defines the roles for designing and reviewing test cases. </w:t>
      </w:r>
    </w:p>
    <w:p w14:paraId="74E324CC" w14:textId="06990D5E" w:rsidR="003E613A" w:rsidRPr="005B279E" w:rsidRDefault="003E613A" w:rsidP="006673FB">
      <w:pPr>
        <w:spacing w:before="0" w:after="0" w:line="276" w:lineRule="auto"/>
        <w:jc w:val="both"/>
        <w:rPr>
          <w:rFonts w:eastAsia="Times New Roman" w:cstheme="minorHAnsi"/>
          <w:i/>
          <w:iCs/>
          <w:sz w:val="22"/>
        </w:rPr>
      </w:pPr>
      <w:r w:rsidRPr="005B279E">
        <w:rPr>
          <w:rFonts w:eastAsia="Times New Roman" w:cstheme="minorHAnsi"/>
          <w:sz w:val="22"/>
        </w:rPr>
        <w:t xml:space="preserve">When choosing a test automation </w:t>
      </w:r>
      <w:r w:rsidR="0041758F">
        <w:rPr>
          <w:rFonts w:eastAsia="Times New Roman" w:cstheme="minorHAnsi"/>
          <w:sz w:val="22"/>
        </w:rPr>
        <w:t>strategy</w:t>
      </w:r>
      <w:r w:rsidRPr="005B279E">
        <w:rPr>
          <w:rFonts w:eastAsia="Times New Roman" w:cstheme="minorHAnsi"/>
          <w:sz w:val="22"/>
        </w:rPr>
        <w:t>, there are three areas to consider: </w:t>
      </w:r>
      <w:r w:rsidRPr="005B279E">
        <w:rPr>
          <w:rFonts w:eastAsia="Times New Roman" w:cstheme="minorHAnsi"/>
          <w:i/>
          <w:iCs/>
          <w:sz w:val="22"/>
        </w:rPr>
        <w:t>Processes, Technology, and Roles</w:t>
      </w:r>
    </w:p>
    <w:p w14:paraId="49078D96" w14:textId="41746BE5" w:rsidR="003E613A" w:rsidRPr="005B279E" w:rsidRDefault="003E613A" w:rsidP="007E51F3">
      <w:pPr>
        <w:numPr>
          <w:ilvl w:val="0"/>
          <w:numId w:val="1"/>
        </w:numPr>
        <w:spacing w:after="0" w:line="276" w:lineRule="auto"/>
        <w:jc w:val="both"/>
        <w:rPr>
          <w:rFonts w:cstheme="minorHAnsi"/>
          <w:sz w:val="22"/>
        </w:rPr>
      </w:pPr>
      <w:r w:rsidRPr="005B279E">
        <w:rPr>
          <w:rFonts w:cstheme="minorHAnsi"/>
          <w:b/>
          <w:sz w:val="22"/>
        </w:rPr>
        <w:t xml:space="preserve">Process – </w:t>
      </w:r>
      <w:r w:rsidR="0041758F" w:rsidRPr="0041758F">
        <w:rPr>
          <w:rFonts w:cstheme="minorHAnsi"/>
          <w:bCs/>
          <w:sz w:val="22"/>
        </w:rPr>
        <w:t>Automation implementation must always be a well-defined and structural process.</w:t>
      </w:r>
    </w:p>
    <w:p w14:paraId="41CF877D" w14:textId="77777777" w:rsidR="003E613A" w:rsidRPr="005B279E" w:rsidRDefault="003E613A" w:rsidP="007E51F3">
      <w:pPr>
        <w:numPr>
          <w:ilvl w:val="0"/>
          <w:numId w:val="1"/>
        </w:numPr>
        <w:spacing w:after="0" w:line="276" w:lineRule="auto"/>
        <w:jc w:val="both"/>
        <w:rPr>
          <w:rFonts w:eastAsia="Times New Roman" w:cstheme="minorHAnsi"/>
          <w:sz w:val="22"/>
        </w:rPr>
      </w:pPr>
      <w:r w:rsidRPr="005B279E">
        <w:rPr>
          <w:rFonts w:cstheme="minorHAnsi"/>
          <w:b/>
          <w:sz w:val="22"/>
        </w:rPr>
        <w:t xml:space="preserve">Technology – </w:t>
      </w:r>
      <w:r w:rsidRPr="005B279E">
        <w:rPr>
          <w:rFonts w:cstheme="minorHAnsi"/>
          <w:bCs/>
          <w:sz w:val="22"/>
        </w:rPr>
        <w:t>The technologies used in the application is analyzed and the automation tools that serves as a best fit is selected.</w:t>
      </w:r>
    </w:p>
    <w:p w14:paraId="0875F625" w14:textId="07F3500E" w:rsidR="00AD1FC0" w:rsidRPr="003966A1" w:rsidRDefault="003E613A" w:rsidP="007E51F3">
      <w:pPr>
        <w:numPr>
          <w:ilvl w:val="0"/>
          <w:numId w:val="1"/>
        </w:numPr>
        <w:spacing w:after="0" w:line="276" w:lineRule="auto"/>
        <w:jc w:val="both"/>
        <w:rPr>
          <w:rFonts w:eastAsia="Times New Roman" w:cstheme="minorHAnsi"/>
          <w:bCs/>
          <w:sz w:val="22"/>
        </w:rPr>
      </w:pPr>
      <w:r w:rsidRPr="005B279E">
        <w:rPr>
          <w:rFonts w:cstheme="minorHAnsi"/>
          <w:b/>
          <w:sz w:val="22"/>
        </w:rPr>
        <w:t xml:space="preserve">Roles – </w:t>
      </w:r>
      <w:r w:rsidRPr="005B279E">
        <w:rPr>
          <w:rFonts w:cstheme="minorHAnsi"/>
          <w:bCs/>
          <w:sz w:val="22"/>
        </w:rPr>
        <w:t>Roles and its corresponding responsibility in the test automation team is defined in this phase. All the members must be clear about each one’s role and detail process.</w:t>
      </w:r>
    </w:p>
    <w:p w14:paraId="1C52E734" w14:textId="77777777" w:rsidR="003966A1" w:rsidRPr="003966A1" w:rsidRDefault="003966A1" w:rsidP="003966A1">
      <w:pPr>
        <w:spacing w:after="0" w:line="276" w:lineRule="auto"/>
        <w:ind w:left="720"/>
        <w:jc w:val="both"/>
        <w:rPr>
          <w:rFonts w:eastAsia="Times New Roman" w:cstheme="minorHAnsi"/>
          <w:bCs/>
          <w:sz w:val="18"/>
          <w:szCs w:val="18"/>
        </w:rPr>
      </w:pPr>
    </w:p>
    <w:p w14:paraId="4838B538" w14:textId="0205253D" w:rsidR="003E613A" w:rsidRPr="006673FB" w:rsidRDefault="003E613A" w:rsidP="00062970">
      <w:pPr>
        <w:pStyle w:val="Style2"/>
        <w:spacing w:before="0"/>
        <w:outlineLvl w:val="1"/>
      </w:pPr>
      <w:bookmarkStart w:id="5" w:name="_Toc96518040"/>
      <w:r w:rsidRPr="006673FB">
        <w:t>Test Automation Pyramid</w:t>
      </w:r>
      <w:bookmarkEnd w:id="5"/>
    </w:p>
    <w:p w14:paraId="3631FF3B" w14:textId="1816479E" w:rsidR="003E613A" w:rsidRPr="005B279E" w:rsidRDefault="003E613A" w:rsidP="003E613A">
      <w:pPr>
        <w:spacing w:line="276" w:lineRule="auto"/>
        <w:jc w:val="both"/>
        <w:rPr>
          <w:rFonts w:cstheme="minorHAnsi"/>
          <w:bCs/>
          <w:sz w:val="22"/>
        </w:rPr>
      </w:pPr>
      <w:r w:rsidRPr="005B279E">
        <w:rPr>
          <w:rFonts w:cstheme="minorHAnsi"/>
          <w:bCs/>
          <w:sz w:val="22"/>
        </w:rPr>
        <w:t>The testing pyramid is a concept that groups software tests into three different categories. This helps to ensure higher quality, reduce the time it takes to find the root cause of bugs, and build a more reliable test suite.</w:t>
      </w:r>
    </w:p>
    <w:p w14:paraId="5F393054" w14:textId="7715C64C" w:rsidR="003E613A" w:rsidRPr="009B3135" w:rsidRDefault="003E613A" w:rsidP="009B3135">
      <w:pPr>
        <w:spacing w:line="276" w:lineRule="auto"/>
        <w:jc w:val="both"/>
        <w:rPr>
          <w:rFonts w:cstheme="minorHAnsi"/>
          <w:bCs/>
          <w:sz w:val="22"/>
        </w:rPr>
      </w:pPr>
      <w:r w:rsidRPr="005B279E">
        <w:rPr>
          <w:rFonts w:cstheme="minorHAnsi"/>
          <w:bCs/>
          <w:sz w:val="22"/>
        </w:rPr>
        <w:t>Essentially, the test automation pyramid lays out the types of tests that should be included in an automated test suite. It also outlines the sequence and frequency of these tests. The aim is to offer immediate feedback to ensure that code changes do not disrupt existing features.</w:t>
      </w:r>
    </w:p>
    <w:p w14:paraId="2FFFEA8C" w14:textId="6D40EBE5" w:rsidR="003E613A" w:rsidRDefault="005B279E" w:rsidP="004030BF">
      <w:pPr>
        <w:jc w:val="center"/>
        <w:rPr>
          <w:rFonts w:cstheme="minorHAnsi"/>
          <w:bCs/>
          <w:sz w:val="18"/>
          <w:szCs w:val="18"/>
        </w:rPr>
      </w:pPr>
      <w:r>
        <w:rPr>
          <w:noProof/>
        </w:rPr>
        <w:drawing>
          <wp:inline distT="0" distB="0" distL="0" distR="0" wp14:anchorId="6EA6AF0B" wp14:editId="76D2F914">
            <wp:extent cx="3476628" cy="185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909" cy="1903417"/>
                    </a:xfrm>
                    <a:prstGeom prst="rect">
                      <a:avLst/>
                    </a:prstGeom>
                  </pic:spPr>
                </pic:pic>
              </a:graphicData>
            </a:graphic>
          </wp:inline>
        </w:drawing>
      </w:r>
    </w:p>
    <w:p w14:paraId="2EAC2474" w14:textId="66479276" w:rsidR="003E613A" w:rsidRPr="005B279E" w:rsidRDefault="003E613A" w:rsidP="007E51F3">
      <w:pPr>
        <w:numPr>
          <w:ilvl w:val="0"/>
          <w:numId w:val="21"/>
        </w:numPr>
        <w:spacing w:line="276" w:lineRule="auto"/>
        <w:jc w:val="both"/>
        <w:rPr>
          <w:rFonts w:cstheme="minorHAnsi"/>
          <w:bCs/>
          <w:sz w:val="22"/>
        </w:rPr>
      </w:pPr>
      <w:r w:rsidRPr="005B279E">
        <w:rPr>
          <w:rFonts w:cstheme="minorHAnsi"/>
          <w:b/>
          <w:sz w:val="22"/>
        </w:rPr>
        <w:lastRenderedPageBreak/>
        <w:t>Unit Tests –</w:t>
      </w:r>
      <w:r w:rsidR="006673FB">
        <w:rPr>
          <w:rFonts w:cstheme="minorHAnsi"/>
          <w:b/>
          <w:sz w:val="22"/>
        </w:rPr>
        <w:t xml:space="preserve"> </w:t>
      </w:r>
      <w:r w:rsidRPr="005B279E">
        <w:rPr>
          <w:rFonts w:cstheme="minorHAnsi"/>
          <w:bCs/>
          <w:sz w:val="22"/>
        </w:rPr>
        <w:t xml:space="preserve">They test individual components or functionalities to validate that it works as expected in isolated conditions. </w:t>
      </w:r>
      <w:r w:rsidR="00E546E1">
        <w:rPr>
          <w:rFonts w:cstheme="minorHAnsi"/>
          <w:bCs/>
          <w:sz w:val="22"/>
        </w:rPr>
        <w:t>There are</w:t>
      </w:r>
      <w:r w:rsidRPr="005B279E">
        <w:rPr>
          <w:rFonts w:cstheme="minorHAnsi"/>
          <w:bCs/>
          <w:sz w:val="22"/>
        </w:rPr>
        <w:t xml:space="preserve"> several scenarios in unit tests – happy path, error handling, etc. Th</w:t>
      </w:r>
      <w:r w:rsidR="00E546E1">
        <w:rPr>
          <w:rFonts w:cstheme="minorHAnsi"/>
          <w:bCs/>
          <w:sz w:val="22"/>
        </w:rPr>
        <w:t xml:space="preserve">ese are </w:t>
      </w:r>
      <w:r w:rsidRPr="005B279E">
        <w:rPr>
          <w:rFonts w:cstheme="minorHAnsi"/>
          <w:bCs/>
          <w:sz w:val="22"/>
        </w:rPr>
        <w:t>run every time a new feature is added. Consequently, developers receive immediate feedback on whether individual features are working as they are meant to.</w:t>
      </w:r>
    </w:p>
    <w:p w14:paraId="509F3D4E" w14:textId="77777777" w:rsidR="00FD0174" w:rsidRDefault="003E613A" w:rsidP="007E51F3">
      <w:pPr>
        <w:numPr>
          <w:ilvl w:val="0"/>
          <w:numId w:val="21"/>
        </w:numPr>
        <w:spacing w:after="0" w:line="276" w:lineRule="auto"/>
        <w:jc w:val="both"/>
        <w:rPr>
          <w:rFonts w:cstheme="minorHAnsi"/>
          <w:bCs/>
          <w:sz w:val="22"/>
        </w:rPr>
      </w:pPr>
      <w:r w:rsidRPr="005B279E">
        <w:rPr>
          <w:rFonts w:cstheme="minorHAnsi"/>
          <w:b/>
          <w:sz w:val="22"/>
        </w:rPr>
        <w:t xml:space="preserve">Integration Tests – </w:t>
      </w:r>
      <w:r w:rsidRPr="005B279E">
        <w:rPr>
          <w:rFonts w:cstheme="minorHAnsi"/>
          <w:bCs/>
          <w:sz w:val="22"/>
        </w:rPr>
        <w:t>Integration tests are the second layer of the test automation pyramid.</w:t>
      </w:r>
      <w:r w:rsidR="006673FB">
        <w:rPr>
          <w:rFonts w:cstheme="minorHAnsi"/>
          <w:bCs/>
          <w:sz w:val="22"/>
        </w:rPr>
        <w:t xml:space="preserve"> </w:t>
      </w:r>
      <w:r w:rsidRPr="005B279E">
        <w:rPr>
          <w:rFonts w:cstheme="minorHAnsi"/>
          <w:bCs/>
          <w:sz w:val="22"/>
        </w:rPr>
        <w:t>Fundamentally, they test how a feature communicates with external dependencies</w:t>
      </w:r>
      <w:r w:rsidR="006673FB">
        <w:rPr>
          <w:rFonts w:cstheme="minorHAnsi"/>
          <w:bCs/>
          <w:sz w:val="22"/>
        </w:rPr>
        <w:t xml:space="preserve"> such as </w:t>
      </w:r>
      <w:r w:rsidRPr="005B279E">
        <w:rPr>
          <w:rFonts w:cstheme="minorHAnsi"/>
          <w:bCs/>
          <w:sz w:val="22"/>
        </w:rPr>
        <w:t>a call to a database or web service, the software needs to communicate effectively and retrieve the right information to function as expected.</w:t>
      </w:r>
    </w:p>
    <w:p w14:paraId="09D1802E" w14:textId="57FE44B8" w:rsidR="003E613A" w:rsidRPr="00FD0174" w:rsidRDefault="005B279E" w:rsidP="007E51F3">
      <w:pPr>
        <w:numPr>
          <w:ilvl w:val="0"/>
          <w:numId w:val="21"/>
        </w:numPr>
        <w:spacing w:after="0" w:line="276" w:lineRule="auto"/>
        <w:jc w:val="both"/>
        <w:rPr>
          <w:rFonts w:cstheme="minorHAnsi"/>
          <w:bCs/>
          <w:sz w:val="22"/>
        </w:rPr>
      </w:pPr>
      <w:r w:rsidRPr="00FD0174">
        <w:rPr>
          <w:rFonts w:cstheme="minorHAnsi"/>
          <w:b/>
          <w:sz w:val="22"/>
        </w:rPr>
        <w:t xml:space="preserve">API Tests – </w:t>
      </w:r>
      <w:r w:rsidR="003E613A" w:rsidRPr="00FD0174">
        <w:rPr>
          <w:rFonts w:cstheme="minorHAnsi"/>
          <w:bCs/>
          <w:sz w:val="22"/>
        </w:rPr>
        <w:t>API automation lets you validate the core logic without being dependent upon the UI. With API automation, testing of an application can start early, even without a UI. This helps to identify and fix issues early in the development lifecycle which would otherwise be expensive to fix when identified during UI testing.</w:t>
      </w:r>
    </w:p>
    <w:p w14:paraId="60200A51" w14:textId="3C18E156" w:rsidR="003E613A" w:rsidRPr="005B279E" w:rsidRDefault="003E613A" w:rsidP="007E51F3">
      <w:pPr>
        <w:numPr>
          <w:ilvl w:val="0"/>
          <w:numId w:val="21"/>
        </w:numPr>
        <w:spacing w:after="100" w:afterAutospacing="1" w:line="276" w:lineRule="auto"/>
        <w:jc w:val="both"/>
        <w:rPr>
          <w:rFonts w:cstheme="minorHAnsi"/>
          <w:bCs/>
          <w:sz w:val="22"/>
        </w:rPr>
      </w:pPr>
      <w:r w:rsidRPr="005B279E">
        <w:rPr>
          <w:rFonts w:cstheme="minorHAnsi"/>
          <w:b/>
          <w:sz w:val="22"/>
        </w:rPr>
        <w:t xml:space="preserve">End-to-End Tests/ UI Tests – </w:t>
      </w:r>
      <w:r w:rsidRPr="005B279E">
        <w:rPr>
          <w:rFonts w:cstheme="minorHAnsi"/>
          <w:bCs/>
          <w:sz w:val="22"/>
        </w:rPr>
        <w:t xml:space="preserve">At the top of the pyramid are the end-to-end tests or UI tests. These ensure that the entire application is functioning as required. </w:t>
      </w:r>
      <w:r w:rsidR="009114B3">
        <w:rPr>
          <w:rFonts w:cstheme="minorHAnsi"/>
          <w:bCs/>
          <w:sz w:val="22"/>
        </w:rPr>
        <w:t xml:space="preserve">These </w:t>
      </w:r>
      <w:r w:rsidRPr="005B279E">
        <w:rPr>
          <w:rFonts w:cstheme="minorHAnsi"/>
          <w:bCs/>
          <w:sz w:val="22"/>
        </w:rPr>
        <w:t>tests verify that the application is working flawlessly from start to finish.</w:t>
      </w:r>
      <w:r w:rsidR="009114B3">
        <w:rPr>
          <w:rFonts w:cstheme="minorHAnsi"/>
          <w:bCs/>
          <w:sz w:val="22"/>
        </w:rPr>
        <w:t xml:space="preserve"> These</w:t>
      </w:r>
      <w:r w:rsidRPr="005B279E">
        <w:rPr>
          <w:rFonts w:cstheme="minorHAnsi"/>
          <w:bCs/>
          <w:sz w:val="22"/>
        </w:rPr>
        <w:t xml:space="preserve"> tests are at the top of the testing pyramid because they usually take the longest to run. They can also be fragile since they must test a large variety of user scenarios.</w:t>
      </w:r>
    </w:p>
    <w:p w14:paraId="370B65E3" w14:textId="417383F5" w:rsidR="00AD1FC0" w:rsidRPr="008C343C" w:rsidRDefault="003966A1" w:rsidP="00062970">
      <w:pPr>
        <w:pStyle w:val="Style2"/>
        <w:outlineLvl w:val="1"/>
      </w:pPr>
      <w:bookmarkStart w:id="6" w:name="_Toc96518041"/>
      <w:r>
        <w:t>G</w:t>
      </w:r>
      <w:r w:rsidR="00AD1FC0" w:rsidRPr="008C343C">
        <w:t>oals of Test Automation</w:t>
      </w:r>
      <w:bookmarkEnd w:id="6"/>
    </w:p>
    <w:p w14:paraId="17880D59" w14:textId="43D1BF6B" w:rsidR="004030BF" w:rsidRPr="006673FB" w:rsidRDefault="003E613A" w:rsidP="003E613A">
      <w:pPr>
        <w:shd w:val="clear" w:color="auto" w:fill="FFFFFF"/>
        <w:spacing w:before="0" w:after="0" w:line="276" w:lineRule="auto"/>
        <w:jc w:val="both"/>
        <w:rPr>
          <w:rFonts w:cstheme="minorHAnsi"/>
          <w:sz w:val="22"/>
          <w:shd w:val="clear" w:color="auto" w:fill="FFFFFF"/>
        </w:rPr>
      </w:pPr>
      <w:r w:rsidRPr="006673FB">
        <w:rPr>
          <w:rFonts w:cstheme="minorHAnsi"/>
          <w:sz w:val="22"/>
          <w:shd w:val="clear" w:color="auto" w:fill="FFFFFF"/>
        </w:rPr>
        <w:t>At this stage, scope of testing is defined. The deciding factor for any test to be automated is the one that runs often, is a mundane task, time-consuming, and requires a huge amount of data to perform the stipulated task.</w:t>
      </w:r>
    </w:p>
    <w:p w14:paraId="1578423E" w14:textId="476085FB" w:rsidR="003E613A" w:rsidRPr="006673FB" w:rsidRDefault="003E613A" w:rsidP="003E613A">
      <w:pPr>
        <w:shd w:val="clear" w:color="auto" w:fill="FFFFFF"/>
        <w:spacing w:before="0" w:after="0" w:line="276" w:lineRule="auto"/>
        <w:jc w:val="both"/>
        <w:rPr>
          <w:rFonts w:eastAsia="Times New Roman" w:cstheme="minorHAnsi"/>
          <w:sz w:val="22"/>
        </w:rPr>
      </w:pPr>
      <w:r w:rsidRPr="006673FB">
        <w:rPr>
          <w:rFonts w:eastAsia="Times New Roman" w:cstheme="minorHAnsi"/>
          <w:sz w:val="22"/>
        </w:rPr>
        <w:t>Key pointers for selecting and prioritizing test cases for automation:</w:t>
      </w:r>
    </w:p>
    <w:p w14:paraId="41921406" w14:textId="77777777" w:rsidR="003E613A" w:rsidRPr="006673FB" w:rsidRDefault="003E613A" w:rsidP="007E51F3">
      <w:pPr>
        <w:numPr>
          <w:ilvl w:val="0"/>
          <w:numId w:val="23"/>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Critical from the business point of view</w:t>
      </w:r>
    </w:p>
    <w:p w14:paraId="1C16F94E" w14:textId="77777777" w:rsidR="003E613A" w:rsidRPr="006673FB" w:rsidRDefault="003E613A" w:rsidP="007E51F3">
      <w:pPr>
        <w:numPr>
          <w:ilvl w:val="0"/>
          <w:numId w:val="23"/>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Carry a high risk of failure</w:t>
      </w:r>
    </w:p>
    <w:p w14:paraId="3866F7FC" w14:textId="77777777" w:rsidR="003E613A" w:rsidRPr="006673FB" w:rsidRDefault="003E613A" w:rsidP="007E51F3">
      <w:pPr>
        <w:numPr>
          <w:ilvl w:val="0"/>
          <w:numId w:val="23"/>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Must be executed repeatedly, for example, log-in</w:t>
      </w:r>
    </w:p>
    <w:p w14:paraId="61443F6F" w14:textId="77777777" w:rsidR="003E613A" w:rsidRPr="006673FB" w:rsidRDefault="003E613A" w:rsidP="007E51F3">
      <w:pPr>
        <w:numPr>
          <w:ilvl w:val="0"/>
          <w:numId w:val="23"/>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Involve large data sets or require operating through multiple data sets</w:t>
      </w:r>
    </w:p>
    <w:p w14:paraId="12426AB5" w14:textId="69AAA4FE" w:rsidR="003E613A" w:rsidRPr="006673FB" w:rsidRDefault="003E613A" w:rsidP="007E51F3">
      <w:pPr>
        <w:numPr>
          <w:ilvl w:val="0"/>
          <w:numId w:val="23"/>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Tasks that require testing over multiple browsers/</w:t>
      </w:r>
      <w:r w:rsidR="005B279E" w:rsidRPr="006673FB">
        <w:rPr>
          <w:rFonts w:eastAsia="Times New Roman" w:cstheme="minorHAnsi"/>
          <w:sz w:val="22"/>
        </w:rPr>
        <w:t xml:space="preserve"> </w:t>
      </w:r>
      <w:r w:rsidRPr="006673FB">
        <w:rPr>
          <w:rFonts w:eastAsia="Times New Roman" w:cstheme="minorHAnsi"/>
          <w:sz w:val="22"/>
        </w:rPr>
        <w:t>devices/</w:t>
      </w:r>
      <w:r w:rsidR="005B279E" w:rsidRPr="006673FB">
        <w:rPr>
          <w:rFonts w:eastAsia="Times New Roman" w:cstheme="minorHAnsi"/>
          <w:sz w:val="22"/>
        </w:rPr>
        <w:t xml:space="preserve"> </w:t>
      </w:r>
      <w:r w:rsidRPr="006673FB">
        <w:rPr>
          <w:rFonts w:eastAsia="Times New Roman" w:cstheme="minorHAnsi"/>
          <w:sz w:val="22"/>
        </w:rPr>
        <w:t>OS/</w:t>
      </w:r>
      <w:r w:rsidR="005B279E" w:rsidRPr="006673FB">
        <w:rPr>
          <w:rFonts w:eastAsia="Times New Roman" w:cstheme="minorHAnsi"/>
          <w:sz w:val="22"/>
        </w:rPr>
        <w:t xml:space="preserve"> </w:t>
      </w:r>
      <w:r w:rsidRPr="006673FB">
        <w:rPr>
          <w:rFonts w:eastAsia="Times New Roman" w:cstheme="minorHAnsi"/>
          <w:sz w:val="22"/>
        </w:rPr>
        <w:t>environment/</w:t>
      </w:r>
      <w:r w:rsidR="005B279E" w:rsidRPr="006673FB">
        <w:rPr>
          <w:rFonts w:eastAsia="Times New Roman" w:cstheme="minorHAnsi"/>
          <w:sz w:val="22"/>
        </w:rPr>
        <w:t xml:space="preserve"> </w:t>
      </w:r>
      <w:r w:rsidRPr="006673FB">
        <w:rPr>
          <w:rFonts w:eastAsia="Times New Roman" w:cstheme="minorHAnsi"/>
          <w:sz w:val="22"/>
        </w:rPr>
        <w:t>hardware/</w:t>
      </w:r>
      <w:r w:rsidR="005B279E" w:rsidRPr="006673FB">
        <w:rPr>
          <w:rFonts w:eastAsia="Times New Roman" w:cstheme="minorHAnsi"/>
          <w:sz w:val="22"/>
        </w:rPr>
        <w:t xml:space="preserve"> </w:t>
      </w:r>
      <w:r w:rsidRPr="006673FB">
        <w:rPr>
          <w:rFonts w:eastAsia="Times New Roman" w:cstheme="minorHAnsi"/>
          <w:sz w:val="22"/>
        </w:rPr>
        <w:t>configurations </w:t>
      </w:r>
    </w:p>
    <w:p w14:paraId="19044C04" w14:textId="77777777" w:rsidR="003E613A" w:rsidRPr="006673FB" w:rsidRDefault="003E613A" w:rsidP="007E51F3">
      <w:pPr>
        <w:numPr>
          <w:ilvl w:val="0"/>
          <w:numId w:val="23"/>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Result in a clear Pass/Fail</w:t>
      </w:r>
    </w:p>
    <w:p w14:paraId="54E4FA03" w14:textId="270F5F65" w:rsidR="003E613A" w:rsidRPr="006673FB" w:rsidRDefault="003E613A" w:rsidP="007E51F3">
      <w:pPr>
        <w:numPr>
          <w:ilvl w:val="0"/>
          <w:numId w:val="23"/>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Functionalities that are stable</w:t>
      </w:r>
    </w:p>
    <w:p w14:paraId="13CB806F" w14:textId="77777777" w:rsidR="004030BF" w:rsidRPr="006673FB" w:rsidRDefault="004030BF" w:rsidP="004030BF">
      <w:pPr>
        <w:shd w:val="clear" w:color="auto" w:fill="FFFFFF"/>
        <w:spacing w:before="0" w:after="0" w:line="276" w:lineRule="auto"/>
        <w:ind w:left="720"/>
        <w:jc w:val="both"/>
        <w:rPr>
          <w:rFonts w:eastAsia="Times New Roman" w:cstheme="minorHAnsi"/>
          <w:sz w:val="22"/>
        </w:rPr>
      </w:pPr>
    </w:p>
    <w:p w14:paraId="6F5826A5" w14:textId="01206A34" w:rsidR="003E613A" w:rsidRPr="006673FB" w:rsidRDefault="003E613A" w:rsidP="004030BF">
      <w:pPr>
        <w:shd w:val="clear" w:color="auto" w:fill="FFFFFF"/>
        <w:spacing w:before="0" w:after="0" w:line="276" w:lineRule="auto"/>
        <w:jc w:val="both"/>
        <w:rPr>
          <w:rFonts w:eastAsia="Times New Roman" w:cstheme="minorHAnsi"/>
          <w:sz w:val="22"/>
        </w:rPr>
      </w:pPr>
      <w:r w:rsidRPr="006673FB">
        <w:rPr>
          <w:rFonts w:eastAsia="Times New Roman" w:cstheme="minorHAnsi"/>
          <w:sz w:val="22"/>
        </w:rPr>
        <w:t>Criteria to exclude test cases from test automation:</w:t>
      </w:r>
    </w:p>
    <w:p w14:paraId="23CF74D0" w14:textId="77777777" w:rsidR="003E613A" w:rsidRPr="006673FB" w:rsidRDefault="003E613A" w:rsidP="007E51F3">
      <w:pPr>
        <w:numPr>
          <w:ilvl w:val="0"/>
          <w:numId w:val="22"/>
        </w:numPr>
        <w:shd w:val="clear" w:color="auto" w:fill="FFFFFF"/>
        <w:spacing w:before="0" w:after="0"/>
        <w:jc w:val="both"/>
        <w:rPr>
          <w:rFonts w:eastAsia="Times New Roman" w:cstheme="minorHAnsi"/>
          <w:sz w:val="22"/>
        </w:rPr>
      </w:pPr>
      <w:r w:rsidRPr="006673FB">
        <w:rPr>
          <w:rFonts w:eastAsia="Times New Roman" w:cstheme="minorHAnsi"/>
          <w:sz w:val="22"/>
        </w:rPr>
        <w:t>Tests that will be executed a single time (except for the data-driven and regression tests)</w:t>
      </w:r>
    </w:p>
    <w:p w14:paraId="68C1268D" w14:textId="77777777" w:rsidR="003E613A" w:rsidRPr="006673FB" w:rsidRDefault="003E613A" w:rsidP="007E51F3">
      <w:pPr>
        <w:numPr>
          <w:ilvl w:val="0"/>
          <w:numId w:val="22"/>
        </w:numPr>
        <w:shd w:val="clear" w:color="auto" w:fill="FFFFFF"/>
        <w:spacing w:before="0" w:after="0"/>
        <w:jc w:val="both"/>
        <w:rPr>
          <w:rFonts w:eastAsia="Times New Roman" w:cstheme="minorHAnsi"/>
          <w:sz w:val="22"/>
        </w:rPr>
      </w:pPr>
      <w:r w:rsidRPr="006673FB">
        <w:rPr>
          <w:rFonts w:eastAsia="Times New Roman" w:cstheme="minorHAnsi"/>
          <w:sz w:val="22"/>
        </w:rPr>
        <w:t>UX tests</w:t>
      </w:r>
    </w:p>
    <w:p w14:paraId="54F0EB01" w14:textId="77777777" w:rsidR="003E613A" w:rsidRPr="006673FB" w:rsidRDefault="003E613A" w:rsidP="007E51F3">
      <w:pPr>
        <w:numPr>
          <w:ilvl w:val="0"/>
          <w:numId w:val="22"/>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Tests without clear Pass/Fail results</w:t>
      </w:r>
    </w:p>
    <w:p w14:paraId="397461E7" w14:textId="77777777" w:rsidR="003E613A" w:rsidRPr="006673FB" w:rsidRDefault="003E613A" w:rsidP="007E51F3">
      <w:pPr>
        <w:numPr>
          <w:ilvl w:val="0"/>
          <w:numId w:val="22"/>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Tests based on visual perception</w:t>
      </w:r>
    </w:p>
    <w:p w14:paraId="40DC9AE8" w14:textId="77777777" w:rsidR="003E613A" w:rsidRPr="006673FB" w:rsidRDefault="003E613A" w:rsidP="007E51F3">
      <w:pPr>
        <w:numPr>
          <w:ilvl w:val="0"/>
          <w:numId w:val="22"/>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Testing raw and unstable functionality</w:t>
      </w:r>
    </w:p>
    <w:p w14:paraId="6A2F94C3" w14:textId="77777777" w:rsidR="003E613A" w:rsidRPr="006673FB" w:rsidRDefault="003E613A" w:rsidP="007E51F3">
      <w:pPr>
        <w:numPr>
          <w:ilvl w:val="0"/>
          <w:numId w:val="22"/>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Ad hoc and exploratory testing where you check the system based on your knowledge of its internal workings and experience</w:t>
      </w:r>
    </w:p>
    <w:p w14:paraId="29BE4CDF" w14:textId="4791F402" w:rsidR="006673FB" w:rsidRDefault="003E613A" w:rsidP="006673FB">
      <w:pPr>
        <w:numPr>
          <w:ilvl w:val="0"/>
          <w:numId w:val="22"/>
        </w:numPr>
        <w:shd w:val="clear" w:color="auto" w:fill="FFFFFF"/>
        <w:spacing w:before="0" w:after="0" w:line="276" w:lineRule="auto"/>
        <w:jc w:val="both"/>
        <w:rPr>
          <w:rFonts w:eastAsia="Times New Roman" w:cstheme="minorHAnsi"/>
          <w:sz w:val="22"/>
        </w:rPr>
      </w:pPr>
      <w:r w:rsidRPr="006673FB">
        <w:rPr>
          <w:rFonts w:eastAsia="Times New Roman" w:cstheme="minorHAnsi"/>
          <w:sz w:val="22"/>
        </w:rPr>
        <w:t>Testing containing anti-automation features (e.g., CAPTCHA)</w:t>
      </w:r>
    </w:p>
    <w:p w14:paraId="454AC7F1" w14:textId="77777777" w:rsidR="00861DE5" w:rsidRPr="00FE2024" w:rsidRDefault="00861DE5" w:rsidP="00861DE5">
      <w:pPr>
        <w:shd w:val="clear" w:color="auto" w:fill="FFFFFF"/>
        <w:spacing w:before="0" w:after="0" w:line="276" w:lineRule="auto"/>
        <w:ind w:left="720"/>
        <w:jc w:val="both"/>
        <w:rPr>
          <w:rFonts w:eastAsia="Times New Roman" w:cstheme="minorHAnsi"/>
          <w:sz w:val="22"/>
        </w:rPr>
      </w:pPr>
    </w:p>
    <w:p w14:paraId="761159E6" w14:textId="77D6CFAE" w:rsidR="003E613A" w:rsidRPr="006673FB" w:rsidRDefault="003E613A" w:rsidP="003E613A">
      <w:pPr>
        <w:shd w:val="clear" w:color="auto" w:fill="FFFFFF"/>
        <w:spacing w:before="0" w:after="0" w:line="276" w:lineRule="auto"/>
        <w:jc w:val="both"/>
        <w:rPr>
          <w:rFonts w:eastAsia="Times New Roman" w:cstheme="minorHAnsi"/>
          <w:sz w:val="22"/>
        </w:rPr>
      </w:pPr>
      <w:r w:rsidRPr="006673FB">
        <w:rPr>
          <w:rFonts w:eastAsia="Times New Roman" w:cstheme="minorHAnsi"/>
          <w:sz w:val="22"/>
        </w:rPr>
        <w:t xml:space="preserve">The challenges in test automation resides in surviving the fast and frequent UI layout and functionality changes. Even the smallest modification may require a rewrite of substantial number of tests. One of the ways to minimize this inconvenience is to </w:t>
      </w:r>
      <w:r w:rsidRPr="006673FB">
        <w:rPr>
          <w:rFonts w:eastAsia="Times New Roman" w:cstheme="minorHAnsi"/>
          <w:b/>
          <w:bCs/>
          <w:sz w:val="22"/>
        </w:rPr>
        <w:t>ensure maximum test code reuse</w:t>
      </w:r>
      <w:r w:rsidRPr="006673FB">
        <w:rPr>
          <w:rFonts w:eastAsia="Times New Roman" w:cstheme="minorHAnsi"/>
          <w:sz w:val="22"/>
        </w:rPr>
        <w:t>.</w:t>
      </w:r>
      <w:r w:rsidR="008E4A97" w:rsidRPr="008E4A97">
        <w:rPr>
          <w:rFonts w:eastAsia="Times New Roman" w:cstheme="minorHAnsi"/>
          <w:sz w:val="22"/>
        </w:rPr>
        <w:t xml:space="preserve"> </w:t>
      </w:r>
      <w:r w:rsidR="008E4A97" w:rsidRPr="006673FB">
        <w:rPr>
          <w:rFonts w:eastAsia="Times New Roman" w:cstheme="minorHAnsi"/>
          <w:sz w:val="22"/>
        </w:rPr>
        <w:t>Success in test automation requires</w:t>
      </w:r>
      <w:r w:rsidRPr="006673FB">
        <w:rPr>
          <w:rFonts w:eastAsia="Times New Roman" w:cstheme="minorHAnsi"/>
          <w:sz w:val="22"/>
        </w:rPr>
        <w:t xml:space="preserve"> </w:t>
      </w:r>
      <w:r w:rsidR="00906291" w:rsidRPr="006673FB">
        <w:rPr>
          <w:rFonts w:eastAsia="Times New Roman" w:cstheme="minorHAnsi"/>
          <w:sz w:val="22"/>
        </w:rPr>
        <w:t>meticulous planning</w:t>
      </w:r>
      <w:r w:rsidR="00906291">
        <w:rPr>
          <w:rFonts w:eastAsia="Times New Roman" w:cstheme="minorHAnsi"/>
          <w:sz w:val="22"/>
        </w:rPr>
        <w:t xml:space="preserve"> and </w:t>
      </w:r>
      <w:r w:rsidR="008E4A97">
        <w:rPr>
          <w:rFonts w:eastAsia="Times New Roman" w:cstheme="minorHAnsi"/>
          <w:sz w:val="22"/>
        </w:rPr>
        <w:t>c</w:t>
      </w:r>
      <w:r w:rsidRPr="006673FB">
        <w:rPr>
          <w:rFonts w:eastAsia="Times New Roman" w:cstheme="minorHAnsi"/>
          <w:sz w:val="22"/>
        </w:rPr>
        <w:t>reating standardized high-level application-specific libraries.</w:t>
      </w:r>
    </w:p>
    <w:p w14:paraId="0DA69F77" w14:textId="4C405945" w:rsidR="00AD1FC0" w:rsidRPr="006409CA" w:rsidRDefault="00AD1FC0" w:rsidP="006409CA">
      <w:pPr>
        <w:spacing w:before="0" w:after="0"/>
        <w:rPr>
          <w:rFonts w:cstheme="minorHAnsi"/>
          <w:bCs/>
          <w:color w:val="5A5A5A"/>
          <w:sz w:val="22"/>
        </w:rPr>
      </w:pPr>
    </w:p>
    <w:p w14:paraId="0BDF98E0" w14:textId="6774C7B8" w:rsidR="002B2256" w:rsidRPr="008C343C" w:rsidRDefault="00AD1FC0" w:rsidP="00062970">
      <w:pPr>
        <w:pStyle w:val="Style2"/>
        <w:spacing w:before="0"/>
        <w:outlineLvl w:val="1"/>
      </w:pPr>
      <w:bookmarkStart w:id="7" w:name="_Toc96518042"/>
      <w:r w:rsidRPr="008C343C">
        <w:t>Test Automation</w:t>
      </w:r>
      <w:r w:rsidR="00047264" w:rsidRPr="008C343C">
        <w:t xml:space="preserve"> </w:t>
      </w:r>
      <w:r w:rsidR="00F35E2C" w:rsidRPr="008C343C">
        <w:t>Approach</w:t>
      </w:r>
      <w:bookmarkEnd w:id="7"/>
    </w:p>
    <w:p w14:paraId="6BAF4E32" w14:textId="5E22EDBF" w:rsidR="003E613A" w:rsidRDefault="003E613A" w:rsidP="00CB3A51">
      <w:pPr>
        <w:shd w:val="clear" w:color="auto" w:fill="FFFFFF"/>
        <w:spacing w:before="0" w:after="0" w:line="276" w:lineRule="auto"/>
        <w:jc w:val="both"/>
        <w:rPr>
          <w:rFonts w:cstheme="minorHAnsi"/>
          <w:sz w:val="22"/>
          <w:shd w:val="clear" w:color="auto" w:fill="FFFFFF"/>
        </w:rPr>
      </w:pPr>
      <w:r w:rsidRPr="009B2828">
        <w:rPr>
          <w:rFonts w:eastAsia="Times New Roman" w:cstheme="minorHAnsi"/>
          <w:sz w:val="22"/>
        </w:rPr>
        <w:t xml:space="preserve">Testing approach represents a set of rules and guidelines to follow scripting and executing tests like coding standards, practices, processes, reporting etc. </w:t>
      </w:r>
      <w:r w:rsidRPr="009B2828">
        <w:rPr>
          <w:rFonts w:cstheme="minorHAnsi"/>
          <w:sz w:val="22"/>
          <w:shd w:val="clear" w:color="auto" w:fill="FFFFFF"/>
        </w:rPr>
        <w:t xml:space="preserve">Planning the test approach includes retrospection of the current process, finalizing and deciding the new test approach as well as determining the level of testing, roles, and responsibilities of the team members. The team </w:t>
      </w:r>
      <w:r w:rsidR="00FE2024">
        <w:rPr>
          <w:rFonts w:cstheme="minorHAnsi"/>
          <w:sz w:val="22"/>
          <w:shd w:val="clear" w:color="auto" w:fill="FFFFFF"/>
        </w:rPr>
        <w:t xml:space="preserve">works </w:t>
      </w:r>
      <w:r w:rsidRPr="009B2828">
        <w:rPr>
          <w:rFonts w:cstheme="minorHAnsi"/>
          <w:sz w:val="22"/>
          <w:shd w:val="clear" w:color="auto" w:fill="FFFFFF"/>
        </w:rPr>
        <w:t xml:space="preserve">together with the </w:t>
      </w:r>
      <w:r w:rsidR="00FE2024">
        <w:rPr>
          <w:rFonts w:cstheme="minorHAnsi"/>
          <w:sz w:val="22"/>
          <w:shd w:val="clear" w:color="auto" w:fill="FFFFFF"/>
        </w:rPr>
        <w:t xml:space="preserve">goal of </w:t>
      </w:r>
      <w:r w:rsidRPr="009B2828">
        <w:rPr>
          <w:rFonts w:cstheme="minorHAnsi"/>
          <w:sz w:val="22"/>
          <w:shd w:val="clear" w:color="auto" w:fill="FFFFFF"/>
        </w:rPr>
        <w:t>automation</w:t>
      </w:r>
      <w:r w:rsidR="00FE2024">
        <w:rPr>
          <w:rFonts w:cstheme="minorHAnsi"/>
          <w:sz w:val="22"/>
          <w:shd w:val="clear" w:color="auto" w:fill="FFFFFF"/>
        </w:rPr>
        <w:t xml:space="preserve"> and </w:t>
      </w:r>
      <w:r w:rsidRPr="009B2828">
        <w:rPr>
          <w:rFonts w:cstheme="minorHAnsi"/>
          <w:sz w:val="22"/>
          <w:shd w:val="clear" w:color="auto" w:fill="FFFFFF"/>
        </w:rPr>
        <w:t xml:space="preserve">decides on </w:t>
      </w:r>
      <w:r w:rsidR="00FE2024">
        <w:rPr>
          <w:rFonts w:cstheme="minorHAnsi"/>
          <w:sz w:val="22"/>
          <w:shd w:val="clear" w:color="auto" w:fill="FFFFFF"/>
        </w:rPr>
        <w:t>a</w:t>
      </w:r>
      <w:r w:rsidRPr="009B2828">
        <w:rPr>
          <w:rFonts w:cstheme="minorHAnsi"/>
          <w:sz w:val="22"/>
          <w:shd w:val="clear" w:color="auto" w:fill="FFFFFF"/>
        </w:rPr>
        <w:t xml:space="preserve"> testing method that provide</w:t>
      </w:r>
      <w:r w:rsidR="009B4321">
        <w:rPr>
          <w:rFonts w:cstheme="minorHAnsi"/>
          <w:sz w:val="22"/>
          <w:shd w:val="clear" w:color="auto" w:fill="FFFFFF"/>
        </w:rPr>
        <w:t>s</w:t>
      </w:r>
      <w:r w:rsidRPr="009B2828">
        <w:rPr>
          <w:rFonts w:cstheme="minorHAnsi"/>
          <w:sz w:val="22"/>
          <w:shd w:val="clear" w:color="auto" w:fill="FFFFFF"/>
        </w:rPr>
        <w:t xml:space="preserve"> the maximum value when automated. Different testing methods can be employed for different testing levels.</w:t>
      </w:r>
    </w:p>
    <w:p w14:paraId="7D0791FF" w14:textId="77777777" w:rsidR="00062970" w:rsidRPr="00CB3A51" w:rsidRDefault="00062970" w:rsidP="00CB3A51">
      <w:pPr>
        <w:shd w:val="clear" w:color="auto" w:fill="FFFFFF"/>
        <w:spacing w:before="0" w:after="0" w:line="276" w:lineRule="auto"/>
        <w:jc w:val="both"/>
        <w:rPr>
          <w:rFonts w:eastAsia="Times New Roman" w:cstheme="minorHAnsi"/>
          <w:sz w:val="22"/>
        </w:rPr>
      </w:pPr>
    </w:p>
    <w:p w14:paraId="3F57C65B" w14:textId="099617FD" w:rsidR="003E613A" w:rsidRPr="009B2828" w:rsidRDefault="003E613A" w:rsidP="003E613A">
      <w:pPr>
        <w:shd w:val="clear" w:color="auto" w:fill="FFFFFF"/>
        <w:spacing w:before="0" w:after="0" w:line="276" w:lineRule="auto"/>
        <w:jc w:val="both"/>
        <w:rPr>
          <w:rFonts w:eastAsia="Times New Roman" w:cstheme="minorHAnsi"/>
          <w:sz w:val="22"/>
        </w:rPr>
      </w:pPr>
      <w:r w:rsidRPr="00062970">
        <w:rPr>
          <w:rFonts w:eastAsia="Times New Roman" w:cstheme="minorHAnsi"/>
          <w:b/>
          <w:bCs/>
          <w:sz w:val="22"/>
        </w:rPr>
        <w:t>Five main test approaches for automation:</w:t>
      </w:r>
    </w:p>
    <w:p w14:paraId="25616402" w14:textId="0E52355C" w:rsidR="003E613A" w:rsidRPr="009B2828" w:rsidRDefault="003E613A" w:rsidP="007E51F3">
      <w:pPr>
        <w:numPr>
          <w:ilvl w:val="0"/>
          <w:numId w:val="25"/>
        </w:numPr>
        <w:shd w:val="clear" w:color="auto" w:fill="FFFFFF"/>
        <w:spacing w:before="0" w:after="0" w:line="276" w:lineRule="auto"/>
        <w:jc w:val="both"/>
        <w:rPr>
          <w:rFonts w:eastAsia="Times New Roman" w:cstheme="minorHAnsi"/>
          <w:sz w:val="22"/>
        </w:rPr>
      </w:pPr>
      <w:r w:rsidRPr="009B2828">
        <w:rPr>
          <w:rFonts w:eastAsia="Times New Roman" w:cstheme="minorHAnsi"/>
          <w:b/>
          <w:bCs/>
          <w:sz w:val="22"/>
        </w:rPr>
        <w:t>Linear</w:t>
      </w:r>
      <w:r w:rsidR="007814EC">
        <w:rPr>
          <w:rFonts w:eastAsia="Times New Roman" w:cstheme="minorHAnsi"/>
          <w:sz w:val="22"/>
        </w:rPr>
        <w:t>:</w:t>
      </w:r>
      <w:r w:rsidRPr="009B2828">
        <w:rPr>
          <w:rFonts w:eastAsia="Times New Roman" w:cstheme="minorHAnsi"/>
          <w:sz w:val="22"/>
        </w:rPr>
        <w:t> The most basic framework. Testers perform each step manually and record them with an automation tool which can be executed multiple times</w:t>
      </w:r>
    </w:p>
    <w:p w14:paraId="24465720" w14:textId="77777777" w:rsidR="003E613A" w:rsidRPr="009B2828" w:rsidRDefault="003E613A" w:rsidP="007E51F3">
      <w:pPr>
        <w:pStyle w:val="ListParagraph"/>
        <w:numPr>
          <w:ilvl w:val="1"/>
          <w:numId w:val="25"/>
        </w:numPr>
        <w:shd w:val="clear" w:color="auto" w:fill="FFFFFF"/>
        <w:spacing w:before="0" w:after="0" w:line="276" w:lineRule="auto"/>
        <w:jc w:val="both"/>
        <w:rPr>
          <w:rFonts w:eastAsia="Times New Roman" w:cstheme="minorHAnsi"/>
          <w:sz w:val="22"/>
        </w:rPr>
      </w:pPr>
      <w:r w:rsidRPr="009B2828">
        <w:rPr>
          <w:rFonts w:eastAsia="Times New Roman" w:cstheme="minorHAnsi"/>
          <w:sz w:val="22"/>
        </w:rPr>
        <w:t>Pros: Simple, fast, and requires no planning.</w:t>
      </w:r>
    </w:p>
    <w:p w14:paraId="39893B85" w14:textId="77777777" w:rsidR="003E613A" w:rsidRPr="009B2828" w:rsidRDefault="003E613A" w:rsidP="007E51F3">
      <w:pPr>
        <w:pStyle w:val="ListParagraph"/>
        <w:numPr>
          <w:ilvl w:val="1"/>
          <w:numId w:val="25"/>
        </w:numPr>
        <w:shd w:val="clear" w:color="auto" w:fill="FFFFFF"/>
        <w:spacing w:before="300" w:after="0" w:line="276" w:lineRule="auto"/>
        <w:jc w:val="both"/>
        <w:rPr>
          <w:rFonts w:eastAsia="Times New Roman" w:cstheme="minorHAnsi"/>
          <w:sz w:val="22"/>
        </w:rPr>
      </w:pPr>
      <w:r w:rsidRPr="009B2828">
        <w:rPr>
          <w:rFonts w:eastAsia="Times New Roman" w:cstheme="minorHAnsi"/>
          <w:sz w:val="22"/>
        </w:rPr>
        <w:t>Cons: Difficult to reuse and maintain</w:t>
      </w:r>
    </w:p>
    <w:p w14:paraId="60BD2F70" w14:textId="16D1BE96" w:rsidR="003E613A" w:rsidRPr="009B2828" w:rsidRDefault="003E613A" w:rsidP="007E51F3">
      <w:pPr>
        <w:pStyle w:val="ListParagraph"/>
        <w:numPr>
          <w:ilvl w:val="0"/>
          <w:numId w:val="25"/>
        </w:numPr>
        <w:shd w:val="clear" w:color="auto" w:fill="FFFFFF"/>
        <w:spacing w:before="300" w:after="0" w:line="276" w:lineRule="auto"/>
        <w:jc w:val="both"/>
        <w:rPr>
          <w:rFonts w:eastAsia="Times New Roman" w:cstheme="minorHAnsi"/>
          <w:sz w:val="22"/>
        </w:rPr>
      </w:pPr>
      <w:r w:rsidRPr="009B2828">
        <w:rPr>
          <w:rFonts w:eastAsia="Times New Roman" w:cstheme="minorHAnsi"/>
          <w:b/>
          <w:bCs/>
          <w:sz w:val="22"/>
        </w:rPr>
        <w:t>Module-Based</w:t>
      </w:r>
      <w:r w:rsidR="007814EC">
        <w:rPr>
          <w:rFonts w:eastAsia="Times New Roman" w:cstheme="minorHAnsi"/>
          <w:sz w:val="22"/>
        </w:rPr>
        <w:t xml:space="preserve">: </w:t>
      </w:r>
      <w:r w:rsidRPr="009B2828">
        <w:rPr>
          <w:rFonts w:eastAsia="Times New Roman" w:cstheme="minorHAnsi"/>
          <w:sz w:val="22"/>
        </w:rPr>
        <w:t>Testers divide a system into several independent modules and write scripts to test each one separately.</w:t>
      </w:r>
    </w:p>
    <w:p w14:paraId="54D1B886" w14:textId="2348FA54" w:rsidR="003E613A" w:rsidRPr="009B2828" w:rsidRDefault="003E613A" w:rsidP="007E51F3">
      <w:pPr>
        <w:pStyle w:val="ListParagraph"/>
        <w:numPr>
          <w:ilvl w:val="1"/>
          <w:numId w:val="25"/>
        </w:numPr>
        <w:shd w:val="clear" w:color="auto" w:fill="FFFFFF"/>
        <w:spacing w:before="300" w:after="0" w:line="276" w:lineRule="auto"/>
        <w:jc w:val="both"/>
        <w:rPr>
          <w:rFonts w:eastAsia="Times New Roman" w:cstheme="minorHAnsi"/>
          <w:sz w:val="22"/>
        </w:rPr>
      </w:pPr>
      <w:r w:rsidRPr="009B2828">
        <w:rPr>
          <w:rFonts w:eastAsia="Times New Roman" w:cstheme="minorHAnsi"/>
          <w:sz w:val="22"/>
        </w:rPr>
        <w:t>Pros: Modularity, low maintenance, scalability.</w:t>
      </w:r>
    </w:p>
    <w:p w14:paraId="0CA0C88C" w14:textId="77777777" w:rsidR="003E613A" w:rsidRPr="009B2828" w:rsidRDefault="003E613A" w:rsidP="007E51F3">
      <w:pPr>
        <w:pStyle w:val="ListParagraph"/>
        <w:numPr>
          <w:ilvl w:val="1"/>
          <w:numId w:val="25"/>
        </w:numPr>
        <w:shd w:val="clear" w:color="auto" w:fill="FFFFFF"/>
        <w:spacing w:before="300" w:after="0" w:line="276" w:lineRule="auto"/>
        <w:jc w:val="both"/>
        <w:rPr>
          <w:rFonts w:eastAsia="Times New Roman" w:cstheme="minorHAnsi"/>
          <w:sz w:val="22"/>
        </w:rPr>
      </w:pPr>
      <w:r w:rsidRPr="009B2828">
        <w:rPr>
          <w:rFonts w:eastAsia="Times New Roman" w:cstheme="minorHAnsi"/>
          <w:sz w:val="22"/>
        </w:rPr>
        <w:t>Cons: Tests needs to be re-worked to execute different data set.</w:t>
      </w:r>
    </w:p>
    <w:p w14:paraId="0F3A4A80" w14:textId="383F0460" w:rsidR="003E613A" w:rsidRPr="009B2828" w:rsidRDefault="003E613A" w:rsidP="007E51F3">
      <w:pPr>
        <w:numPr>
          <w:ilvl w:val="0"/>
          <w:numId w:val="25"/>
        </w:numPr>
        <w:shd w:val="clear" w:color="auto" w:fill="FFFFFF"/>
        <w:spacing w:before="0" w:after="0" w:line="276" w:lineRule="auto"/>
        <w:jc w:val="both"/>
        <w:rPr>
          <w:rFonts w:eastAsia="Times New Roman" w:cstheme="minorHAnsi"/>
          <w:sz w:val="22"/>
        </w:rPr>
      </w:pPr>
      <w:r w:rsidRPr="009B2828">
        <w:rPr>
          <w:rFonts w:eastAsia="Times New Roman" w:cstheme="minorHAnsi"/>
          <w:b/>
          <w:bCs/>
          <w:sz w:val="22"/>
        </w:rPr>
        <w:t>Test Library Architecture</w:t>
      </w:r>
      <w:r w:rsidR="007814EC">
        <w:rPr>
          <w:rFonts w:eastAsia="Times New Roman" w:cstheme="minorHAnsi"/>
          <w:sz w:val="22"/>
        </w:rPr>
        <w:t>:</w:t>
      </w:r>
      <w:r w:rsidRPr="009B2828">
        <w:rPr>
          <w:rFonts w:eastAsia="Times New Roman" w:cstheme="minorHAnsi"/>
          <w:sz w:val="22"/>
        </w:rPr>
        <w:t>  After every test case is recorded with an automation tool, common steps are grouped into functions to be collated as a library, which can be reused multiple times.</w:t>
      </w:r>
    </w:p>
    <w:p w14:paraId="4A48C759" w14:textId="77777777" w:rsidR="003E613A" w:rsidRPr="009B2828" w:rsidRDefault="003E613A" w:rsidP="007E51F3">
      <w:pPr>
        <w:pStyle w:val="ListParagraph"/>
        <w:numPr>
          <w:ilvl w:val="1"/>
          <w:numId w:val="25"/>
        </w:numPr>
        <w:shd w:val="clear" w:color="auto" w:fill="FFFFFF"/>
        <w:spacing w:before="0" w:after="0" w:line="276" w:lineRule="auto"/>
        <w:jc w:val="both"/>
        <w:rPr>
          <w:rFonts w:eastAsia="Times New Roman" w:cstheme="minorHAnsi"/>
          <w:sz w:val="22"/>
        </w:rPr>
      </w:pPr>
      <w:r w:rsidRPr="009B2828">
        <w:rPr>
          <w:rFonts w:eastAsia="Times New Roman" w:cstheme="minorHAnsi"/>
          <w:sz w:val="22"/>
        </w:rPr>
        <w:t>Pros: Modularity, low maintenance, high reusability, and low cost.</w:t>
      </w:r>
    </w:p>
    <w:p w14:paraId="651479AC" w14:textId="77777777" w:rsidR="003E613A" w:rsidRPr="009B2828" w:rsidRDefault="003E613A" w:rsidP="007E51F3">
      <w:pPr>
        <w:pStyle w:val="ListParagraph"/>
        <w:numPr>
          <w:ilvl w:val="1"/>
          <w:numId w:val="25"/>
        </w:numPr>
        <w:shd w:val="clear" w:color="auto" w:fill="FFFFFF"/>
        <w:spacing w:before="0" w:after="0" w:line="276" w:lineRule="auto"/>
        <w:jc w:val="both"/>
        <w:rPr>
          <w:rFonts w:eastAsia="Times New Roman" w:cstheme="minorHAnsi"/>
          <w:sz w:val="22"/>
        </w:rPr>
      </w:pPr>
      <w:r w:rsidRPr="009B2828">
        <w:rPr>
          <w:rFonts w:eastAsia="Times New Roman" w:cstheme="minorHAnsi"/>
          <w:sz w:val="22"/>
        </w:rPr>
        <w:t>Cons: Time-consuming, test data is embedded into the scripts, requires better skillset.</w:t>
      </w:r>
    </w:p>
    <w:p w14:paraId="5D8C9B3E" w14:textId="28EA9F19" w:rsidR="003E613A" w:rsidRPr="009B2828" w:rsidRDefault="003E613A" w:rsidP="007E51F3">
      <w:pPr>
        <w:numPr>
          <w:ilvl w:val="0"/>
          <w:numId w:val="25"/>
        </w:numPr>
        <w:shd w:val="clear" w:color="auto" w:fill="FFFFFF"/>
        <w:spacing w:before="0" w:after="0" w:line="276" w:lineRule="auto"/>
        <w:jc w:val="both"/>
        <w:rPr>
          <w:rFonts w:eastAsia="Times New Roman" w:cstheme="minorHAnsi"/>
          <w:sz w:val="22"/>
        </w:rPr>
      </w:pPr>
      <w:r w:rsidRPr="009B2828">
        <w:rPr>
          <w:rFonts w:eastAsia="Times New Roman" w:cstheme="minorHAnsi"/>
          <w:b/>
          <w:bCs/>
          <w:sz w:val="22"/>
        </w:rPr>
        <w:t>Data-Driven Testing</w:t>
      </w:r>
      <w:r w:rsidR="007814EC">
        <w:rPr>
          <w:rFonts w:eastAsia="Times New Roman" w:cstheme="minorHAnsi"/>
          <w:sz w:val="22"/>
        </w:rPr>
        <w:t>:</w:t>
      </w:r>
      <w:r w:rsidRPr="009B2828">
        <w:rPr>
          <w:rFonts w:eastAsia="Times New Roman" w:cstheme="minorHAnsi"/>
          <w:sz w:val="22"/>
        </w:rPr>
        <w:t xml:space="preserve"> In this approach, data is separated from automated test scripts and stored in external files. Tests are executed with different data sets without re-scripting them.</w:t>
      </w:r>
    </w:p>
    <w:p w14:paraId="762C789B" w14:textId="77777777" w:rsidR="003E613A" w:rsidRPr="009B2828" w:rsidRDefault="003E613A" w:rsidP="007E51F3">
      <w:pPr>
        <w:pStyle w:val="ListParagraph"/>
        <w:numPr>
          <w:ilvl w:val="1"/>
          <w:numId w:val="25"/>
        </w:numPr>
        <w:shd w:val="clear" w:color="auto" w:fill="FFFFFF"/>
        <w:spacing w:before="0" w:after="0" w:line="276" w:lineRule="auto"/>
        <w:jc w:val="both"/>
        <w:rPr>
          <w:rFonts w:eastAsia="Times New Roman" w:cstheme="minorHAnsi"/>
          <w:sz w:val="22"/>
        </w:rPr>
      </w:pPr>
      <w:r w:rsidRPr="009B2828">
        <w:rPr>
          <w:rFonts w:eastAsia="Times New Roman" w:cstheme="minorHAnsi"/>
          <w:sz w:val="22"/>
        </w:rPr>
        <w:t>Pros: Data and test scripts are independent, easy to reuse, flexible and low maintenance.</w:t>
      </w:r>
    </w:p>
    <w:p w14:paraId="231BBF68" w14:textId="77777777" w:rsidR="003E613A" w:rsidRPr="009B2828" w:rsidRDefault="003E613A" w:rsidP="007E51F3">
      <w:pPr>
        <w:pStyle w:val="ListParagraph"/>
        <w:numPr>
          <w:ilvl w:val="1"/>
          <w:numId w:val="25"/>
        </w:numPr>
        <w:shd w:val="clear" w:color="auto" w:fill="FFFFFF"/>
        <w:spacing w:before="300" w:after="0" w:line="276" w:lineRule="auto"/>
        <w:jc w:val="both"/>
        <w:rPr>
          <w:rFonts w:eastAsia="Times New Roman" w:cstheme="minorHAnsi"/>
          <w:sz w:val="22"/>
        </w:rPr>
      </w:pPr>
      <w:r w:rsidRPr="009B2828">
        <w:rPr>
          <w:rFonts w:eastAsia="Times New Roman" w:cstheme="minorHAnsi"/>
          <w:sz w:val="22"/>
        </w:rPr>
        <w:t>Cons: Time consuming, and Require good coding skillset</w:t>
      </w:r>
    </w:p>
    <w:p w14:paraId="7A8ABE3D" w14:textId="643EB9ED" w:rsidR="003E613A" w:rsidRPr="009B2828" w:rsidRDefault="003E613A" w:rsidP="007E51F3">
      <w:pPr>
        <w:pStyle w:val="ListParagraph"/>
        <w:numPr>
          <w:ilvl w:val="0"/>
          <w:numId w:val="25"/>
        </w:numPr>
        <w:shd w:val="clear" w:color="auto" w:fill="FFFFFF"/>
        <w:spacing w:before="300" w:after="0" w:line="276" w:lineRule="auto"/>
        <w:jc w:val="both"/>
        <w:rPr>
          <w:rFonts w:eastAsia="Times New Roman" w:cstheme="minorHAnsi"/>
          <w:sz w:val="22"/>
        </w:rPr>
      </w:pPr>
      <w:r w:rsidRPr="009B2828">
        <w:rPr>
          <w:rFonts w:eastAsia="Times New Roman" w:cstheme="minorHAnsi"/>
          <w:b/>
          <w:bCs/>
          <w:sz w:val="22"/>
        </w:rPr>
        <w:t>Hybrid Approach</w:t>
      </w:r>
      <w:r w:rsidR="007814EC">
        <w:rPr>
          <w:rFonts w:eastAsia="Times New Roman" w:cstheme="minorHAnsi"/>
          <w:sz w:val="22"/>
        </w:rPr>
        <w:t>:</w:t>
      </w:r>
      <w:r w:rsidRPr="009B2828">
        <w:rPr>
          <w:color w:val="000000"/>
          <w:sz w:val="22"/>
          <w:shd w:val="clear" w:color="auto" w:fill="FFFFFF"/>
        </w:rPr>
        <w:t xml:space="preserve"> </w:t>
      </w:r>
      <w:r w:rsidRPr="009B2828">
        <w:rPr>
          <w:rFonts w:cstheme="minorHAnsi"/>
          <w:color w:val="000000"/>
          <w:sz w:val="22"/>
          <w:shd w:val="clear" w:color="auto" w:fill="FFFFFF"/>
        </w:rPr>
        <w:t>Hybrid approach is a combination of better parts of every approach mitigating the weaknesses of different frameworks. It is an approach to produce accurate test results as it favors flexibility of different applications.</w:t>
      </w:r>
    </w:p>
    <w:p w14:paraId="37B1129C" w14:textId="77777777" w:rsidR="003E613A" w:rsidRPr="009B2828" w:rsidRDefault="003E613A" w:rsidP="007E51F3">
      <w:pPr>
        <w:pStyle w:val="ListParagraph"/>
        <w:numPr>
          <w:ilvl w:val="1"/>
          <w:numId w:val="25"/>
        </w:numPr>
        <w:shd w:val="clear" w:color="auto" w:fill="FFFFFF"/>
        <w:spacing w:before="100" w:beforeAutospacing="1" w:after="0" w:line="276" w:lineRule="auto"/>
        <w:jc w:val="both"/>
        <w:rPr>
          <w:rFonts w:eastAsia="Times New Roman"/>
          <w:color w:val="000000"/>
          <w:sz w:val="22"/>
        </w:rPr>
      </w:pPr>
      <w:r w:rsidRPr="009B2828">
        <w:rPr>
          <w:rFonts w:eastAsia="Times New Roman" w:cstheme="minorHAnsi"/>
          <w:sz w:val="22"/>
        </w:rPr>
        <w:t>Pros:</w:t>
      </w:r>
      <w:r w:rsidRPr="009B2828">
        <w:rPr>
          <w:color w:val="000000"/>
          <w:sz w:val="22"/>
        </w:rPr>
        <w:t xml:space="preserve"> </w:t>
      </w:r>
      <w:r w:rsidRPr="009B2828">
        <w:rPr>
          <w:rFonts w:eastAsia="Times New Roman" w:cstheme="minorHAnsi"/>
          <w:color w:val="000000"/>
          <w:sz w:val="22"/>
        </w:rPr>
        <w:t>Flexible, reusable, and adaptable, can be integrated with CI pipelines, Granular reporting</w:t>
      </w:r>
    </w:p>
    <w:p w14:paraId="1F23CC9B" w14:textId="33E96438" w:rsidR="003E613A" w:rsidRPr="00CB3A51" w:rsidRDefault="003E613A" w:rsidP="007E51F3">
      <w:pPr>
        <w:pStyle w:val="ListParagraph"/>
        <w:numPr>
          <w:ilvl w:val="1"/>
          <w:numId w:val="25"/>
        </w:numPr>
        <w:shd w:val="clear" w:color="auto" w:fill="FFFFFF"/>
        <w:spacing w:before="0" w:after="0" w:line="276" w:lineRule="auto"/>
        <w:jc w:val="both"/>
        <w:rPr>
          <w:rFonts w:eastAsia="Times New Roman"/>
          <w:color w:val="000000"/>
          <w:sz w:val="22"/>
        </w:rPr>
      </w:pPr>
      <w:r w:rsidRPr="009B2828">
        <w:rPr>
          <w:rFonts w:eastAsia="Times New Roman" w:cstheme="minorHAnsi"/>
          <w:sz w:val="22"/>
        </w:rPr>
        <w:t xml:space="preserve">Cons: </w:t>
      </w:r>
      <w:r w:rsidRPr="009B2828">
        <w:rPr>
          <w:rFonts w:eastAsia="Times New Roman" w:cstheme="minorHAnsi"/>
          <w:color w:val="000000"/>
          <w:sz w:val="22"/>
        </w:rPr>
        <w:t>Test automation expertise is needed</w:t>
      </w:r>
    </w:p>
    <w:p w14:paraId="1BB69628" w14:textId="77777777" w:rsidR="00CB3A51" w:rsidRPr="009B2828" w:rsidRDefault="00CB3A51" w:rsidP="00CB3A51">
      <w:pPr>
        <w:pStyle w:val="ListParagraph"/>
        <w:shd w:val="clear" w:color="auto" w:fill="FFFFFF"/>
        <w:spacing w:before="0" w:after="0" w:line="276" w:lineRule="auto"/>
        <w:ind w:left="1440"/>
        <w:jc w:val="both"/>
        <w:rPr>
          <w:rFonts w:eastAsia="Times New Roman"/>
          <w:color w:val="000000"/>
          <w:sz w:val="22"/>
        </w:rPr>
      </w:pPr>
    </w:p>
    <w:p w14:paraId="3B6D194C" w14:textId="77777777" w:rsidR="003E613A" w:rsidRPr="007814EC" w:rsidRDefault="003E613A" w:rsidP="00CB3A51">
      <w:pPr>
        <w:shd w:val="clear" w:color="auto" w:fill="FFFFFF"/>
        <w:spacing w:before="0" w:after="0" w:line="276" w:lineRule="auto"/>
        <w:jc w:val="both"/>
        <w:rPr>
          <w:rFonts w:eastAsia="Times New Roman" w:cstheme="minorHAnsi"/>
          <w:sz w:val="22"/>
        </w:rPr>
      </w:pPr>
      <w:r w:rsidRPr="007814EC">
        <w:rPr>
          <w:rFonts w:eastAsia="Times New Roman" w:cstheme="minorHAnsi"/>
          <w:sz w:val="22"/>
        </w:rPr>
        <w:t>Considerations when selecting a test automation framework and approach: -</w:t>
      </w:r>
    </w:p>
    <w:p w14:paraId="63703AEB" w14:textId="77777777" w:rsidR="003E613A" w:rsidRPr="007814EC" w:rsidRDefault="003E613A" w:rsidP="007E51F3">
      <w:pPr>
        <w:pStyle w:val="ListParagraph"/>
        <w:numPr>
          <w:ilvl w:val="0"/>
          <w:numId w:val="24"/>
        </w:numPr>
        <w:shd w:val="clear" w:color="auto" w:fill="FFFFFF"/>
        <w:spacing w:before="0" w:after="360" w:line="276" w:lineRule="auto"/>
        <w:jc w:val="both"/>
        <w:rPr>
          <w:rFonts w:eastAsia="Times New Roman" w:cstheme="minorHAnsi"/>
          <w:sz w:val="22"/>
        </w:rPr>
      </w:pPr>
      <w:r w:rsidRPr="007814EC">
        <w:rPr>
          <w:rFonts w:eastAsia="Times New Roman" w:cstheme="minorHAnsi"/>
          <w:sz w:val="22"/>
        </w:rPr>
        <w:t>Technologies used in the application</w:t>
      </w:r>
    </w:p>
    <w:p w14:paraId="6391400E" w14:textId="77777777" w:rsidR="003E613A" w:rsidRPr="007814EC" w:rsidRDefault="003E613A" w:rsidP="007E51F3">
      <w:pPr>
        <w:pStyle w:val="ListParagraph"/>
        <w:numPr>
          <w:ilvl w:val="0"/>
          <w:numId w:val="24"/>
        </w:numPr>
        <w:shd w:val="clear" w:color="auto" w:fill="FFFFFF"/>
        <w:spacing w:before="0" w:after="360" w:line="276" w:lineRule="auto"/>
        <w:jc w:val="both"/>
        <w:rPr>
          <w:rFonts w:eastAsia="Times New Roman" w:cstheme="minorHAnsi"/>
          <w:sz w:val="22"/>
        </w:rPr>
      </w:pPr>
      <w:r w:rsidRPr="007814EC">
        <w:rPr>
          <w:rFonts w:eastAsia="Times New Roman" w:cstheme="minorHAnsi"/>
          <w:sz w:val="22"/>
        </w:rPr>
        <w:t>Associated costs</w:t>
      </w:r>
    </w:p>
    <w:p w14:paraId="56534E7F" w14:textId="77777777" w:rsidR="003E613A" w:rsidRPr="007814EC" w:rsidRDefault="003E613A" w:rsidP="007E51F3">
      <w:pPr>
        <w:pStyle w:val="ListParagraph"/>
        <w:numPr>
          <w:ilvl w:val="0"/>
          <w:numId w:val="24"/>
        </w:numPr>
        <w:shd w:val="clear" w:color="auto" w:fill="FFFFFF"/>
        <w:spacing w:before="0" w:after="360" w:line="276" w:lineRule="auto"/>
        <w:jc w:val="both"/>
        <w:rPr>
          <w:rFonts w:eastAsia="Times New Roman" w:cstheme="minorHAnsi"/>
          <w:sz w:val="22"/>
        </w:rPr>
      </w:pPr>
      <w:r w:rsidRPr="007814EC">
        <w:rPr>
          <w:rFonts w:eastAsia="Times New Roman" w:cstheme="minorHAnsi"/>
          <w:sz w:val="22"/>
        </w:rPr>
        <w:t>Available talent</w:t>
      </w:r>
    </w:p>
    <w:p w14:paraId="73E345AB" w14:textId="46AB4B65" w:rsidR="00BB57D7" w:rsidRPr="00CB3A51" w:rsidRDefault="003E613A" w:rsidP="007E51F3">
      <w:pPr>
        <w:pStyle w:val="ListParagraph"/>
        <w:numPr>
          <w:ilvl w:val="0"/>
          <w:numId w:val="24"/>
        </w:numPr>
        <w:shd w:val="clear" w:color="auto" w:fill="FFFFFF"/>
        <w:spacing w:before="0" w:after="0" w:line="276" w:lineRule="auto"/>
        <w:jc w:val="both"/>
        <w:rPr>
          <w:rFonts w:asciiTheme="majorHAnsi" w:hAnsiTheme="majorHAnsi"/>
          <w:b/>
          <w:color w:val="5A5A5A"/>
          <w:sz w:val="22"/>
        </w:rPr>
      </w:pPr>
      <w:r w:rsidRPr="007814EC">
        <w:rPr>
          <w:rFonts w:eastAsia="Times New Roman" w:cstheme="minorHAnsi"/>
          <w:sz w:val="22"/>
        </w:rPr>
        <w:lastRenderedPageBreak/>
        <w:t>Requirements</w:t>
      </w:r>
    </w:p>
    <w:p w14:paraId="34782F21" w14:textId="77777777" w:rsidR="00CB3A51" w:rsidRPr="00CB3A51" w:rsidRDefault="00CB3A51" w:rsidP="00CB3A51">
      <w:pPr>
        <w:pStyle w:val="ListParagraph"/>
        <w:shd w:val="clear" w:color="auto" w:fill="FFFFFF"/>
        <w:spacing w:before="0" w:after="0" w:line="276" w:lineRule="auto"/>
        <w:jc w:val="both"/>
        <w:rPr>
          <w:rFonts w:asciiTheme="majorHAnsi" w:hAnsiTheme="majorHAnsi"/>
          <w:b/>
          <w:color w:val="5A5A5A"/>
          <w:sz w:val="22"/>
        </w:rPr>
      </w:pPr>
    </w:p>
    <w:p w14:paraId="4F72A5FB" w14:textId="2678ED22" w:rsidR="003966A1" w:rsidRDefault="00BB57D7" w:rsidP="003966A1">
      <w:pPr>
        <w:shd w:val="clear" w:color="auto" w:fill="FFFFFF"/>
        <w:spacing w:before="0" w:after="0" w:line="276" w:lineRule="auto"/>
        <w:jc w:val="both"/>
        <w:rPr>
          <w:rFonts w:cstheme="minorHAnsi"/>
          <w:sz w:val="22"/>
        </w:rPr>
      </w:pPr>
      <w:r w:rsidRPr="007814EC">
        <w:rPr>
          <w:rFonts w:cstheme="minorHAnsi"/>
          <w:sz w:val="22"/>
        </w:rPr>
        <w:t>Prioritizing on a smoke test that will quickly execute for each new build is a low-risk and good approach to get started with test automation. This strategy allows teams to adapt the framework gradually as the need of the application is realized.</w:t>
      </w:r>
    </w:p>
    <w:p w14:paraId="082DF0D2" w14:textId="77777777" w:rsidR="00062970" w:rsidRDefault="00062970" w:rsidP="003966A1">
      <w:pPr>
        <w:shd w:val="clear" w:color="auto" w:fill="FFFFFF"/>
        <w:spacing w:before="0" w:after="0" w:line="276" w:lineRule="auto"/>
        <w:jc w:val="both"/>
        <w:rPr>
          <w:rFonts w:asciiTheme="majorHAnsi" w:hAnsiTheme="majorHAnsi"/>
          <w:b/>
          <w:color w:val="5A5A5A"/>
          <w:sz w:val="22"/>
        </w:rPr>
      </w:pPr>
    </w:p>
    <w:p w14:paraId="1568A2FB" w14:textId="6402B12B" w:rsidR="005D3F4F" w:rsidRDefault="000B1707" w:rsidP="00861DE5">
      <w:pPr>
        <w:pStyle w:val="Style2"/>
        <w:spacing w:before="0"/>
        <w:outlineLvl w:val="1"/>
        <w:rPr>
          <w:rFonts w:asciiTheme="majorHAnsi" w:hAnsiTheme="majorHAnsi" w:cs="Times New Roman"/>
          <w:sz w:val="22"/>
          <w:szCs w:val="22"/>
        </w:rPr>
      </w:pPr>
      <w:bookmarkStart w:id="8" w:name="_Hlk96516799"/>
      <w:bookmarkStart w:id="9" w:name="_Toc96518043"/>
      <w:r w:rsidRPr="00CB3A51">
        <w:t xml:space="preserve">Test Automation </w:t>
      </w:r>
      <w:bookmarkEnd w:id="8"/>
      <w:r w:rsidRPr="00CB3A51">
        <w:t>Scripting and Execution</w:t>
      </w:r>
      <w:bookmarkEnd w:id="9"/>
    </w:p>
    <w:p w14:paraId="0781F85B" w14:textId="5939B1D8" w:rsidR="00E335FC" w:rsidRPr="005D3F4F" w:rsidRDefault="00E335FC" w:rsidP="00861DE5">
      <w:pPr>
        <w:pStyle w:val="Style2"/>
        <w:spacing w:before="0"/>
        <w:outlineLvl w:val="2"/>
        <w:rPr>
          <w:rFonts w:asciiTheme="majorHAnsi" w:hAnsiTheme="majorHAnsi" w:cs="Times New Roman"/>
          <w:sz w:val="22"/>
          <w:szCs w:val="22"/>
        </w:rPr>
      </w:pPr>
      <w:bookmarkStart w:id="10" w:name="_Toc96518044"/>
      <w:r w:rsidRPr="005D3F4F">
        <w:rPr>
          <w:color w:val="525252" w:themeColor="accent3" w:themeShade="80"/>
          <w:sz w:val="24"/>
          <w:szCs w:val="24"/>
        </w:rPr>
        <w:t>Scripting</w:t>
      </w:r>
      <w:bookmarkEnd w:id="10"/>
    </w:p>
    <w:p w14:paraId="4448AEE2" w14:textId="3B4CF760" w:rsidR="000B1707" w:rsidRPr="007814EC" w:rsidRDefault="000B1707" w:rsidP="000B1707">
      <w:pPr>
        <w:spacing w:line="276" w:lineRule="auto"/>
        <w:jc w:val="both"/>
        <w:rPr>
          <w:rFonts w:cstheme="minorHAnsi"/>
          <w:bCs/>
          <w:sz w:val="22"/>
        </w:rPr>
      </w:pPr>
      <w:r w:rsidRPr="007814EC">
        <w:rPr>
          <w:rFonts w:cstheme="minorHAnsi"/>
          <w:bCs/>
          <w:sz w:val="22"/>
        </w:rPr>
        <w:t xml:space="preserve">Test </w:t>
      </w:r>
      <w:r w:rsidR="00F90C7E" w:rsidRPr="007814EC">
        <w:rPr>
          <w:rFonts w:cstheme="minorHAnsi"/>
          <w:bCs/>
          <w:sz w:val="22"/>
        </w:rPr>
        <w:t>A</w:t>
      </w:r>
      <w:r w:rsidRPr="007814EC">
        <w:rPr>
          <w:rFonts w:cstheme="minorHAnsi"/>
          <w:bCs/>
          <w:sz w:val="22"/>
        </w:rPr>
        <w:t xml:space="preserve">utomation utilizes </w:t>
      </w:r>
      <w:r w:rsidR="002540F8">
        <w:rPr>
          <w:rFonts w:cstheme="minorHAnsi"/>
          <w:bCs/>
          <w:sz w:val="22"/>
        </w:rPr>
        <w:t xml:space="preserve">scripts which </w:t>
      </w:r>
      <w:r w:rsidRPr="007814EC">
        <w:rPr>
          <w:rFonts w:cstheme="minorHAnsi"/>
          <w:bCs/>
          <w:sz w:val="22"/>
        </w:rPr>
        <w:t xml:space="preserve">go through a development phase </w:t>
      </w:r>
      <w:r w:rsidR="00592691" w:rsidRPr="007814EC">
        <w:rPr>
          <w:rFonts w:cstheme="minorHAnsi"/>
          <w:bCs/>
          <w:sz w:val="22"/>
        </w:rPr>
        <w:t>like</w:t>
      </w:r>
      <w:r w:rsidRPr="007814EC">
        <w:rPr>
          <w:rFonts w:cstheme="minorHAnsi"/>
          <w:bCs/>
          <w:sz w:val="22"/>
        </w:rPr>
        <w:t xml:space="preserve"> other pieces of code. </w:t>
      </w:r>
      <w:r w:rsidR="00592691" w:rsidRPr="007814EC">
        <w:rPr>
          <w:rFonts w:cstheme="minorHAnsi"/>
          <w:bCs/>
          <w:sz w:val="22"/>
        </w:rPr>
        <w:t>Some of the tools used for test automation require programming skills for the development and maintenance of the scripts.</w:t>
      </w:r>
      <w:r w:rsidR="00895335" w:rsidRPr="007814EC">
        <w:rPr>
          <w:rFonts w:cstheme="minorHAnsi"/>
          <w:bCs/>
          <w:sz w:val="22"/>
        </w:rPr>
        <w:t xml:space="preserve"> A test automation script consists of the following components,</w:t>
      </w:r>
    </w:p>
    <w:p w14:paraId="738C2BF2" w14:textId="77777777" w:rsidR="002540F8" w:rsidRDefault="00895335" w:rsidP="007E51F3">
      <w:pPr>
        <w:pStyle w:val="ListParagraph"/>
        <w:numPr>
          <w:ilvl w:val="0"/>
          <w:numId w:val="19"/>
        </w:numPr>
        <w:spacing w:line="276" w:lineRule="auto"/>
        <w:jc w:val="both"/>
        <w:rPr>
          <w:rFonts w:cstheme="minorHAnsi"/>
          <w:bCs/>
          <w:sz w:val="22"/>
        </w:rPr>
      </w:pPr>
      <w:r w:rsidRPr="002540F8">
        <w:rPr>
          <w:rFonts w:cstheme="minorHAnsi"/>
          <w:b/>
          <w:sz w:val="22"/>
        </w:rPr>
        <w:t xml:space="preserve">Test Data: </w:t>
      </w:r>
      <w:r w:rsidR="005D7663" w:rsidRPr="002540F8">
        <w:rPr>
          <w:rFonts w:cstheme="minorHAnsi"/>
          <w:bCs/>
          <w:sz w:val="22"/>
        </w:rPr>
        <w:t>It is the data which is used as an input in the test execution and is defined before running the tests.</w:t>
      </w:r>
      <w:r w:rsidR="00C32D74" w:rsidRPr="002540F8">
        <w:rPr>
          <w:rFonts w:cstheme="minorHAnsi"/>
          <w:bCs/>
          <w:sz w:val="22"/>
        </w:rPr>
        <w:t xml:space="preserve"> Test data is used for both positive testing to verify that functions produce expected results for given inputs and for negative testing to test software ability to handle unusual, </w:t>
      </w:r>
      <w:proofErr w:type="gramStart"/>
      <w:r w:rsidR="00C32D74" w:rsidRPr="002540F8">
        <w:rPr>
          <w:rFonts w:cstheme="minorHAnsi"/>
          <w:bCs/>
          <w:sz w:val="22"/>
        </w:rPr>
        <w:t>exceptional</w:t>
      </w:r>
      <w:proofErr w:type="gramEnd"/>
      <w:r w:rsidR="00C32D74" w:rsidRPr="002540F8">
        <w:rPr>
          <w:rFonts w:cstheme="minorHAnsi"/>
          <w:bCs/>
          <w:sz w:val="22"/>
        </w:rPr>
        <w:t xml:space="preserve"> or unexpected inputs.</w:t>
      </w:r>
    </w:p>
    <w:p w14:paraId="433D06DE" w14:textId="65D33B05" w:rsidR="00C32D74" w:rsidRPr="002540F8" w:rsidRDefault="00C32D74" w:rsidP="002540F8">
      <w:pPr>
        <w:pStyle w:val="ListParagraph"/>
        <w:spacing w:line="276" w:lineRule="auto"/>
        <w:ind w:left="360"/>
        <w:jc w:val="both"/>
        <w:rPr>
          <w:rFonts w:cstheme="minorHAnsi"/>
          <w:bCs/>
          <w:sz w:val="22"/>
        </w:rPr>
      </w:pPr>
      <w:r w:rsidRPr="002540F8">
        <w:rPr>
          <w:rFonts w:cstheme="minorHAnsi"/>
          <w:bCs/>
          <w:sz w:val="22"/>
        </w:rPr>
        <w:t xml:space="preserve">Test Data </w:t>
      </w:r>
      <w:r w:rsidR="006B0B43" w:rsidRPr="002540F8">
        <w:rPr>
          <w:rFonts w:cstheme="minorHAnsi"/>
          <w:bCs/>
          <w:sz w:val="22"/>
        </w:rPr>
        <w:t>is</w:t>
      </w:r>
      <w:r w:rsidRPr="002540F8">
        <w:rPr>
          <w:rFonts w:cstheme="minorHAnsi"/>
          <w:bCs/>
          <w:sz w:val="22"/>
        </w:rPr>
        <w:t xml:space="preserve"> </w:t>
      </w:r>
      <w:r w:rsidR="00F90C7E" w:rsidRPr="002540F8">
        <w:rPr>
          <w:rFonts w:cstheme="minorHAnsi"/>
          <w:bCs/>
          <w:sz w:val="22"/>
        </w:rPr>
        <w:t>generated as follows,</w:t>
      </w:r>
    </w:p>
    <w:p w14:paraId="173D3F87" w14:textId="77777777" w:rsidR="00C32D74" w:rsidRPr="007814EC" w:rsidRDefault="00C32D74" w:rsidP="007E51F3">
      <w:pPr>
        <w:pStyle w:val="ListParagraph"/>
        <w:numPr>
          <w:ilvl w:val="1"/>
          <w:numId w:val="19"/>
        </w:numPr>
        <w:spacing w:line="276" w:lineRule="auto"/>
        <w:jc w:val="both"/>
        <w:rPr>
          <w:rFonts w:cstheme="minorHAnsi"/>
          <w:bCs/>
          <w:sz w:val="22"/>
        </w:rPr>
      </w:pPr>
      <w:r w:rsidRPr="007814EC">
        <w:rPr>
          <w:rFonts w:cstheme="minorHAnsi"/>
          <w:bCs/>
          <w:sz w:val="22"/>
        </w:rPr>
        <w:t>Manually</w:t>
      </w:r>
    </w:p>
    <w:p w14:paraId="23BADF75" w14:textId="77777777" w:rsidR="00C32D74" w:rsidRPr="007814EC" w:rsidRDefault="00C32D74" w:rsidP="007E51F3">
      <w:pPr>
        <w:pStyle w:val="ListParagraph"/>
        <w:numPr>
          <w:ilvl w:val="1"/>
          <w:numId w:val="19"/>
        </w:numPr>
        <w:spacing w:line="276" w:lineRule="auto"/>
        <w:jc w:val="both"/>
        <w:rPr>
          <w:rFonts w:cstheme="minorHAnsi"/>
          <w:bCs/>
          <w:sz w:val="22"/>
        </w:rPr>
      </w:pPr>
      <w:r w:rsidRPr="007814EC">
        <w:rPr>
          <w:rFonts w:cstheme="minorHAnsi"/>
          <w:bCs/>
          <w:sz w:val="22"/>
        </w:rPr>
        <w:t>Mass copy of data from production to testing environment</w:t>
      </w:r>
    </w:p>
    <w:p w14:paraId="531B54EF" w14:textId="77777777" w:rsidR="00C32D74" w:rsidRPr="007814EC" w:rsidRDefault="00C32D74" w:rsidP="007E51F3">
      <w:pPr>
        <w:pStyle w:val="ListParagraph"/>
        <w:numPr>
          <w:ilvl w:val="1"/>
          <w:numId w:val="19"/>
        </w:numPr>
        <w:spacing w:line="276" w:lineRule="auto"/>
        <w:jc w:val="both"/>
        <w:rPr>
          <w:rFonts w:cstheme="minorHAnsi"/>
          <w:bCs/>
          <w:sz w:val="22"/>
        </w:rPr>
      </w:pPr>
      <w:r w:rsidRPr="007814EC">
        <w:rPr>
          <w:rFonts w:cstheme="minorHAnsi"/>
          <w:bCs/>
          <w:sz w:val="22"/>
        </w:rPr>
        <w:t>Mass copy of test data from legacy client systems</w:t>
      </w:r>
    </w:p>
    <w:p w14:paraId="7DFC6659" w14:textId="3A2D2EA0" w:rsidR="00895335" w:rsidRPr="007814EC" w:rsidRDefault="00C32D74" w:rsidP="007E51F3">
      <w:pPr>
        <w:pStyle w:val="ListParagraph"/>
        <w:numPr>
          <w:ilvl w:val="1"/>
          <w:numId w:val="19"/>
        </w:numPr>
        <w:spacing w:line="276" w:lineRule="auto"/>
        <w:jc w:val="both"/>
        <w:rPr>
          <w:rFonts w:cstheme="minorHAnsi"/>
          <w:bCs/>
          <w:sz w:val="22"/>
        </w:rPr>
      </w:pPr>
      <w:r w:rsidRPr="007814EC">
        <w:rPr>
          <w:rFonts w:cstheme="minorHAnsi"/>
          <w:bCs/>
          <w:sz w:val="22"/>
        </w:rPr>
        <w:t>Automated Test Data Generation Tools</w:t>
      </w:r>
    </w:p>
    <w:p w14:paraId="3A24E6B5" w14:textId="77885089" w:rsidR="00895335" w:rsidRPr="007814EC" w:rsidRDefault="00895335" w:rsidP="007E51F3">
      <w:pPr>
        <w:pStyle w:val="ListParagraph"/>
        <w:numPr>
          <w:ilvl w:val="0"/>
          <w:numId w:val="19"/>
        </w:numPr>
        <w:spacing w:line="276" w:lineRule="auto"/>
        <w:jc w:val="both"/>
        <w:rPr>
          <w:rFonts w:cstheme="minorHAnsi"/>
          <w:b/>
          <w:sz w:val="22"/>
        </w:rPr>
      </w:pPr>
      <w:r w:rsidRPr="007814EC">
        <w:rPr>
          <w:rFonts w:cstheme="minorHAnsi"/>
          <w:b/>
          <w:sz w:val="22"/>
        </w:rPr>
        <w:t>Test</w:t>
      </w:r>
      <w:r w:rsidR="00554953" w:rsidRPr="007814EC">
        <w:rPr>
          <w:rFonts w:cstheme="minorHAnsi"/>
          <w:b/>
          <w:sz w:val="22"/>
        </w:rPr>
        <w:t xml:space="preserve"> </w:t>
      </w:r>
      <w:r w:rsidRPr="007814EC">
        <w:rPr>
          <w:rFonts w:cstheme="minorHAnsi"/>
          <w:b/>
          <w:sz w:val="22"/>
        </w:rPr>
        <w:t>Method</w:t>
      </w:r>
      <w:r w:rsidR="00C32D74" w:rsidRPr="007814EC">
        <w:rPr>
          <w:rFonts w:cstheme="minorHAnsi"/>
          <w:b/>
          <w:sz w:val="22"/>
        </w:rPr>
        <w:t xml:space="preserve">: </w:t>
      </w:r>
      <w:r w:rsidR="00554953" w:rsidRPr="007814EC">
        <w:rPr>
          <w:rFonts w:cstheme="minorHAnsi"/>
          <w:bCs/>
          <w:sz w:val="22"/>
        </w:rPr>
        <w:t>This is the set of instructions to test a particular scenario in the application. The elements are identified/located in the application and the set of instructions scripted are performed on the elements. The output is then stored and verified based on the assertion provided.</w:t>
      </w:r>
    </w:p>
    <w:p w14:paraId="60E393E5" w14:textId="789085CA" w:rsidR="004154BD" w:rsidRPr="00FD0174" w:rsidRDefault="00895335" w:rsidP="007E51F3">
      <w:pPr>
        <w:pStyle w:val="ListParagraph"/>
        <w:numPr>
          <w:ilvl w:val="0"/>
          <w:numId w:val="19"/>
        </w:numPr>
        <w:spacing w:line="276" w:lineRule="auto"/>
        <w:jc w:val="both"/>
        <w:rPr>
          <w:rFonts w:cstheme="minorHAnsi"/>
          <w:b/>
          <w:sz w:val="22"/>
        </w:rPr>
      </w:pPr>
      <w:r w:rsidRPr="007814EC">
        <w:rPr>
          <w:rFonts w:cstheme="minorHAnsi"/>
          <w:b/>
          <w:sz w:val="22"/>
        </w:rPr>
        <w:t>Assertions</w:t>
      </w:r>
      <w:r w:rsidR="00554953" w:rsidRPr="007814EC">
        <w:rPr>
          <w:rFonts w:cstheme="minorHAnsi"/>
          <w:b/>
          <w:sz w:val="22"/>
        </w:rPr>
        <w:t xml:space="preserve">: </w:t>
      </w:r>
      <w:r w:rsidR="005D3DED" w:rsidRPr="007814EC">
        <w:rPr>
          <w:rFonts w:cstheme="minorHAnsi"/>
          <w:bCs/>
          <w:sz w:val="22"/>
        </w:rPr>
        <w:t>These are the conditions used to validate the behavior of the application when some sets of instructions are performed on the application. These are simply validations that determine if the test method succeeded, and the behavior of the application is as expected. These are used to pass or fail the tests.</w:t>
      </w:r>
    </w:p>
    <w:p w14:paraId="5B698FFD" w14:textId="77777777" w:rsidR="00FD0174" w:rsidRPr="00FD0174" w:rsidRDefault="00FD0174" w:rsidP="00A81078">
      <w:pPr>
        <w:pStyle w:val="ListParagraph"/>
        <w:spacing w:before="0" w:after="0" w:line="276" w:lineRule="auto"/>
        <w:ind w:left="360"/>
        <w:jc w:val="both"/>
        <w:rPr>
          <w:rFonts w:cstheme="minorHAnsi"/>
          <w:b/>
          <w:sz w:val="22"/>
        </w:rPr>
      </w:pPr>
    </w:p>
    <w:p w14:paraId="7AAF3F58" w14:textId="249C7C0C" w:rsidR="0034372C" w:rsidRPr="005D3F4F" w:rsidRDefault="0034372C" w:rsidP="00861DE5">
      <w:pPr>
        <w:pStyle w:val="Style2"/>
        <w:spacing w:before="0"/>
        <w:outlineLvl w:val="2"/>
        <w:rPr>
          <w:rFonts w:asciiTheme="majorHAnsi" w:hAnsiTheme="majorHAnsi" w:cs="Times New Roman"/>
          <w:sz w:val="22"/>
          <w:szCs w:val="22"/>
        </w:rPr>
      </w:pPr>
      <w:bookmarkStart w:id="11" w:name="_Toc96518045"/>
      <w:r>
        <w:rPr>
          <w:color w:val="525252" w:themeColor="accent3" w:themeShade="80"/>
          <w:sz w:val="24"/>
          <w:szCs w:val="24"/>
        </w:rPr>
        <w:t>Peer Review</w:t>
      </w:r>
      <w:bookmarkEnd w:id="11"/>
    </w:p>
    <w:p w14:paraId="7A5CF4F0" w14:textId="77777777" w:rsidR="0034372C" w:rsidRDefault="00BB6E7B" w:rsidP="0034372C">
      <w:pPr>
        <w:spacing w:after="0" w:line="276" w:lineRule="auto"/>
        <w:jc w:val="both"/>
        <w:rPr>
          <w:color w:val="212529"/>
          <w:sz w:val="22"/>
          <w:shd w:val="clear" w:color="auto" w:fill="FFFFFF"/>
        </w:rPr>
      </w:pPr>
      <w:r w:rsidRPr="007814EC">
        <w:rPr>
          <w:rFonts w:cs="Arial"/>
          <w:color w:val="000000"/>
          <w:sz w:val="22"/>
          <w:shd w:val="clear" w:color="auto" w:fill="FFFFFF"/>
        </w:rPr>
        <w:t>Peer review, a review technique is a static white-box testing which are conducted to spot the defects early in the life cycle that cannot be detected by black box testing techniques.</w:t>
      </w:r>
      <w:r w:rsidR="00FD5D3C">
        <w:rPr>
          <w:rFonts w:cs="Arial"/>
          <w:color w:val="000000"/>
          <w:sz w:val="22"/>
          <w:shd w:val="clear" w:color="auto" w:fill="FFFFFF"/>
        </w:rPr>
        <w:t xml:space="preserve"> It</w:t>
      </w:r>
      <w:r w:rsidRPr="007814EC">
        <w:rPr>
          <w:color w:val="212529"/>
          <w:sz w:val="22"/>
          <w:shd w:val="clear" w:color="auto" w:fill="FFFFFF"/>
        </w:rPr>
        <w:t xml:space="preserve"> is a way of evaluating work performed by a co-worker. </w:t>
      </w:r>
    </w:p>
    <w:p w14:paraId="19717D58" w14:textId="60E633C5" w:rsidR="00BB6E7B" w:rsidRPr="0034372C" w:rsidRDefault="00BB6E7B" w:rsidP="0034372C">
      <w:pPr>
        <w:spacing w:after="0" w:line="276" w:lineRule="auto"/>
        <w:jc w:val="both"/>
        <w:rPr>
          <w:b/>
          <w:color w:val="212529"/>
          <w:sz w:val="22"/>
          <w:shd w:val="clear" w:color="auto" w:fill="FFFFFF"/>
        </w:rPr>
      </w:pPr>
      <w:r w:rsidRPr="0034372C">
        <w:rPr>
          <w:b/>
          <w:color w:val="000000"/>
          <w:sz w:val="22"/>
        </w:rPr>
        <w:t>Benefits of Peer review:</w:t>
      </w:r>
    </w:p>
    <w:p w14:paraId="31E246D3" w14:textId="521C99AD" w:rsidR="00BB6E7B" w:rsidRPr="007814EC" w:rsidRDefault="00BB6E7B" w:rsidP="007E51F3">
      <w:pPr>
        <w:numPr>
          <w:ilvl w:val="0"/>
          <w:numId w:val="26"/>
        </w:numPr>
        <w:shd w:val="clear" w:color="auto" w:fill="FFFFFF"/>
        <w:spacing w:before="0" w:after="0" w:line="276" w:lineRule="auto"/>
        <w:jc w:val="both"/>
        <w:rPr>
          <w:color w:val="212529"/>
          <w:sz w:val="22"/>
        </w:rPr>
      </w:pPr>
      <w:r w:rsidRPr="007814EC">
        <w:rPr>
          <w:rStyle w:val="Strong"/>
          <w:color w:val="212529"/>
          <w:sz w:val="22"/>
        </w:rPr>
        <w:t>Increase in the quality of the work product -</w:t>
      </w:r>
      <w:r w:rsidRPr="007814EC">
        <w:rPr>
          <w:color w:val="212529"/>
          <w:sz w:val="22"/>
        </w:rPr>
        <w:t xml:space="preserve"> Quality is addressed through Peer review.</w:t>
      </w:r>
      <w:r w:rsidR="009B4321">
        <w:rPr>
          <w:color w:val="212529"/>
          <w:sz w:val="22"/>
        </w:rPr>
        <w:t xml:space="preserve"> </w:t>
      </w:r>
      <w:r w:rsidRPr="007814EC">
        <w:rPr>
          <w:color w:val="212529"/>
          <w:sz w:val="22"/>
        </w:rPr>
        <w:t>As a result, the process progresses with an inquisitive approach thus enabling the possibility of least number of defects.</w:t>
      </w:r>
    </w:p>
    <w:p w14:paraId="50C3ECC9" w14:textId="2E4055B2" w:rsidR="00BB6E7B" w:rsidRPr="007814EC" w:rsidRDefault="00BB6E7B" w:rsidP="007E51F3">
      <w:pPr>
        <w:numPr>
          <w:ilvl w:val="0"/>
          <w:numId w:val="26"/>
        </w:numPr>
        <w:shd w:val="clear" w:color="auto" w:fill="FFFFFF"/>
        <w:spacing w:before="0" w:after="0" w:line="276" w:lineRule="auto"/>
        <w:jc w:val="both"/>
        <w:rPr>
          <w:color w:val="212529"/>
          <w:sz w:val="22"/>
        </w:rPr>
      </w:pPr>
      <w:r w:rsidRPr="007814EC">
        <w:rPr>
          <w:rStyle w:val="Strong"/>
          <w:color w:val="212529"/>
          <w:sz w:val="22"/>
        </w:rPr>
        <w:t>Steady work progress -</w:t>
      </w:r>
      <w:r w:rsidR="009B4321">
        <w:rPr>
          <w:rStyle w:val="Strong"/>
          <w:color w:val="212529"/>
          <w:sz w:val="22"/>
        </w:rPr>
        <w:t xml:space="preserve"> </w:t>
      </w:r>
      <w:r w:rsidRPr="007814EC">
        <w:rPr>
          <w:color w:val="212529"/>
          <w:sz w:val="22"/>
        </w:rPr>
        <w:t>A milestone is defined prior commencing the process of peer review. Hence when the process begins, the team members gear up for achieving the final objective.</w:t>
      </w:r>
    </w:p>
    <w:p w14:paraId="075FB696" w14:textId="75244AF4" w:rsidR="00BB6E7B" w:rsidRPr="007814EC" w:rsidRDefault="00BB6E7B" w:rsidP="007E51F3">
      <w:pPr>
        <w:numPr>
          <w:ilvl w:val="0"/>
          <w:numId w:val="26"/>
        </w:numPr>
        <w:shd w:val="clear" w:color="auto" w:fill="FFFFFF"/>
        <w:spacing w:before="100" w:beforeAutospacing="1" w:after="0" w:line="276" w:lineRule="auto"/>
        <w:jc w:val="both"/>
        <w:rPr>
          <w:color w:val="212529"/>
          <w:sz w:val="22"/>
        </w:rPr>
      </w:pPr>
      <w:r w:rsidRPr="007814EC">
        <w:rPr>
          <w:rStyle w:val="Strong"/>
          <w:color w:val="212529"/>
          <w:sz w:val="22"/>
        </w:rPr>
        <w:lastRenderedPageBreak/>
        <w:t>Enhanced collaboration between teams -</w:t>
      </w:r>
      <w:r w:rsidR="009B4321">
        <w:rPr>
          <w:rStyle w:val="Strong"/>
          <w:color w:val="212529"/>
          <w:sz w:val="22"/>
        </w:rPr>
        <w:t xml:space="preserve"> </w:t>
      </w:r>
      <w:r w:rsidRPr="007814EC">
        <w:rPr>
          <w:color w:val="212529"/>
          <w:sz w:val="22"/>
        </w:rPr>
        <w:t>The teams working in association with each other helps them exchange ideas, take opinion of their fellow team members on similar kind of problems. This ensures enhancement of knowledge which can help alleviate challenges, effortlessly.</w:t>
      </w:r>
    </w:p>
    <w:p w14:paraId="7DEC4A9E" w14:textId="77777777" w:rsidR="00BB6E7B" w:rsidRPr="007814EC" w:rsidRDefault="00BB6E7B" w:rsidP="007E51F3">
      <w:pPr>
        <w:numPr>
          <w:ilvl w:val="0"/>
          <w:numId w:val="26"/>
        </w:numPr>
        <w:shd w:val="clear" w:color="auto" w:fill="FFFFFF"/>
        <w:spacing w:before="100" w:beforeAutospacing="1" w:after="0" w:line="276" w:lineRule="auto"/>
        <w:jc w:val="both"/>
        <w:rPr>
          <w:color w:val="212529"/>
          <w:sz w:val="22"/>
        </w:rPr>
      </w:pPr>
      <w:r w:rsidRPr="007814EC">
        <w:rPr>
          <w:rStyle w:val="Strong"/>
          <w:color w:val="212529"/>
          <w:sz w:val="22"/>
        </w:rPr>
        <w:t>Increased Learning -</w:t>
      </w:r>
      <w:r w:rsidRPr="007814EC">
        <w:rPr>
          <w:color w:val="212529"/>
          <w:sz w:val="22"/>
        </w:rPr>
        <w:t xml:space="preserve"> When team members exchange ideas and opinions within the team or with another team, it gradually helps in developing a great deal of knowledge about a subject. </w:t>
      </w:r>
    </w:p>
    <w:p w14:paraId="344F9C93" w14:textId="5A3E1114" w:rsidR="00BB6E7B" w:rsidRPr="007814EC" w:rsidRDefault="00BB6E7B" w:rsidP="007E51F3">
      <w:pPr>
        <w:numPr>
          <w:ilvl w:val="0"/>
          <w:numId w:val="26"/>
        </w:numPr>
        <w:shd w:val="clear" w:color="auto" w:fill="FFFFFF"/>
        <w:spacing w:before="0" w:after="0" w:line="276" w:lineRule="auto"/>
        <w:jc w:val="both"/>
        <w:rPr>
          <w:color w:val="212529"/>
          <w:sz w:val="22"/>
        </w:rPr>
      </w:pPr>
      <w:r w:rsidRPr="007814EC">
        <w:rPr>
          <w:rStyle w:val="Strong"/>
          <w:color w:val="212529"/>
          <w:sz w:val="22"/>
        </w:rPr>
        <w:t>Cost effective -</w:t>
      </w:r>
      <w:r w:rsidR="00190D60">
        <w:rPr>
          <w:rStyle w:val="Strong"/>
          <w:color w:val="212529"/>
          <w:sz w:val="22"/>
        </w:rPr>
        <w:t xml:space="preserve"> </w:t>
      </w:r>
      <w:r w:rsidRPr="007814EC">
        <w:rPr>
          <w:color w:val="212529"/>
          <w:sz w:val="22"/>
        </w:rPr>
        <w:t>Imbibing peer review as a part of software development life cycle helps to curb cost in terms of outsourcing the application under development for review to some external resource, purchasing or renewing tool licenses.</w:t>
      </w:r>
    </w:p>
    <w:p w14:paraId="4D061227" w14:textId="77777777" w:rsidR="004154BD" w:rsidRPr="004154BD" w:rsidRDefault="004154BD" w:rsidP="00A81078">
      <w:pPr>
        <w:spacing w:before="0" w:after="0" w:line="276" w:lineRule="auto"/>
        <w:jc w:val="both"/>
        <w:rPr>
          <w:rFonts w:cstheme="minorHAnsi"/>
          <w:b/>
          <w:color w:val="5A5A5A"/>
          <w:sz w:val="22"/>
        </w:rPr>
      </w:pPr>
    </w:p>
    <w:p w14:paraId="103DCEEF" w14:textId="4241A53B" w:rsidR="00E335FC" w:rsidRPr="00861DE5" w:rsidRDefault="00861DE5" w:rsidP="00861DE5">
      <w:pPr>
        <w:pStyle w:val="Style2"/>
        <w:spacing w:before="0"/>
        <w:outlineLvl w:val="2"/>
        <w:rPr>
          <w:rFonts w:asciiTheme="majorHAnsi" w:hAnsiTheme="majorHAnsi" w:cs="Times New Roman"/>
          <w:sz w:val="22"/>
          <w:szCs w:val="22"/>
        </w:rPr>
      </w:pPr>
      <w:bookmarkStart w:id="12" w:name="_Toc96518046"/>
      <w:r>
        <w:rPr>
          <w:color w:val="525252" w:themeColor="accent3" w:themeShade="80"/>
          <w:sz w:val="24"/>
          <w:szCs w:val="24"/>
        </w:rPr>
        <w:t>Execution</w:t>
      </w:r>
      <w:bookmarkEnd w:id="12"/>
    </w:p>
    <w:p w14:paraId="43CEC504" w14:textId="6F8D4096" w:rsidR="00E335FC" w:rsidRPr="007814EC" w:rsidRDefault="00E335FC" w:rsidP="00E335FC">
      <w:pPr>
        <w:spacing w:line="276" w:lineRule="auto"/>
        <w:jc w:val="both"/>
        <w:rPr>
          <w:bCs/>
          <w:sz w:val="22"/>
        </w:rPr>
      </w:pPr>
      <w:r w:rsidRPr="007814EC">
        <w:rPr>
          <w:bCs/>
          <w:sz w:val="22"/>
        </w:rPr>
        <w:t xml:space="preserve">Test </w:t>
      </w:r>
      <w:r w:rsidR="0022105A" w:rsidRPr="007814EC">
        <w:rPr>
          <w:bCs/>
          <w:sz w:val="22"/>
        </w:rPr>
        <w:t xml:space="preserve">Execution phase is an important phase of the testing lifecycle. This phase </w:t>
      </w:r>
      <w:r w:rsidR="00885FE1" w:rsidRPr="007814EC">
        <w:rPr>
          <w:bCs/>
          <w:sz w:val="22"/>
        </w:rPr>
        <w:t>is the part of the lifecycle in which the actual testing takes place for the application. Here is the list of things in the test execution phase,</w:t>
      </w:r>
    </w:p>
    <w:p w14:paraId="572C1808" w14:textId="122A9F1E" w:rsidR="00885FE1" w:rsidRPr="007814EC" w:rsidRDefault="00885FE1" w:rsidP="007E51F3">
      <w:pPr>
        <w:pStyle w:val="ListParagraph"/>
        <w:numPr>
          <w:ilvl w:val="0"/>
          <w:numId w:val="20"/>
        </w:numPr>
        <w:spacing w:line="276" w:lineRule="auto"/>
        <w:jc w:val="both"/>
        <w:rPr>
          <w:rFonts w:cstheme="minorHAnsi"/>
          <w:bCs/>
          <w:sz w:val="22"/>
        </w:rPr>
      </w:pPr>
      <w:r w:rsidRPr="007814EC">
        <w:rPr>
          <w:rFonts w:cstheme="minorHAnsi"/>
          <w:b/>
          <w:sz w:val="22"/>
        </w:rPr>
        <w:t>Build</w:t>
      </w:r>
      <w:r w:rsidRPr="007814EC">
        <w:rPr>
          <w:rFonts w:cstheme="minorHAnsi"/>
          <w:bCs/>
          <w:sz w:val="22"/>
        </w:rPr>
        <w:t xml:space="preserve"> – The scripts which are pieces of code which have been designed and implemented is packaged into a deployable solution. The solution is then deployed on a </w:t>
      </w:r>
      <w:r w:rsidR="00115CDA">
        <w:rPr>
          <w:rFonts w:cstheme="minorHAnsi"/>
          <w:bCs/>
          <w:sz w:val="22"/>
        </w:rPr>
        <w:t>Test</w:t>
      </w:r>
      <w:r w:rsidRPr="007814EC">
        <w:rPr>
          <w:rFonts w:cstheme="minorHAnsi"/>
          <w:bCs/>
          <w:sz w:val="22"/>
        </w:rPr>
        <w:t xml:space="preserve"> environment and is the first step for Test Execution.</w:t>
      </w:r>
    </w:p>
    <w:p w14:paraId="2D2CE43F" w14:textId="3D71E60B" w:rsidR="00885FE1" w:rsidRPr="007814EC" w:rsidRDefault="00885FE1" w:rsidP="007E51F3">
      <w:pPr>
        <w:pStyle w:val="ListParagraph"/>
        <w:numPr>
          <w:ilvl w:val="0"/>
          <w:numId w:val="20"/>
        </w:numPr>
        <w:spacing w:line="276" w:lineRule="auto"/>
        <w:jc w:val="both"/>
        <w:rPr>
          <w:rFonts w:cstheme="minorHAnsi"/>
          <w:bCs/>
          <w:sz w:val="22"/>
        </w:rPr>
      </w:pPr>
      <w:r w:rsidRPr="007814EC">
        <w:rPr>
          <w:rFonts w:cstheme="minorHAnsi"/>
          <w:b/>
          <w:sz w:val="22"/>
        </w:rPr>
        <w:t>Environment</w:t>
      </w:r>
      <w:r w:rsidRPr="007814EC">
        <w:rPr>
          <w:rFonts w:cstheme="minorHAnsi"/>
          <w:bCs/>
          <w:sz w:val="22"/>
        </w:rPr>
        <w:t xml:space="preserve"> –</w:t>
      </w:r>
      <w:r w:rsidR="00C739FD">
        <w:rPr>
          <w:rFonts w:cstheme="minorHAnsi"/>
          <w:bCs/>
          <w:sz w:val="22"/>
        </w:rPr>
        <w:t xml:space="preserve"> </w:t>
      </w:r>
      <w:r w:rsidRPr="007814EC">
        <w:rPr>
          <w:rFonts w:cstheme="minorHAnsi"/>
          <w:bCs/>
          <w:sz w:val="22"/>
        </w:rPr>
        <w:t>All environments in the development, testing and production are as identical</w:t>
      </w:r>
      <w:r w:rsidR="003925B6">
        <w:rPr>
          <w:rFonts w:cstheme="minorHAnsi"/>
          <w:bCs/>
          <w:sz w:val="22"/>
        </w:rPr>
        <w:t xml:space="preserve"> </w:t>
      </w:r>
      <w:r w:rsidRPr="007814EC">
        <w:rPr>
          <w:rFonts w:cstheme="minorHAnsi"/>
          <w:bCs/>
          <w:sz w:val="22"/>
        </w:rPr>
        <w:t>as possible in nature</w:t>
      </w:r>
      <w:r w:rsidR="003925B6">
        <w:rPr>
          <w:rFonts w:cstheme="minorHAnsi"/>
          <w:bCs/>
          <w:sz w:val="22"/>
        </w:rPr>
        <w:t xml:space="preserve"> and stable</w:t>
      </w:r>
      <w:r w:rsidRPr="007814EC">
        <w:rPr>
          <w:rFonts w:cstheme="minorHAnsi"/>
          <w:bCs/>
          <w:sz w:val="22"/>
        </w:rPr>
        <w:t xml:space="preserve"> to replicate real time condition</w:t>
      </w:r>
      <w:r w:rsidR="003925B6">
        <w:rPr>
          <w:rFonts w:cstheme="minorHAnsi"/>
          <w:bCs/>
          <w:sz w:val="22"/>
        </w:rPr>
        <w:t xml:space="preserve">s. </w:t>
      </w:r>
      <w:r w:rsidR="00BB6E7B" w:rsidRPr="007814EC">
        <w:rPr>
          <w:rFonts w:eastAsia="Times New Roman"/>
          <w:color w:val="000000"/>
          <w:sz w:val="22"/>
        </w:rPr>
        <w:t>Planning of test cycles, test cases and predicting expected testing time is necessary for deciding on the test environment.</w:t>
      </w:r>
    </w:p>
    <w:p w14:paraId="3E4C0FE1" w14:textId="4FFC8851" w:rsidR="00885FE1" w:rsidRPr="007814EC" w:rsidRDefault="00885FE1" w:rsidP="007E51F3">
      <w:pPr>
        <w:pStyle w:val="ListParagraph"/>
        <w:numPr>
          <w:ilvl w:val="0"/>
          <w:numId w:val="20"/>
        </w:numPr>
        <w:spacing w:line="276" w:lineRule="auto"/>
        <w:jc w:val="both"/>
        <w:rPr>
          <w:rFonts w:cstheme="minorHAnsi"/>
          <w:bCs/>
          <w:sz w:val="22"/>
        </w:rPr>
      </w:pPr>
      <w:r w:rsidRPr="007814EC">
        <w:rPr>
          <w:rFonts w:cstheme="minorHAnsi"/>
          <w:b/>
          <w:sz w:val="22"/>
        </w:rPr>
        <w:t>Smoke and Sanity</w:t>
      </w:r>
      <w:r w:rsidRPr="007814EC">
        <w:rPr>
          <w:rFonts w:cstheme="minorHAnsi"/>
          <w:bCs/>
          <w:sz w:val="22"/>
        </w:rPr>
        <w:t xml:space="preserve"> – Test Execution starts with these tests which are considered baselines for an application. Sanity tests is a checkpoint to assess if testing can proceed for the build. If the sanity test fails, the build is refused to save the costs and time complexity in more severe testing.</w:t>
      </w:r>
    </w:p>
    <w:p w14:paraId="2FB965C7" w14:textId="573ACC3C" w:rsidR="00C47F55" w:rsidRPr="007814EC" w:rsidRDefault="00C47F55" w:rsidP="007E51F3">
      <w:pPr>
        <w:pStyle w:val="ListParagraph"/>
        <w:numPr>
          <w:ilvl w:val="0"/>
          <w:numId w:val="20"/>
        </w:numPr>
        <w:spacing w:line="276" w:lineRule="auto"/>
        <w:jc w:val="both"/>
        <w:rPr>
          <w:rFonts w:cstheme="minorHAnsi"/>
          <w:bCs/>
          <w:sz w:val="22"/>
        </w:rPr>
      </w:pPr>
      <w:r w:rsidRPr="007814EC">
        <w:rPr>
          <w:rFonts w:cstheme="minorHAnsi"/>
          <w:b/>
          <w:sz w:val="22"/>
        </w:rPr>
        <w:t>Test Cycle</w:t>
      </w:r>
      <w:r w:rsidRPr="007814EC">
        <w:rPr>
          <w:rFonts w:cstheme="minorHAnsi"/>
          <w:bCs/>
          <w:sz w:val="22"/>
        </w:rPr>
        <w:t xml:space="preserve"> – Test cycle begins here with a round of </w:t>
      </w:r>
      <w:r w:rsidR="003925B6">
        <w:rPr>
          <w:rFonts w:cstheme="minorHAnsi"/>
          <w:bCs/>
          <w:sz w:val="22"/>
        </w:rPr>
        <w:t>t</w:t>
      </w:r>
      <w:r w:rsidRPr="007814EC">
        <w:rPr>
          <w:rFonts w:cstheme="minorHAnsi"/>
          <w:bCs/>
          <w:sz w:val="22"/>
        </w:rPr>
        <w:t>ests to cover all the functionalities</w:t>
      </w:r>
      <w:r w:rsidR="003925B6">
        <w:rPr>
          <w:rFonts w:cstheme="minorHAnsi"/>
          <w:bCs/>
          <w:sz w:val="22"/>
        </w:rPr>
        <w:t xml:space="preserve"> and in some </w:t>
      </w:r>
      <w:r w:rsidR="00C739FD">
        <w:rPr>
          <w:rFonts w:cstheme="minorHAnsi"/>
          <w:bCs/>
          <w:sz w:val="22"/>
        </w:rPr>
        <w:t>cases,</w:t>
      </w:r>
      <w:r w:rsidR="003925B6">
        <w:rPr>
          <w:rFonts w:cstheme="minorHAnsi"/>
          <w:bCs/>
          <w:sz w:val="22"/>
        </w:rPr>
        <w:t xml:space="preserve"> this is Regression Testing</w:t>
      </w:r>
      <w:r w:rsidRPr="007814EC">
        <w:rPr>
          <w:rFonts w:cstheme="minorHAnsi"/>
          <w:bCs/>
          <w:sz w:val="22"/>
        </w:rPr>
        <w:t>. The results of this execution will determine the next steps of testing and exploratory testing.</w:t>
      </w:r>
    </w:p>
    <w:p w14:paraId="555F5BB2" w14:textId="7CEAD5AA" w:rsidR="00C47F55" w:rsidRPr="007814EC" w:rsidRDefault="00C47F55" w:rsidP="007E51F3">
      <w:pPr>
        <w:pStyle w:val="ListParagraph"/>
        <w:numPr>
          <w:ilvl w:val="0"/>
          <w:numId w:val="20"/>
        </w:numPr>
        <w:spacing w:line="276" w:lineRule="auto"/>
        <w:jc w:val="both"/>
        <w:rPr>
          <w:rFonts w:cstheme="minorHAnsi"/>
          <w:bCs/>
          <w:sz w:val="22"/>
        </w:rPr>
      </w:pPr>
      <w:r w:rsidRPr="007814EC">
        <w:rPr>
          <w:rFonts w:cstheme="minorHAnsi"/>
          <w:b/>
          <w:sz w:val="22"/>
        </w:rPr>
        <w:t xml:space="preserve">Exploratory Testing </w:t>
      </w:r>
      <w:r w:rsidRPr="007814EC">
        <w:rPr>
          <w:rFonts w:cstheme="minorHAnsi"/>
          <w:bCs/>
          <w:sz w:val="22"/>
        </w:rPr>
        <w:t xml:space="preserve">– This is a simultaneous learning, test design, and test execution process. This testing process contains test planning, analysis, </w:t>
      </w:r>
      <w:proofErr w:type="gramStart"/>
      <w:r w:rsidRPr="007814EC">
        <w:rPr>
          <w:rFonts w:cstheme="minorHAnsi"/>
          <w:bCs/>
          <w:sz w:val="22"/>
        </w:rPr>
        <w:t>design</w:t>
      </w:r>
      <w:proofErr w:type="gramEnd"/>
      <w:r w:rsidRPr="007814EC">
        <w:rPr>
          <w:rFonts w:cstheme="minorHAnsi"/>
          <w:bCs/>
          <w:sz w:val="22"/>
        </w:rPr>
        <w:t xml:space="preserve"> and test execution which are done instantly. This type of testing is done further based on the results of the other tests to isolate any functionality and </w:t>
      </w:r>
      <w:r w:rsidR="005E1478" w:rsidRPr="007814EC">
        <w:rPr>
          <w:rFonts w:cstheme="minorHAnsi"/>
          <w:bCs/>
          <w:sz w:val="22"/>
        </w:rPr>
        <w:t>fully test it</w:t>
      </w:r>
      <w:r w:rsidRPr="007814EC">
        <w:rPr>
          <w:rFonts w:cstheme="minorHAnsi"/>
          <w:bCs/>
          <w:sz w:val="22"/>
        </w:rPr>
        <w:t>.</w:t>
      </w:r>
    </w:p>
    <w:p w14:paraId="3DBC8B7F" w14:textId="7CF109FB" w:rsidR="004154BD" w:rsidRDefault="00C47F55" w:rsidP="007E51F3">
      <w:pPr>
        <w:pStyle w:val="ListParagraph"/>
        <w:numPr>
          <w:ilvl w:val="0"/>
          <w:numId w:val="20"/>
        </w:numPr>
        <w:spacing w:line="276" w:lineRule="auto"/>
        <w:jc w:val="both"/>
        <w:rPr>
          <w:rFonts w:cstheme="minorHAnsi"/>
          <w:bCs/>
          <w:sz w:val="22"/>
        </w:rPr>
      </w:pPr>
      <w:r w:rsidRPr="007814EC">
        <w:rPr>
          <w:rFonts w:cstheme="minorHAnsi"/>
          <w:b/>
          <w:sz w:val="22"/>
        </w:rPr>
        <w:t xml:space="preserve">Test Result Analysis </w:t>
      </w:r>
      <w:r w:rsidRPr="007814EC">
        <w:rPr>
          <w:rFonts w:cstheme="minorHAnsi"/>
          <w:bCs/>
          <w:sz w:val="22"/>
        </w:rPr>
        <w:t>– The last phase of this to collate the test results and analyze the results to bring out the defects of the application</w:t>
      </w:r>
      <w:r w:rsidR="005E1478" w:rsidRPr="007814EC">
        <w:rPr>
          <w:rFonts w:cstheme="minorHAnsi"/>
          <w:bCs/>
          <w:sz w:val="22"/>
        </w:rPr>
        <w:t>.</w:t>
      </w:r>
    </w:p>
    <w:p w14:paraId="0B7AFB40" w14:textId="77777777" w:rsidR="00517038" w:rsidRDefault="00517038" w:rsidP="00517038">
      <w:pPr>
        <w:spacing w:line="276" w:lineRule="auto"/>
        <w:jc w:val="both"/>
        <w:rPr>
          <w:rFonts w:cstheme="minorHAnsi"/>
          <w:bCs/>
          <w:sz w:val="22"/>
        </w:rPr>
      </w:pPr>
    </w:p>
    <w:p w14:paraId="1F37A062" w14:textId="5F4577F8" w:rsidR="00517038" w:rsidRDefault="00517038" w:rsidP="00A81078">
      <w:pPr>
        <w:pStyle w:val="Style2"/>
        <w:spacing w:before="0"/>
        <w:outlineLvl w:val="1"/>
        <w:rPr>
          <w:rFonts w:asciiTheme="majorHAnsi" w:hAnsiTheme="majorHAnsi" w:cs="Times New Roman"/>
          <w:sz w:val="22"/>
          <w:szCs w:val="22"/>
        </w:rPr>
      </w:pPr>
      <w:bookmarkStart w:id="13" w:name="_Toc96518047"/>
      <w:r w:rsidRPr="00CB3A51">
        <w:lastRenderedPageBreak/>
        <w:t xml:space="preserve">Test Automation </w:t>
      </w:r>
      <w:r>
        <w:t>Workflow</w:t>
      </w:r>
      <w:bookmarkEnd w:id="13"/>
    </w:p>
    <w:p w14:paraId="714C53F5" w14:textId="02DA36B3" w:rsidR="004154BD" w:rsidRPr="004154BD" w:rsidRDefault="00517038" w:rsidP="004154BD">
      <w:pPr>
        <w:pStyle w:val="ListParagraph"/>
        <w:spacing w:line="276" w:lineRule="auto"/>
        <w:ind w:left="390"/>
        <w:jc w:val="both"/>
        <w:rPr>
          <w:rFonts w:cstheme="minorHAnsi"/>
          <w:b/>
          <w:color w:val="5A5A5A"/>
          <w:sz w:val="26"/>
          <w:szCs w:val="26"/>
        </w:rPr>
      </w:pPr>
      <w:r w:rsidRPr="00CB3A51">
        <w:rPr>
          <w:b/>
        </w:rPr>
        <w:t xml:space="preserve"> </w:t>
      </w:r>
      <w:r w:rsidR="005878E5">
        <w:rPr>
          <w:noProof/>
        </w:rPr>
        <w:drawing>
          <wp:inline distT="0" distB="0" distL="0" distR="0" wp14:anchorId="740465F2" wp14:editId="3AAEA542">
            <wp:extent cx="541190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5988" cy="3669050"/>
                    </a:xfrm>
                    <a:prstGeom prst="rect">
                      <a:avLst/>
                    </a:prstGeom>
                  </pic:spPr>
                </pic:pic>
              </a:graphicData>
            </a:graphic>
          </wp:inline>
        </w:drawing>
      </w:r>
    </w:p>
    <w:p w14:paraId="6649884B" w14:textId="3D467116" w:rsidR="004154BD" w:rsidRPr="004154BD" w:rsidRDefault="004154BD" w:rsidP="004154BD">
      <w:pPr>
        <w:spacing w:line="276" w:lineRule="auto"/>
        <w:jc w:val="both"/>
        <w:rPr>
          <w:rFonts w:cstheme="minorHAnsi"/>
          <w:bCs/>
          <w:sz w:val="22"/>
        </w:rPr>
      </w:pPr>
    </w:p>
    <w:p w14:paraId="008BEFB6" w14:textId="373530B5" w:rsidR="00E369A0" w:rsidRPr="009A0F7A" w:rsidRDefault="00190D60" w:rsidP="00624BF1">
      <w:pPr>
        <w:pStyle w:val="Style1"/>
        <w:numPr>
          <w:ilvl w:val="0"/>
          <w:numId w:val="0"/>
        </w:numPr>
        <w:spacing w:before="0"/>
        <w:rPr>
          <w:color w:val="5A5A5A"/>
          <w:sz w:val="24"/>
          <w:szCs w:val="36"/>
        </w:rPr>
      </w:pPr>
      <w:bookmarkStart w:id="14" w:name="_Toc96518048"/>
      <w:r w:rsidRPr="009A0F7A">
        <w:t>Automation Testing</w:t>
      </w:r>
      <w:r w:rsidR="00393D01" w:rsidRPr="009A0F7A">
        <w:t xml:space="preserve"> Team</w:t>
      </w:r>
      <w:r w:rsidRPr="009A0F7A">
        <w:t xml:space="preserve"> </w:t>
      </w:r>
      <w:r w:rsidR="00047264" w:rsidRPr="009A0F7A">
        <w:t>Responsibilities</w:t>
      </w:r>
      <w:bookmarkEnd w:id="14"/>
    </w:p>
    <w:tbl>
      <w:tblPr>
        <w:tblStyle w:val="TableGrid"/>
        <w:tblW w:w="0" w:type="auto"/>
        <w:tblInd w:w="355" w:type="dxa"/>
        <w:tblLook w:val="04A0" w:firstRow="1" w:lastRow="0" w:firstColumn="1" w:lastColumn="0" w:noHBand="0" w:noVBand="1"/>
      </w:tblPr>
      <w:tblGrid>
        <w:gridCol w:w="2430"/>
        <w:gridCol w:w="4500"/>
      </w:tblGrid>
      <w:tr w:rsidR="00E369A0" w:rsidRPr="008F5D0C" w14:paraId="4D816362" w14:textId="77777777" w:rsidTr="006D1C54">
        <w:tc>
          <w:tcPr>
            <w:tcW w:w="2430"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1377DA88" w14:textId="1F7D2F05" w:rsidR="00E369A0" w:rsidRPr="009A0F7A" w:rsidRDefault="009A0F7A" w:rsidP="00243D7A">
            <w:pPr>
              <w:spacing w:line="276" w:lineRule="auto"/>
              <w:jc w:val="center"/>
              <w:rPr>
                <w:rFonts w:asciiTheme="minorHAnsi" w:hAnsiTheme="minorHAnsi" w:cstheme="minorHAnsi"/>
                <w:b/>
                <w:bCs/>
                <w:color w:val="FFFFFF" w:themeColor="background1"/>
                <w:sz w:val="22"/>
                <w:szCs w:val="32"/>
              </w:rPr>
            </w:pPr>
            <w:r w:rsidRPr="009A0F7A">
              <w:rPr>
                <w:rFonts w:asciiTheme="minorHAnsi" w:hAnsiTheme="minorHAnsi" w:cstheme="minorHAnsi"/>
                <w:b/>
                <w:bCs/>
                <w:color w:val="FFFFFF" w:themeColor="background1"/>
                <w:sz w:val="22"/>
                <w:szCs w:val="32"/>
              </w:rPr>
              <w:t>Owner</w:t>
            </w:r>
          </w:p>
        </w:tc>
        <w:tc>
          <w:tcPr>
            <w:tcW w:w="4500"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78075CD6" w14:textId="77777777" w:rsidR="00E369A0" w:rsidRPr="009A0F7A" w:rsidRDefault="00E369A0" w:rsidP="00243D7A">
            <w:pPr>
              <w:spacing w:line="276" w:lineRule="auto"/>
              <w:jc w:val="center"/>
              <w:rPr>
                <w:rFonts w:asciiTheme="minorHAnsi" w:hAnsiTheme="minorHAnsi" w:cstheme="minorHAnsi"/>
                <w:b/>
                <w:bCs/>
                <w:color w:val="FFFFFF" w:themeColor="background1"/>
                <w:sz w:val="22"/>
                <w:szCs w:val="32"/>
              </w:rPr>
            </w:pPr>
            <w:r w:rsidRPr="009A0F7A">
              <w:rPr>
                <w:rFonts w:asciiTheme="minorHAnsi" w:hAnsiTheme="minorHAnsi" w:cstheme="minorHAnsi"/>
                <w:b/>
                <w:bCs/>
                <w:color w:val="FFFFFF" w:themeColor="background1"/>
                <w:sz w:val="22"/>
                <w:szCs w:val="32"/>
              </w:rPr>
              <w:t>Responsibilities</w:t>
            </w:r>
          </w:p>
        </w:tc>
      </w:tr>
      <w:tr w:rsidR="00E369A0" w:rsidRPr="008F5D0C" w14:paraId="7ECC506E" w14:textId="77777777" w:rsidTr="005878E5">
        <w:tc>
          <w:tcPr>
            <w:tcW w:w="2430" w:type="dxa"/>
            <w:tcBorders>
              <w:top w:val="single" w:sz="4" w:space="0" w:color="auto"/>
              <w:left w:val="single" w:sz="4" w:space="0" w:color="auto"/>
              <w:bottom w:val="single" w:sz="4" w:space="0" w:color="auto"/>
              <w:right w:val="single" w:sz="4" w:space="0" w:color="auto"/>
            </w:tcBorders>
            <w:vAlign w:val="center"/>
            <w:hideMark/>
          </w:tcPr>
          <w:p w14:paraId="30B8F2C4" w14:textId="77777777" w:rsidR="00E369A0" w:rsidRPr="009A0F7A" w:rsidRDefault="00E369A0" w:rsidP="009D1DDD">
            <w:pPr>
              <w:spacing w:line="276" w:lineRule="auto"/>
              <w:jc w:val="both"/>
              <w:rPr>
                <w:rFonts w:asciiTheme="minorHAnsi" w:hAnsiTheme="minorHAnsi" w:cstheme="minorHAnsi"/>
                <w:sz w:val="22"/>
              </w:rPr>
            </w:pPr>
            <w:r w:rsidRPr="009A0F7A">
              <w:rPr>
                <w:rFonts w:asciiTheme="minorHAnsi" w:hAnsiTheme="minorHAnsi" w:cstheme="minorHAnsi"/>
                <w:sz w:val="22"/>
              </w:rPr>
              <w:t>Business Analyst</w:t>
            </w:r>
          </w:p>
          <w:p w14:paraId="77CE7C8B" w14:textId="32AB0F94" w:rsidR="009A0F7A" w:rsidRPr="009A0F7A" w:rsidRDefault="00221C4B" w:rsidP="009D1DDD">
            <w:pPr>
              <w:spacing w:line="276" w:lineRule="auto"/>
              <w:jc w:val="both"/>
              <w:rPr>
                <w:rFonts w:asciiTheme="minorHAnsi" w:hAnsiTheme="minorHAnsi" w:cstheme="minorHAnsi"/>
                <w:sz w:val="22"/>
              </w:rPr>
            </w:pPr>
            <w:r>
              <w:rPr>
                <w:rFonts w:asciiTheme="minorHAnsi" w:hAnsiTheme="minorHAnsi" w:cstheme="minorHAnsi"/>
                <w:sz w:val="22"/>
              </w:rPr>
              <w:t xml:space="preserve">Test </w:t>
            </w:r>
            <w:r w:rsidR="009A0F7A" w:rsidRPr="009A0F7A">
              <w:rPr>
                <w:rFonts w:asciiTheme="minorHAnsi" w:hAnsiTheme="minorHAnsi" w:cstheme="minorHAnsi"/>
                <w:sz w:val="22"/>
              </w:rPr>
              <w:t xml:space="preserve">Lead/ </w:t>
            </w:r>
            <w:r>
              <w:rPr>
                <w:rFonts w:asciiTheme="minorHAnsi" w:hAnsiTheme="minorHAnsi" w:cstheme="minorHAnsi"/>
                <w:sz w:val="22"/>
              </w:rPr>
              <w:t>Test</w:t>
            </w:r>
            <w:r w:rsidR="009A0F7A" w:rsidRPr="009A0F7A">
              <w:rPr>
                <w:rFonts w:asciiTheme="minorHAnsi" w:hAnsiTheme="minorHAnsi" w:cstheme="minorHAnsi"/>
                <w:sz w:val="22"/>
              </w:rPr>
              <w:t xml:space="preserve"> Manager</w:t>
            </w:r>
          </w:p>
        </w:tc>
        <w:tc>
          <w:tcPr>
            <w:tcW w:w="4500" w:type="dxa"/>
            <w:tcBorders>
              <w:top w:val="single" w:sz="4" w:space="0" w:color="auto"/>
              <w:left w:val="single" w:sz="4" w:space="0" w:color="auto"/>
              <w:bottom w:val="single" w:sz="4" w:space="0" w:color="auto"/>
              <w:right w:val="single" w:sz="4" w:space="0" w:color="auto"/>
            </w:tcBorders>
            <w:vAlign w:val="center"/>
            <w:hideMark/>
          </w:tcPr>
          <w:p w14:paraId="478CC773" w14:textId="24DB0A3A" w:rsidR="00E369A0" w:rsidRPr="006D1C54" w:rsidRDefault="006D1C54" w:rsidP="007E51F3">
            <w:pPr>
              <w:pStyle w:val="NormalWeb"/>
              <w:numPr>
                <w:ilvl w:val="0"/>
                <w:numId w:val="28"/>
              </w:numPr>
              <w:shd w:val="clear" w:color="auto" w:fill="FEFEFE"/>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Identification of Test Cases for Automation</w:t>
            </w:r>
          </w:p>
        </w:tc>
      </w:tr>
      <w:tr w:rsidR="00E369A0" w:rsidRPr="008F5D0C" w14:paraId="3D82A2B5" w14:textId="77777777" w:rsidTr="005878E5">
        <w:tc>
          <w:tcPr>
            <w:tcW w:w="2430" w:type="dxa"/>
            <w:tcBorders>
              <w:top w:val="single" w:sz="4" w:space="0" w:color="auto"/>
              <w:left w:val="single" w:sz="4" w:space="0" w:color="auto"/>
              <w:bottom w:val="single" w:sz="4" w:space="0" w:color="auto"/>
              <w:right w:val="single" w:sz="4" w:space="0" w:color="auto"/>
            </w:tcBorders>
            <w:vAlign w:val="center"/>
            <w:hideMark/>
          </w:tcPr>
          <w:p w14:paraId="7F367B00" w14:textId="4AC94581" w:rsidR="00E369A0" w:rsidRPr="009A0F7A" w:rsidRDefault="00221C4B" w:rsidP="009D1DDD">
            <w:pPr>
              <w:spacing w:line="276" w:lineRule="auto"/>
              <w:jc w:val="both"/>
              <w:rPr>
                <w:rFonts w:asciiTheme="minorHAnsi" w:hAnsiTheme="minorHAnsi" w:cstheme="minorHAnsi"/>
                <w:sz w:val="22"/>
              </w:rPr>
            </w:pPr>
            <w:r>
              <w:rPr>
                <w:rFonts w:asciiTheme="minorHAnsi" w:hAnsiTheme="minorHAnsi" w:cstheme="minorHAnsi"/>
                <w:sz w:val="22"/>
              </w:rPr>
              <w:t>Test</w:t>
            </w:r>
            <w:r w:rsidR="009A0F7A" w:rsidRPr="009A0F7A">
              <w:rPr>
                <w:rFonts w:asciiTheme="minorHAnsi" w:hAnsiTheme="minorHAnsi" w:cstheme="minorHAnsi"/>
                <w:sz w:val="22"/>
              </w:rPr>
              <w:t xml:space="preserve"> Engineer</w:t>
            </w:r>
          </w:p>
        </w:tc>
        <w:tc>
          <w:tcPr>
            <w:tcW w:w="4500" w:type="dxa"/>
            <w:tcBorders>
              <w:top w:val="single" w:sz="4" w:space="0" w:color="auto"/>
              <w:left w:val="single" w:sz="4" w:space="0" w:color="auto"/>
              <w:bottom w:val="single" w:sz="4" w:space="0" w:color="auto"/>
              <w:right w:val="single" w:sz="4" w:space="0" w:color="auto"/>
            </w:tcBorders>
            <w:vAlign w:val="center"/>
            <w:hideMark/>
          </w:tcPr>
          <w:p w14:paraId="1954EBC8" w14:textId="77777777" w:rsidR="006D1C54" w:rsidRPr="006D1C54" w:rsidRDefault="009A0F7A" w:rsidP="007E51F3">
            <w:pPr>
              <w:pStyle w:val="NormalWeb"/>
              <w:numPr>
                <w:ilvl w:val="0"/>
                <w:numId w:val="28"/>
              </w:numPr>
              <w:shd w:val="clear" w:color="auto" w:fill="FEFEFE"/>
              <w:spacing w:before="0" w:beforeAutospacing="0" w:after="0" w:afterAutospacing="0" w:line="276" w:lineRule="auto"/>
              <w:jc w:val="both"/>
              <w:rPr>
                <w:rFonts w:asciiTheme="minorHAnsi" w:hAnsiTheme="minorHAnsi" w:cstheme="minorHAnsi"/>
                <w:sz w:val="22"/>
                <w:szCs w:val="22"/>
              </w:rPr>
            </w:pPr>
            <w:r w:rsidRPr="006D1C54">
              <w:rPr>
                <w:rFonts w:asciiTheme="minorHAnsi" w:hAnsiTheme="minorHAnsi" w:cstheme="minorHAnsi"/>
                <w:sz w:val="22"/>
                <w:szCs w:val="22"/>
              </w:rPr>
              <w:t>Test Case Scripting</w:t>
            </w:r>
          </w:p>
          <w:p w14:paraId="6DF6F5B3" w14:textId="77777777" w:rsidR="006D1C54" w:rsidRPr="006D1C54" w:rsidRDefault="009A0F7A" w:rsidP="007E51F3">
            <w:pPr>
              <w:pStyle w:val="NormalWeb"/>
              <w:numPr>
                <w:ilvl w:val="0"/>
                <w:numId w:val="28"/>
              </w:numPr>
              <w:shd w:val="clear" w:color="auto" w:fill="FEFEFE"/>
              <w:spacing w:before="0" w:beforeAutospacing="0" w:after="0" w:afterAutospacing="0" w:line="276" w:lineRule="auto"/>
              <w:jc w:val="both"/>
              <w:rPr>
                <w:rFonts w:asciiTheme="minorHAnsi" w:hAnsiTheme="minorHAnsi" w:cstheme="minorHAnsi"/>
                <w:sz w:val="22"/>
                <w:szCs w:val="22"/>
              </w:rPr>
            </w:pPr>
            <w:r w:rsidRPr="006D1C54">
              <w:rPr>
                <w:rFonts w:asciiTheme="minorHAnsi" w:hAnsiTheme="minorHAnsi" w:cstheme="minorHAnsi"/>
                <w:sz w:val="22"/>
                <w:szCs w:val="22"/>
              </w:rPr>
              <w:t>Creation of Test Data</w:t>
            </w:r>
          </w:p>
          <w:p w14:paraId="66034149" w14:textId="77777777" w:rsidR="006D1C54" w:rsidRPr="006D1C54" w:rsidRDefault="009A0F7A" w:rsidP="007E51F3">
            <w:pPr>
              <w:pStyle w:val="NormalWeb"/>
              <w:numPr>
                <w:ilvl w:val="0"/>
                <w:numId w:val="28"/>
              </w:numPr>
              <w:shd w:val="clear" w:color="auto" w:fill="FEFEFE"/>
              <w:spacing w:before="0" w:beforeAutospacing="0" w:after="0" w:afterAutospacing="0" w:line="276" w:lineRule="auto"/>
              <w:jc w:val="both"/>
              <w:rPr>
                <w:rFonts w:asciiTheme="minorHAnsi" w:hAnsiTheme="minorHAnsi" w:cstheme="minorHAnsi"/>
                <w:sz w:val="22"/>
                <w:szCs w:val="22"/>
              </w:rPr>
            </w:pPr>
            <w:r w:rsidRPr="006D1C54">
              <w:rPr>
                <w:rFonts w:asciiTheme="minorHAnsi" w:hAnsiTheme="minorHAnsi" w:cstheme="minorHAnsi"/>
                <w:sz w:val="22"/>
                <w:szCs w:val="22"/>
              </w:rPr>
              <w:t>Environment setup</w:t>
            </w:r>
          </w:p>
          <w:p w14:paraId="6819B6B1" w14:textId="21F8EF5B" w:rsidR="00E369A0" w:rsidRPr="006D1C54" w:rsidRDefault="009A0F7A" w:rsidP="007E51F3">
            <w:pPr>
              <w:pStyle w:val="NormalWeb"/>
              <w:numPr>
                <w:ilvl w:val="0"/>
                <w:numId w:val="28"/>
              </w:numPr>
              <w:shd w:val="clear" w:color="auto" w:fill="FEFEFE"/>
              <w:spacing w:after="0" w:afterAutospacing="0" w:line="276" w:lineRule="auto"/>
              <w:jc w:val="both"/>
              <w:rPr>
                <w:rFonts w:asciiTheme="minorHAnsi" w:hAnsiTheme="minorHAnsi" w:cstheme="minorHAnsi"/>
                <w:sz w:val="22"/>
                <w:szCs w:val="22"/>
              </w:rPr>
            </w:pPr>
            <w:r w:rsidRPr="006D1C54">
              <w:rPr>
                <w:rFonts w:asciiTheme="minorHAnsi" w:hAnsiTheme="minorHAnsi" w:cstheme="minorHAnsi"/>
                <w:sz w:val="22"/>
                <w:szCs w:val="22"/>
              </w:rPr>
              <w:t>Test Execution and Maintenance</w:t>
            </w:r>
          </w:p>
        </w:tc>
      </w:tr>
      <w:tr w:rsidR="00E369A0" w:rsidRPr="008F5D0C" w14:paraId="0C53C503" w14:textId="77777777" w:rsidTr="005878E5">
        <w:tc>
          <w:tcPr>
            <w:tcW w:w="2430" w:type="dxa"/>
            <w:tcBorders>
              <w:top w:val="single" w:sz="4" w:space="0" w:color="auto"/>
              <w:left w:val="single" w:sz="4" w:space="0" w:color="auto"/>
              <w:bottom w:val="single" w:sz="4" w:space="0" w:color="auto"/>
              <w:right w:val="single" w:sz="4" w:space="0" w:color="auto"/>
            </w:tcBorders>
            <w:vAlign w:val="center"/>
          </w:tcPr>
          <w:p w14:paraId="31B85229" w14:textId="07196467" w:rsidR="00E369A0" w:rsidRPr="009A0F7A" w:rsidRDefault="00221C4B" w:rsidP="009D1DDD">
            <w:pPr>
              <w:spacing w:line="276" w:lineRule="auto"/>
              <w:jc w:val="both"/>
              <w:rPr>
                <w:rFonts w:asciiTheme="minorHAnsi" w:hAnsiTheme="minorHAnsi" w:cstheme="minorHAnsi"/>
                <w:sz w:val="22"/>
              </w:rPr>
            </w:pPr>
            <w:r>
              <w:rPr>
                <w:rFonts w:asciiTheme="minorHAnsi" w:hAnsiTheme="minorHAnsi" w:cstheme="minorHAnsi"/>
                <w:sz w:val="22"/>
              </w:rPr>
              <w:t>Test</w:t>
            </w:r>
            <w:r w:rsidR="00E369A0" w:rsidRPr="009A0F7A">
              <w:rPr>
                <w:rFonts w:asciiTheme="minorHAnsi" w:hAnsiTheme="minorHAnsi" w:cstheme="minorHAnsi"/>
                <w:sz w:val="22"/>
              </w:rPr>
              <w:t xml:space="preserve"> </w:t>
            </w:r>
            <w:r w:rsidR="009A0F7A" w:rsidRPr="009A0F7A">
              <w:rPr>
                <w:rFonts w:asciiTheme="minorHAnsi" w:hAnsiTheme="minorHAnsi" w:cstheme="minorHAnsi"/>
                <w:sz w:val="22"/>
              </w:rPr>
              <w:t>Lead</w:t>
            </w:r>
          </w:p>
        </w:tc>
        <w:tc>
          <w:tcPr>
            <w:tcW w:w="4500" w:type="dxa"/>
            <w:tcBorders>
              <w:top w:val="single" w:sz="4" w:space="0" w:color="auto"/>
              <w:left w:val="single" w:sz="4" w:space="0" w:color="auto"/>
              <w:bottom w:val="single" w:sz="4" w:space="0" w:color="auto"/>
              <w:right w:val="single" w:sz="4" w:space="0" w:color="auto"/>
            </w:tcBorders>
            <w:vAlign w:val="center"/>
          </w:tcPr>
          <w:p w14:paraId="0734B6C1" w14:textId="52F97F9F" w:rsidR="00E369A0" w:rsidRPr="006D1C54" w:rsidRDefault="009A0F7A" w:rsidP="007E51F3">
            <w:pPr>
              <w:pStyle w:val="NormalWeb"/>
              <w:numPr>
                <w:ilvl w:val="0"/>
                <w:numId w:val="28"/>
              </w:numPr>
              <w:shd w:val="clear" w:color="auto" w:fill="FEFEFE"/>
              <w:spacing w:before="0" w:after="0" w:afterAutospacing="0" w:line="276" w:lineRule="auto"/>
              <w:jc w:val="both"/>
              <w:rPr>
                <w:rFonts w:asciiTheme="minorHAnsi" w:hAnsiTheme="minorHAnsi" w:cstheme="minorHAnsi"/>
                <w:sz w:val="22"/>
                <w:szCs w:val="22"/>
              </w:rPr>
            </w:pPr>
            <w:r w:rsidRPr="006D1C54">
              <w:rPr>
                <w:rFonts w:asciiTheme="minorHAnsi" w:hAnsiTheme="minorHAnsi" w:cstheme="minorHAnsi"/>
                <w:sz w:val="22"/>
                <w:szCs w:val="22"/>
              </w:rPr>
              <w:t>Code Reviews and Enhancements</w:t>
            </w:r>
          </w:p>
        </w:tc>
      </w:tr>
    </w:tbl>
    <w:p w14:paraId="542BF10E" w14:textId="77777777" w:rsidR="00E369A0" w:rsidRPr="00E369A0" w:rsidRDefault="00E369A0" w:rsidP="00E369A0">
      <w:pPr>
        <w:spacing w:before="0" w:after="160" w:line="276" w:lineRule="auto"/>
        <w:jc w:val="both"/>
        <w:rPr>
          <w:rFonts w:cstheme="minorHAnsi"/>
          <w:sz w:val="18"/>
          <w:szCs w:val="18"/>
        </w:rPr>
      </w:pPr>
    </w:p>
    <w:p w14:paraId="690DC90A" w14:textId="77777777" w:rsidR="00517038" w:rsidRDefault="00393D01" w:rsidP="00624BF1">
      <w:pPr>
        <w:pStyle w:val="Style1"/>
        <w:numPr>
          <w:ilvl w:val="0"/>
          <w:numId w:val="0"/>
        </w:numPr>
        <w:spacing w:before="0"/>
        <w:ind w:left="360" w:hanging="360"/>
      </w:pPr>
      <w:bookmarkStart w:id="15" w:name="_Toc96518049"/>
      <w:r w:rsidRPr="007814EC">
        <w:t>Test Coverage</w:t>
      </w:r>
      <w:bookmarkEnd w:id="15"/>
    </w:p>
    <w:p w14:paraId="5BAD86AC" w14:textId="24E10F1E" w:rsidR="00AD1FC0" w:rsidRPr="00517038" w:rsidRDefault="00393D01" w:rsidP="00517038">
      <w:pPr>
        <w:pStyle w:val="Style1"/>
        <w:numPr>
          <w:ilvl w:val="0"/>
          <w:numId w:val="0"/>
        </w:numPr>
        <w:ind w:left="360" w:hanging="360"/>
        <w:outlineLvl w:val="1"/>
      </w:pPr>
      <w:bookmarkStart w:id="16" w:name="_Toc96518050"/>
      <w:r w:rsidRPr="006D1C54">
        <w:rPr>
          <w:color w:val="5A5A5A"/>
          <w:sz w:val="26"/>
          <w:szCs w:val="26"/>
        </w:rPr>
        <w:t>What is Test Coverage?</w:t>
      </w:r>
      <w:bookmarkEnd w:id="16"/>
    </w:p>
    <w:p w14:paraId="31F232D3" w14:textId="77777777" w:rsidR="00044914" w:rsidRPr="007814EC" w:rsidRDefault="00044914" w:rsidP="00EB56D0">
      <w:pPr>
        <w:spacing w:line="276" w:lineRule="auto"/>
        <w:jc w:val="both"/>
        <w:rPr>
          <w:rFonts w:cstheme="minorHAnsi"/>
          <w:sz w:val="22"/>
          <w:szCs w:val="32"/>
        </w:rPr>
      </w:pPr>
      <w:r w:rsidRPr="007814EC">
        <w:rPr>
          <w:rFonts w:cstheme="minorHAnsi"/>
          <w:sz w:val="22"/>
          <w:szCs w:val="32"/>
        </w:rPr>
        <w:t xml:space="preserve">Test Coverage is the technique to assess the quantity of testing by the test plan. It is a metric widely used in software testing to measure and improve the quality of test sets. It has three type of metrics code-level metrics, feature-testing </w:t>
      </w:r>
      <w:proofErr w:type="gramStart"/>
      <w:r w:rsidRPr="007814EC">
        <w:rPr>
          <w:rFonts w:cstheme="minorHAnsi"/>
          <w:sz w:val="22"/>
          <w:szCs w:val="32"/>
        </w:rPr>
        <w:t>metrics</w:t>
      </w:r>
      <w:proofErr w:type="gramEnd"/>
      <w:r w:rsidRPr="007814EC">
        <w:rPr>
          <w:rFonts w:cstheme="minorHAnsi"/>
          <w:sz w:val="22"/>
          <w:szCs w:val="32"/>
        </w:rPr>
        <w:t xml:space="preserve"> and application-level metrics. </w:t>
      </w:r>
    </w:p>
    <w:p w14:paraId="1F6E6A9A" w14:textId="16E89491" w:rsidR="00044914" w:rsidRPr="007814EC" w:rsidRDefault="00044914" w:rsidP="007E51F3">
      <w:pPr>
        <w:pStyle w:val="ListParagraph"/>
        <w:numPr>
          <w:ilvl w:val="0"/>
          <w:numId w:val="13"/>
        </w:numPr>
        <w:spacing w:line="276" w:lineRule="auto"/>
        <w:jc w:val="both"/>
        <w:rPr>
          <w:sz w:val="22"/>
        </w:rPr>
      </w:pPr>
      <w:r w:rsidRPr="007814EC">
        <w:rPr>
          <w:rFonts w:cstheme="minorHAnsi"/>
          <w:b/>
          <w:sz w:val="22"/>
        </w:rPr>
        <w:lastRenderedPageBreak/>
        <w:t>Code Level Metrics:</w:t>
      </w:r>
      <w:r w:rsidRPr="007814EC">
        <w:rPr>
          <w:rFonts w:cstheme="minorHAnsi"/>
          <w:sz w:val="22"/>
        </w:rPr>
        <w:t xml:space="preserve"> </w:t>
      </w:r>
      <w:r w:rsidR="00EB56D0" w:rsidRPr="007814EC">
        <w:rPr>
          <w:rFonts w:cstheme="minorHAnsi"/>
          <w:sz w:val="22"/>
        </w:rPr>
        <w:t xml:space="preserve">Code metrics is a set of software measures that provide developers better insight into the code they are developing. </w:t>
      </w:r>
      <w:r w:rsidRPr="007814EC">
        <w:rPr>
          <w:sz w:val="22"/>
        </w:rPr>
        <w:t xml:space="preserve">Code level metrics cover the test execution coverage percentage. </w:t>
      </w:r>
    </w:p>
    <w:p w14:paraId="7621C1A2" w14:textId="1063FB1D" w:rsidR="00044914" w:rsidRPr="007814EC" w:rsidRDefault="00044914" w:rsidP="007E51F3">
      <w:pPr>
        <w:pStyle w:val="ListParagraph"/>
        <w:numPr>
          <w:ilvl w:val="0"/>
          <w:numId w:val="13"/>
        </w:numPr>
        <w:spacing w:line="276" w:lineRule="auto"/>
        <w:jc w:val="both"/>
        <w:rPr>
          <w:sz w:val="22"/>
          <w:szCs w:val="32"/>
        </w:rPr>
      </w:pPr>
      <w:r w:rsidRPr="007814EC">
        <w:rPr>
          <w:rFonts w:cstheme="minorHAnsi"/>
          <w:b/>
          <w:sz w:val="22"/>
        </w:rPr>
        <w:t>Feature Level Metrics:</w:t>
      </w:r>
      <w:r w:rsidRPr="007814EC">
        <w:rPr>
          <w:rFonts w:cstheme="minorHAnsi"/>
          <w:sz w:val="22"/>
        </w:rPr>
        <w:t xml:space="preserve"> </w:t>
      </w:r>
      <w:r w:rsidR="00931CC4" w:rsidRPr="007814EC">
        <w:rPr>
          <w:rFonts w:cstheme="minorHAnsi"/>
          <w:sz w:val="22"/>
        </w:rPr>
        <w:t>Requirement’s</w:t>
      </w:r>
      <w:r w:rsidR="00E0786D" w:rsidRPr="007814EC">
        <w:rPr>
          <w:rFonts w:cstheme="minorHAnsi"/>
          <w:sz w:val="22"/>
        </w:rPr>
        <w:t xml:space="preserve"> coverage is used to determine coverage of test cases as per the software requirements. </w:t>
      </w:r>
      <w:r w:rsidRPr="007814EC">
        <w:rPr>
          <w:sz w:val="22"/>
          <w:szCs w:val="32"/>
        </w:rPr>
        <w:t xml:space="preserve">Feature testing metrics cover the requirements coverage. </w:t>
      </w:r>
      <w:r w:rsidR="0095391B" w:rsidRPr="007814EC">
        <w:rPr>
          <w:sz w:val="22"/>
          <w:szCs w:val="32"/>
        </w:rPr>
        <w:t>These metrics are used to map the features being tested and the number of tests that aligned with a requirement.</w:t>
      </w:r>
    </w:p>
    <w:p w14:paraId="557008B7" w14:textId="7E34ADDF" w:rsidR="00044914" w:rsidRPr="007814EC" w:rsidRDefault="00044914" w:rsidP="007E51F3">
      <w:pPr>
        <w:pStyle w:val="ListParagraph"/>
        <w:numPr>
          <w:ilvl w:val="0"/>
          <w:numId w:val="13"/>
        </w:numPr>
        <w:spacing w:line="276" w:lineRule="auto"/>
        <w:jc w:val="both"/>
        <w:rPr>
          <w:sz w:val="22"/>
          <w:szCs w:val="32"/>
        </w:rPr>
      </w:pPr>
      <w:r w:rsidRPr="007814EC">
        <w:rPr>
          <w:rFonts w:cstheme="minorHAnsi"/>
          <w:b/>
          <w:sz w:val="22"/>
        </w:rPr>
        <w:t>Application-Level Metrics:</w:t>
      </w:r>
      <w:r w:rsidRPr="007814EC">
        <w:rPr>
          <w:rFonts w:cstheme="minorHAnsi"/>
          <w:sz w:val="22"/>
        </w:rPr>
        <w:t xml:space="preserve"> </w:t>
      </w:r>
      <w:r w:rsidRPr="007814EC">
        <w:rPr>
          <w:sz w:val="22"/>
          <w:szCs w:val="32"/>
        </w:rPr>
        <w:t xml:space="preserve">Application-level metrics cover the defect densities. </w:t>
      </w:r>
      <w:r w:rsidR="0095391B" w:rsidRPr="007814EC">
        <w:rPr>
          <w:sz w:val="22"/>
          <w:szCs w:val="32"/>
        </w:rPr>
        <w:t xml:space="preserve">These help in </w:t>
      </w:r>
      <w:r w:rsidR="00371039" w:rsidRPr="007814EC">
        <w:rPr>
          <w:sz w:val="22"/>
          <w:szCs w:val="32"/>
        </w:rPr>
        <w:t>identifying functionalities which require retesting.</w:t>
      </w:r>
    </w:p>
    <w:p w14:paraId="11383DA6" w14:textId="61E2E048" w:rsidR="00044914" w:rsidRPr="007814EC" w:rsidRDefault="00044914" w:rsidP="00EB56D0">
      <w:pPr>
        <w:spacing w:line="276" w:lineRule="auto"/>
        <w:jc w:val="both"/>
        <w:rPr>
          <w:sz w:val="22"/>
          <w:szCs w:val="32"/>
        </w:rPr>
      </w:pPr>
      <w:r w:rsidRPr="007814EC">
        <w:rPr>
          <w:sz w:val="22"/>
          <w:szCs w:val="32"/>
        </w:rPr>
        <w:t xml:space="preserve">Test coverage can be evaluated through different types of testing such unit, functional, acceptance testing. It can also be represented using the Test Coverage Matrix (TCM) which ensures that functionality is verified in all possible combinations. Fundamentally teams with higher test coverage not only see fewer bugs in production, but also better collaboration between </w:t>
      </w:r>
      <w:r w:rsidR="00CD1224">
        <w:rPr>
          <w:sz w:val="22"/>
          <w:szCs w:val="32"/>
        </w:rPr>
        <w:t>Testing Team</w:t>
      </w:r>
      <w:r w:rsidRPr="007814EC">
        <w:rPr>
          <w:sz w:val="22"/>
          <w:szCs w:val="32"/>
        </w:rPr>
        <w:t xml:space="preserve"> and developers.</w:t>
      </w:r>
    </w:p>
    <w:p w14:paraId="55D8D314" w14:textId="77777777" w:rsidR="00517038" w:rsidRPr="00517038" w:rsidRDefault="00517038" w:rsidP="00CC6C4B">
      <w:pPr>
        <w:rPr>
          <w:rFonts w:cstheme="minorHAnsi"/>
          <w:b/>
          <w:color w:val="5A5A5A"/>
          <w:sz w:val="22"/>
        </w:rPr>
      </w:pPr>
    </w:p>
    <w:p w14:paraId="05114171" w14:textId="45C5F1C4" w:rsidR="00E0786D" w:rsidRPr="00C739FD" w:rsidRDefault="00E0786D" w:rsidP="009B3135">
      <w:pPr>
        <w:pStyle w:val="Style2"/>
        <w:spacing w:before="0"/>
        <w:outlineLvl w:val="1"/>
      </w:pPr>
      <w:bookmarkStart w:id="17" w:name="_Toc96518051"/>
      <w:r w:rsidRPr="00C739FD">
        <w:t>Test Coverage Objectives</w:t>
      </w:r>
      <w:bookmarkEnd w:id="17"/>
    </w:p>
    <w:p w14:paraId="69930A36" w14:textId="1AE3E1B5" w:rsidR="00371039" w:rsidRPr="007814EC" w:rsidRDefault="000A5B8F" w:rsidP="00916788">
      <w:pPr>
        <w:spacing w:line="276" w:lineRule="auto"/>
        <w:jc w:val="both"/>
        <w:rPr>
          <w:rFonts w:cstheme="minorHAnsi"/>
          <w:bCs/>
          <w:sz w:val="22"/>
        </w:rPr>
      </w:pPr>
      <w:r w:rsidRPr="007814EC">
        <w:rPr>
          <w:rFonts w:cstheme="minorHAnsi"/>
          <w:bCs/>
          <w:sz w:val="22"/>
        </w:rPr>
        <w:t xml:space="preserve">Test Coverage tends to correlate closely with the quality of the product. The objectives of test coverage </w:t>
      </w:r>
      <w:r w:rsidR="00916788" w:rsidRPr="007814EC">
        <w:rPr>
          <w:rFonts w:cstheme="minorHAnsi"/>
          <w:bCs/>
          <w:sz w:val="22"/>
        </w:rPr>
        <w:t>help in achieving a higher test coverage which means fewer bugs are present in the production. The objectives are defined as follows,</w:t>
      </w:r>
    </w:p>
    <w:p w14:paraId="33569002" w14:textId="7FB3D490" w:rsidR="00916788" w:rsidRPr="007814EC" w:rsidRDefault="00916788" w:rsidP="007E51F3">
      <w:pPr>
        <w:pStyle w:val="ListParagraph"/>
        <w:numPr>
          <w:ilvl w:val="0"/>
          <w:numId w:val="14"/>
        </w:numPr>
        <w:spacing w:line="276" w:lineRule="auto"/>
        <w:jc w:val="both"/>
        <w:rPr>
          <w:rFonts w:cstheme="minorHAnsi"/>
          <w:bCs/>
          <w:sz w:val="22"/>
        </w:rPr>
      </w:pPr>
      <w:r w:rsidRPr="007814EC">
        <w:rPr>
          <w:rFonts w:cstheme="minorHAnsi"/>
          <w:b/>
          <w:sz w:val="22"/>
        </w:rPr>
        <w:t>Defect Elimination:</w:t>
      </w:r>
      <w:r w:rsidR="007814EC">
        <w:rPr>
          <w:rFonts w:cstheme="minorHAnsi"/>
          <w:b/>
          <w:sz w:val="22"/>
        </w:rPr>
        <w:t xml:space="preserve"> </w:t>
      </w:r>
      <w:r w:rsidRPr="007814EC">
        <w:rPr>
          <w:rFonts w:cstheme="minorHAnsi"/>
          <w:bCs/>
          <w:sz w:val="22"/>
        </w:rPr>
        <w:t>The objective here is to eliminate the gaps and defects at early stages and to accomplish a smoother testing cycle, keeping the project scope intact.</w:t>
      </w:r>
    </w:p>
    <w:p w14:paraId="3BBB01EC" w14:textId="59C08F3B" w:rsidR="00ED5671" w:rsidRPr="007814EC" w:rsidRDefault="00916788" w:rsidP="007E51F3">
      <w:pPr>
        <w:pStyle w:val="ListParagraph"/>
        <w:numPr>
          <w:ilvl w:val="0"/>
          <w:numId w:val="14"/>
        </w:numPr>
        <w:spacing w:line="276" w:lineRule="auto"/>
        <w:jc w:val="both"/>
        <w:rPr>
          <w:rFonts w:cstheme="minorHAnsi"/>
          <w:sz w:val="22"/>
          <w:szCs w:val="24"/>
        </w:rPr>
      </w:pPr>
      <w:r w:rsidRPr="007814EC">
        <w:rPr>
          <w:rFonts w:cstheme="minorHAnsi"/>
          <w:b/>
          <w:bCs/>
          <w:sz w:val="22"/>
          <w:szCs w:val="24"/>
        </w:rPr>
        <w:t xml:space="preserve">Effective Test Automation Plan: </w:t>
      </w:r>
      <w:r w:rsidRPr="007814EC">
        <w:rPr>
          <w:rFonts w:cstheme="minorHAnsi"/>
          <w:sz w:val="22"/>
          <w:szCs w:val="24"/>
        </w:rPr>
        <w:t>The objective here is to achieve maximum coverage with limited test cases which makes up the effective test plan strategy.</w:t>
      </w:r>
    </w:p>
    <w:p w14:paraId="7DD09128" w14:textId="6D13A3F5" w:rsidR="00916788" w:rsidRPr="007814EC" w:rsidRDefault="00BB02A7" w:rsidP="007E51F3">
      <w:pPr>
        <w:pStyle w:val="ListParagraph"/>
        <w:numPr>
          <w:ilvl w:val="0"/>
          <w:numId w:val="14"/>
        </w:numPr>
        <w:spacing w:line="276" w:lineRule="auto"/>
        <w:jc w:val="both"/>
        <w:rPr>
          <w:rFonts w:cstheme="minorHAnsi"/>
          <w:sz w:val="22"/>
          <w:szCs w:val="24"/>
        </w:rPr>
      </w:pPr>
      <w:r w:rsidRPr="007814EC">
        <w:rPr>
          <w:rFonts w:cstheme="minorHAnsi"/>
          <w:b/>
          <w:bCs/>
          <w:sz w:val="22"/>
          <w:szCs w:val="24"/>
        </w:rPr>
        <w:t xml:space="preserve">Maximizing Return on Investment: </w:t>
      </w:r>
      <w:r w:rsidRPr="007814EC">
        <w:rPr>
          <w:rFonts w:cstheme="minorHAnsi"/>
          <w:sz w:val="22"/>
          <w:szCs w:val="24"/>
        </w:rPr>
        <w:t>Test Coverage will have a major impact on the testing phase which translates to a higher ROI.</w:t>
      </w:r>
      <w:r w:rsidR="00B90510">
        <w:rPr>
          <w:rFonts w:cstheme="minorHAnsi"/>
          <w:sz w:val="22"/>
          <w:szCs w:val="24"/>
        </w:rPr>
        <w:t xml:space="preserve"> </w:t>
      </w:r>
      <w:r w:rsidRPr="007814EC">
        <w:rPr>
          <w:rFonts w:cstheme="minorHAnsi"/>
          <w:sz w:val="22"/>
          <w:szCs w:val="24"/>
        </w:rPr>
        <w:t>The objective here is to create an impact on ROI by implementing test coverage that makes processes achieve a higher quality and effectivity.</w:t>
      </w:r>
    </w:p>
    <w:p w14:paraId="5E28B7C4" w14:textId="08F32EEB" w:rsidR="00ED5671" w:rsidRPr="007814EC" w:rsidRDefault="00B74018" w:rsidP="007E51F3">
      <w:pPr>
        <w:pStyle w:val="ListParagraph"/>
        <w:numPr>
          <w:ilvl w:val="0"/>
          <w:numId w:val="14"/>
        </w:numPr>
        <w:spacing w:line="276" w:lineRule="auto"/>
        <w:jc w:val="both"/>
        <w:rPr>
          <w:rFonts w:cstheme="minorHAnsi"/>
          <w:sz w:val="22"/>
          <w:szCs w:val="24"/>
        </w:rPr>
      </w:pPr>
      <w:bookmarkStart w:id="18" w:name="_Heading_2"/>
      <w:bookmarkEnd w:id="18"/>
      <w:r w:rsidRPr="007814EC">
        <w:rPr>
          <w:rFonts w:cstheme="minorHAnsi"/>
          <w:b/>
          <w:bCs/>
          <w:sz w:val="22"/>
          <w:szCs w:val="24"/>
        </w:rPr>
        <w:t xml:space="preserve">Test Automation Approach: </w:t>
      </w:r>
      <w:r w:rsidR="00B90510">
        <w:rPr>
          <w:rFonts w:cstheme="minorHAnsi"/>
          <w:sz w:val="22"/>
          <w:szCs w:val="24"/>
        </w:rPr>
        <w:t>H</w:t>
      </w:r>
      <w:r w:rsidRPr="007814EC">
        <w:rPr>
          <w:rFonts w:cstheme="minorHAnsi"/>
          <w:sz w:val="22"/>
          <w:szCs w:val="24"/>
        </w:rPr>
        <w:t>aving a higher test coverage does not translate to higher quality due to the quality of the test automation. The objective here is to plan the test automation approach with the right metrics and apply the test coverage on it rather than following the approach designed around test coverage.</w:t>
      </w:r>
    </w:p>
    <w:p w14:paraId="246FE186" w14:textId="70C6389E" w:rsidR="00991A97" w:rsidRPr="00517038" w:rsidRDefault="00991A97" w:rsidP="00517038">
      <w:pPr>
        <w:spacing w:after="0" w:line="276" w:lineRule="auto"/>
        <w:jc w:val="both"/>
        <w:rPr>
          <w:rFonts w:cstheme="minorHAnsi"/>
          <w:sz w:val="22"/>
          <w:szCs w:val="24"/>
        </w:rPr>
      </w:pPr>
    </w:p>
    <w:p w14:paraId="582773C5" w14:textId="3D799AA3" w:rsidR="00D81F24" w:rsidRPr="00896526" w:rsidRDefault="00D81F24" w:rsidP="009B3135">
      <w:pPr>
        <w:pStyle w:val="Style2"/>
        <w:spacing w:before="0"/>
        <w:outlineLvl w:val="1"/>
      </w:pPr>
      <w:bookmarkStart w:id="19" w:name="_Toc96518052"/>
      <w:r w:rsidRPr="00896526">
        <w:t>Test Automation Coverage</w:t>
      </w:r>
      <w:r w:rsidR="00D270D1" w:rsidRPr="00896526">
        <w:t xml:space="preserve"> Approach</w:t>
      </w:r>
      <w:bookmarkEnd w:id="19"/>
    </w:p>
    <w:p w14:paraId="3BE2BF98" w14:textId="6A1E2ED1" w:rsidR="00D81F24" w:rsidRPr="00B90510" w:rsidRDefault="009E4679" w:rsidP="009E4679">
      <w:pPr>
        <w:spacing w:line="276" w:lineRule="auto"/>
        <w:jc w:val="both"/>
        <w:rPr>
          <w:rFonts w:cstheme="minorHAnsi"/>
          <w:bCs/>
          <w:sz w:val="22"/>
        </w:rPr>
      </w:pPr>
      <w:r w:rsidRPr="00B90510">
        <w:rPr>
          <w:rFonts w:cstheme="minorHAnsi"/>
          <w:bCs/>
          <w:sz w:val="22"/>
        </w:rPr>
        <w:t xml:space="preserve">Test Automation Coverage should enhance the efficiency of a continuous delivery practice. The following steps will define </w:t>
      </w:r>
      <w:r w:rsidR="0030143F" w:rsidRPr="00B90510">
        <w:rPr>
          <w:rFonts w:cstheme="minorHAnsi"/>
          <w:bCs/>
          <w:sz w:val="22"/>
        </w:rPr>
        <w:t>an</w:t>
      </w:r>
      <w:r w:rsidRPr="00B90510">
        <w:rPr>
          <w:rFonts w:cstheme="minorHAnsi"/>
          <w:bCs/>
          <w:sz w:val="22"/>
        </w:rPr>
        <w:t xml:space="preserve"> approach to improve test automation coverage –</w:t>
      </w:r>
    </w:p>
    <w:p w14:paraId="5DE9C136" w14:textId="1C75B2E5" w:rsidR="009E4679" w:rsidRPr="00B90510" w:rsidRDefault="0030143F" w:rsidP="009E4679">
      <w:pPr>
        <w:spacing w:line="276" w:lineRule="auto"/>
        <w:jc w:val="both"/>
        <w:rPr>
          <w:rFonts w:cstheme="minorHAnsi"/>
          <w:bCs/>
          <w:sz w:val="22"/>
        </w:rPr>
      </w:pPr>
      <w:r w:rsidRPr="00B90510">
        <w:rPr>
          <w:rFonts w:cstheme="minorHAnsi"/>
          <w:b/>
          <w:sz w:val="22"/>
        </w:rPr>
        <w:t xml:space="preserve">Step 1 – </w:t>
      </w:r>
      <w:r w:rsidR="00F70DBD" w:rsidRPr="00B90510">
        <w:rPr>
          <w:rFonts w:cstheme="minorHAnsi"/>
          <w:b/>
          <w:sz w:val="22"/>
        </w:rPr>
        <w:t xml:space="preserve">Application of Test Coverage metrics: </w:t>
      </w:r>
      <w:r w:rsidRPr="00B90510">
        <w:rPr>
          <w:rFonts w:cstheme="minorHAnsi"/>
          <w:bCs/>
          <w:sz w:val="22"/>
        </w:rPr>
        <w:t>Test coverage metrics is applied to automated test cases to define a coverage in terms of test automation. This helps in getting an understanding of the efficiency of the automation test plans and automation scripts.</w:t>
      </w:r>
      <w:r w:rsidR="00D40D40" w:rsidRPr="00B90510">
        <w:rPr>
          <w:rFonts w:cstheme="minorHAnsi"/>
          <w:bCs/>
          <w:sz w:val="22"/>
        </w:rPr>
        <w:t xml:space="preserve"> </w:t>
      </w:r>
    </w:p>
    <w:p w14:paraId="6F4EEB9D" w14:textId="6FC57803" w:rsidR="0030143F" w:rsidRPr="00B90510" w:rsidRDefault="0030143F" w:rsidP="009E4679">
      <w:pPr>
        <w:spacing w:line="276" w:lineRule="auto"/>
        <w:jc w:val="both"/>
        <w:rPr>
          <w:rFonts w:cstheme="minorHAnsi"/>
          <w:bCs/>
          <w:sz w:val="22"/>
        </w:rPr>
      </w:pPr>
      <w:r w:rsidRPr="00B90510">
        <w:rPr>
          <w:rFonts w:cstheme="minorHAnsi"/>
          <w:b/>
          <w:sz w:val="22"/>
        </w:rPr>
        <w:t xml:space="preserve">Step 2 – Mapping and Assigning Priority: </w:t>
      </w:r>
      <w:r w:rsidRPr="00B90510">
        <w:rPr>
          <w:rFonts w:cstheme="minorHAnsi"/>
          <w:bCs/>
          <w:sz w:val="22"/>
        </w:rPr>
        <w:t xml:space="preserve">The automated test cases can be mapped to requirements of the application. The user’s scenarios can also be mapped to automated test cases. These are </w:t>
      </w:r>
      <w:r w:rsidR="00427755" w:rsidRPr="00B90510">
        <w:rPr>
          <w:rFonts w:cstheme="minorHAnsi"/>
          <w:bCs/>
          <w:sz w:val="22"/>
        </w:rPr>
        <w:t xml:space="preserve">then </w:t>
      </w:r>
      <w:r w:rsidRPr="00B90510">
        <w:rPr>
          <w:rFonts w:cstheme="minorHAnsi"/>
          <w:bCs/>
          <w:sz w:val="22"/>
        </w:rPr>
        <w:t>ranked by priority which helps in distinguishing critical functionalities. These steps help in analyzing gaps in the automated test cases.</w:t>
      </w:r>
    </w:p>
    <w:p w14:paraId="2839E3A2" w14:textId="4526AFAB" w:rsidR="00D40D40" w:rsidRPr="00B90510" w:rsidRDefault="0030143F" w:rsidP="00D40D40">
      <w:pPr>
        <w:spacing w:line="276" w:lineRule="auto"/>
        <w:jc w:val="both"/>
        <w:rPr>
          <w:rFonts w:cstheme="minorHAnsi"/>
          <w:bCs/>
          <w:sz w:val="22"/>
        </w:rPr>
      </w:pPr>
      <w:r w:rsidRPr="00B90510">
        <w:rPr>
          <w:rFonts w:cstheme="minorHAnsi"/>
          <w:b/>
          <w:sz w:val="22"/>
        </w:rPr>
        <w:lastRenderedPageBreak/>
        <w:t xml:space="preserve">Step </w:t>
      </w:r>
      <w:r w:rsidR="00C07AFB" w:rsidRPr="00B90510">
        <w:rPr>
          <w:rFonts w:cstheme="minorHAnsi"/>
          <w:b/>
          <w:sz w:val="22"/>
        </w:rPr>
        <w:t>3</w:t>
      </w:r>
      <w:r w:rsidRPr="00B90510">
        <w:rPr>
          <w:rFonts w:cstheme="minorHAnsi"/>
          <w:b/>
          <w:sz w:val="22"/>
        </w:rPr>
        <w:t xml:space="preserve"> – Automating the rest:  </w:t>
      </w:r>
      <w:r w:rsidR="00C07AFB" w:rsidRPr="00B90510">
        <w:rPr>
          <w:rFonts w:cstheme="minorHAnsi"/>
          <w:bCs/>
          <w:sz w:val="22"/>
        </w:rPr>
        <w:t>The gaps analyzed from the previous steps can be put in the backlog and implemented accordingly to ensure that the automated tests have an improved test coverage.</w:t>
      </w:r>
      <w:r w:rsidR="00D40D40" w:rsidRPr="00B90510">
        <w:rPr>
          <w:rFonts w:cstheme="minorHAnsi"/>
          <w:bCs/>
          <w:sz w:val="22"/>
        </w:rPr>
        <w:t xml:space="preserve"> Here are some of the factors which contribute to the gaps in test automation,</w:t>
      </w:r>
    </w:p>
    <w:p w14:paraId="0283894A" w14:textId="68E0C389" w:rsidR="00D362FC" w:rsidRPr="00B90510" w:rsidRDefault="00D40D40" w:rsidP="007E51F3">
      <w:pPr>
        <w:pStyle w:val="ListParagraph"/>
        <w:numPr>
          <w:ilvl w:val="0"/>
          <w:numId w:val="15"/>
        </w:numPr>
        <w:spacing w:line="276" w:lineRule="auto"/>
        <w:jc w:val="both"/>
        <w:rPr>
          <w:rFonts w:cstheme="minorHAnsi"/>
          <w:bCs/>
          <w:sz w:val="22"/>
        </w:rPr>
      </w:pPr>
      <w:r w:rsidRPr="00B90510">
        <w:rPr>
          <w:rFonts w:cstheme="minorHAnsi"/>
          <w:bCs/>
          <w:sz w:val="22"/>
        </w:rPr>
        <w:t>Coverage of Important Functionalities – Test automation must cover all critical functionalities</w:t>
      </w:r>
      <w:r w:rsidR="00D362FC" w:rsidRPr="00B90510">
        <w:rPr>
          <w:rFonts w:cstheme="minorHAnsi"/>
          <w:bCs/>
          <w:sz w:val="22"/>
        </w:rPr>
        <w:t>.</w:t>
      </w:r>
    </w:p>
    <w:p w14:paraId="0CB17F5F" w14:textId="75195BB9" w:rsidR="00D362FC" w:rsidRPr="00B90510" w:rsidRDefault="00D40D40" w:rsidP="007E51F3">
      <w:pPr>
        <w:pStyle w:val="ListParagraph"/>
        <w:numPr>
          <w:ilvl w:val="0"/>
          <w:numId w:val="15"/>
        </w:numPr>
        <w:spacing w:line="276" w:lineRule="auto"/>
        <w:jc w:val="both"/>
        <w:rPr>
          <w:rFonts w:cstheme="minorHAnsi"/>
          <w:bCs/>
          <w:sz w:val="22"/>
        </w:rPr>
      </w:pPr>
      <w:r w:rsidRPr="00B90510">
        <w:rPr>
          <w:rFonts w:cstheme="minorHAnsi"/>
          <w:bCs/>
          <w:sz w:val="22"/>
        </w:rPr>
        <w:t>Coverage of the environments such as browsers and operating systems – Tests must be executed on different browsers and operating systems</w:t>
      </w:r>
      <w:r w:rsidR="00D362FC" w:rsidRPr="00B90510">
        <w:rPr>
          <w:rFonts w:cstheme="minorHAnsi"/>
          <w:bCs/>
          <w:sz w:val="22"/>
        </w:rPr>
        <w:t>.</w:t>
      </w:r>
    </w:p>
    <w:p w14:paraId="46D1AE52" w14:textId="77777777" w:rsidR="00D362FC" w:rsidRPr="00B90510" w:rsidRDefault="00D40D40" w:rsidP="007E51F3">
      <w:pPr>
        <w:pStyle w:val="ListParagraph"/>
        <w:numPr>
          <w:ilvl w:val="0"/>
          <w:numId w:val="15"/>
        </w:numPr>
        <w:spacing w:line="276" w:lineRule="auto"/>
        <w:jc w:val="both"/>
        <w:rPr>
          <w:rFonts w:cstheme="minorHAnsi"/>
          <w:bCs/>
          <w:sz w:val="22"/>
        </w:rPr>
      </w:pPr>
      <w:r w:rsidRPr="00B90510">
        <w:rPr>
          <w:rFonts w:cstheme="minorHAnsi"/>
          <w:bCs/>
          <w:sz w:val="22"/>
        </w:rPr>
        <w:t>User Experience in real life conditions – Tests must mimic users’ scenarios and conditions in real life.</w:t>
      </w:r>
    </w:p>
    <w:p w14:paraId="18069AA7" w14:textId="7B0696BC" w:rsidR="00D40D40" w:rsidRPr="00B90510" w:rsidRDefault="00D40D40" w:rsidP="007E51F3">
      <w:pPr>
        <w:pStyle w:val="ListParagraph"/>
        <w:numPr>
          <w:ilvl w:val="0"/>
          <w:numId w:val="15"/>
        </w:numPr>
        <w:spacing w:line="276" w:lineRule="auto"/>
        <w:jc w:val="both"/>
        <w:rPr>
          <w:rFonts w:cstheme="minorHAnsi"/>
          <w:bCs/>
          <w:sz w:val="22"/>
        </w:rPr>
      </w:pPr>
      <w:r w:rsidRPr="00B90510">
        <w:rPr>
          <w:rFonts w:cstheme="minorHAnsi"/>
          <w:bCs/>
          <w:sz w:val="22"/>
        </w:rPr>
        <w:t>Consistency – Test automation must be consistent in running all the tests in the automation every time without filtration.</w:t>
      </w:r>
    </w:p>
    <w:p w14:paraId="2572AD22" w14:textId="006FABF8" w:rsidR="00B300EC" w:rsidRPr="00B90510" w:rsidRDefault="00C07AFB" w:rsidP="009E4679">
      <w:pPr>
        <w:spacing w:line="276" w:lineRule="auto"/>
        <w:jc w:val="both"/>
        <w:rPr>
          <w:rFonts w:cstheme="minorHAnsi"/>
          <w:bCs/>
          <w:sz w:val="22"/>
        </w:rPr>
      </w:pPr>
      <w:r w:rsidRPr="00B90510">
        <w:rPr>
          <w:rFonts w:cstheme="minorHAnsi"/>
          <w:b/>
          <w:sz w:val="22"/>
        </w:rPr>
        <w:t>Step 4 – Automati</w:t>
      </w:r>
      <w:r w:rsidR="00427755" w:rsidRPr="00B90510">
        <w:rPr>
          <w:rFonts w:cstheme="minorHAnsi"/>
          <w:b/>
          <w:sz w:val="22"/>
        </w:rPr>
        <w:t>on</w:t>
      </w:r>
      <w:r w:rsidRPr="00B90510">
        <w:rPr>
          <w:rFonts w:cstheme="minorHAnsi"/>
          <w:b/>
          <w:sz w:val="22"/>
        </w:rPr>
        <w:t xml:space="preserve"> Tools:</w:t>
      </w:r>
      <w:r w:rsidR="006B4B84" w:rsidRPr="00B90510">
        <w:rPr>
          <w:rFonts w:cstheme="minorHAnsi"/>
          <w:b/>
          <w:sz w:val="22"/>
        </w:rPr>
        <w:t xml:space="preserve"> </w:t>
      </w:r>
      <w:r w:rsidR="00427755" w:rsidRPr="00B90510">
        <w:rPr>
          <w:rFonts w:cstheme="minorHAnsi"/>
          <w:bCs/>
          <w:sz w:val="22"/>
        </w:rPr>
        <w:t>Tools are an important factor in test automation. The implementation of test automation using feature-rich tools can improve test coverage and make the test automation mor</w:t>
      </w:r>
      <w:r w:rsidR="00223128" w:rsidRPr="00B90510">
        <w:rPr>
          <w:rFonts w:cstheme="minorHAnsi"/>
          <w:bCs/>
          <w:sz w:val="22"/>
        </w:rPr>
        <w:t>e reliable. The scenarios which are to be retested are the ones to be automated with tools to reduce the time of regression tests and for faster releases.</w:t>
      </w:r>
    </w:p>
    <w:p w14:paraId="55EE772B" w14:textId="4BFCC512" w:rsidR="00732E04" w:rsidRPr="00B90510" w:rsidRDefault="00427755" w:rsidP="00E63DF1">
      <w:pPr>
        <w:spacing w:line="276" w:lineRule="auto"/>
        <w:jc w:val="both"/>
        <w:rPr>
          <w:rFonts w:cstheme="minorHAnsi"/>
          <w:bCs/>
          <w:sz w:val="22"/>
        </w:rPr>
      </w:pPr>
      <w:r w:rsidRPr="00B90510">
        <w:rPr>
          <w:rFonts w:cstheme="minorHAnsi"/>
          <w:b/>
          <w:sz w:val="22"/>
        </w:rPr>
        <w:t xml:space="preserve">Step 5 – Maintain and Expand: </w:t>
      </w:r>
      <w:r w:rsidRPr="00B90510">
        <w:rPr>
          <w:rFonts w:cstheme="minorHAnsi"/>
          <w:bCs/>
          <w:sz w:val="22"/>
        </w:rPr>
        <w:t>The application can become more complex in its features and larger in scale. The test automation implemented should be expanded with new test cases and scenarios.</w:t>
      </w:r>
      <w:r w:rsidR="00D40D40" w:rsidRPr="00B90510">
        <w:rPr>
          <w:rFonts w:cstheme="minorHAnsi"/>
          <w:bCs/>
          <w:sz w:val="22"/>
        </w:rPr>
        <w:t xml:space="preserve"> In an agile approach to software development, or in a continuous integration / continuous delivery (CI/CD) pipeline, teams often must balance their goals for improving test coverage with their goals for releasing new features fast enough to keep up with the market needs.</w:t>
      </w:r>
    </w:p>
    <w:p w14:paraId="3B211C2E" w14:textId="77777777" w:rsidR="00E63DF1" w:rsidRPr="00E63DF1" w:rsidRDefault="00E63DF1" w:rsidP="00885FE1">
      <w:pPr>
        <w:spacing w:before="0" w:after="0" w:line="276" w:lineRule="auto"/>
        <w:jc w:val="both"/>
        <w:rPr>
          <w:rFonts w:cstheme="minorHAnsi"/>
          <w:bCs/>
          <w:sz w:val="18"/>
          <w:szCs w:val="18"/>
        </w:rPr>
      </w:pPr>
    </w:p>
    <w:p w14:paraId="00D98524" w14:textId="4A2B91E5" w:rsidR="00CC6C4B" w:rsidRPr="00B90510" w:rsidRDefault="00B300EC" w:rsidP="00624BF1">
      <w:pPr>
        <w:pStyle w:val="Style1"/>
        <w:numPr>
          <w:ilvl w:val="0"/>
          <w:numId w:val="0"/>
        </w:numPr>
        <w:spacing w:before="0"/>
        <w:ind w:left="360" w:hanging="360"/>
      </w:pPr>
      <w:bookmarkStart w:id="20" w:name="_Toc96518053"/>
      <w:r w:rsidRPr="00B90510">
        <w:t>Test Automation Tools</w:t>
      </w:r>
      <w:bookmarkEnd w:id="0"/>
      <w:bookmarkEnd w:id="20"/>
    </w:p>
    <w:p w14:paraId="473D96F7" w14:textId="6AF021D5" w:rsidR="00021DF3" w:rsidRPr="00896526" w:rsidRDefault="00021DF3" w:rsidP="00624BF1">
      <w:pPr>
        <w:pStyle w:val="Style2"/>
        <w:outlineLvl w:val="1"/>
      </w:pPr>
      <w:bookmarkStart w:id="21" w:name="_Toc96518054"/>
      <w:r w:rsidRPr="00896526">
        <w:t>What are Test Automation Tools?</w:t>
      </w:r>
      <w:bookmarkEnd w:id="21"/>
    </w:p>
    <w:p w14:paraId="2B33F532" w14:textId="569E0ACA" w:rsidR="007E4A9B" w:rsidRDefault="009F4594" w:rsidP="009B3135">
      <w:pPr>
        <w:spacing w:before="0" w:after="0" w:line="276" w:lineRule="auto"/>
        <w:jc w:val="both"/>
        <w:rPr>
          <w:sz w:val="22"/>
          <w:szCs w:val="32"/>
        </w:rPr>
      </w:pPr>
      <w:r w:rsidRPr="00B90510">
        <w:rPr>
          <w:sz w:val="22"/>
          <w:szCs w:val="32"/>
        </w:rPr>
        <w:t>These are tools which help in achieving test automation.</w:t>
      </w:r>
      <w:r w:rsidR="00C32604" w:rsidRPr="00B90510">
        <w:rPr>
          <w:sz w:val="22"/>
          <w:szCs w:val="32"/>
        </w:rPr>
        <w:t xml:space="preserve"> </w:t>
      </w:r>
      <w:r w:rsidR="00071D35" w:rsidRPr="00B90510">
        <w:rPr>
          <w:sz w:val="22"/>
          <w:szCs w:val="32"/>
        </w:rPr>
        <w:t xml:space="preserve">These tools can help to improve test coverage and make the test automation effective. </w:t>
      </w:r>
      <w:r w:rsidR="00C323E8" w:rsidRPr="00B90510">
        <w:rPr>
          <w:sz w:val="22"/>
          <w:szCs w:val="32"/>
        </w:rPr>
        <w:t xml:space="preserve">There are a wide variety of tools which can be used for automation. They might differ in the types of application they test </w:t>
      </w:r>
      <w:r w:rsidR="007E4A9B" w:rsidRPr="00B90510">
        <w:rPr>
          <w:sz w:val="22"/>
          <w:szCs w:val="32"/>
        </w:rPr>
        <w:t xml:space="preserve">which can be </w:t>
      </w:r>
      <w:r w:rsidR="00C323E8" w:rsidRPr="00B90510">
        <w:rPr>
          <w:sz w:val="22"/>
          <w:szCs w:val="32"/>
        </w:rPr>
        <w:t>web, desktop</w:t>
      </w:r>
      <w:r w:rsidR="007E4A9B" w:rsidRPr="00B90510">
        <w:rPr>
          <w:sz w:val="22"/>
          <w:szCs w:val="32"/>
        </w:rPr>
        <w:t xml:space="preserve"> and</w:t>
      </w:r>
      <w:r w:rsidR="00C323E8" w:rsidRPr="00B90510">
        <w:rPr>
          <w:sz w:val="22"/>
          <w:szCs w:val="32"/>
        </w:rPr>
        <w:t xml:space="preserve"> mobile, in the way the test cases are set up by writing code using a scripting language, writing code in a full programming language, recording steps performed using a GUI</w:t>
      </w:r>
      <w:r w:rsidR="007E4A9B" w:rsidRPr="00B90510">
        <w:rPr>
          <w:sz w:val="22"/>
          <w:szCs w:val="32"/>
        </w:rPr>
        <w:t xml:space="preserve"> and</w:t>
      </w:r>
      <w:r w:rsidR="00C323E8" w:rsidRPr="00B90510">
        <w:rPr>
          <w:sz w:val="22"/>
          <w:szCs w:val="32"/>
        </w:rPr>
        <w:t xml:space="preserve"> in their </w:t>
      </w:r>
      <w:r w:rsidR="00DF4AF7" w:rsidRPr="00B90510">
        <w:rPr>
          <w:sz w:val="22"/>
          <w:szCs w:val="32"/>
        </w:rPr>
        <w:t>licenses,</w:t>
      </w:r>
      <w:r w:rsidR="00C323E8" w:rsidRPr="00B90510">
        <w:rPr>
          <w:sz w:val="22"/>
          <w:szCs w:val="32"/>
        </w:rPr>
        <w:t xml:space="preserve"> </w:t>
      </w:r>
      <w:r w:rsidR="007E4A9B" w:rsidRPr="00B90510">
        <w:rPr>
          <w:sz w:val="22"/>
          <w:szCs w:val="32"/>
        </w:rPr>
        <w:t xml:space="preserve">which are </w:t>
      </w:r>
      <w:r w:rsidR="00C323E8" w:rsidRPr="00B90510">
        <w:rPr>
          <w:sz w:val="22"/>
          <w:szCs w:val="32"/>
        </w:rPr>
        <w:t>free, freemium, commercial</w:t>
      </w:r>
      <w:r w:rsidR="007E4A9B" w:rsidRPr="00B90510">
        <w:rPr>
          <w:sz w:val="22"/>
          <w:szCs w:val="32"/>
        </w:rPr>
        <w:t xml:space="preserve"> </w:t>
      </w:r>
      <w:r w:rsidR="00C323E8" w:rsidRPr="00B90510">
        <w:rPr>
          <w:sz w:val="22"/>
          <w:szCs w:val="32"/>
        </w:rPr>
        <w:t>and many other factors.</w:t>
      </w:r>
      <w:r w:rsidR="007E4A9B" w:rsidRPr="00B90510">
        <w:rPr>
          <w:sz w:val="22"/>
          <w:szCs w:val="32"/>
        </w:rPr>
        <w:t xml:space="preserve"> </w:t>
      </w:r>
    </w:p>
    <w:p w14:paraId="0810CCB1" w14:textId="77777777" w:rsidR="009B3135" w:rsidRPr="00A26726" w:rsidRDefault="009B3135" w:rsidP="009B3135">
      <w:pPr>
        <w:spacing w:before="0" w:after="0" w:line="276" w:lineRule="auto"/>
        <w:jc w:val="both"/>
        <w:rPr>
          <w:sz w:val="22"/>
          <w:szCs w:val="32"/>
        </w:rPr>
      </w:pPr>
    </w:p>
    <w:p w14:paraId="4B5E8D0C" w14:textId="32E34E87" w:rsidR="00C32604" w:rsidRPr="00A26726" w:rsidRDefault="00C32604" w:rsidP="00624BF1">
      <w:pPr>
        <w:pStyle w:val="Style2"/>
        <w:spacing w:before="0"/>
        <w:outlineLvl w:val="1"/>
      </w:pPr>
      <w:bookmarkStart w:id="22" w:name="_Toc96518055"/>
      <w:r w:rsidRPr="00A26726">
        <w:t>Types of Test Automation Tools</w:t>
      </w:r>
      <w:bookmarkEnd w:id="22"/>
    </w:p>
    <w:p w14:paraId="1BFED245" w14:textId="1DA586F5" w:rsidR="00C32604" w:rsidRPr="00B90510" w:rsidRDefault="00C32604" w:rsidP="00C32604">
      <w:pPr>
        <w:spacing w:line="276" w:lineRule="auto"/>
        <w:jc w:val="both"/>
        <w:rPr>
          <w:rFonts w:cstheme="minorHAnsi"/>
          <w:bCs/>
          <w:sz w:val="22"/>
        </w:rPr>
      </w:pPr>
      <w:r w:rsidRPr="00B90510">
        <w:rPr>
          <w:rFonts w:cstheme="minorHAnsi"/>
          <w:bCs/>
          <w:sz w:val="22"/>
        </w:rPr>
        <w:t>The</w:t>
      </w:r>
      <w:r w:rsidR="003A5193" w:rsidRPr="00B90510">
        <w:rPr>
          <w:rFonts w:cstheme="minorHAnsi"/>
          <w:bCs/>
          <w:sz w:val="22"/>
        </w:rPr>
        <w:t xml:space="preserve"> </w:t>
      </w:r>
      <w:r w:rsidRPr="00B90510">
        <w:rPr>
          <w:rFonts w:cstheme="minorHAnsi"/>
          <w:bCs/>
          <w:sz w:val="22"/>
        </w:rPr>
        <w:t>tools available can be categorized as</w:t>
      </w:r>
      <w:r w:rsidR="003A5193" w:rsidRPr="00B90510">
        <w:rPr>
          <w:rFonts w:cstheme="minorHAnsi"/>
          <w:bCs/>
          <w:sz w:val="22"/>
        </w:rPr>
        <w:t xml:space="preserve"> follows,</w:t>
      </w:r>
    </w:p>
    <w:p w14:paraId="01918FBC" w14:textId="4B45F215" w:rsidR="003A5193" w:rsidRPr="00B90510" w:rsidRDefault="003A5193" w:rsidP="007E51F3">
      <w:pPr>
        <w:pStyle w:val="ListParagraph"/>
        <w:numPr>
          <w:ilvl w:val="0"/>
          <w:numId w:val="16"/>
        </w:numPr>
        <w:spacing w:line="276" w:lineRule="auto"/>
        <w:jc w:val="both"/>
        <w:rPr>
          <w:rFonts w:cstheme="minorHAnsi"/>
          <w:bCs/>
          <w:sz w:val="22"/>
        </w:rPr>
      </w:pPr>
      <w:r w:rsidRPr="00B90510">
        <w:rPr>
          <w:rFonts w:cstheme="minorHAnsi"/>
          <w:b/>
          <w:sz w:val="22"/>
        </w:rPr>
        <w:t xml:space="preserve">Open-Source Automation Tools: </w:t>
      </w:r>
      <w:r w:rsidRPr="00B90510">
        <w:rPr>
          <w:rFonts w:cstheme="minorHAnsi"/>
          <w:bCs/>
          <w:sz w:val="22"/>
        </w:rPr>
        <w:t xml:space="preserve">These tools are free platforms that allow users to access and use their source code. The source code can be customized to suit the testing needs. Most of the teams utilize </w:t>
      </w:r>
      <w:r w:rsidR="00021DF3" w:rsidRPr="00B90510">
        <w:rPr>
          <w:rFonts w:cstheme="minorHAnsi"/>
          <w:bCs/>
          <w:sz w:val="22"/>
        </w:rPr>
        <w:t>open-source</w:t>
      </w:r>
      <w:r w:rsidRPr="00B90510">
        <w:rPr>
          <w:rFonts w:cstheme="minorHAnsi"/>
          <w:bCs/>
          <w:sz w:val="22"/>
        </w:rPr>
        <w:t xml:space="preserve"> tools to reduce project costs and customize the test automation according to the project requirements.</w:t>
      </w:r>
    </w:p>
    <w:p w14:paraId="6DD9FD83" w14:textId="60BCAA39" w:rsidR="003A5193" w:rsidRPr="00B90510" w:rsidRDefault="003A5193" w:rsidP="007E51F3">
      <w:pPr>
        <w:pStyle w:val="ListParagraph"/>
        <w:numPr>
          <w:ilvl w:val="0"/>
          <w:numId w:val="16"/>
        </w:numPr>
        <w:spacing w:line="276" w:lineRule="auto"/>
        <w:jc w:val="both"/>
        <w:rPr>
          <w:rFonts w:cstheme="minorHAnsi"/>
          <w:bCs/>
          <w:sz w:val="22"/>
        </w:rPr>
      </w:pPr>
      <w:r w:rsidRPr="00B90510">
        <w:rPr>
          <w:rFonts w:cstheme="minorHAnsi"/>
          <w:b/>
          <w:sz w:val="22"/>
        </w:rPr>
        <w:t xml:space="preserve">Commercial Automation Tools: </w:t>
      </w:r>
      <w:r w:rsidRPr="00B90510">
        <w:rPr>
          <w:rFonts w:cstheme="minorHAnsi"/>
          <w:bCs/>
          <w:sz w:val="22"/>
        </w:rPr>
        <w:t xml:space="preserve">These are built especially for commercial purposes with subscription plan models. Users purchase a license to use these tools. These tools have </w:t>
      </w:r>
      <w:r w:rsidR="00021DF3" w:rsidRPr="00B90510">
        <w:rPr>
          <w:rFonts w:cstheme="minorHAnsi"/>
          <w:bCs/>
          <w:sz w:val="22"/>
        </w:rPr>
        <w:t xml:space="preserve">technical </w:t>
      </w:r>
      <w:r w:rsidRPr="00B90510">
        <w:rPr>
          <w:rFonts w:cstheme="minorHAnsi"/>
          <w:bCs/>
          <w:sz w:val="22"/>
        </w:rPr>
        <w:t>support and premium features to help with the testing experience. These factors help in completing the whole testing process for companies.</w:t>
      </w:r>
    </w:p>
    <w:p w14:paraId="2CAC8C7E" w14:textId="11375ADC" w:rsidR="003A5193" w:rsidRPr="00B90510" w:rsidRDefault="003A5193" w:rsidP="007E51F3">
      <w:pPr>
        <w:pStyle w:val="ListParagraph"/>
        <w:numPr>
          <w:ilvl w:val="0"/>
          <w:numId w:val="16"/>
        </w:numPr>
        <w:spacing w:line="276" w:lineRule="auto"/>
        <w:jc w:val="both"/>
        <w:rPr>
          <w:rFonts w:cstheme="minorHAnsi"/>
          <w:bCs/>
          <w:sz w:val="22"/>
        </w:rPr>
      </w:pPr>
      <w:r w:rsidRPr="00B90510">
        <w:rPr>
          <w:rFonts w:cstheme="minorHAnsi"/>
          <w:b/>
          <w:sz w:val="22"/>
        </w:rPr>
        <w:lastRenderedPageBreak/>
        <w:t>Frameworks</w:t>
      </w:r>
      <w:r w:rsidR="00021DF3" w:rsidRPr="00B90510">
        <w:rPr>
          <w:rFonts w:cstheme="minorHAnsi"/>
          <w:b/>
          <w:sz w:val="22"/>
        </w:rPr>
        <w:t xml:space="preserve">: </w:t>
      </w:r>
      <w:r w:rsidRPr="00B90510">
        <w:rPr>
          <w:rFonts w:cstheme="minorHAnsi"/>
          <w:bCs/>
          <w:sz w:val="22"/>
        </w:rPr>
        <w:t>These are projects which generally combine features of multiple tools and are customized pieces of software to accomplish complex testing processes and testing in a variety of environments. These are custom built for a specific project and are more complicated to setup and use relatively.</w:t>
      </w:r>
      <w:r w:rsidR="00021DF3" w:rsidRPr="00B90510">
        <w:rPr>
          <w:rFonts w:cstheme="minorHAnsi"/>
          <w:bCs/>
          <w:sz w:val="22"/>
        </w:rPr>
        <w:t xml:space="preserve"> They require comprehensive coding skills and </w:t>
      </w:r>
      <w:r w:rsidR="007E4A9B" w:rsidRPr="00B90510">
        <w:rPr>
          <w:rFonts w:cstheme="minorHAnsi"/>
          <w:bCs/>
          <w:sz w:val="22"/>
        </w:rPr>
        <w:t>experience to implement test automation.</w:t>
      </w:r>
    </w:p>
    <w:p w14:paraId="13A57694" w14:textId="4C164691" w:rsidR="007E4A9B" w:rsidRPr="00AE3763" w:rsidRDefault="007E4A9B" w:rsidP="00AE3763">
      <w:pPr>
        <w:spacing w:before="0" w:after="0" w:line="276" w:lineRule="auto"/>
        <w:jc w:val="both"/>
        <w:rPr>
          <w:rFonts w:cstheme="minorHAnsi"/>
          <w:bCs/>
          <w:sz w:val="22"/>
        </w:rPr>
      </w:pPr>
    </w:p>
    <w:p w14:paraId="71953507" w14:textId="35FAA8BA" w:rsidR="003F094F" w:rsidRPr="004154BD" w:rsidRDefault="003F094F" w:rsidP="00624BF1">
      <w:pPr>
        <w:pStyle w:val="Style2"/>
        <w:spacing w:before="0"/>
        <w:outlineLvl w:val="1"/>
      </w:pPr>
      <w:bookmarkStart w:id="23" w:name="_Toc96518056"/>
      <w:r w:rsidRPr="004154BD">
        <w:t>Test Automation Tool Selection Criteria</w:t>
      </w:r>
      <w:bookmarkEnd w:id="23"/>
    </w:p>
    <w:p w14:paraId="7A809C53" w14:textId="5E220D2C" w:rsidR="00E63DF1" w:rsidRPr="00624BF1" w:rsidRDefault="00624BF1" w:rsidP="00624BF1">
      <w:pPr>
        <w:pStyle w:val="Style2"/>
        <w:spacing w:before="0"/>
        <w:outlineLvl w:val="2"/>
        <w:rPr>
          <w:rFonts w:asciiTheme="majorHAnsi" w:hAnsiTheme="majorHAnsi" w:cs="Times New Roman"/>
          <w:sz w:val="22"/>
          <w:szCs w:val="22"/>
        </w:rPr>
      </w:pPr>
      <w:bookmarkStart w:id="24" w:name="_Toc96518057"/>
      <w:r w:rsidRPr="005D3F4F">
        <w:rPr>
          <w:color w:val="525252" w:themeColor="accent3" w:themeShade="80"/>
          <w:sz w:val="24"/>
          <w:szCs w:val="24"/>
        </w:rPr>
        <w:t>S</w:t>
      </w:r>
      <w:r>
        <w:rPr>
          <w:color w:val="525252" w:themeColor="accent3" w:themeShade="80"/>
          <w:sz w:val="24"/>
          <w:szCs w:val="24"/>
        </w:rPr>
        <w:t>election Criteria</w:t>
      </w:r>
      <w:bookmarkEnd w:id="24"/>
    </w:p>
    <w:p w14:paraId="1D4AA0DC" w14:textId="784B5970" w:rsidR="003F094F" w:rsidRPr="00B90510" w:rsidRDefault="003F094F" w:rsidP="007E51F3">
      <w:pPr>
        <w:pStyle w:val="ListParagraph"/>
        <w:numPr>
          <w:ilvl w:val="0"/>
          <w:numId w:val="17"/>
        </w:numPr>
        <w:spacing w:line="276" w:lineRule="auto"/>
        <w:jc w:val="both"/>
        <w:rPr>
          <w:rFonts w:cstheme="minorHAnsi"/>
          <w:bCs/>
          <w:sz w:val="22"/>
        </w:rPr>
      </w:pPr>
      <w:r w:rsidRPr="00B90510">
        <w:rPr>
          <w:rFonts w:cstheme="minorHAnsi"/>
          <w:b/>
          <w:sz w:val="22"/>
        </w:rPr>
        <w:t xml:space="preserve">Breadth – Expected Usage: </w:t>
      </w:r>
      <w:r w:rsidRPr="00B90510">
        <w:rPr>
          <w:rFonts w:cstheme="minorHAnsi"/>
          <w:bCs/>
          <w:sz w:val="22"/>
        </w:rPr>
        <w:t>A deep understanding of project requirements is the prerequisite to tool selection. Project requirements like project type (web, mobile, desktop), scope of the project, existing strength on a language are some of the factors that determine the path to be followed while covering the tools available in the market.</w:t>
      </w:r>
    </w:p>
    <w:p w14:paraId="70EAA864" w14:textId="15F22BFC" w:rsidR="003F094F" w:rsidRPr="00B90510" w:rsidRDefault="003F094F" w:rsidP="007E51F3">
      <w:pPr>
        <w:pStyle w:val="ListParagraph"/>
        <w:numPr>
          <w:ilvl w:val="0"/>
          <w:numId w:val="17"/>
        </w:numPr>
        <w:spacing w:line="276" w:lineRule="auto"/>
        <w:jc w:val="both"/>
        <w:rPr>
          <w:rFonts w:cstheme="minorHAnsi"/>
          <w:bCs/>
          <w:sz w:val="22"/>
        </w:rPr>
      </w:pPr>
      <w:r w:rsidRPr="00B90510">
        <w:rPr>
          <w:rFonts w:cstheme="minorHAnsi"/>
          <w:b/>
          <w:sz w:val="22"/>
        </w:rPr>
        <w:t xml:space="preserve">Impact – Degree of Efficiency: </w:t>
      </w:r>
      <w:r w:rsidRPr="00B90510">
        <w:rPr>
          <w:rFonts w:cstheme="minorHAnsi"/>
          <w:bCs/>
          <w:sz w:val="22"/>
        </w:rPr>
        <w:t>The tool selected should be effective in reducing the repetitive tasks and increase the test coverage. The development &amp; maintenance of test scripts should be as simple as possible to decrease the human and time resource utilization. The potential for automation should cover all the requirements of the project and the scope of the project to create an overall impact on the project.</w:t>
      </w:r>
    </w:p>
    <w:p w14:paraId="190A050A" w14:textId="1C545C35" w:rsidR="003F094F" w:rsidRPr="00B90510" w:rsidRDefault="003F094F" w:rsidP="007E51F3">
      <w:pPr>
        <w:pStyle w:val="ListParagraph"/>
        <w:numPr>
          <w:ilvl w:val="0"/>
          <w:numId w:val="17"/>
        </w:numPr>
        <w:spacing w:line="276" w:lineRule="auto"/>
        <w:jc w:val="both"/>
        <w:rPr>
          <w:rFonts w:cstheme="minorHAnsi"/>
          <w:bCs/>
          <w:sz w:val="22"/>
        </w:rPr>
      </w:pPr>
      <w:r w:rsidRPr="00B90510">
        <w:rPr>
          <w:rFonts w:cstheme="minorHAnsi"/>
          <w:b/>
          <w:sz w:val="22"/>
        </w:rPr>
        <w:t>Business Value – ROI</w:t>
      </w:r>
      <w:r w:rsidR="00D17918" w:rsidRPr="00B90510">
        <w:rPr>
          <w:rFonts w:cstheme="minorHAnsi"/>
          <w:b/>
          <w:sz w:val="22"/>
        </w:rPr>
        <w:t xml:space="preserve">: </w:t>
      </w:r>
      <w:r w:rsidRPr="00B90510">
        <w:rPr>
          <w:rFonts w:cstheme="minorHAnsi"/>
          <w:bCs/>
          <w:sz w:val="22"/>
        </w:rPr>
        <w:t xml:space="preserve">The tool’s efficiency will determine the business value it adds to the project. The automation tool should improve productivity, project </w:t>
      </w:r>
      <w:proofErr w:type="gramStart"/>
      <w:r w:rsidRPr="00B90510">
        <w:rPr>
          <w:rFonts w:cstheme="minorHAnsi"/>
          <w:bCs/>
          <w:sz w:val="22"/>
        </w:rPr>
        <w:t>margins</w:t>
      </w:r>
      <w:proofErr w:type="gramEnd"/>
      <w:r w:rsidRPr="00B90510">
        <w:rPr>
          <w:rFonts w:cstheme="minorHAnsi"/>
          <w:bCs/>
          <w:sz w:val="22"/>
        </w:rPr>
        <w:t xml:space="preserve"> and reduce the costs.</w:t>
      </w:r>
      <w:r w:rsidR="00B90510">
        <w:rPr>
          <w:rFonts w:cstheme="minorHAnsi"/>
          <w:bCs/>
          <w:sz w:val="22"/>
        </w:rPr>
        <w:t xml:space="preserve"> </w:t>
      </w:r>
      <w:r w:rsidRPr="00B90510">
        <w:rPr>
          <w:rFonts w:cstheme="minorHAnsi"/>
          <w:bCs/>
          <w:sz w:val="22"/>
        </w:rPr>
        <w:t>The tool selected should cover these factors to ensure that a higher and strong ROI is built.</w:t>
      </w:r>
    </w:p>
    <w:p w14:paraId="5409FB77" w14:textId="1973DBE5" w:rsidR="003F094F" w:rsidRPr="00B90510" w:rsidRDefault="003F094F" w:rsidP="007E51F3">
      <w:pPr>
        <w:pStyle w:val="ListParagraph"/>
        <w:numPr>
          <w:ilvl w:val="0"/>
          <w:numId w:val="17"/>
        </w:numPr>
        <w:spacing w:line="276" w:lineRule="auto"/>
        <w:jc w:val="both"/>
        <w:rPr>
          <w:rFonts w:cstheme="minorHAnsi"/>
          <w:bCs/>
          <w:sz w:val="22"/>
        </w:rPr>
      </w:pPr>
      <w:r w:rsidRPr="00B90510">
        <w:rPr>
          <w:rFonts w:cstheme="minorHAnsi"/>
          <w:b/>
          <w:sz w:val="22"/>
        </w:rPr>
        <w:t>Feasibility – Reducing Manual Efforts</w:t>
      </w:r>
      <w:r w:rsidR="00D17918" w:rsidRPr="00B90510">
        <w:rPr>
          <w:rFonts w:cstheme="minorHAnsi"/>
          <w:b/>
          <w:sz w:val="22"/>
        </w:rPr>
        <w:t xml:space="preserve">: </w:t>
      </w:r>
      <w:r w:rsidRPr="00B90510">
        <w:rPr>
          <w:rFonts w:cstheme="minorHAnsi"/>
          <w:bCs/>
          <w:sz w:val="22"/>
        </w:rPr>
        <w:t>A feasibility analysis of the potential scenarios for automation in a project should be an integral part of the testing strategy.</w:t>
      </w:r>
      <w:r w:rsidR="006018A7" w:rsidRPr="00B90510">
        <w:rPr>
          <w:rFonts w:cstheme="minorHAnsi"/>
          <w:bCs/>
          <w:sz w:val="22"/>
        </w:rPr>
        <w:t xml:space="preserve"> </w:t>
      </w:r>
      <w:r w:rsidRPr="00B90510">
        <w:rPr>
          <w:rFonts w:cstheme="minorHAnsi"/>
          <w:bCs/>
          <w:sz w:val="22"/>
        </w:rPr>
        <w:t>A tool which can automate most of the scenarios and reduce the amount of work hours for testing is required.</w:t>
      </w:r>
    </w:p>
    <w:p w14:paraId="224E6A79" w14:textId="0CC79C36" w:rsidR="003F094F" w:rsidRPr="00B90510" w:rsidRDefault="003F094F" w:rsidP="007E51F3">
      <w:pPr>
        <w:pStyle w:val="ListParagraph"/>
        <w:numPr>
          <w:ilvl w:val="0"/>
          <w:numId w:val="17"/>
        </w:numPr>
        <w:spacing w:line="276" w:lineRule="auto"/>
        <w:jc w:val="both"/>
        <w:rPr>
          <w:rFonts w:cstheme="minorHAnsi"/>
          <w:bCs/>
          <w:sz w:val="22"/>
        </w:rPr>
      </w:pPr>
      <w:r w:rsidRPr="00B90510">
        <w:rPr>
          <w:rFonts w:cstheme="minorHAnsi"/>
          <w:b/>
          <w:sz w:val="22"/>
        </w:rPr>
        <w:t>Adoptability – Ease of Automation</w:t>
      </w:r>
      <w:r w:rsidR="00D17918" w:rsidRPr="00B90510">
        <w:rPr>
          <w:rFonts w:cstheme="minorHAnsi"/>
          <w:b/>
          <w:sz w:val="22"/>
        </w:rPr>
        <w:t xml:space="preserve">: </w:t>
      </w:r>
      <w:r w:rsidRPr="00B90510">
        <w:rPr>
          <w:rFonts w:cstheme="minorHAnsi"/>
          <w:bCs/>
          <w:sz w:val="22"/>
        </w:rPr>
        <w:t xml:space="preserve">The development time for scripts must be made shorter </w:t>
      </w:r>
      <w:proofErr w:type="gramStart"/>
      <w:r w:rsidRPr="00B90510">
        <w:rPr>
          <w:rFonts w:cstheme="minorHAnsi"/>
          <w:bCs/>
          <w:sz w:val="22"/>
        </w:rPr>
        <w:t>in order to</w:t>
      </w:r>
      <w:proofErr w:type="gramEnd"/>
      <w:r w:rsidRPr="00B90510">
        <w:rPr>
          <w:rFonts w:cstheme="minorHAnsi"/>
          <w:bCs/>
          <w:sz w:val="22"/>
        </w:rPr>
        <w:t xml:space="preserve"> have more times for other processes like planning and strategy. The tool selected should be simple to adopt and the rate of conversion of test scenarios to automation must be high. The ease of development using the tool is an important factor to consider during selection.</w:t>
      </w:r>
    </w:p>
    <w:p w14:paraId="72F97703" w14:textId="23651139" w:rsidR="003F094F" w:rsidRPr="00B90510" w:rsidRDefault="003F094F" w:rsidP="007E51F3">
      <w:pPr>
        <w:pStyle w:val="ListParagraph"/>
        <w:numPr>
          <w:ilvl w:val="0"/>
          <w:numId w:val="17"/>
        </w:numPr>
        <w:spacing w:line="276" w:lineRule="auto"/>
        <w:jc w:val="both"/>
        <w:rPr>
          <w:rFonts w:cstheme="minorHAnsi"/>
          <w:bCs/>
          <w:sz w:val="22"/>
        </w:rPr>
      </w:pPr>
      <w:r w:rsidRPr="00B90510">
        <w:rPr>
          <w:rFonts w:cstheme="minorHAnsi"/>
          <w:b/>
          <w:sz w:val="22"/>
        </w:rPr>
        <w:t>Sustainability – Ease of Maintenance</w:t>
      </w:r>
      <w:r w:rsidR="00D17918" w:rsidRPr="00B90510">
        <w:rPr>
          <w:rFonts w:cstheme="minorHAnsi"/>
          <w:b/>
          <w:sz w:val="22"/>
        </w:rPr>
        <w:t xml:space="preserve">: </w:t>
      </w:r>
      <w:r w:rsidRPr="00B90510">
        <w:rPr>
          <w:rFonts w:cstheme="minorHAnsi"/>
          <w:bCs/>
          <w:sz w:val="22"/>
        </w:rPr>
        <w:t>The test automation strategy should consider the maintenance of test scenarios and test plans as the strategies are planned for the long run. As test automation increases in the project, the test cases will require maintenance and constant monitoring. The tool selection should include this factor to reduce the effort in maintenance which will shift the focus of the team to automate more test scenarios rather than fixing the existing ones.</w:t>
      </w:r>
    </w:p>
    <w:p w14:paraId="6936A643" w14:textId="77777777" w:rsidR="004154BD" w:rsidRPr="009B3135" w:rsidRDefault="004154BD" w:rsidP="009B3135">
      <w:pPr>
        <w:spacing w:before="0" w:after="0"/>
        <w:rPr>
          <w:rFonts w:cstheme="minorHAnsi"/>
          <w:b/>
          <w:color w:val="5A5A5A"/>
          <w:sz w:val="22"/>
        </w:rPr>
      </w:pPr>
    </w:p>
    <w:p w14:paraId="1AE46B00" w14:textId="5524E586" w:rsidR="00624BF1" w:rsidRPr="00624BF1" w:rsidRDefault="00624BF1" w:rsidP="00624BF1">
      <w:pPr>
        <w:pStyle w:val="Style2"/>
        <w:spacing w:before="0"/>
        <w:outlineLvl w:val="2"/>
        <w:rPr>
          <w:rFonts w:asciiTheme="majorHAnsi" w:hAnsiTheme="majorHAnsi" w:cs="Times New Roman"/>
          <w:sz w:val="22"/>
          <w:szCs w:val="22"/>
        </w:rPr>
      </w:pPr>
      <w:bookmarkStart w:id="25" w:name="_Toc96518058"/>
      <w:r w:rsidRPr="005D3F4F">
        <w:rPr>
          <w:color w:val="525252" w:themeColor="accent3" w:themeShade="80"/>
          <w:sz w:val="24"/>
          <w:szCs w:val="24"/>
        </w:rPr>
        <w:t>S</w:t>
      </w:r>
      <w:r>
        <w:rPr>
          <w:color w:val="525252" w:themeColor="accent3" w:themeShade="80"/>
          <w:sz w:val="24"/>
          <w:szCs w:val="24"/>
        </w:rPr>
        <w:t>election Checklist</w:t>
      </w:r>
      <w:bookmarkEnd w:id="25"/>
    </w:p>
    <w:p w14:paraId="0D9E1327" w14:textId="6DA81DBF" w:rsidR="007E4A9B" w:rsidRPr="004154BD" w:rsidRDefault="00DF4AF7" w:rsidP="007E4A9B">
      <w:pPr>
        <w:spacing w:line="276" w:lineRule="auto"/>
        <w:jc w:val="both"/>
        <w:rPr>
          <w:rFonts w:cstheme="minorHAnsi"/>
          <w:bCs/>
          <w:sz w:val="22"/>
        </w:rPr>
      </w:pPr>
      <w:r w:rsidRPr="004154BD">
        <w:rPr>
          <w:rFonts w:cstheme="minorHAnsi"/>
          <w:bCs/>
          <w:sz w:val="22"/>
        </w:rPr>
        <w:t>A checklis</w:t>
      </w:r>
      <w:r w:rsidR="00335043" w:rsidRPr="004154BD">
        <w:rPr>
          <w:rFonts w:cstheme="minorHAnsi"/>
          <w:bCs/>
          <w:sz w:val="22"/>
        </w:rPr>
        <w:t>t based on the criteria for selection of a tool is as follows,</w:t>
      </w:r>
    </w:p>
    <w:p w14:paraId="42FD2FF0" w14:textId="24BDB74A" w:rsidR="009115D7" w:rsidRPr="004154BD" w:rsidRDefault="009115D7" w:rsidP="007E51F3">
      <w:pPr>
        <w:pStyle w:val="ListParagraph"/>
        <w:numPr>
          <w:ilvl w:val="1"/>
          <w:numId w:val="17"/>
        </w:numPr>
        <w:spacing w:line="276" w:lineRule="auto"/>
        <w:jc w:val="both"/>
        <w:rPr>
          <w:rFonts w:cstheme="minorHAnsi"/>
          <w:bCs/>
          <w:sz w:val="22"/>
        </w:rPr>
      </w:pPr>
      <w:r w:rsidRPr="004154BD">
        <w:rPr>
          <w:rFonts w:cstheme="minorHAnsi"/>
          <w:b/>
          <w:sz w:val="22"/>
        </w:rPr>
        <w:t>Test Development</w:t>
      </w:r>
      <w:r w:rsidR="004E2A1E" w:rsidRPr="004154BD">
        <w:rPr>
          <w:rFonts w:cstheme="minorHAnsi"/>
          <w:bCs/>
          <w:sz w:val="22"/>
        </w:rPr>
        <w:t xml:space="preserve"> – what type of tests can be developed</w:t>
      </w:r>
    </w:p>
    <w:p w14:paraId="2CAD5460" w14:textId="1F0D3E59" w:rsidR="009115D7" w:rsidRPr="004154BD" w:rsidRDefault="004E2A1E" w:rsidP="007E51F3">
      <w:pPr>
        <w:pStyle w:val="ListParagraph"/>
        <w:numPr>
          <w:ilvl w:val="2"/>
          <w:numId w:val="17"/>
        </w:numPr>
        <w:spacing w:line="276" w:lineRule="auto"/>
        <w:jc w:val="both"/>
        <w:rPr>
          <w:rFonts w:cstheme="minorHAnsi"/>
          <w:bCs/>
          <w:sz w:val="22"/>
        </w:rPr>
      </w:pPr>
      <w:r w:rsidRPr="004154BD">
        <w:rPr>
          <w:rFonts w:cstheme="minorHAnsi"/>
          <w:bCs/>
          <w:sz w:val="22"/>
        </w:rPr>
        <w:t>Cross-Platform</w:t>
      </w:r>
    </w:p>
    <w:p w14:paraId="31599C7B" w14:textId="635BBE9F" w:rsidR="00335043" w:rsidRPr="004154BD" w:rsidRDefault="004E2A1E" w:rsidP="007E51F3">
      <w:pPr>
        <w:pStyle w:val="ListParagraph"/>
        <w:numPr>
          <w:ilvl w:val="1"/>
          <w:numId w:val="17"/>
        </w:numPr>
        <w:spacing w:line="276" w:lineRule="auto"/>
        <w:jc w:val="both"/>
        <w:rPr>
          <w:rFonts w:cstheme="minorHAnsi"/>
          <w:bCs/>
          <w:sz w:val="22"/>
        </w:rPr>
      </w:pPr>
      <w:r w:rsidRPr="004154BD">
        <w:rPr>
          <w:rFonts w:cstheme="minorHAnsi"/>
          <w:b/>
          <w:sz w:val="22"/>
        </w:rPr>
        <w:t>Application Under Test</w:t>
      </w:r>
      <w:r w:rsidRPr="004154BD">
        <w:rPr>
          <w:rFonts w:cstheme="minorHAnsi"/>
          <w:bCs/>
          <w:sz w:val="22"/>
        </w:rPr>
        <w:t xml:space="preserve"> – what type of application is being tested</w:t>
      </w:r>
    </w:p>
    <w:p w14:paraId="443A9F40" w14:textId="7A95DD65" w:rsidR="004E2A1E" w:rsidRPr="004154BD" w:rsidRDefault="004E2A1E" w:rsidP="007E51F3">
      <w:pPr>
        <w:pStyle w:val="ListParagraph"/>
        <w:numPr>
          <w:ilvl w:val="0"/>
          <w:numId w:val="18"/>
        </w:numPr>
        <w:spacing w:line="276" w:lineRule="auto"/>
        <w:jc w:val="both"/>
        <w:rPr>
          <w:rFonts w:cstheme="minorHAnsi"/>
          <w:bCs/>
          <w:sz w:val="22"/>
        </w:rPr>
      </w:pPr>
      <w:r w:rsidRPr="004154BD">
        <w:rPr>
          <w:rFonts w:cstheme="minorHAnsi"/>
          <w:bCs/>
          <w:sz w:val="22"/>
        </w:rPr>
        <w:t>Web Application</w:t>
      </w:r>
    </w:p>
    <w:p w14:paraId="625B6DD7" w14:textId="21E61594" w:rsidR="004E2A1E" w:rsidRPr="004154BD" w:rsidRDefault="004E2A1E" w:rsidP="007E51F3">
      <w:pPr>
        <w:pStyle w:val="ListParagraph"/>
        <w:numPr>
          <w:ilvl w:val="0"/>
          <w:numId w:val="18"/>
        </w:numPr>
        <w:spacing w:line="276" w:lineRule="auto"/>
        <w:jc w:val="both"/>
        <w:rPr>
          <w:rFonts w:cstheme="minorHAnsi"/>
          <w:bCs/>
          <w:sz w:val="22"/>
        </w:rPr>
      </w:pPr>
      <w:r w:rsidRPr="004154BD">
        <w:rPr>
          <w:rFonts w:cstheme="minorHAnsi"/>
          <w:bCs/>
          <w:sz w:val="22"/>
        </w:rPr>
        <w:lastRenderedPageBreak/>
        <w:t>Mobile App</w:t>
      </w:r>
    </w:p>
    <w:p w14:paraId="12D68158" w14:textId="250D273F" w:rsidR="004E2A1E" w:rsidRPr="004154BD" w:rsidRDefault="004E2A1E" w:rsidP="007E51F3">
      <w:pPr>
        <w:pStyle w:val="ListParagraph"/>
        <w:numPr>
          <w:ilvl w:val="0"/>
          <w:numId w:val="18"/>
        </w:numPr>
        <w:spacing w:line="276" w:lineRule="auto"/>
        <w:jc w:val="both"/>
        <w:rPr>
          <w:rFonts w:cstheme="minorHAnsi"/>
          <w:bCs/>
          <w:sz w:val="22"/>
        </w:rPr>
      </w:pPr>
      <w:r w:rsidRPr="004154BD">
        <w:rPr>
          <w:rFonts w:cstheme="minorHAnsi"/>
          <w:bCs/>
          <w:sz w:val="22"/>
        </w:rPr>
        <w:t>Desktop</w:t>
      </w:r>
    </w:p>
    <w:p w14:paraId="64690286" w14:textId="0EC30024" w:rsidR="00C32604" w:rsidRPr="004154BD" w:rsidRDefault="004E2A1E" w:rsidP="007E51F3">
      <w:pPr>
        <w:pStyle w:val="ListParagraph"/>
        <w:numPr>
          <w:ilvl w:val="1"/>
          <w:numId w:val="17"/>
        </w:numPr>
        <w:spacing w:line="276" w:lineRule="auto"/>
        <w:jc w:val="both"/>
        <w:rPr>
          <w:sz w:val="22"/>
          <w:szCs w:val="32"/>
        </w:rPr>
      </w:pPr>
      <w:r w:rsidRPr="004154BD">
        <w:rPr>
          <w:b/>
          <w:bCs/>
          <w:sz w:val="22"/>
          <w:szCs w:val="32"/>
        </w:rPr>
        <w:t>Scripting Language Support</w:t>
      </w:r>
      <w:r w:rsidRPr="004154BD">
        <w:rPr>
          <w:sz w:val="22"/>
          <w:szCs w:val="32"/>
        </w:rPr>
        <w:t xml:space="preserve"> – which programming languages the tool supports</w:t>
      </w:r>
    </w:p>
    <w:p w14:paraId="69E921B1" w14:textId="1A13F8C0" w:rsidR="004E2A1E" w:rsidRPr="004154BD" w:rsidRDefault="004E2A1E" w:rsidP="007E51F3">
      <w:pPr>
        <w:pStyle w:val="ListParagraph"/>
        <w:numPr>
          <w:ilvl w:val="1"/>
          <w:numId w:val="17"/>
        </w:numPr>
        <w:spacing w:line="276" w:lineRule="auto"/>
        <w:jc w:val="both"/>
        <w:rPr>
          <w:sz w:val="22"/>
          <w:szCs w:val="32"/>
        </w:rPr>
      </w:pPr>
      <w:r w:rsidRPr="004154BD">
        <w:rPr>
          <w:b/>
          <w:bCs/>
          <w:sz w:val="22"/>
          <w:szCs w:val="32"/>
        </w:rPr>
        <w:t>Continuous Integration Support</w:t>
      </w:r>
      <w:r w:rsidRPr="004154BD">
        <w:rPr>
          <w:sz w:val="22"/>
          <w:szCs w:val="32"/>
        </w:rPr>
        <w:t xml:space="preserve"> – which platforms does the tool support</w:t>
      </w:r>
    </w:p>
    <w:p w14:paraId="0B3A8A7C" w14:textId="40B37A1F"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Jira</w:t>
      </w:r>
    </w:p>
    <w:p w14:paraId="4060C902" w14:textId="799D3B02"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Azure DevOps</w:t>
      </w:r>
    </w:p>
    <w:p w14:paraId="1FEDB423" w14:textId="2785E7C9" w:rsidR="004E2A1E" w:rsidRPr="004154BD" w:rsidRDefault="004E2A1E" w:rsidP="007E51F3">
      <w:pPr>
        <w:pStyle w:val="ListParagraph"/>
        <w:numPr>
          <w:ilvl w:val="1"/>
          <w:numId w:val="17"/>
        </w:numPr>
        <w:spacing w:line="276" w:lineRule="auto"/>
        <w:jc w:val="both"/>
        <w:rPr>
          <w:b/>
          <w:bCs/>
          <w:sz w:val="22"/>
          <w:szCs w:val="32"/>
        </w:rPr>
      </w:pPr>
      <w:r w:rsidRPr="004154BD">
        <w:rPr>
          <w:b/>
          <w:bCs/>
          <w:sz w:val="22"/>
          <w:szCs w:val="32"/>
        </w:rPr>
        <w:t>Extended Features</w:t>
      </w:r>
    </w:p>
    <w:p w14:paraId="5719DE9D" w14:textId="627311A5"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Image Based Testing</w:t>
      </w:r>
    </w:p>
    <w:p w14:paraId="7378C4D3" w14:textId="072BBB94"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Object Storage and Maintenance</w:t>
      </w:r>
    </w:p>
    <w:p w14:paraId="33C7E094" w14:textId="3A7D4013"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Test Reporting</w:t>
      </w:r>
    </w:p>
    <w:p w14:paraId="720FE507" w14:textId="47493203" w:rsidR="004E2A1E" w:rsidRPr="004154BD" w:rsidRDefault="004E2A1E" w:rsidP="007E51F3">
      <w:pPr>
        <w:pStyle w:val="ListParagraph"/>
        <w:numPr>
          <w:ilvl w:val="1"/>
          <w:numId w:val="17"/>
        </w:numPr>
        <w:spacing w:line="276" w:lineRule="auto"/>
        <w:jc w:val="both"/>
        <w:rPr>
          <w:sz w:val="22"/>
          <w:szCs w:val="32"/>
        </w:rPr>
      </w:pPr>
      <w:r w:rsidRPr="004154BD">
        <w:rPr>
          <w:b/>
          <w:bCs/>
          <w:sz w:val="22"/>
          <w:szCs w:val="32"/>
        </w:rPr>
        <w:t>Cost</w:t>
      </w:r>
      <w:r w:rsidRPr="004154BD">
        <w:rPr>
          <w:sz w:val="22"/>
          <w:szCs w:val="32"/>
        </w:rPr>
        <w:t xml:space="preserve"> – the costs to setup the tool</w:t>
      </w:r>
    </w:p>
    <w:p w14:paraId="4E107A71" w14:textId="12E073B0"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Open Source</w:t>
      </w:r>
    </w:p>
    <w:p w14:paraId="47C2ECB2" w14:textId="7F8BC265"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Subscription Based - Recurring</w:t>
      </w:r>
    </w:p>
    <w:p w14:paraId="65D74896" w14:textId="5C9B4B0A"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One Time Subscription - Fixed</w:t>
      </w:r>
    </w:p>
    <w:p w14:paraId="23E1B085" w14:textId="1D7535B8" w:rsidR="004E2A1E" w:rsidRPr="004154BD" w:rsidRDefault="004E2A1E" w:rsidP="007E51F3">
      <w:pPr>
        <w:pStyle w:val="ListParagraph"/>
        <w:numPr>
          <w:ilvl w:val="1"/>
          <w:numId w:val="17"/>
        </w:numPr>
        <w:spacing w:line="276" w:lineRule="auto"/>
        <w:jc w:val="both"/>
        <w:rPr>
          <w:b/>
          <w:bCs/>
          <w:sz w:val="22"/>
          <w:szCs w:val="32"/>
        </w:rPr>
      </w:pPr>
      <w:r w:rsidRPr="004154BD">
        <w:rPr>
          <w:b/>
          <w:bCs/>
          <w:sz w:val="22"/>
          <w:szCs w:val="32"/>
        </w:rPr>
        <w:t>Support</w:t>
      </w:r>
    </w:p>
    <w:p w14:paraId="349A9A5A" w14:textId="261C04D0"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Documentation</w:t>
      </w:r>
    </w:p>
    <w:p w14:paraId="1BF174C2" w14:textId="0FB10EC8"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Community Forums</w:t>
      </w:r>
    </w:p>
    <w:p w14:paraId="1690D983" w14:textId="16C14D04"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Product Support/ Technical Support</w:t>
      </w:r>
    </w:p>
    <w:p w14:paraId="10B44ACD" w14:textId="186B856A" w:rsidR="004E2A1E" w:rsidRPr="004154BD" w:rsidRDefault="004E2A1E" w:rsidP="007E51F3">
      <w:pPr>
        <w:pStyle w:val="ListParagraph"/>
        <w:numPr>
          <w:ilvl w:val="1"/>
          <w:numId w:val="17"/>
        </w:numPr>
        <w:spacing w:line="276" w:lineRule="auto"/>
        <w:jc w:val="both"/>
        <w:rPr>
          <w:b/>
          <w:bCs/>
          <w:sz w:val="22"/>
          <w:szCs w:val="32"/>
        </w:rPr>
      </w:pPr>
      <w:r w:rsidRPr="004154BD">
        <w:rPr>
          <w:b/>
          <w:bCs/>
          <w:sz w:val="22"/>
          <w:szCs w:val="32"/>
        </w:rPr>
        <w:t>Usability</w:t>
      </w:r>
    </w:p>
    <w:p w14:paraId="6FE9E1F6" w14:textId="3606DCC2"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Ease of Test Script Development</w:t>
      </w:r>
    </w:p>
    <w:p w14:paraId="404FC6DC" w14:textId="5F3A2DAD"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Test Scheduling</w:t>
      </w:r>
    </w:p>
    <w:p w14:paraId="55F73AA9" w14:textId="1AFBE7A5" w:rsidR="004E2A1E" w:rsidRPr="004154BD" w:rsidRDefault="004E2A1E" w:rsidP="007E51F3">
      <w:pPr>
        <w:pStyle w:val="ListParagraph"/>
        <w:numPr>
          <w:ilvl w:val="2"/>
          <w:numId w:val="17"/>
        </w:numPr>
        <w:spacing w:line="276" w:lineRule="auto"/>
        <w:jc w:val="both"/>
        <w:rPr>
          <w:sz w:val="22"/>
          <w:szCs w:val="32"/>
        </w:rPr>
      </w:pPr>
      <w:r w:rsidRPr="004154BD">
        <w:rPr>
          <w:sz w:val="22"/>
          <w:szCs w:val="32"/>
        </w:rPr>
        <w:t>Framework Support – Keyword, Data Driven, Hybrid</w:t>
      </w:r>
    </w:p>
    <w:p w14:paraId="46F014B1" w14:textId="77777777" w:rsidR="00624BF1" w:rsidRPr="00AE3763" w:rsidRDefault="00624BF1" w:rsidP="00AE3763">
      <w:pPr>
        <w:spacing w:before="0" w:after="0" w:line="276" w:lineRule="auto"/>
        <w:jc w:val="both"/>
        <w:rPr>
          <w:sz w:val="22"/>
          <w:szCs w:val="32"/>
        </w:rPr>
      </w:pPr>
      <w:bookmarkStart w:id="26" w:name="_Hlk96455367"/>
    </w:p>
    <w:p w14:paraId="588924FF" w14:textId="783290F6" w:rsidR="00E644F8" w:rsidRPr="005B4620" w:rsidRDefault="001121FF" w:rsidP="009B3135">
      <w:pPr>
        <w:pStyle w:val="Style2"/>
        <w:spacing w:before="0"/>
        <w:outlineLvl w:val="1"/>
      </w:pPr>
      <w:bookmarkStart w:id="27" w:name="_Toc96518059"/>
      <w:r w:rsidRPr="005B4620">
        <w:t xml:space="preserve">Popular </w:t>
      </w:r>
      <w:r w:rsidR="00E644F8" w:rsidRPr="005B4620">
        <w:t>Test Automation Tool</w:t>
      </w:r>
      <w:r w:rsidR="006457F3" w:rsidRPr="005B4620">
        <w:t>s and Frameworks</w:t>
      </w:r>
      <w:bookmarkEnd w:id="27"/>
    </w:p>
    <w:p w14:paraId="2A980A97" w14:textId="217A9998" w:rsidR="006457F3" w:rsidRPr="00624BF1" w:rsidRDefault="00624BF1" w:rsidP="00624BF1">
      <w:pPr>
        <w:pStyle w:val="Style2"/>
        <w:spacing w:before="0"/>
        <w:outlineLvl w:val="2"/>
        <w:rPr>
          <w:rFonts w:asciiTheme="majorHAnsi" w:hAnsiTheme="majorHAnsi" w:cs="Times New Roman"/>
          <w:sz w:val="22"/>
          <w:szCs w:val="22"/>
        </w:rPr>
      </w:pPr>
      <w:bookmarkStart w:id="28" w:name="_Toc96518060"/>
      <w:bookmarkEnd w:id="26"/>
      <w:r w:rsidRPr="005D3F4F">
        <w:rPr>
          <w:color w:val="525252" w:themeColor="accent3" w:themeShade="80"/>
          <w:sz w:val="24"/>
          <w:szCs w:val="24"/>
        </w:rPr>
        <w:t>S</w:t>
      </w:r>
      <w:r>
        <w:rPr>
          <w:color w:val="525252" w:themeColor="accent3" w:themeShade="80"/>
          <w:sz w:val="24"/>
          <w:szCs w:val="24"/>
        </w:rPr>
        <w:t>elenium</w:t>
      </w:r>
      <w:bookmarkEnd w:id="28"/>
    </w:p>
    <w:p w14:paraId="052F1BBB" w14:textId="452BE2EC" w:rsidR="00B9218B" w:rsidRDefault="00B9218B" w:rsidP="00624BF1">
      <w:pPr>
        <w:spacing w:before="0" w:line="276" w:lineRule="auto"/>
        <w:jc w:val="both"/>
        <w:rPr>
          <w:rFonts w:cstheme="minorHAnsi"/>
          <w:bCs/>
          <w:sz w:val="22"/>
        </w:rPr>
      </w:pPr>
      <w:r w:rsidRPr="005B4620">
        <w:rPr>
          <w:rFonts w:cstheme="minorHAnsi"/>
          <w:bCs/>
          <w:sz w:val="22"/>
        </w:rPr>
        <w:t>There are several tools in the market but the most popular one is Selenium. It is a suite of tools consisting of components, each one of them playing an explicit role in the development.</w:t>
      </w:r>
      <w:r w:rsidR="005B4620">
        <w:rPr>
          <w:rFonts w:cstheme="minorHAnsi"/>
          <w:bCs/>
          <w:sz w:val="22"/>
        </w:rPr>
        <w:t xml:space="preserve"> </w:t>
      </w:r>
      <w:r w:rsidRPr="005B4620">
        <w:rPr>
          <w:rFonts w:cstheme="minorHAnsi"/>
          <w:b/>
          <w:sz w:val="22"/>
        </w:rPr>
        <w:t>Selenium WebDriver</w:t>
      </w:r>
      <w:r w:rsidR="005B4620">
        <w:rPr>
          <w:rFonts w:cstheme="minorHAnsi"/>
          <w:bCs/>
          <w:sz w:val="22"/>
        </w:rPr>
        <w:t xml:space="preserve"> </w:t>
      </w:r>
      <w:r w:rsidR="00E002B7" w:rsidRPr="005B4620">
        <w:rPr>
          <w:rFonts w:cstheme="minorHAnsi"/>
          <w:bCs/>
          <w:sz w:val="22"/>
        </w:rPr>
        <w:t>is</w:t>
      </w:r>
      <w:r w:rsidRPr="005B4620">
        <w:rPr>
          <w:rFonts w:cstheme="minorHAnsi"/>
          <w:bCs/>
          <w:sz w:val="22"/>
        </w:rPr>
        <w:t xml:space="preserve"> the web-driver API which contains a wide array of methods to implement test automation on web applications.</w:t>
      </w:r>
    </w:p>
    <w:p w14:paraId="7CD92E1D" w14:textId="2E7640E1" w:rsidR="00B9218B" w:rsidRPr="005B4620" w:rsidRDefault="00B9218B" w:rsidP="00B9218B">
      <w:pPr>
        <w:spacing w:line="276" w:lineRule="auto"/>
        <w:jc w:val="both"/>
        <w:rPr>
          <w:rFonts w:cstheme="minorHAnsi"/>
          <w:bCs/>
          <w:sz w:val="22"/>
        </w:rPr>
      </w:pPr>
      <w:r w:rsidRPr="005B4620">
        <w:rPr>
          <w:rFonts w:cstheme="minorHAnsi"/>
          <w:b/>
          <w:sz w:val="22"/>
        </w:rPr>
        <w:t xml:space="preserve">Test Development – </w:t>
      </w:r>
      <w:r w:rsidRPr="005B4620">
        <w:rPr>
          <w:rFonts w:cstheme="minorHAnsi"/>
          <w:bCs/>
          <w:sz w:val="22"/>
        </w:rPr>
        <w:t>Selenium has a platform independent approach and works on a variety of environments such as different browsers or operating systems.</w:t>
      </w:r>
    </w:p>
    <w:p w14:paraId="09A3BC00" w14:textId="4C55B65A" w:rsidR="00B9218B" w:rsidRPr="005B4620" w:rsidRDefault="00B9218B" w:rsidP="00B9218B">
      <w:pPr>
        <w:spacing w:line="276" w:lineRule="auto"/>
        <w:jc w:val="both"/>
        <w:rPr>
          <w:rFonts w:cstheme="minorHAnsi"/>
          <w:bCs/>
          <w:sz w:val="22"/>
        </w:rPr>
      </w:pPr>
      <w:r w:rsidRPr="005B4620">
        <w:rPr>
          <w:rFonts w:cstheme="minorHAnsi"/>
          <w:b/>
          <w:sz w:val="22"/>
        </w:rPr>
        <w:t>Application Under Test</w:t>
      </w:r>
      <w:r w:rsidRPr="005B4620">
        <w:rPr>
          <w:rFonts w:cstheme="minorHAnsi"/>
          <w:bCs/>
          <w:sz w:val="22"/>
        </w:rPr>
        <w:t xml:space="preserve"> – Selenium can be used to test web applications.</w:t>
      </w:r>
    </w:p>
    <w:p w14:paraId="5BC76EA2" w14:textId="000B8D38" w:rsidR="00B9218B" w:rsidRPr="005B4620" w:rsidRDefault="00B9218B" w:rsidP="00B9218B">
      <w:pPr>
        <w:spacing w:line="276" w:lineRule="auto"/>
        <w:jc w:val="both"/>
        <w:rPr>
          <w:rFonts w:cstheme="minorHAnsi"/>
          <w:bCs/>
          <w:sz w:val="22"/>
        </w:rPr>
      </w:pPr>
      <w:r w:rsidRPr="005B4620">
        <w:rPr>
          <w:rFonts w:cstheme="minorHAnsi"/>
          <w:b/>
          <w:sz w:val="22"/>
        </w:rPr>
        <w:t>Scripting Language Support</w:t>
      </w:r>
      <w:r w:rsidRPr="005B4620">
        <w:rPr>
          <w:rFonts w:cstheme="minorHAnsi"/>
          <w:bCs/>
          <w:sz w:val="22"/>
        </w:rPr>
        <w:t xml:space="preserve"> – Selenium supports scripting in various languages such as Java, C#, Python, etc.</w:t>
      </w:r>
    </w:p>
    <w:p w14:paraId="357D58FF" w14:textId="71B00AF1" w:rsidR="00B9218B" w:rsidRPr="005B4620" w:rsidRDefault="00B9218B" w:rsidP="00B9218B">
      <w:pPr>
        <w:spacing w:line="276" w:lineRule="auto"/>
        <w:jc w:val="both"/>
        <w:rPr>
          <w:rFonts w:cstheme="minorHAnsi"/>
          <w:bCs/>
          <w:sz w:val="22"/>
        </w:rPr>
      </w:pPr>
      <w:r w:rsidRPr="005B4620">
        <w:rPr>
          <w:rFonts w:cstheme="minorHAnsi"/>
          <w:b/>
          <w:sz w:val="22"/>
        </w:rPr>
        <w:t>Continuous Integration Support</w:t>
      </w:r>
      <w:r w:rsidRPr="005B4620">
        <w:rPr>
          <w:rFonts w:cstheme="minorHAnsi"/>
          <w:bCs/>
          <w:sz w:val="22"/>
        </w:rPr>
        <w:t xml:space="preserve"> – Selenium supports</w:t>
      </w:r>
      <w:r w:rsidR="000B1707" w:rsidRPr="005B4620">
        <w:rPr>
          <w:rFonts w:cstheme="minorHAnsi"/>
          <w:bCs/>
          <w:sz w:val="22"/>
        </w:rPr>
        <w:t xml:space="preserve"> continuous integration on Jenkins and on other platforms with customizations. Azure dev ops also support selenium-based tests but requires other frameworks such as MS Test for Integration.</w:t>
      </w:r>
    </w:p>
    <w:p w14:paraId="09A0BC29" w14:textId="4D0E0013" w:rsidR="000B1707" w:rsidRPr="005B4620" w:rsidRDefault="000B1707" w:rsidP="00B9218B">
      <w:pPr>
        <w:spacing w:line="276" w:lineRule="auto"/>
        <w:jc w:val="both"/>
        <w:rPr>
          <w:rFonts w:cstheme="minorHAnsi"/>
          <w:bCs/>
          <w:sz w:val="22"/>
        </w:rPr>
      </w:pPr>
      <w:r w:rsidRPr="005B4620">
        <w:rPr>
          <w:rFonts w:cstheme="minorHAnsi"/>
          <w:b/>
          <w:sz w:val="22"/>
        </w:rPr>
        <w:t>Costs</w:t>
      </w:r>
      <w:r w:rsidRPr="005B4620">
        <w:rPr>
          <w:rFonts w:cstheme="minorHAnsi"/>
          <w:bCs/>
          <w:sz w:val="22"/>
        </w:rPr>
        <w:t xml:space="preserve"> – Selenium is open source and is customizable and hence it gains popularity in the market.</w:t>
      </w:r>
    </w:p>
    <w:p w14:paraId="2D25BE22" w14:textId="4526D599" w:rsidR="000B1707" w:rsidRPr="005B4620" w:rsidRDefault="000B1707" w:rsidP="00B9218B">
      <w:pPr>
        <w:spacing w:line="276" w:lineRule="auto"/>
        <w:jc w:val="both"/>
        <w:rPr>
          <w:rFonts w:cstheme="minorHAnsi"/>
          <w:bCs/>
          <w:sz w:val="22"/>
        </w:rPr>
      </w:pPr>
      <w:r w:rsidRPr="005B4620">
        <w:rPr>
          <w:rFonts w:cstheme="minorHAnsi"/>
          <w:b/>
          <w:sz w:val="22"/>
        </w:rPr>
        <w:lastRenderedPageBreak/>
        <w:t xml:space="preserve">Support – </w:t>
      </w:r>
      <w:r w:rsidRPr="005B4620">
        <w:rPr>
          <w:rFonts w:cstheme="minorHAnsi"/>
          <w:bCs/>
          <w:sz w:val="22"/>
        </w:rPr>
        <w:t>Selenium does not have a support forum but because of its wide usage across the community there are a lot of third-party forums and communities which have a lot of documentation and support for Selenium.</w:t>
      </w:r>
    </w:p>
    <w:p w14:paraId="69C93FFE" w14:textId="455245D1" w:rsidR="001121FF" w:rsidRPr="005B4620" w:rsidRDefault="000B1707" w:rsidP="00E644F8">
      <w:pPr>
        <w:spacing w:line="276" w:lineRule="auto"/>
        <w:jc w:val="both"/>
        <w:rPr>
          <w:rFonts w:cstheme="minorHAnsi"/>
          <w:bCs/>
          <w:sz w:val="22"/>
        </w:rPr>
      </w:pPr>
      <w:r w:rsidRPr="005B4620">
        <w:rPr>
          <w:rFonts w:cstheme="minorHAnsi"/>
          <w:b/>
          <w:sz w:val="22"/>
        </w:rPr>
        <w:t xml:space="preserve">Usability – </w:t>
      </w:r>
      <w:r w:rsidRPr="005B4620">
        <w:rPr>
          <w:rFonts w:cstheme="minorHAnsi"/>
          <w:bCs/>
          <w:sz w:val="22"/>
        </w:rPr>
        <w:t>Selenium requires programming skills but is easy in terms of development. It is relatively easy to maintain and is developer friendly.</w:t>
      </w:r>
    </w:p>
    <w:p w14:paraId="004D3188" w14:textId="2C71D046" w:rsidR="006457F3" w:rsidRPr="009B3135" w:rsidRDefault="006457F3" w:rsidP="009B3135">
      <w:pPr>
        <w:spacing w:before="0" w:after="0" w:line="276" w:lineRule="auto"/>
        <w:jc w:val="both"/>
        <w:rPr>
          <w:rFonts w:cstheme="minorHAnsi"/>
          <w:bCs/>
          <w:sz w:val="22"/>
        </w:rPr>
      </w:pPr>
    </w:p>
    <w:p w14:paraId="05FD9B67" w14:textId="3013ADF0" w:rsidR="006457F3" w:rsidRPr="00624BF1" w:rsidRDefault="00624BF1" w:rsidP="00624BF1">
      <w:pPr>
        <w:pStyle w:val="Style2"/>
        <w:spacing w:before="0"/>
        <w:outlineLvl w:val="2"/>
        <w:rPr>
          <w:rFonts w:asciiTheme="majorHAnsi" w:hAnsiTheme="majorHAnsi" w:cs="Times New Roman"/>
          <w:sz w:val="22"/>
          <w:szCs w:val="22"/>
        </w:rPr>
      </w:pPr>
      <w:bookmarkStart w:id="29" w:name="_Toc96518061"/>
      <w:r>
        <w:rPr>
          <w:color w:val="525252" w:themeColor="accent3" w:themeShade="80"/>
          <w:sz w:val="24"/>
          <w:szCs w:val="24"/>
        </w:rPr>
        <w:t>BDD Frameworks</w:t>
      </w:r>
      <w:bookmarkEnd w:id="29"/>
      <w:r w:rsidR="00E002B7" w:rsidRPr="00317AFE">
        <w:rPr>
          <w:sz w:val="24"/>
          <w:szCs w:val="24"/>
        </w:rPr>
        <w:t xml:space="preserve"> </w:t>
      </w:r>
    </w:p>
    <w:p w14:paraId="64C8FB26" w14:textId="0DA18F53" w:rsidR="0093579E" w:rsidRPr="00173F01" w:rsidRDefault="00173F01" w:rsidP="00173F01">
      <w:pPr>
        <w:spacing w:line="276" w:lineRule="auto"/>
        <w:jc w:val="both"/>
        <w:rPr>
          <w:rFonts w:cstheme="minorHAnsi"/>
          <w:bCs/>
          <w:color w:val="5A5A5A"/>
          <w:sz w:val="22"/>
        </w:rPr>
      </w:pPr>
      <w:r w:rsidRPr="00173F01">
        <w:rPr>
          <w:rFonts w:cstheme="minorHAnsi"/>
          <w:bCs/>
          <w:sz w:val="22"/>
        </w:rPr>
        <w:t>BDD test automation frameworks read executable specifications written in plain tex</w:t>
      </w:r>
      <w:r>
        <w:rPr>
          <w:rFonts w:cstheme="minorHAnsi"/>
          <w:bCs/>
          <w:sz w:val="22"/>
        </w:rPr>
        <w:t>t</w:t>
      </w:r>
      <w:r w:rsidRPr="00173F01">
        <w:rPr>
          <w:rFonts w:cstheme="minorHAnsi"/>
          <w:bCs/>
          <w:sz w:val="22"/>
        </w:rPr>
        <w:t xml:space="preserve"> and validate that the software</w:t>
      </w:r>
      <w:r>
        <w:rPr>
          <w:rFonts w:cstheme="minorHAnsi"/>
          <w:bCs/>
          <w:sz w:val="22"/>
        </w:rPr>
        <w:t xml:space="preserve"> meet</w:t>
      </w:r>
      <w:r w:rsidR="007D4020">
        <w:rPr>
          <w:rFonts w:cstheme="minorHAnsi"/>
          <w:bCs/>
          <w:sz w:val="22"/>
        </w:rPr>
        <w:t>s</w:t>
      </w:r>
      <w:r>
        <w:rPr>
          <w:rFonts w:cstheme="minorHAnsi"/>
          <w:bCs/>
          <w:sz w:val="22"/>
        </w:rPr>
        <w:t xml:space="preserve"> its requirements.</w:t>
      </w:r>
      <w:r w:rsidR="007D4020">
        <w:rPr>
          <w:rFonts w:cstheme="minorHAnsi"/>
          <w:bCs/>
          <w:sz w:val="22"/>
        </w:rPr>
        <w:t xml:space="preserve"> </w:t>
      </w:r>
      <w:r w:rsidR="008C4AC3" w:rsidRPr="008C4AC3">
        <w:rPr>
          <w:rFonts w:cstheme="minorHAnsi"/>
          <w:bCs/>
          <w:sz w:val="22"/>
        </w:rPr>
        <w:t xml:space="preserve">A BDD testing framework like Cucumber and </w:t>
      </w:r>
      <w:proofErr w:type="spellStart"/>
      <w:r w:rsidR="008C4AC3" w:rsidRPr="008C4AC3">
        <w:rPr>
          <w:rFonts w:cstheme="minorHAnsi"/>
          <w:bCs/>
          <w:sz w:val="22"/>
        </w:rPr>
        <w:t>SpecFlow</w:t>
      </w:r>
      <w:proofErr w:type="spellEnd"/>
      <w:r w:rsidR="008C4AC3">
        <w:rPr>
          <w:rFonts w:cstheme="minorHAnsi"/>
          <w:bCs/>
          <w:sz w:val="22"/>
        </w:rPr>
        <w:t xml:space="preserve"> </w:t>
      </w:r>
      <w:r w:rsidR="008C4AC3" w:rsidRPr="008C4AC3">
        <w:rPr>
          <w:rFonts w:cstheme="minorHAnsi"/>
          <w:bCs/>
          <w:sz w:val="22"/>
        </w:rPr>
        <w:t>have enabled non-technical product owners to define application behavior as human-readable text.</w:t>
      </w:r>
    </w:p>
    <w:p w14:paraId="4819AF2E" w14:textId="6B6AD855" w:rsidR="00E002B7" w:rsidRDefault="00E002B7" w:rsidP="008C4AC3">
      <w:pPr>
        <w:spacing w:line="276" w:lineRule="auto"/>
        <w:jc w:val="both"/>
        <w:rPr>
          <w:rFonts w:cstheme="minorHAnsi"/>
          <w:bCs/>
          <w:sz w:val="22"/>
        </w:rPr>
      </w:pPr>
      <w:proofErr w:type="spellStart"/>
      <w:r w:rsidRPr="008C4AC3">
        <w:rPr>
          <w:rFonts w:cstheme="minorHAnsi"/>
          <w:b/>
          <w:sz w:val="22"/>
        </w:rPr>
        <w:t>SpecFlow</w:t>
      </w:r>
      <w:proofErr w:type="spellEnd"/>
      <w:r w:rsidR="008C4AC3">
        <w:rPr>
          <w:rFonts w:cstheme="minorHAnsi"/>
          <w:b/>
          <w:sz w:val="22"/>
        </w:rPr>
        <w:t xml:space="preserve">: </w:t>
      </w:r>
      <w:proofErr w:type="spellStart"/>
      <w:r w:rsidR="00173F01" w:rsidRPr="00173F01">
        <w:rPr>
          <w:rFonts w:cstheme="minorHAnsi"/>
          <w:bCs/>
          <w:sz w:val="22"/>
        </w:rPr>
        <w:t>SpecFlow</w:t>
      </w:r>
      <w:proofErr w:type="spellEnd"/>
      <w:r w:rsidR="00173F01" w:rsidRPr="00173F01">
        <w:rPr>
          <w:rFonts w:cstheme="minorHAnsi"/>
          <w:bCs/>
          <w:sz w:val="22"/>
        </w:rPr>
        <w:t xml:space="preserve"> is the most popular BDD framework for Microsoft .NET languages.</w:t>
      </w:r>
      <w:r w:rsidR="00D9228A">
        <w:rPr>
          <w:rFonts w:cstheme="minorHAnsi"/>
          <w:bCs/>
          <w:sz w:val="22"/>
        </w:rPr>
        <w:t xml:space="preserve"> It </w:t>
      </w:r>
      <w:r w:rsidR="00173F01" w:rsidRPr="00173F01">
        <w:rPr>
          <w:rFonts w:cstheme="minorHAnsi"/>
          <w:bCs/>
          <w:sz w:val="22"/>
        </w:rPr>
        <w:t xml:space="preserve">is a free and </w:t>
      </w:r>
      <w:r w:rsidR="00D9228A" w:rsidRPr="00173F01">
        <w:rPr>
          <w:rFonts w:cstheme="minorHAnsi"/>
          <w:bCs/>
          <w:sz w:val="22"/>
        </w:rPr>
        <w:t>open-source</w:t>
      </w:r>
      <w:r w:rsidR="00173F01" w:rsidRPr="00173F01">
        <w:rPr>
          <w:rFonts w:cstheme="minorHAnsi"/>
          <w:bCs/>
          <w:sz w:val="22"/>
        </w:rPr>
        <w:t xml:space="preserve"> </w:t>
      </w:r>
      <w:r w:rsidR="00D9228A">
        <w:rPr>
          <w:rFonts w:cstheme="minorHAnsi"/>
          <w:bCs/>
          <w:sz w:val="22"/>
        </w:rPr>
        <w:t xml:space="preserve">framework, and </w:t>
      </w:r>
      <w:r w:rsidR="00173F01" w:rsidRPr="00173F01">
        <w:rPr>
          <w:rFonts w:cstheme="minorHAnsi"/>
          <w:bCs/>
          <w:sz w:val="22"/>
        </w:rPr>
        <w:t xml:space="preserve">it requires a separate unit test runner (e.g., Unit or </w:t>
      </w:r>
      <w:r w:rsidR="00D9228A" w:rsidRPr="00173F01">
        <w:rPr>
          <w:rFonts w:cstheme="minorHAnsi"/>
          <w:bCs/>
          <w:sz w:val="22"/>
        </w:rPr>
        <w:t>MS Test</w:t>
      </w:r>
      <w:r w:rsidR="00173F01" w:rsidRPr="00173F01">
        <w:rPr>
          <w:rFonts w:cstheme="minorHAnsi"/>
          <w:bCs/>
          <w:sz w:val="22"/>
        </w:rPr>
        <w:t xml:space="preserve">) </w:t>
      </w:r>
      <w:proofErr w:type="gramStart"/>
      <w:r w:rsidR="00173F01" w:rsidRPr="00173F01">
        <w:rPr>
          <w:rFonts w:cstheme="minorHAnsi"/>
          <w:bCs/>
          <w:sz w:val="22"/>
        </w:rPr>
        <w:t>in order to</w:t>
      </w:r>
      <w:proofErr w:type="gramEnd"/>
      <w:r w:rsidR="00173F01" w:rsidRPr="00173F01">
        <w:rPr>
          <w:rFonts w:cstheme="minorHAnsi"/>
          <w:bCs/>
          <w:sz w:val="22"/>
        </w:rPr>
        <w:t xml:space="preserve"> run scenarios.</w:t>
      </w:r>
    </w:p>
    <w:p w14:paraId="79E5DFDA" w14:textId="6D8EE7DF" w:rsidR="00E002B7" w:rsidRPr="00D9228A" w:rsidRDefault="008C4AC3" w:rsidP="00D9228A">
      <w:pPr>
        <w:spacing w:line="276" w:lineRule="auto"/>
        <w:jc w:val="both"/>
        <w:rPr>
          <w:rFonts w:cstheme="minorHAnsi"/>
          <w:bCs/>
          <w:sz w:val="22"/>
        </w:rPr>
      </w:pPr>
      <w:r w:rsidRPr="008C4AC3">
        <w:rPr>
          <w:rFonts w:cstheme="minorHAnsi"/>
          <w:b/>
          <w:sz w:val="22"/>
        </w:rPr>
        <w:t>Cucumber:</w:t>
      </w:r>
      <w:r>
        <w:rPr>
          <w:rFonts w:cstheme="minorHAnsi"/>
          <w:b/>
          <w:sz w:val="22"/>
        </w:rPr>
        <w:t xml:space="preserve"> </w:t>
      </w:r>
      <w:r w:rsidR="00D9228A" w:rsidRPr="00D9228A">
        <w:rPr>
          <w:rFonts w:cstheme="minorHAnsi"/>
          <w:bCs/>
          <w:sz w:val="22"/>
        </w:rPr>
        <w:t>Cucumber</w:t>
      </w:r>
      <w:r w:rsidR="007D4020">
        <w:rPr>
          <w:rFonts w:cstheme="minorHAnsi"/>
          <w:bCs/>
          <w:sz w:val="22"/>
        </w:rPr>
        <w:t xml:space="preserve"> is a popular BDD framework which </w:t>
      </w:r>
      <w:r w:rsidR="007D4020" w:rsidRPr="007D4020">
        <w:rPr>
          <w:rFonts w:cstheme="minorHAnsi"/>
          <w:bCs/>
          <w:sz w:val="22"/>
        </w:rPr>
        <w:t xml:space="preserve">verifies </w:t>
      </w:r>
      <w:r w:rsidR="007D4020">
        <w:rPr>
          <w:rFonts w:cstheme="minorHAnsi"/>
          <w:bCs/>
          <w:sz w:val="22"/>
        </w:rPr>
        <w:t>whether</w:t>
      </w:r>
      <w:r w:rsidR="007D4020" w:rsidRPr="007D4020">
        <w:rPr>
          <w:rFonts w:cstheme="minorHAnsi"/>
          <w:bCs/>
          <w:sz w:val="22"/>
        </w:rPr>
        <w:t xml:space="preserve"> the software conforms with the specification and generates a report indicating success or</w:t>
      </w:r>
      <w:r w:rsidR="007D4020">
        <w:rPr>
          <w:rFonts w:cstheme="minorHAnsi"/>
          <w:bCs/>
          <w:sz w:val="22"/>
        </w:rPr>
        <w:t xml:space="preserve"> </w:t>
      </w:r>
      <w:r w:rsidR="007D4020" w:rsidRPr="007D4020">
        <w:rPr>
          <w:rFonts w:cstheme="minorHAnsi"/>
          <w:bCs/>
          <w:sz w:val="22"/>
        </w:rPr>
        <w:t>failure for each scenario.</w:t>
      </w:r>
      <w:r w:rsidR="007D4020">
        <w:rPr>
          <w:rFonts w:cstheme="minorHAnsi"/>
          <w:bCs/>
          <w:sz w:val="22"/>
        </w:rPr>
        <w:t xml:space="preserve"> It works on syntax rules called Gherkin. </w:t>
      </w:r>
      <w:r w:rsidR="007D4020" w:rsidRPr="007D4020">
        <w:rPr>
          <w:rFonts w:cstheme="minorHAnsi"/>
          <w:bCs/>
          <w:sz w:val="22"/>
        </w:rPr>
        <w:t>Gherkin is a set of grammar rules that makes plain text structured enough for Cucumber to understand.</w:t>
      </w:r>
    </w:p>
    <w:p w14:paraId="38DD6813" w14:textId="77777777" w:rsidR="00D9228A" w:rsidRPr="009B3135" w:rsidRDefault="00D9228A" w:rsidP="009B3135">
      <w:pPr>
        <w:spacing w:before="0" w:after="0"/>
        <w:rPr>
          <w:rFonts w:cstheme="minorHAnsi"/>
          <w:b/>
          <w:color w:val="5A5A5A"/>
          <w:sz w:val="22"/>
        </w:rPr>
      </w:pPr>
    </w:p>
    <w:p w14:paraId="62E82AE9" w14:textId="2CBCC950" w:rsidR="00624BF1" w:rsidRPr="00624BF1" w:rsidRDefault="00624BF1" w:rsidP="00624BF1">
      <w:pPr>
        <w:pStyle w:val="Style2"/>
        <w:spacing w:before="0"/>
        <w:outlineLvl w:val="2"/>
        <w:rPr>
          <w:rFonts w:asciiTheme="majorHAnsi" w:hAnsiTheme="majorHAnsi" w:cs="Times New Roman"/>
          <w:sz w:val="22"/>
          <w:szCs w:val="22"/>
        </w:rPr>
      </w:pPr>
      <w:bookmarkStart w:id="30" w:name="_Toc96518062"/>
      <w:r>
        <w:rPr>
          <w:color w:val="525252" w:themeColor="accent3" w:themeShade="80"/>
          <w:sz w:val="24"/>
          <w:szCs w:val="24"/>
        </w:rPr>
        <w:t>API Testing Tools</w:t>
      </w:r>
      <w:bookmarkEnd w:id="30"/>
    </w:p>
    <w:p w14:paraId="6C57FDFB" w14:textId="2766F8DC" w:rsidR="00E002B7" w:rsidRDefault="002F7EEA" w:rsidP="002F7EEA">
      <w:pPr>
        <w:spacing w:line="276" w:lineRule="auto"/>
        <w:jc w:val="both"/>
        <w:rPr>
          <w:rFonts w:cstheme="minorHAnsi"/>
          <w:bCs/>
          <w:sz w:val="22"/>
        </w:rPr>
      </w:pPr>
      <w:r w:rsidRPr="002F7EEA">
        <w:rPr>
          <w:rFonts w:cstheme="minorHAnsi"/>
          <w:bCs/>
          <w:sz w:val="22"/>
        </w:rPr>
        <w:t>API testing effectively validates the logic of the build architecture within a short amount of time.</w:t>
      </w:r>
      <w:r>
        <w:rPr>
          <w:rFonts w:cstheme="minorHAnsi"/>
          <w:bCs/>
          <w:sz w:val="22"/>
        </w:rPr>
        <w:t xml:space="preserve"> The </w:t>
      </w:r>
      <w:r w:rsidRPr="002F7EEA">
        <w:rPr>
          <w:rFonts w:cstheme="minorHAnsi"/>
          <w:bCs/>
          <w:sz w:val="22"/>
        </w:rPr>
        <w:t>API testing is performed at th</w:t>
      </w:r>
      <w:r>
        <w:rPr>
          <w:rFonts w:cstheme="minorHAnsi"/>
          <w:bCs/>
          <w:sz w:val="22"/>
        </w:rPr>
        <w:t xml:space="preserve">e </w:t>
      </w:r>
      <w:r w:rsidRPr="002F7EEA">
        <w:rPr>
          <w:rFonts w:cstheme="minorHAnsi"/>
          <w:bCs/>
          <w:sz w:val="22"/>
        </w:rPr>
        <w:t>business</w:t>
      </w:r>
      <w:r>
        <w:rPr>
          <w:rFonts w:cstheme="minorHAnsi"/>
          <w:bCs/>
          <w:sz w:val="22"/>
        </w:rPr>
        <w:t xml:space="preserve"> layer</w:t>
      </w:r>
      <w:r w:rsidRPr="002F7EEA">
        <w:rPr>
          <w:rFonts w:cstheme="minorHAnsi"/>
          <w:bCs/>
          <w:sz w:val="22"/>
        </w:rPr>
        <w:t>, in which business logic processing is carried out and all transactions between the user interface and database layers</w:t>
      </w:r>
      <w:r>
        <w:rPr>
          <w:rFonts w:cstheme="minorHAnsi"/>
          <w:bCs/>
          <w:sz w:val="22"/>
        </w:rPr>
        <w:t xml:space="preserve"> occurs at this layer. There are two variants of tools for API Testing which are as follows,</w:t>
      </w:r>
    </w:p>
    <w:p w14:paraId="3465D695" w14:textId="4E052B20" w:rsidR="002F7EEA" w:rsidRDefault="002F7EEA" w:rsidP="002F7EEA">
      <w:pPr>
        <w:spacing w:line="276" w:lineRule="auto"/>
        <w:jc w:val="both"/>
        <w:rPr>
          <w:rFonts w:cstheme="minorHAnsi"/>
          <w:bCs/>
          <w:sz w:val="22"/>
        </w:rPr>
      </w:pPr>
      <w:r>
        <w:rPr>
          <w:rFonts w:cstheme="minorHAnsi"/>
          <w:b/>
          <w:sz w:val="22"/>
        </w:rPr>
        <w:t xml:space="preserve">Frameworks: </w:t>
      </w:r>
      <w:r>
        <w:rPr>
          <w:rFonts w:cstheme="minorHAnsi"/>
          <w:bCs/>
          <w:sz w:val="22"/>
        </w:rPr>
        <w:t>These are libraries which help to perform API Testing</w:t>
      </w:r>
      <w:r w:rsidR="005B1C7C">
        <w:rPr>
          <w:rFonts w:cstheme="minorHAnsi"/>
          <w:bCs/>
          <w:sz w:val="22"/>
        </w:rPr>
        <w:t>. Frameworks are customized libraries which are mad</w:t>
      </w:r>
      <w:r w:rsidR="00D9228A">
        <w:rPr>
          <w:rFonts w:cstheme="minorHAnsi"/>
          <w:bCs/>
          <w:sz w:val="22"/>
        </w:rPr>
        <w:t>e</w:t>
      </w:r>
      <w:r w:rsidR="005B1C7C">
        <w:rPr>
          <w:rFonts w:cstheme="minorHAnsi"/>
          <w:bCs/>
          <w:sz w:val="22"/>
        </w:rPr>
        <w:t xml:space="preserve"> utilizing the API Testing Libraries</w:t>
      </w:r>
      <w:r w:rsidR="00D9228A">
        <w:rPr>
          <w:rFonts w:cstheme="minorHAnsi"/>
          <w:bCs/>
          <w:sz w:val="22"/>
        </w:rPr>
        <w:t xml:space="preserve"> such as Rest Assured and Rest Sharp.</w:t>
      </w:r>
    </w:p>
    <w:p w14:paraId="5F4B59C2" w14:textId="03DBC4FE" w:rsidR="005B1C7C" w:rsidRPr="008C4AC3" w:rsidRDefault="005B1C7C" w:rsidP="008C4AC3">
      <w:pPr>
        <w:pStyle w:val="ListParagraph"/>
        <w:numPr>
          <w:ilvl w:val="0"/>
          <w:numId w:val="33"/>
        </w:numPr>
        <w:spacing w:line="276" w:lineRule="auto"/>
        <w:jc w:val="both"/>
        <w:rPr>
          <w:rFonts w:cstheme="minorHAnsi"/>
          <w:bCs/>
          <w:sz w:val="22"/>
        </w:rPr>
      </w:pPr>
      <w:r w:rsidRPr="008C4AC3">
        <w:rPr>
          <w:rFonts w:cstheme="minorHAnsi"/>
          <w:bCs/>
          <w:sz w:val="22"/>
        </w:rPr>
        <w:t>REST Assured – These are JAVA libraries used for API Testing and these integrate well with Maven. Rest Assured has methods to fetch data from almost every part of the request and response even if they contain a complex JSON structure.</w:t>
      </w:r>
    </w:p>
    <w:p w14:paraId="474DF400" w14:textId="74A21545" w:rsidR="005B1C7C" w:rsidRPr="008C4AC3" w:rsidRDefault="005B1C7C" w:rsidP="008C4AC3">
      <w:pPr>
        <w:pStyle w:val="ListParagraph"/>
        <w:numPr>
          <w:ilvl w:val="0"/>
          <w:numId w:val="33"/>
        </w:numPr>
        <w:spacing w:line="276" w:lineRule="auto"/>
        <w:jc w:val="both"/>
        <w:rPr>
          <w:rFonts w:cstheme="minorHAnsi"/>
          <w:bCs/>
          <w:sz w:val="22"/>
        </w:rPr>
      </w:pPr>
      <w:r w:rsidRPr="008C4AC3">
        <w:rPr>
          <w:rFonts w:cstheme="minorHAnsi"/>
          <w:bCs/>
          <w:sz w:val="22"/>
        </w:rPr>
        <w:t xml:space="preserve">REST Sharp – These are like Rest Assured libraries but are </w:t>
      </w:r>
      <w:r w:rsidR="00D9228A" w:rsidRPr="008C4AC3">
        <w:rPr>
          <w:rFonts w:cstheme="minorHAnsi"/>
          <w:bCs/>
          <w:sz w:val="22"/>
        </w:rPr>
        <w:t xml:space="preserve">built for </w:t>
      </w:r>
      <w:r w:rsidRPr="008C4AC3">
        <w:rPr>
          <w:rFonts w:cstheme="minorHAnsi"/>
          <w:bCs/>
          <w:sz w:val="22"/>
        </w:rPr>
        <w:t>C# programming language</w:t>
      </w:r>
      <w:r w:rsidR="00D9228A" w:rsidRPr="008C4AC3">
        <w:rPr>
          <w:rFonts w:cstheme="minorHAnsi"/>
          <w:bCs/>
          <w:sz w:val="22"/>
        </w:rPr>
        <w:t>.</w:t>
      </w:r>
    </w:p>
    <w:p w14:paraId="473309D3" w14:textId="3A5583D9" w:rsidR="005B1C7C" w:rsidRPr="005B1C7C" w:rsidRDefault="005B1C7C" w:rsidP="000811C7">
      <w:pPr>
        <w:spacing w:line="276" w:lineRule="auto"/>
        <w:jc w:val="both"/>
        <w:rPr>
          <w:rFonts w:cstheme="minorHAnsi"/>
          <w:bCs/>
          <w:sz w:val="22"/>
        </w:rPr>
      </w:pPr>
      <w:r w:rsidRPr="005B1C7C">
        <w:rPr>
          <w:rFonts w:cstheme="minorHAnsi"/>
          <w:b/>
          <w:sz w:val="22"/>
        </w:rPr>
        <w:t>Standalone</w:t>
      </w:r>
      <w:r>
        <w:rPr>
          <w:rFonts w:cstheme="minorHAnsi"/>
          <w:b/>
          <w:sz w:val="22"/>
        </w:rPr>
        <w:t xml:space="preserve">: </w:t>
      </w:r>
      <w:r>
        <w:rPr>
          <w:rFonts w:cstheme="minorHAnsi"/>
          <w:bCs/>
          <w:sz w:val="22"/>
        </w:rPr>
        <w:t xml:space="preserve">These are tools for API Testing which can be used independently without relying on several libraries. </w:t>
      </w:r>
      <w:r w:rsidR="000811C7">
        <w:rPr>
          <w:rFonts w:cstheme="minorHAnsi"/>
          <w:bCs/>
          <w:sz w:val="22"/>
        </w:rPr>
        <w:t xml:space="preserve">Postman is such a tool which has an interface to allow users to extract web API data. </w:t>
      </w:r>
      <w:r w:rsidR="000811C7" w:rsidRPr="000811C7">
        <w:rPr>
          <w:rFonts w:cstheme="minorHAnsi"/>
          <w:bCs/>
          <w:sz w:val="22"/>
        </w:rPr>
        <w:t xml:space="preserve">It comprises </w:t>
      </w:r>
      <w:r w:rsidR="00D9228A">
        <w:rPr>
          <w:rFonts w:cstheme="minorHAnsi"/>
          <w:bCs/>
          <w:sz w:val="22"/>
        </w:rPr>
        <w:t xml:space="preserve">of </w:t>
      </w:r>
      <w:r w:rsidR="000811C7" w:rsidRPr="000811C7">
        <w:rPr>
          <w:rFonts w:cstheme="minorHAnsi"/>
          <w:bCs/>
          <w:sz w:val="22"/>
        </w:rPr>
        <w:t>built-in tools, collections, and workspaces.</w:t>
      </w:r>
      <w:r w:rsidR="000811C7">
        <w:rPr>
          <w:rFonts w:cstheme="minorHAnsi"/>
          <w:bCs/>
          <w:sz w:val="22"/>
        </w:rPr>
        <w:t xml:space="preserve"> </w:t>
      </w:r>
      <w:r w:rsidR="000811C7" w:rsidRPr="000811C7">
        <w:rPr>
          <w:rFonts w:cstheme="minorHAnsi"/>
          <w:bCs/>
          <w:sz w:val="22"/>
        </w:rPr>
        <w:t>It supports various formats, including RAML and Swagger</w:t>
      </w:r>
      <w:r w:rsidR="000811C7">
        <w:rPr>
          <w:rFonts w:cstheme="minorHAnsi"/>
          <w:bCs/>
          <w:sz w:val="22"/>
        </w:rPr>
        <w:t>.</w:t>
      </w:r>
    </w:p>
    <w:p w14:paraId="254FEB2B" w14:textId="77777777" w:rsidR="006457F3" w:rsidRPr="000B1707" w:rsidRDefault="006457F3" w:rsidP="00E644F8">
      <w:pPr>
        <w:spacing w:line="276" w:lineRule="auto"/>
        <w:jc w:val="both"/>
        <w:rPr>
          <w:rFonts w:cstheme="minorHAnsi"/>
          <w:bCs/>
          <w:sz w:val="18"/>
          <w:szCs w:val="18"/>
        </w:rPr>
      </w:pPr>
    </w:p>
    <w:sectPr w:rsidR="006457F3" w:rsidRPr="000B1707" w:rsidSect="00BF0C4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54D07" w14:textId="77777777" w:rsidR="006B49FF" w:rsidRDefault="006B49FF" w:rsidP="00ED5671">
      <w:pPr>
        <w:spacing w:before="0" w:after="0"/>
      </w:pPr>
      <w:r>
        <w:separator/>
      </w:r>
    </w:p>
  </w:endnote>
  <w:endnote w:type="continuationSeparator" w:id="0">
    <w:p w14:paraId="457FB2F2" w14:textId="77777777" w:rsidR="006B49FF" w:rsidRDefault="006B49FF" w:rsidP="00ED56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06E41" w14:textId="77777777" w:rsidR="0041758F" w:rsidRDefault="00417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0013" w14:textId="77777777" w:rsidR="009B3135" w:rsidRPr="00D3727B" w:rsidRDefault="009B3135" w:rsidP="009B3135">
    <w:pPr>
      <w:suppressAutoHyphens/>
      <w:rPr>
        <w:rFonts w:cs="Calibri"/>
        <w:i/>
        <w:sz w:val="10"/>
        <w:szCs w:val="10"/>
      </w:rPr>
    </w:pPr>
    <w:r w:rsidRPr="00D3727B">
      <w:rPr>
        <w:rFonts w:cs="Calibri"/>
        <w:sz w:val="10"/>
        <w:szCs w:val="10"/>
      </w:rPr>
      <w:t>This guide is intended solely for the information and internal use of Licensee and is not intended to be and should not be used by any other person or entity. No other person or entity is entitled to rely, in any manner, or for any purpose, on this guide.</w:t>
    </w:r>
  </w:p>
  <w:p w14:paraId="09A841C5" w14:textId="45F09D4F" w:rsidR="00885FE1" w:rsidRPr="009B3135" w:rsidRDefault="009B3135" w:rsidP="009B3135">
    <w:pPr>
      <w:suppressAutoHyphens/>
      <w:rPr>
        <w:rFonts w:cs="Calibri"/>
        <w:sz w:val="10"/>
        <w:szCs w:val="10"/>
      </w:rPr>
    </w:pPr>
    <w:r w:rsidRPr="00D3727B">
      <w:rPr>
        <w:rFonts w:cs="Calibri"/>
        <w:sz w:val="10"/>
        <w:szCs w:val="10"/>
      </w:rPr>
      <w:t>Copyright © 2022 Deloitte Development LLC. All rights reserved.</w:t>
    </w:r>
    <w:r w:rsidR="00885FE1">
      <w:rPr>
        <w:noProof/>
        <w:sz w:val="12"/>
        <w:szCs w:val="1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5E48C" w14:textId="77777777" w:rsidR="009B3135" w:rsidRPr="00D3727B" w:rsidRDefault="009B3135" w:rsidP="009B3135">
    <w:pPr>
      <w:suppressAutoHyphens/>
      <w:rPr>
        <w:rFonts w:cs="Calibri"/>
        <w:i/>
        <w:sz w:val="10"/>
        <w:szCs w:val="10"/>
      </w:rPr>
    </w:pPr>
    <w:r w:rsidRPr="00D3727B">
      <w:rPr>
        <w:rFonts w:cs="Calibri"/>
        <w:sz w:val="10"/>
        <w:szCs w:val="10"/>
      </w:rPr>
      <w:t>This guide is intended solely for the information and internal use of Licensee and is not intended to be and should not be used by any other person or entity. No other person or entity is entitled to rely, in any manner, or for any purpose, on this guide.</w:t>
    </w:r>
  </w:p>
  <w:p w14:paraId="2EAD9225" w14:textId="77777777" w:rsidR="009B3135" w:rsidRPr="00D3727B" w:rsidRDefault="009B3135" w:rsidP="009B3135">
    <w:pPr>
      <w:suppressAutoHyphens/>
      <w:rPr>
        <w:rFonts w:cs="Calibri"/>
        <w:sz w:val="10"/>
        <w:szCs w:val="10"/>
      </w:rPr>
    </w:pPr>
    <w:r w:rsidRPr="00D3727B">
      <w:rPr>
        <w:rFonts w:cs="Calibri"/>
        <w:sz w:val="10"/>
        <w:szCs w:val="10"/>
      </w:rPr>
      <w:t>Copyright © 2022 Deloitte Development LLC. All rights reserved.</w:t>
    </w:r>
  </w:p>
  <w:p w14:paraId="765830E6" w14:textId="0645CCFE" w:rsidR="00885FE1" w:rsidRPr="009B3135" w:rsidRDefault="00885FE1" w:rsidP="009B3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6D32B" w14:textId="77777777" w:rsidR="006B49FF" w:rsidRDefault="006B49FF" w:rsidP="00ED5671">
      <w:pPr>
        <w:spacing w:before="0" w:after="0"/>
      </w:pPr>
      <w:r>
        <w:separator/>
      </w:r>
    </w:p>
  </w:footnote>
  <w:footnote w:type="continuationSeparator" w:id="0">
    <w:p w14:paraId="043778EA" w14:textId="77777777" w:rsidR="006B49FF" w:rsidRDefault="006B49FF" w:rsidP="00ED567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EC37F" w14:textId="77777777" w:rsidR="0041758F" w:rsidRDefault="004175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931385"/>
      <w:docPartObj>
        <w:docPartGallery w:val="Page Numbers (Top of Page)"/>
        <w:docPartUnique/>
      </w:docPartObj>
    </w:sdtPr>
    <w:sdtEndPr>
      <w:rPr>
        <w:noProof/>
      </w:rPr>
    </w:sdtEndPr>
    <w:sdtContent>
      <w:p w14:paraId="3463D862" w14:textId="082F21CF" w:rsidR="00885FE1" w:rsidRDefault="00885F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156EA0" w14:textId="0B7DB6FA" w:rsidR="00885FE1" w:rsidRDefault="00885F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18A9F" w14:textId="4E1D4F44" w:rsidR="00885FE1" w:rsidRDefault="00885FE1">
    <w:r w:rsidRPr="00473885">
      <w:rPr>
        <w:noProof/>
      </w:rPr>
      <mc:AlternateContent>
        <mc:Choice Requires="wpg">
          <w:drawing>
            <wp:anchor distT="0" distB="0" distL="114300" distR="114300" simplePos="0" relativeHeight="251659264" behindDoc="0" locked="0" layoutInCell="1" allowOverlap="1" wp14:anchorId="5BBD51D6" wp14:editId="41674B06">
              <wp:simplePos x="0" y="0"/>
              <wp:positionH relativeFrom="column">
                <wp:posOffset>-453224</wp:posOffset>
              </wp:positionH>
              <wp:positionV relativeFrom="paragraph">
                <wp:posOffset>7712</wp:posOffset>
              </wp:positionV>
              <wp:extent cx="1998000" cy="374400"/>
              <wp:effectExtent l="0" t="0" r="21590" b="26035"/>
              <wp:wrapNone/>
              <wp:docPr id="52" name="Group 30"/>
              <wp:cNvGraphicFramePr/>
              <a:graphic xmlns:a="http://schemas.openxmlformats.org/drawingml/2006/main">
                <a:graphicData uri="http://schemas.microsoft.com/office/word/2010/wordprocessingGroup">
                  <wpg:wgp>
                    <wpg:cNvGrpSpPr/>
                    <wpg:grpSpPr>
                      <a:xfrm>
                        <a:off x="0" y="0"/>
                        <a:ext cx="1998000" cy="374400"/>
                        <a:chOff x="0" y="0"/>
                        <a:chExt cx="1627187" cy="307976"/>
                      </a:xfrm>
                      <a:solidFill>
                        <a:schemeClr val="tx1"/>
                      </a:solidFill>
                    </wpg:grpSpPr>
                    <wps:wsp>
                      <wps:cNvPr id="53" name="Oval 53"/>
                      <wps:cNvSpPr>
                        <a:spLocks noChangeArrowheads="1"/>
                      </wps:cNvSpPr>
                      <wps:spPr bwMode="auto">
                        <a:xfrm>
                          <a:off x="1539875" y="220663"/>
                          <a:ext cx="87312" cy="87313"/>
                        </a:xfrm>
                        <a:prstGeom prst="ellipse">
                          <a:avLst/>
                        </a:prstGeom>
                        <a:ln/>
                      </wps:spPr>
                      <wps:style>
                        <a:lnRef idx="1">
                          <a:schemeClr val="accent6"/>
                        </a:lnRef>
                        <a:fillRef idx="3">
                          <a:schemeClr val="accent6"/>
                        </a:fillRef>
                        <a:effectRef idx="2">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8" name="Freeform 6"/>
                      <wps:cNvSpPr>
                        <a:spLocks noEditPoints="1"/>
                      </wps:cNvSpPr>
                      <wps:spPr bwMode="auto">
                        <a:xfrm>
                          <a:off x="0" y="1588"/>
                          <a:ext cx="247650" cy="301625"/>
                        </a:xfrm>
                        <a:custGeom>
                          <a:avLst/>
                          <a:gdLst>
                            <a:gd name="T0" fmla="*/ 287 w 287"/>
                            <a:gd name="T1" fmla="*/ 166 h 347"/>
                            <a:gd name="T2" fmla="*/ 240 w 287"/>
                            <a:gd name="T3" fmla="*/ 300 h 347"/>
                            <a:gd name="T4" fmla="*/ 109 w 287"/>
                            <a:gd name="T5" fmla="*/ 347 h 347"/>
                            <a:gd name="T6" fmla="*/ 0 w 287"/>
                            <a:gd name="T7" fmla="*/ 347 h 347"/>
                            <a:gd name="T8" fmla="*/ 0 w 287"/>
                            <a:gd name="T9" fmla="*/ 0 h 347"/>
                            <a:gd name="T10" fmla="*/ 117 w 287"/>
                            <a:gd name="T11" fmla="*/ 0 h 347"/>
                            <a:gd name="T12" fmla="*/ 243 w 287"/>
                            <a:gd name="T13" fmla="*/ 43 h 347"/>
                            <a:gd name="T14" fmla="*/ 287 w 287"/>
                            <a:gd name="T15" fmla="*/ 166 h 347"/>
                            <a:gd name="T16" fmla="*/ 192 w 287"/>
                            <a:gd name="T17" fmla="*/ 170 h 347"/>
                            <a:gd name="T18" fmla="*/ 174 w 287"/>
                            <a:gd name="T19" fmla="*/ 99 h 347"/>
                            <a:gd name="T20" fmla="*/ 118 w 287"/>
                            <a:gd name="T21" fmla="*/ 76 h 347"/>
                            <a:gd name="T22" fmla="*/ 91 w 287"/>
                            <a:gd name="T23" fmla="*/ 76 h 347"/>
                            <a:gd name="T24" fmla="*/ 91 w 287"/>
                            <a:gd name="T25" fmla="*/ 270 h 347"/>
                            <a:gd name="T26" fmla="*/ 111 w 287"/>
                            <a:gd name="T27" fmla="*/ 270 h 347"/>
                            <a:gd name="T28" fmla="*/ 173 w 287"/>
                            <a:gd name="T29" fmla="*/ 245 h 347"/>
                            <a:gd name="T30" fmla="*/ 192 w 287"/>
                            <a:gd name="T31" fmla="*/ 170 h 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7" h="347">
                              <a:moveTo>
                                <a:pt x="287" y="166"/>
                              </a:moveTo>
                              <a:cubicBezTo>
                                <a:pt x="287" y="224"/>
                                <a:pt x="271" y="269"/>
                                <a:pt x="240" y="300"/>
                              </a:cubicBezTo>
                              <a:cubicBezTo>
                                <a:pt x="209" y="331"/>
                                <a:pt x="165" y="347"/>
                                <a:pt x="109" y="347"/>
                              </a:cubicBezTo>
                              <a:cubicBezTo>
                                <a:pt x="0" y="347"/>
                                <a:pt x="0" y="347"/>
                                <a:pt x="0" y="347"/>
                              </a:cubicBezTo>
                              <a:cubicBezTo>
                                <a:pt x="0" y="0"/>
                                <a:pt x="0" y="0"/>
                                <a:pt x="0" y="0"/>
                              </a:cubicBezTo>
                              <a:cubicBezTo>
                                <a:pt x="117" y="0"/>
                                <a:pt x="117" y="0"/>
                                <a:pt x="117" y="0"/>
                              </a:cubicBezTo>
                              <a:cubicBezTo>
                                <a:pt x="171" y="0"/>
                                <a:pt x="213" y="15"/>
                                <a:pt x="243" y="43"/>
                              </a:cubicBezTo>
                              <a:cubicBezTo>
                                <a:pt x="272" y="72"/>
                                <a:pt x="287" y="113"/>
                                <a:pt x="287" y="166"/>
                              </a:cubicBezTo>
                              <a:moveTo>
                                <a:pt x="192" y="170"/>
                              </a:moveTo>
                              <a:cubicBezTo>
                                <a:pt x="192" y="138"/>
                                <a:pt x="186" y="114"/>
                                <a:pt x="174" y="99"/>
                              </a:cubicBezTo>
                              <a:cubicBezTo>
                                <a:pt x="161" y="84"/>
                                <a:pt x="143" y="76"/>
                                <a:pt x="118" y="76"/>
                              </a:cubicBezTo>
                              <a:cubicBezTo>
                                <a:pt x="91" y="76"/>
                                <a:pt x="91" y="76"/>
                                <a:pt x="91" y="76"/>
                              </a:cubicBezTo>
                              <a:cubicBezTo>
                                <a:pt x="91" y="270"/>
                                <a:pt x="91" y="270"/>
                                <a:pt x="91" y="270"/>
                              </a:cubicBezTo>
                              <a:cubicBezTo>
                                <a:pt x="111" y="270"/>
                                <a:pt x="111" y="270"/>
                                <a:pt x="111" y="270"/>
                              </a:cubicBezTo>
                              <a:cubicBezTo>
                                <a:pt x="139" y="270"/>
                                <a:pt x="160" y="262"/>
                                <a:pt x="173" y="245"/>
                              </a:cubicBezTo>
                              <a:cubicBezTo>
                                <a:pt x="186" y="229"/>
                                <a:pt x="192" y="204"/>
                                <a:pt x="192" y="170"/>
                              </a:cubicBezTo>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Rectangle 59"/>
                      <wps:cNvSpPr>
                        <a:spLocks noChangeArrowheads="1"/>
                      </wps:cNvSpPr>
                      <wps:spPr bwMode="auto">
                        <a:xfrm>
                          <a:off x="508000" y="0"/>
                          <a:ext cx="74612" cy="303213"/>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048" name="Freeform 8"/>
                      <wps:cNvSpPr>
                        <a:spLocks noEditPoints="1"/>
                      </wps:cNvSpPr>
                      <wps:spPr bwMode="auto">
                        <a:xfrm>
                          <a:off x="612775" y="74613"/>
                          <a:ext cx="215900" cy="231775"/>
                        </a:xfrm>
                        <a:custGeom>
                          <a:avLst/>
                          <a:gdLst>
                            <a:gd name="T0" fmla="*/ 252 w 252"/>
                            <a:gd name="T1" fmla="*/ 133 h 267"/>
                            <a:gd name="T2" fmla="*/ 218 w 252"/>
                            <a:gd name="T3" fmla="*/ 232 h 267"/>
                            <a:gd name="T4" fmla="*/ 125 w 252"/>
                            <a:gd name="T5" fmla="*/ 267 h 267"/>
                            <a:gd name="T6" fmla="*/ 34 w 252"/>
                            <a:gd name="T7" fmla="*/ 231 h 267"/>
                            <a:gd name="T8" fmla="*/ 0 w 252"/>
                            <a:gd name="T9" fmla="*/ 133 h 267"/>
                            <a:gd name="T10" fmla="*/ 33 w 252"/>
                            <a:gd name="T11" fmla="*/ 35 h 267"/>
                            <a:gd name="T12" fmla="*/ 127 w 252"/>
                            <a:gd name="T13" fmla="*/ 0 h 267"/>
                            <a:gd name="T14" fmla="*/ 192 w 252"/>
                            <a:gd name="T15" fmla="*/ 16 h 267"/>
                            <a:gd name="T16" fmla="*/ 236 w 252"/>
                            <a:gd name="T17" fmla="*/ 63 h 267"/>
                            <a:gd name="T18" fmla="*/ 252 w 252"/>
                            <a:gd name="T19" fmla="*/ 133 h 267"/>
                            <a:gd name="T20" fmla="*/ 88 w 252"/>
                            <a:gd name="T21" fmla="*/ 133 h 267"/>
                            <a:gd name="T22" fmla="*/ 97 w 252"/>
                            <a:gd name="T23" fmla="*/ 184 h 267"/>
                            <a:gd name="T24" fmla="*/ 126 w 252"/>
                            <a:gd name="T25" fmla="*/ 201 h 267"/>
                            <a:gd name="T26" fmla="*/ 155 w 252"/>
                            <a:gd name="T27" fmla="*/ 184 h 267"/>
                            <a:gd name="T28" fmla="*/ 163 w 252"/>
                            <a:gd name="T29" fmla="*/ 133 h 267"/>
                            <a:gd name="T30" fmla="*/ 155 w 252"/>
                            <a:gd name="T31" fmla="*/ 83 h 267"/>
                            <a:gd name="T32" fmla="*/ 126 w 252"/>
                            <a:gd name="T33" fmla="*/ 66 h 267"/>
                            <a:gd name="T34" fmla="*/ 97 w 252"/>
                            <a:gd name="T35" fmla="*/ 83 h 267"/>
                            <a:gd name="T36" fmla="*/ 88 w 252"/>
                            <a:gd name="T37" fmla="*/ 133 h 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2" h="267">
                              <a:moveTo>
                                <a:pt x="252" y="133"/>
                              </a:moveTo>
                              <a:cubicBezTo>
                                <a:pt x="252" y="175"/>
                                <a:pt x="241" y="208"/>
                                <a:pt x="218" y="232"/>
                              </a:cubicBezTo>
                              <a:cubicBezTo>
                                <a:pt x="196" y="256"/>
                                <a:pt x="165" y="267"/>
                                <a:pt x="125" y="267"/>
                              </a:cubicBezTo>
                              <a:cubicBezTo>
                                <a:pt x="87" y="267"/>
                                <a:pt x="56" y="255"/>
                                <a:pt x="34" y="231"/>
                              </a:cubicBezTo>
                              <a:cubicBezTo>
                                <a:pt x="11" y="207"/>
                                <a:pt x="0" y="174"/>
                                <a:pt x="0" y="133"/>
                              </a:cubicBezTo>
                              <a:cubicBezTo>
                                <a:pt x="0" y="91"/>
                                <a:pt x="11" y="58"/>
                                <a:pt x="33" y="35"/>
                              </a:cubicBezTo>
                              <a:cubicBezTo>
                                <a:pt x="55" y="12"/>
                                <a:pt x="86" y="0"/>
                                <a:pt x="127" y="0"/>
                              </a:cubicBezTo>
                              <a:cubicBezTo>
                                <a:pt x="151" y="0"/>
                                <a:pt x="173" y="5"/>
                                <a:pt x="192" y="16"/>
                              </a:cubicBezTo>
                              <a:cubicBezTo>
                                <a:pt x="211" y="27"/>
                                <a:pt x="226" y="42"/>
                                <a:pt x="236" y="63"/>
                              </a:cubicBezTo>
                              <a:cubicBezTo>
                                <a:pt x="247" y="83"/>
                                <a:pt x="252" y="106"/>
                                <a:pt x="252" y="133"/>
                              </a:cubicBezTo>
                              <a:moveTo>
                                <a:pt x="88" y="133"/>
                              </a:moveTo>
                              <a:cubicBezTo>
                                <a:pt x="88" y="155"/>
                                <a:pt x="91" y="172"/>
                                <a:pt x="97" y="184"/>
                              </a:cubicBezTo>
                              <a:cubicBezTo>
                                <a:pt x="103" y="195"/>
                                <a:pt x="112" y="201"/>
                                <a:pt x="126" y="201"/>
                              </a:cubicBezTo>
                              <a:cubicBezTo>
                                <a:pt x="140" y="201"/>
                                <a:pt x="149" y="195"/>
                                <a:pt x="155" y="184"/>
                              </a:cubicBezTo>
                              <a:cubicBezTo>
                                <a:pt x="160" y="172"/>
                                <a:pt x="163" y="155"/>
                                <a:pt x="163" y="133"/>
                              </a:cubicBezTo>
                              <a:cubicBezTo>
                                <a:pt x="163" y="111"/>
                                <a:pt x="160" y="94"/>
                                <a:pt x="155" y="83"/>
                              </a:cubicBezTo>
                              <a:cubicBezTo>
                                <a:pt x="149" y="72"/>
                                <a:pt x="139" y="66"/>
                                <a:pt x="126" y="66"/>
                              </a:cubicBezTo>
                              <a:cubicBezTo>
                                <a:pt x="112" y="66"/>
                                <a:pt x="103" y="72"/>
                                <a:pt x="97" y="83"/>
                              </a:cubicBezTo>
                              <a:cubicBezTo>
                                <a:pt x="91" y="94"/>
                                <a:pt x="88" y="111"/>
                                <a:pt x="88" y="133"/>
                              </a:cubicBezTo>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49" name="Rectangle 2049"/>
                      <wps:cNvSpPr>
                        <a:spLocks noChangeArrowheads="1"/>
                      </wps:cNvSpPr>
                      <wps:spPr bwMode="auto">
                        <a:xfrm>
                          <a:off x="858837" y="77788"/>
                          <a:ext cx="74612" cy="225425"/>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051" name="Rectangle 2051"/>
                      <wps:cNvSpPr>
                        <a:spLocks noChangeArrowheads="1"/>
                      </wps:cNvSpPr>
                      <wps:spPr bwMode="auto">
                        <a:xfrm>
                          <a:off x="858837" y="0"/>
                          <a:ext cx="74612" cy="50800"/>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052" name="Freeform 11"/>
                      <wps:cNvSpPr>
                        <a:spLocks/>
                      </wps:cNvSpPr>
                      <wps:spPr bwMode="auto">
                        <a:xfrm>
                          <a:off x="963612" y="6350"/>
                          <a:ext cx="158750" cy="300038"/>
                        </a:xfrm>
                        <a:custGeom>
                          <a:avLst/>
                          <a:gdLst>
                            <a:gd name="T0" fmla="*/ 142 w 184"/>
                            <a:gd name="T1" fmla="*/ 274 h 344"/>
                            <a:gd name="T2" fmla="*/ 184 w 184"/>
                            <a:gd name="T3" fmla="*/ 265 h 344"/>
                            <a:gd name="T4" fmla="*/ 184 w 184"/>
                            <a:gd name="T5" fmla="*/ 330 h 344"/>
                            <a:gd name="T6" fmla="*/ 150 w 184"/>
                            <a:gd name="T7" fmla="*/ 341 h 344"/>
                            <a:gd name="T8" fmla="*/ 113 w 184"/>
                            <a:gd name="T9" fmla="*/ 344 h 344"/>
                            <a:gd name="T10" fmla="*/ 50 w 184"/>
                            <a:gd name="T11" fmla="*/ 322 h 344"/>
                            <a:gd name="T12" fmla="*/ 30 w 184"/>
                            <a:gd name="T13" fmla="*/ 255 h 344"/>
                            <a:gd name="T14" fmla="*/ 30 w 184"/>
                            <a:gd name="T15" fmla="*/ 148 h 344"/>
                            <a:gd name="T16" fmla="*/ 0 w 184"/>
                            <a:gd name="T17" fmla="*/ 148 h 344"/>
                            <a:gd name="T18" fmla="*/ 0 w 184"/>
                            <a:gd name="T19" fmla="*/ 81 h 344"/>
                            <a:gd name="T20" fmla="*/ 30 w 184"/>
                            <a:gd name="T21" fmla="*/ 81 h 344"/>
                            <a:gd name="T22" fmla="*/ 30 w 184"/>
                            <a:gd name="T23" fmla="*/ 16 h 344"/>
                            <a:gd name="T24" fmla="*/ 118 w 184"/>
                            <a:gd name="T25" fmla="*/ 0 h 344"/>
                            <a:gd name="T26" fmla="*/ 118 w 184"/>
                            <a:gd name="T27" fmla="*/ 81 h 344"/>
                            <a:gd name="T28" fmla="*/ 174 w 184"/>
                            <a:gd name="T29" fmla="*/ 81 h 344"/>
                            <a:gd name="T30" fmla="*/ 174 w 184"/>
                            <a:gd name="T31" fmla="*/ 148 h 344"/>
                            <a:gd name="T32" fmla="*/ 118 w 184"/>
                            <a:gd name="T33" fmla="*/ 148 h 344"/>
                            <a:gd name="T34" fmla="*/ 118 w 184"/>
                            <a:gd name="T35" fmla="*/ 249 h 344"/>
                            <a:gd name="T36" fmla="*/ 142 w 184"/>
                            <a:gd name="T37" fmla="*/ 27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4" h="344">
                              <a:moveTo>
                                <a:pt x="142" y="274"/>
                              </a:moveTo>
                              <a:cubicBezTo>
                                <a:pt x="153" y="274"/>
                                <a:pt x="167" y="271"/>
                                <a:pt x="184" y="265"/>
                              </a:cubicBezTo>
                              <a:cubicBezTo>
                                <a:pt x="184" y="330"/>
                                <a:pt x="184" y="330"/>
                                <a:pt x="184" y="330"/>
                              </a:cubicBezTo>
                              <a:cubicBezTo>
                                <a:pt x="172" y="335"/>
                                <a:pt x="161" y="339"/>
                                <a:pt x="150" y="341"/>
                              </a:cubicBezTo>
                              <a:cubicBezTo>
                                <a:pt x="140" y="343"/>
                                <a:pt x="127" y="344"/>
                                <a:pt x="113" y="344"/>
                              </a:cubicBezTo>
                              <a:cubicBezTo>
                                <a:pt x="84" y="344"/>
                                <a:pt x="63" y="337"/>
                                <a:pt x="50" y="322"/>
                              </a:cubicBezTo>
                              <a:cubicBezTo>
                                <a:pt x="37" y="308"/>
                                <a:pt x="30" y="285"/>
                                <a:pt x="30" y="255"/>
                              </a:cubicBezTo>
                              <a:cubicBezTo>
                                <a:pt x="30" y="148"/>
                                <a:pt x="30" y="148"/>
                                <a:pt x="30" y="148"/>
                              </a:cubicBezTo>
                              <a:cubicBezTo>
                                <a:pt x="0" y="148"/>
                                <a:pt x="0" y="148"/>
                                <a:pt x="0" y="148"/>
                              </a:cubicBezTo>
                              <a:cubicBezTo>
                                <a:pt x="0" y="81"/>
                                <a:pt x="0" y="81"/>
                                <a:pt x="0" y="81"/>
                              </a:cubicBezTo>
                              <a:cubicBezTo>
                                <a:pt x="30" y="81"/>
                                <a:pt x="30" y="81"/>
                                <a:pt x="30" y="81"/>
                              </a:cubicBezTo>
                              <a:cubicBezTo>
                                <a:pt x="30" y="16"/>
                                <a:pt x="30" y="16"/>
                                <a:pt x="30" y="16"/>
                              </a:cubicBezTo>
                              <a:cubicBezTo>
                                <a:pt x="118" y="0"/>
                                <a:pt x="118" y="0"/>
                                <a:pt x="118" y="0"/>
                              </a:cubicBezTo>
                              <a:cubicBezTo>
                                <a:pt x="118" y="81"/>
                                <a:pt x="118" y="81"/>
                                <a:pt x="118" y="81"/>
                              </a:cubicBezTo>
                              <a:cubicBezTo>
                                <a:pt x="174" y="81"/>
                                <a:pt x="174" y="81"/>
                                <a:pt x="174" y="81"/>
                              </a:cubicBezTo>
                              <a:cubicBezTo>
                                <a:pt x="174" y="148"/>
                                <a:pt x="174" y="148"/>
                                <a:pt x="174" y="148"/>
                              </a:cubicBezTo>
                              <a:cubicBezTo>
                                <a:pt x="118" y="148"/>
                                <a:pt x="118" y="148"/>
                                <a:pt x="118" y="148"/>
                              </a:cubicBezTo>
                              <a:cubicBezTo>
                                <a:pt x="118" y="249"/>
                                <a:pt x="118" y="249"/>
                                <a:pt x="118" y="249"/>
                              </a:cubicBezTo>
                              <a:cubicBezTo>
                                <a:pt x="118" y="266"/>
                                <a:pt x="126" y="274"/>
                                <a:pt x="142" y="274"/>
                              </a:cubicBezTo>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53" name="Freeform 12"/>
                      <wps:cNvSpPr>
                        <a:spLocks/>
                      </wps:cNvSpPr>
                      <wps:spPr bwMode="auto">
                        <a:xfrm>
                          <a:off x="1136650" y="6350"/>
                          <a:ext cx="158750" cy="300038"/>
                        </a:xfrm>
                        <a:custGeom>
                          <a:avLst/>
                          <a:gdLst>
                            <a:gd name="T0" fmla="*/ 142 w 184"/>
                            <a:gd name="T1" fmla="*/ 274 h 344"/>
                            <a:gd name="T2" fmla="*/ 184 w 184"/>
                            <a:gd name="T3" fmla="*/ 265 h 344"/>
                            <a:gd name="T4" fmla="*/ 184 w 184"/>
                            <a:gd name="T5" fmla="*/ 330 h 344"/>
                            <a:gd name="T6" fmla="*/ 151 w 184"/>
                            <a:gd name="T7" fmla="*/ 341 h 344"/>
                            <a:gd name="T8" fmla="*/ 114 w 184"/>
                            <a:gd name="T9" fmla="*/ 344 h 344"/>
                            <a:gd name="T10" fmla="*/ 50 w 184"/>
                            <a:gd name="T11" fmla="*/ 322 h 344"/>
                            <a:gd name="T12" fmla="*/ 31 w 184"/>
                            <a:gd name="T13" fmla="*/ 255 h 344"/>
                            <a:gd name="T14" fmla="*/ 31 w 184"/>
                            <a:gd name="T15" fmla="*/ 148 h 344"/>
                            <a:gd name="T16" fmla="*/ 0 w 184"/>
                            <a:gd name="T17" fmla="*/ 148 h 344"/>
                            <a:gd name="T18" fmla="*/ 0 w 184"/>
                            <a:gd name="T19" fmla="*/ 81 h 344"/>
                            <a:gd name="T20" fmla="*/ 31 w 184"/>
                            <a:gd name="T21" fmla="*/ 81 h 344"/>
                            <a:gd name="T22" fmla="*/ 31 w 184"/>
                            <a:gd name="T23" fmla="*/ 15 h 344"/>
                            <a:gd name="T24" fmla="*/ 119 w 184"/>
                            <a:gd name="T25" fmla="*/ 0 h 344"/>
                            <a:gd name="T26" fmla="*/ 119 w 184"/>
                            <a:gd name="T27" fmla="*/ 81 h 344"/>
                            <a:gd name="T28" fmla="*/ 174 w 184"/>
                            <a:gd name="T29" fmla="*/ 81 h 344"/>
                            <a:gd name="T30" fmla="*/ 174 w 184"/>
                            <a:gd name="T31" fmla="*/ 148 h 344"/>
                            <a:gd name="T32" fmla="*/ 119 w 184"/>
                            <a:gd name="T33" fmla="*/ 148 h 344"/>
                            <a:gd name="T34" fmla="*/ 119 w 184"/>
                            <a:gd name="T35" fmla="*/ 249 h 344"/>
                            <a:gd name="T36" fmla="*/ 142 w 184"/>
                            <a:gd name="T37" fmla="*/ 27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4" h="344">
                              <a:moveTo>
                                <a:pt x="142" y="274"/>
                              </a:moveTo>
                              <a:cubicBezTo>
                                <a:pt x="154" y="274"/>
                                <a:pt x="168" y="271"/>
                                <a:pt x="184" y="265"/>
                              </a:cubicBezTo>
                              <a:cubicBezTo>
                                <a:pt x="184" y="330"/>
                                <a:pt x="184" y="330"/>
                                <a:pt x="184" y="330"/>
                              </a:cubicBezTo>
                              <a:cubicBezTo>
                                <a:pt x="173" y="335"/>
                                <a:pt x="161" y="339"/>
                                <a:pt x="151" y="341"/>
                              </a:cubicBezTo>
                              <a:cubicBezTo>
                                <a:pt x="140" y="343"/>
                                <a:pt x="128" y="344"/>
                                <a:pt x="114" y="344"/>
                              </a:cubicBezTo>
                              <a:cubicBezTo>
                                <a:pt x="84" y="344"/>
                                <a:pt x="63" y="337"/>
                                <a:pt x="50" y="322"/>
                              </a:cubicBezTo>
                              <a:cubicBezTo>
                                <a:pt x="37" y="308"/>
                                <a:pt x="31" y="285"/>
                                <a:pt x="31" y="255"/>
                              </a:cubicBezTo>
                              <a:cubicBezTo>
                                <a:pt x="31" y="148"/>
                                <a:pt x="31" y="148"/>
                                <a:pt x="31" y="148"/>
                              </a:cubicBezTo>
                              <a:cubicBezTo>
                                <a:pt x="0" y="148"/>
                                <a:pt x="0" y="148"/>
                                <a:pt x="0" y="148"/>
                              </a:cubicBezTo>
                              <a:cubicBezTo>
                                <a:pt x="0" y="81"/>
                                <a:pt x="0" y="81"/>
                                <a:pt x="0" y="81"/>
                              </a:cubicBezTo>
                              <a:cubicBezTo>
                                <a:pt x="31" y="81"/>
                                <a:pt x="31" y="81"/>
                                <a:pt x="31" y="81"/>
                              </a:cubicBezTo>
                              <a:cubicBezTo>
                                <a:pt x="31" y="15"/>
                                <a:pt x="31" y="15"/>
                                <a:pt x="31" y="15"/>
                              </a:cubicBezTo>
                              <a:cubicBezTo>
                                <a:pt x="119" y="0"/>
                                <a:pt x="119" y="0"/>
                                <a:pt x="119" y="0"/>
                              </a:cubicBezTo>
                              <a:cubicBezTo>
                                <a:pt x="119" y="81"/>
                                <a:pt x="119" y="81"/>
                                <a:pt x="119" y="81"/>
                              </a:cubicBezTo>
                              <a:cubicBezTo>
                                <a:pt x="174" y="81"/>
                                <a:pt x="174" y="81"/>
                                <a:pt x="174" y="81"/>
                              </a:cubicBezTo>
                              <a:cubicBezTo>
                                <a:pt x="174" y="148"/>
                                <a:pt x="174" y="148"/>
                                <a:pt x="174" y="148"/>
                              </a:cubicBezTo>
                              <a:cubicBezTo>
                                <a:pt x="119" y="148"/>
                                <a:pt x="119" y="148"/>
                                <a:pt x="119" y="148"/>
                              </a:cubicBezTo>
                              <a:cubicBezTo>
                                <a:pt x="119" y="249"/>
                                <a:pt x="119" y="249"/>
                                <a:pt x="119" y="249"/>
                              </a:cubicBezTo>
                              <a:cubicBezTo>
                                <a:pt x="119" y="266"/>
                                <a:pt x="127" y="274"/>
                                <a:pt x="142" y="274"/>
                              </a:cubicBezTo>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54" name="Freeform 13"/>
                      <wps:cNvSpPr>
                        <a:spLocks noEditPoints="1"/>
                      </wps:cNvSpPr>
                      <wps:spPr bwMode="auto">
                        <a:xfrm>
                          <a:off x="1311275" y="74613"/>
                          <a:ext cx="211137" cy="231775"/>
                        </a:xfrm>
                        <a:custGeom>
                          <a:avLst/>
                          <a:gdLst>
                            <a:gd name="T0" fmla="*/ 213 w 244"/>
                            <a:gd name="T1" fmla="*/ 30 h 267"/>
                            <a:gd name="T2" fmla="*/ 125 w 244"/>
                            <a:gd name="T3" fmla="*/ 0 h 267"/>
                            <a:gd name="T4" fmla="*/ 33 w 244"/>
                            <a:gd name="T5" fmla="*/ 35 h 267"/>
                            <a:gd name="T6" fmla="*/ 0 w 244"/>
                            <a:gd name="T7" fmla="*/ 135 h 267"/>
                            <a:gd name="T8" fmla="*/ 35 w 244"/>
                            <a:gd name="T9" fmla="*/ 233 h 267"/>
                            <a:gd name="T10" fmla="*/ 133 w 244"/>
                            <a:gd name="T11" fmla="*/ 267 h 267"/>
                            <a:gd name="T12" fmla="*/ 185 w 244"/>
                            <a:gd name="T13" fmla="*/ 263 h 267"/>
                            <a:gd name="T14" fmla="*/ 227 w 244"/>
                            <a:gd name="T15" fmla="*/ 249 h 267"/>
                            <a:gd name="T16" fmla="*/ 214 w 244"/>
                            <a:gd name="T17" fmla="*/ 190 h 267"/>
                            <a:gd name="T18" fmla="*/ 186 w 244"/>
                            <a:gd name="T19" fmla="*/ 200 h 267"/>
                            <a:gd name="T20" fmla="*/ 144 w 244"/>
                            <a:gd name="T21" fmla="*/ 204 h 267"/>
                            <a:gd name="T22" fmla="*/ 104 w 244"/>
                            <a:gd name="T23" fmla="*/ 192 h 267"/>
                            <a:gd name="T24" fmla="*/ 88 w 244"/>
                            <a:gd name="T25" fmla="*/ 158 h 267"/>
                            <a:gd name="T26" fmla="*/ 244 w 244"/>
                            <a:gd name="T27" fmla="*/ 158 h 267"/>
                            <a:gd name="T28" fmla="*/ 244 w 244"/>
                            <a:gd name="T29" fmla="*/ 118 h 267"/>
                            <a:gd name="T30" fmla="*/ 213 w 244"/>
                            <a:gd name="T31" fmla="*/ 30 h 267"/>
                            <a:gd name="T32" fmla="*/ 90 w 244"/>
                            <a:gd name="T33" fmla="*/ 102 h 267"/>
                            <a:gd name="T34" fmla="*/ 102 w 244"/>
                            <a:gd name="T35" fmla="*/ 70 h 267"/>
                            <a:gd name="T36" fmla="*/ 128 w 244"/>
                            <a:gd name="T37" fmla="*/ 61 h 267"/>
                            <a:gd name="T38" fmla="*/ 155 w 244"/>
                            <a:gd name="T39" fmla="*/ 72 h 267"/>
                            <a:gd name="T40" fmla="*/ 165 w 244"/>
                            <a:gd name="T41" fmla="*/ 102 h 267"/>
                            <a:gd name="T42" fmla="*/ 90 w 244"/>
                            <a:gd name="T43" fmla="*/ 102 h 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44" h="267">
                              <a:moveTo>
                                <a:pt x="213" y="30"/>
                              </a:moveTo>
                              <a:cubicBezTo>
                                <a:pt x="192" y="10"/>
                                <a:pt x="163" y="0"/>
                                <a:pt x="125" y="0"/>
                              </a:cubicBezTo>
                              <a:cubicBezTo>
                                <a:pt x="85" y="0"/>
                                <a:pt x="54" y="12"/>
                                <a:pt x="33" y="35"/>
                              </a:cubicBezTo>
                              <a:cubicBezTo>
                                <a:pt x="11" y="58"/>
                                <a:pt x="0" y="92"/>
                                <a:pt x="0" y="135"/>
                              </a:cubicBezTo>
                              <a:cubicBezTo>
                                <a:pt x="0" y="178"/>
                                <a:pt x="12" y="210"/>
                                <a:pt x="35" y="233"/>
                              </a:cubicBezTo>
                              <a:cubicBezTo>
                                <a:pt x="59" y="256"/>
                                <a:pt x="91" y="267"/>
                                <a:pt x="133" y="267"/>
                              </a:cubicBezTo>
                              <a:cubicBezTo>
                                <a:pt x="153" y="267"/>
                                <a:pt x="171" y="266"/>
                                <a:pt x="185" y="263"/>
                              </a:cubicBezTo>
                              <a:cubicBezTo>
                                <a:pt x="200" y="261"/>
                                <a:pt x="214" y="256"/>
                                <a:pt x="227" y="249"/>
                              </a:cubicBezTo>
                              <a:cubicBezTo>
                                <a:pt x="214" y="190"/>
                                <a:pt x="214" y="190"/>
                                <a:pt x="214" y="190"/>
                              </a:cubicBezTo>
                              <a:cubicBezTo>
                                <a:pt x="204" y="194"/>
                                <a:pt x="195" y="197"/>
                                <a:pt x="186" y="200"/>
                              </a:cubicBezTo>
                              <a:cubicBezTo>
                                <a:pt x="173" y="202"/>
                                <a:pt x="159" y="204"/>
                                <a:pt x="144" y="204"/>
                              </a:cubicBezTo>
                              <a:cubicBezTo>
                                <a:pt x="127" y="204"/>
                                <a:pt x="114" y="200"/>
                                <a:pt x="104" y="192"/>
                              </a:cubicBezTo>
                              <a:cubicBezTo>
                                <a:pt x="94" y="183"/>
                                <a:pt x="89" y="172"/>
                                <a:pt x="88" y="158"/>
                              </a:cubicBezTo>
                              <a:cubicBezTo>
                                <a:pt x="244" y="158"/>
                                <a:pt x="244" y="158"/>
                                <a:pt x="244" y="158"/>
                              </a:cubicBezTo>
                              <a:cubicBezTo>
                                <a:pt x="244" y="118"/>
                                <a:pt x="244" y="118"/>
                                <a:pt x="244" y="118"/>
                              </a:cubicBezTo>
                              <a:cubicBezTo>
                                <a:pt x="244" y="80"/>
                                <a:pt x="234" y="51"/>
                                <a:pt x="213" y="30"/>
                              </a:cubicBezTo>
                              <a:moveTo>
                                <a:pt x="90" y="102"/>
                              </a:moveTo>
                              <a:cubicBezTo>
                                <a:pt x="91" y="87"/>
                                <a:pt x="95" y="77"/>
                                <a:pt x="102" y="70"/>
                              </a:cubicBezTo>
                              <a:cubicBezTo>
                                <a:pt x="109" y="64"/>
                                <a:pt x="118" y="61"/>
                                <a:pt x="128" y="61"/>
                              </a:cubicBezTo>
                              <a:cubicBezTo>
                                <a:pt x="139" y="61"/>
                                <a:pt x="148" y="64"/>
                                <a:pt x="155" y="72"/>
                              </a:cubicBezTo>
                              <a:cubicBezTo>
                                <a:pt x="161" y="79"/>
                                <a:pt x="165" y="89"/>
                                <a:pt x="165" y="102"/>
                              </a:cubicBezTo>
                              <a:lnTo>
                                <a:pt x="90" y="102"/>
                              </a:lnTo>
                              <a:close/>
                            </a:path>
                          </a:pathLst>
                        </a:custGeom>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2055" name="Freeform 14"/>
                      <wps:cNvSpPr>
                        <a:spLocks noEditPoints="1"/>
                      </wps:cNvSpPr>
                      <wps:spPr bwMode="auto">
                        <a:xfrm>
                          <a:off x="269875" y="74613"/>
                          <a:ext cx="209550" cy="231775"/>
                        </a:xfrm>
                        <a:custGeom>
                          <a:avLst/>
                          <a:gdLst>
                            <a:gd name="T0" fmla="*/ 212 w 243"/>
                            <a:gd name="T1" fmla="*/ 30 h 267"/>
                            <a:gd name="T2" fmla="*/ 124 w 243"/>
                            <a:gd name="T3" fmla="*/ 0 h 267"/>
                            <a:gd name="T4" fmla="*/ 32 w 243"/>
                            <a:gd name="T5" fmla="*/ 35 h 267"/>
                            <a:gd name="T6" fmla="*/ 0 w 243"/>
                            <a:gd name="T7" fmla="*/ 135 h 267"/>
                            <a:gd name="T8" fmla="*/ 35 w 243"/>
                            <a:gd name="T9" fmla="*/ 233 h 267"/>
                            <a:gd name="T10" fmla="*/ 132 w 243"/>
                            <a:gd name="T11" fmla="*/ 267 h 267"/>
                            <a:gd name="T12" fmla="*/ 184 w 243"/>
                            <a:gd name="T13" fmla="*/ 263 h 267"/>
                            <a:gd name="T14" fmla="*/ 227 w 243"/>
                            <a:gd name="T15" fmla="*/ 249 h 267"/>
                            <a:gd name="T16" fmla="*/ 213 w 243"/>
                            <a:gd name="T17" fmla="*/ 190 h 267"/>
                            <a:gd name="T18" fmla="*/ 185 w 243"/>
                            <a:gd name="T19" fmla="*/ 200 h 267"/>
                            <a:gd name="T20" fmla="*/ 143 w 243"/>
                            <a:gd name="T21" fmla="*/ 204 h 267"/>
                            <a:gd name="T22" fmla="*/ 103 w 243"/>
                            <a:gd name="T23" fmla="*/ 192 h 267"/>
                            <a:gd name="T24" fmla="*/ 88 w 243"/>
                            <a:gd name="T25" fmla="*/ 158 h 267"/>
                            <a:gd name="T26" fmla="*/ 243 w 243"/>
                            <a:gd name="T27" fmla="*/ 158 h 267"/>
                            <a:gd name="T28" fmla="*/ 243 w 243"/>
                            <a:gd name="T29" fmla="*/ 118 h 267"/>
                            <a:gd name="T30" fmla="*/ 212 w 243"/>
                            <a:gd name="T31" fmla="*/ 30 h 267"/>
                            <a:gd name="T32" fmla="*/ 89 w 243"/>
                            <a:gd name="T33" fmla="*/ 102 h 267"/>
                            <a:gd name="T34" fmla="*/ 102 w 243"/>
                            <a:gd name="T35" fmla="*/ 70 h 267"/>
                            <a:gd name="T36" fmla="*/ 127 w 243"/>
                            <a:gd name="T37" fmla="*/ 61 h 267"/>
                            <a:gd name="T38" fmla="*/ 154 w 243"/>
                            <a:gd name="T39" fmla="*/ 72 h 267"/>
                            <a:gd name="T40" fmla="*/ 164 w 243"/>
                            <a:gd name="T41" fmla="*/ 102 h 267"/>
                            <a:gd name="T42" fmla="*/ 89 w 243"/>
                            <a:gd name="T43" fmla="*/ 102 h 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43" h="267">
                              <a:moveTo>
                                <a:pt x="212" y="30"/>
                              </a:moveTo>
                              <a:cubicBezTo>
                                <a:pt x="191" y="10"/>
                                <a:pt x="162" y="0"/>
                                <a:pt x="124" y="0"/>
                              </a:cubicBezTo>
                              <a:cubicBezTo>
                                <a:pt x="84" y="0"/>
                                <a:pt x="53" y="12"/>
                                <a:pt x="32" y="35"/>
                              </a:cubicBezTo>
                              <a:cubicBezTo>
                                <a:pt x="10" y="58"/>
                                <a:pt x="0" y="92"/>
                                <a:pt x="0" y="135"/>
                              </a:cubicBezTo>
                              <a:cubicBezTo>
                                <a:pt x="0" y="178"/>
                                <a:pt x="11" y="210"/>
                                <a:pt x="35" y="233"/>
                              </a:cubicBezTo>
                              <a:cubicBezTo>
                                <a:pt x="58" y="256"/>
                                <a:pt x="90" y="267"/>
                                <a:pt x="132" y="267"/>
                              </a:cubicBezTo>
                              <a:cubicBezTo>
                                <a:pt x="153" y="267"/>
                                <a:pt x="170" y="266"/>
                                <a:pt x="184" y="263"/>
                              </a:cubicBezTo>
                              <a:cubicBezTo>
                                <a:pt x="199" y="261"/>
                                <a:pt x="213" y="256"/>
                                <a:pt x="227" y="249"/>
                              </a:cubicBezTo>
                              <a:cubicBezTo>
                                <a:pt x="213" y="190"/>
                                <a:pt x="213" y="190"/>
                                <a:pt x="213" y="190"/>
                              </a:cubicBezTo>
                              <a:cubicBezTo>
                                <a:pt x="203" y="194"/>
                                <a:pt x="194" y="197"/>
                                <a:pt x="185" y="200"/>
                              </a:cubicBezTo>
                              <a:cubicBezTo>
                                <a:pt x="172" y="202"/>
                                <a:pt x="158" y="204"/>
                                <a:pt x="143" y="204"/>
                              </a:cubicBezTo>
                              <a:cubicBezTo>
                                <a:pt x="126" y="204"/>
                                <a:pt x="113" y="200"/>
                                <a:pt x="103" y="192"/>
                              </a:cubicBezTo>
                              <a:cubicBezTo>
                                <a:pt x="93" y="183"/>
                                <a:pt x="88" y="172"/>
                                <a:pt x="88" y="158"/>
                              </a:cubicBezTo>
                              <a:cubicBezTo>
                                <a:pt x="243" y="158"/>
                                <a:pt x="243" y="158"/>
                                <a:pt x="243" y="158"/>
                              </a:cubicBezTo>
                              <a:cubicBezTo>
                                <a:pt x="243" y="118"/>
                                <a:pt x="243" y="118"/>
                                <a:pt x="243" y="118"/>
                              </a:cubicBezTo>
                              <a:cubicBezTo>
                                <a:pt x="243" y="80"/>
                                <a:pt x="233" y="51"/>
                                <a:pt x="212" y="30"/>
                              </a:cubicBezTo>
                              <a:moveTo>
                                <a:pt x="89" y="102"/>
                              </a:moveTo>
                              <a:cubicBezTo>
                                <a:pt x="91" y="87"/>
                                <a:pt x="95" y="77"/>
                                <a:pt x="102" y="70"/>
                              </a:cubicBezTo>
                              <a:cubicBezTo>
                                <a:pt x="108" y="64"/>
                                <a:pt x="117" y="61"/>
                                <a:pt x="127" y="61"/>
                              </a:cubicBezTo>
                              <a:cubicBezTo>
                                <a:pt x="138" y="61"/>
                                <a:pt x="147" y="64"/>
                                <a:pt x="154" y="72"/>
                              </a:cubicBezTo>
                              <a:cubicBezTo>
                                <a:pt x="160" y="79"/>
                                <a:pt x="164" y="89"/>
                                <a:pt x="164" y="102"/>
                              </a:cubicBezTo>
                              <a:lnTo>
                                <a:pt x="89" y="102"/>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223C4D1A" id="Group 30" o:spid="_x0000_s1026" style="position:absolute;margin-left:-35.7pt;margin-top:.6pt;width:157.3pt;height:29.5pt;z-index:251659264" coordsize="16271,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">
              <v:oval id="Oval 53" o:spid="_x0000_s1027" style="position:absolute;left:15398;top:2206;width:873;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" fillcolor="#77b64e [3033]" strokecolor="#70ad47 [3209]" strokeweight=".5pt">
                <v:fill color2="#6eaa46 [3177]" rotate="t" colors="0 #81b861;.5 #6fb242;1 #61a235" focus="100%" type="gradient">
                  <o:fill v:ext="view" type="gradientUnscaled"/>
                </v:fill>
                <v:stroke joinstyle="miter"/>
              </v:oval>
              <v:shape id="Freeform 6" o:spid="_x0000_s1028" style="position:absolute;top:15;width:2476;height:3017;visibility:visible;mso-wrap-style:square;v-text-anchor:top" coordsize="28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" path="m287,166v,58,-16,103,-47,134c209,331,165,347,109,347,,347,,347,,347,,,,,,,117,,117,,117,v54,,96,15,126,43c272,72,287,113,287,166t-95,4c192,138,186,114,174,99,161,84,143,76,118,76v-27,,-27,,-27,c91,270,91,270,91,270v20,,20,,20,c139,270,160,262,173,245v13,-16,19,-41,19,-75e" fillcolor="black [3213]" stroked="f">
                <v:path arrowok="t" o:connecttype="custom" o:connectlocs="247650,144293;207094,260771;94055,301625;0,301625;0,0;100958,0;209683,37377;247650,144293;165675,147770;150143,86054;101821,66062;78523,66062;78523,234694;95781,234694;149280,212963;165675,147770" o:connectangles="0,0,0,0,0,0,0,0,0,0,0,0,0,0,0,0"/>
                <o:lock v:ext="edit" verticies="t"/>
              </v:shape>
              <v:rect id="Rectangle 59" o:spid="_x0000_s1029" style="position:absolute;left:5080;width:746;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" fillcolor="black [3213]" stroked="f"/>
              <v:shape id="Freeform 8" o:spid="_x0000_s1030" style="position:absolute;left:6127;top:746;width:2159;height:2317;visibility:visible;mso-wrap-style:square;v-text-anchor:top" coordsize="25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" path="m252,133v,42,-11,75,-34,99c196,256,165,267,125,267,87,267,56,255,34,231,11,207,,174,,133,,91,11,58,33,35,55,12,86,,127,v24,,46,5,65,16c211,27,226,42,236,63v11,20,16,43,16,70m88,133v,22,3,39,9,51c103,195,112,201,126,201v14,,23,-6,29,-17c160,172,163,155,163,133v,-22,-3,-39,-8,-50c149,72,139,66,126,66v-14,,-23,6,-29,17c91,94,88,111,88,133e" fillcolor="black [3213]" stroked="f">
                <v:path arrowok="t" o:connecttype="custom" o:connectlocs="215900,115453;186771,201393;107093,231775;29129,200524;0,115453;28273,30382;108807,0;164495,13889;202192,54688;215900,115453;75394,115453;83104,159725;107950,174482;132796,159725;139650,115453;132796,72050;107950,57293;83104,72050;75394,115453" o:connectangles="0,0,0,0,0,0,0,0,0,0,0,0,0,0,0,0,0,0,0"/>
                <o:lock v:ext="edit" verticies="t"/>
              </v:shape>
              <v:rect id="Rectangle 2049" o:spid="_x0000_s1031" style="position:absolute;left:8588;top:777;width:746;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" fillcolor="black [3213]" stroked="f"/>
              <v:rect id="Rectangle 2051" o:spid="_x0000_s1032" style="position:absolute;left:8588;width:746;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" fillcolor="black [3213]" stroked="f"/>
              <v:shape id="Freeform 11" o:spid="_x0000_s1033" style="position:absolute;left:9636;top:63;width:1587;height:3000;visibility:visible;mso-wrap-style:square;v-text-anchor:top" coordsize="18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" path="m142,274v11,,25,-3,42,-9c184,330,184,330,184,330v-12,5,-23,9,-34,11c140,343,127,344,113,344v-29,,-50,-7,-63,-22c37,308,30,285,30,255v,-107,,-107,,-107c,148,,148,,148,,81,,81,,81v30,,30,,30,c30,16,30,16,30,16,118,,118,,118,v,81,,81,,81c174,81,174,81,174,81v,67,,67,,67c118,148,118,148,118,148v,101,,101,,101c118,266,126,274,142,274e" fillcolor="black [3213]" stroked="f">
                <v:path arrowok="t" o:connecttype="custom" o:connectlocs="122514,238984;158750,231134;158750,287827;129416,297421;97493,300038;43139,280850;25883,222412;25883,129086;0,129086;0,70648;25883,70648;25883,13955;101807,0;101807,70648;150122,70648;150122,129086;101807,129086;101807,217179;122514,238984" o:connectangles="0,0,0,0,0,0,0,0,0,0,0,0,0,0,0,0,0,0,0"/>
              </v:shape>
              <v:shape id="Freeform 12" o:spid="_x0000_s1034" style="position:absolute;left:11366;top:63;width:1588;height:3000;visibility:visible;mso-wrap-style:square;v-text-anchor:top" coordsize="18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" path="m142,274v12,,26,-3,42,-9c184,330,184,330,184,330v-11,5,-23,9,-33,11c140,343,128,344,114,344v-30,,-51,-7,-64,-22c37,308,31,285,31,255v,-107,,-107,,-107c,148,,148,,148,,81,,81,,81v31,,31,,31,c31,15,31,15,31,15,119,,119,,119,v,81,,81,,81c174,81,174,81,174,81v,67,,67,,67c119,148,119,148,119,148v,101,,101,,101c119,266,127,274,142,274e" fillcolor="black [3213]" stroked="f">
                <v:path arrowok="t" o:connecttype="custom" o:connectlocs="122514,238984;158750,231134;158750,287827;130279,297421;98356,300038;43139,280850;26746,222412;26746,129086;0,129086;0,70648;26746,70648;26746,13083;102670,0;102670,70648;150122,70648;150122,129086;102670,129086;102670,217179;122514,238984" o:connectangles="0,0,0,0,0,0,0,0,0,0,0,0,0,0,0,0,0,0,0"/>
              </v:shape>
              <v:shape id="Freeform 13" o:spid="_x0000_s1035" style="position:absolute;left:13112;top:746;width:2112;height:2317;visibility:visible;mso-wrap-style:square;v-text-anchor:top" coordsize="24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" path="m213,30c192,10,163,,125,,85,,54,12,33,35,11,58,,92,,135v,43,12,75,35,98c59,256,91,267,133,267v20,,38,-1,52,-4c200,261,214,256,227,249,214,190,214,190,214,190v-10,4,-19,7,-28,10c173,202,159,204,144,204v-17,,-30,-4,-40,-12c94,183,89,172,88,158v156,,156,,156,c244,118,244,118,244,118,244,80,234,51,213,30m90,102c91,87,95,77,102,70v7,-6,16,-9,26,-9c139,61,148,64,155,72v6,7,10,17,10,30l90,102xe" fillcolor="black [3200]" strokecolor="black [1600]" strokeweight="1pt">
                <v:stroke joinstyle="miter"/>
                <v:path arrowok="t" o:connecttype="custom" o:connectlocs="184312,26042;108164,0;28555,30382;0,117190;30286,202261;115087,231775;160083,228303;196427,216150;185178,164934;160949,173614;124605,177087;89993,166670;76148,137155;211137,137155;211137,102432;184312,26042;77878,88543;88262,60765;110760,52952;134124,62501;142777,88543;77878,88543" o:connectangles="0,0,0,0,0,0,0,0,0,0,0,0,0,0,0,0,0,0,0,0,0,0"/>
                <o:lock v:ext="edit" verticies="t"/>
              </v:shape>
              <v:shape id="Freeform 14" o:spid="_x0000_s1036" style="position:absolute;left:2698;top:746;width:2096;height:2317;visibility:visible;mso-wrap-style:square;v-text-anchor:top" coordsize="24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" path="m212,30c191,10,162,,124,,84,,53,12,32,35,10,58,,92,,135v,43,11,75,35,98c58,256,90,267,132,267v21,,38,-1,52,-4c199,261,213,256,227,249,213,190,213,190,213,190v-10,4,-19,7,-28,10c172,202,158,204,143,204v-17,,-30,-4,-40,-12c93,183,88,172,88,158v155,,155,,155,c243,118,243,118,243,118,243,80,233,51,212,30m89,102c91,87,95,77,102,70v6,-6,15,-9,25,-9c138,61,147,64,154,72v6,7,10,17,10,30l89,102xe" fillcolor="black [3213]" stroked="f">
                <v:path arrowok="t" o:connecttype="custom" o:connectlocs="182817,26042;106931,0;27595,30382;0,117190;30182,202261;113830,231775;158672,228303;195752,216150;183680,164934;159534,173614;123315,177087;88822,166670;75886,137155;209550,137155;209550,102432;182817,26042;76749,88543;87959,60765;109518,52952;132801,62501;141425,88543;76749,88543" o:connectangles="0,0,0,0,0,0,0,0,0,0,0,0,0,0,0,0,0,0,0,0,0,0"/>
                <o:lock v:ext="edit" verticies="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27CDB44"/>
    <w:lvl w:ilvl="0">
      <w:start w:val="1"/>
      <w:numFmt w:val="decimal"/>
      <w:pStyle w:val="ListNumber5"/>
      <w:lvlText w:val="%1."/>
      <w:lvlJc w:val="left"/>
      <w:pPr>
        <w:tabs>
          <w:tab w:val="num" w:pos="720"/>
        </w:tabs>
        <w:ind w:left="720" w:hanging="360"/>
      </w:pPr>
    </w:lvl>
  </w:abstractNum>
  <w:abstractNum w:abstractNumId="1" w15:restartNumberingAfterBreak="0">
    <w:nsid w:val="FFFFFF7D"/>
    <w:multiLevelType w:val="singleLevel"/>
    <w:tmpl w:val="3DD6A91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41A17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E843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3148A4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90D4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963FB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1E03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2642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288B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1A10EA"/>
    <w:multiLevelType w:val="hybridMultilevel"/>
    <w:tmpl w:val="F90CE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B37297"/>
    <w:multiLevelType w:val="multilevel"/>
    <w:tmpl w:val="B4AA7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E6034EF"/>
    <w:multiLevelType w:val="multilevel"/>
    <w:tmpl w:val="DE1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D049C"/>
    <w:multiLevelType w:val="multilevel"/>
    <w:tmpl w:val="0FD6E94A"/>
    <w:lvl w:ilvl="0">
      <w:start w:val="1"/>
      <w:numFmt w:val="decimal"/>
      <w:pStyle w:val="Heading1"/>
      <w:suff w:val="space"/>
      <w:lvlText w:val="Chapter %1 -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8F3578C"/>
    <w:multiLevelType w:val="hybridMultilevel"/>
    <w:tmpl w:val="DA70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DF0579"/>
    <w:multiLevelType w:val="hybridMultilevel"/>
    <w:tmpl w:val="BD060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6E5DB7"/>
    <w:multiLevelType w:val="hybridMultilevel"/>
    <w:tmpl w:val="14346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29031C"/>
    <w:multiLevelType w:val="multilevel"/>
    <w:tmpl w:val="060C76B0"/>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val="0"/>
        <w:bCs/>
        <w:sz w:val="22"/>
        <w:szCs w:val="32"/>
      </w:rPr>
    </w:lvl>
    <w:lvl w:ilvl="2">
      <w:start w:val="1"/>
      <w:numFmt w:val="decimal"/>
      <w:lvlText w:val="%1.%2.%3"/>
      <w:lvlJc w:val="left"/>
      <w:pPr>
        <w:ind w:left="1800" w:hanging="36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320" w:hanging="72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120" w:hanging="1080"/>
      </w:pPr>
      <w:rPr>
        <w:rFonts w:hint="default"/>
        <w:b/>
      </w:rPr>
    </w:lvl>
    <w:lvl w:ilvl="8">
      <w:start w:val="1"/>
      <w:numFmt w:val="decimal"/>
      <w:lvlText w:val="%1.%2.%3.%4.%5.%6.%7.%8.%9"/>
      <w:lvlJc w:val="left"/>
      <w:pPr>
        <w:ind w:left="6840" w:hanging="1080"/>
      </w:pPr>
      <w:rPr>
        <w:rFonts w:hint="default"/>
        <w:b/>
      </w:rPr>
    </w:lvl>
  </w:abstractNum>
  <w:abstractNum w:abstractNumId="18" w15:restartNumberingAfterBreak="0">
    <w:nsid w:val="2F49322B"/>
    <w:multiLevelType w:val="hybridMultilevel"/>
    <w:tmpl w:val="A4364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800BE"/>
    <w:multiLevelType w:val="multilevel"/>
    <w:tmpl w:val="AA88CB32"/>
    <w:lvl w:ilvl="0">
      <w:start w:val="1"/>
      <w:numFmt w:val="decimal"/>
      <w:lvlText w:val="%1."/>
      <w:lvlJc w:val="left"/>
      <w:pPr>
        <w:ind w:left="360" w:hanging="360"/>
      </w:pPr>
      <w:rPr>
        <w:rFonts w:hint="default"/>
      </w:rPr>
    </w:lvl>
    <w:lvl w:ilvl="1">
      <w:start w:val="1"/>
      <w:numFmt w:val="decimal"/>
      <w:lvlText w:val=".%2.%1"/>
      <w:lvlJc w:val="left"/>
      <w:pPr>
        <w:ind w:left="36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360"/>
      </w:pPr>
      <w:rPr>
        <w:rFonts w:hint="default"/>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0" w15:restartNumberingAfterBreak="0">
    <w:nsid w:val="3A8F4AA2"/>
    <w:multiLevelType w:val="hybridMultilevel"/>
    <w:tmpl w:val="D2F0C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B22E6"/>
    <w:multiLevelType w:val="multilevel"/>
    <w:tmpl w:val="060C76B0"/>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val="0"/>
        <w:bCs/>
        <w:sz w:val="22"/>
        <w:szCs w:val="32"/>
      </w:rPr>
    </w:lvl>
    <w:lvl w:ilvl="2">
      <w:start w:val="1"/>
      <w:numFmt w:val="decimal"/>
      <w:lvlText w:val="%1.%2.%3"/>
      <w:lvlJc w:val="left"/>
      <w:pPr>
        <w:ind w:left="1800" w:hanging="36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320" w:hanging="72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120" w:hanging="1080"/>
      </w:pPr>
      <w:rPr>
        <w:rFonts w:hint="default"/>
        <w:b/>
      </w:rPr>
    </w:lvl>
    <w:lvl w:ilvl="8">
      <w:start w:val="1"/>
      <w:numFmt w:val="decimal"/>
      <w:lvlText w:val="%1.%2.%3.%4.%5.%6.%7.%8.%9"/>
      <w:lvlJc w:val="left"/>
      <w:pPr>
        <w:ind w:left="6840" w:hanging="1080"/>
      </w:pPr>
      <w:rPr>
        <w:rFonts w:hint="default"/>
        <w:b/>
      </w:rPr>
    </w:lvl>
  </w:abstractNum>
  <w:abstractNum w:abstractNumId="22" w15:restartNumberingAfterBreak="0">
    <w:nsid w:val="42881613"/>
    <w:multiLevelType w:val="multilevel"/>
    <w:tmpl w:val="F48C2106"/>
    <w:lvl w:ilvl="0">
      <w:start w:val="1"/>
      <w:numFmt w:val="decimal"/>
      <w:pStyle w:val="Style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4DF66B2"/>
    <w:multiLevelType w:val="hybridMultilevel"/>
    <w:tmpl w:val="EA04599A"/>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360" w:hanging="360"/>
      </w:pPr>
      <w:rPr>
        <w:rFonts w:ascii="Wingdings" w:hAnsi="Wingdings" w:hint="default"/>
        <w:b/>
        <w:bCs/>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9E4702"/>
    <w:multiLevelType w:val="multilevel"/>
    <w:tmpl w:val="5846E77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sz w:val="22"/>
        <w:szCs w:val="32"/>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25" w15:restartNumberingAfterBreak="0">
    <w:nsid w:val="496B5786"/>
    <w:multiLevelType w:val="multilevel"/>
    <w:tmpl w:val="040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77A36"/>
    <w:multiLevelType w:val="hybridMultilevel"/>
    <w:tmpl w:val="143469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E668C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FDD287C"/>
    <w:multiLevelType w:val="hybridMultilevel"/>
    <w:tmpl w:val="A9141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794B65"/>
    <w:multiLevelType w:val="hybridMultilevel"/>
    <w:tmpl w:val="A82AC6C2"/>
    <w:lvl w:ilvl="0" w:tplc="84485580">
      <w:start w:val="1"/>
      <w:numFmt w:val="decimal"/>
      <w:lvlText w:val="%1."/>
      <w:lvlJc w:val="left"/>
      <w:pPr>
        <w:ind w:left="720" w:hanging="360"/>
      </w:pPr>
      <w:rPr>
        <w:rFonts w:hint="default"/>
        <w:b/>
        <w:bCs/>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C4A7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C1601B1"/>
    <w:multiLevelType w:val="multilevel"/>
    <w:tmpl w:val="38D844E4"/>
    <w:lvl w:ilvl="0">
      <w:start w:val="1"/>
      <w:numFmt w:val="decimal"/>
      <w:lvlText w:val="%1"/>
      <w:lvlJc w:val="left"/>
      <w:pPr>
        <w:ind w:left="360" w:hanging="360"/>
      </w:pPr>
      <w:rPr>
        <w:rFonts w:hint="default"/>
        <w:sz w:val="18"/>
      </w:rPr>
    </w:lvl>
    <w:lvl w:ilvl="1">
      <w:start w:val="1"/>
      <w:numFmt w:val="decimal"/>
      <w:lvlText w:val="%1.%2"/>
      <w:lvlJc w:val="left"/>
      <w:pPr>
        <w:ind w:left="1080" w:hanging="360"/>
      </w:pPr>
      <w:rPr>
        <w:rFonts w:hint="default"/>
        <w:sz w:val="22"/>
        <w:szCs w:val="28"/>
      </w:rPr>
    </w:lvl>
    <w:lvl w:ilvl="2">
      <w:start w:val="1"/>
      <w:numFmt w:val="decimal"/>
      <w:lvlText w:val="%1.%2.%3"/>
      <w:lvlJc w:val="left"/>
      <w:pPr>
        <w:ind w:left="1800" w:hanging="360"/>
      </w:pPr>
      <w:rPr>
        <w:rFonts w:hint="default"/>
        <w:sz w:val="18"/>
      </w:rPr>
    </w:lvl>
    <w:lvl w:ilvl="3">
      <w:start w:val="1"/>
      <w:numFmt w:val="decimal"/>
      <w:lvlText w:val="%1.%2.%3.%4"/>
      <w:lvlJc w:val="left"/>
      <w:pPr>
        <w:ind w:left="2880" w:hanging="720"/>
      </w:pPr>
      <w:rPr>
        <w:rFonts w:hint="default"/>
        <w:sz w:val="18"/>
      </w:rPr>
    </w:lvl>
    <w:lvl w:ilvl="4">
      <w:start w:val="1"/>
      <w:numFmt w:val="decimal"/>
      <w:lvlText w:val="%1.%2.%3.%4.%5"/>
      <w:lvlJc w:val="left"/>
      <w:pPr>
        <w:ind w:left="3600" w:hanging="720"/>
      </w:pPr>
      <w:rPr>
        <w:rFonts w:hint="default"/>
        <w:sz w:val="18"/>
      </w:rPr>
    </w:lvl>
    <w:lvl w:ilvl="5">
      <w:start w:val="1"/>
      <w:numFmt w:val="decimal"/>
      <w:lvlText w:val="%1.%2.%3.%4.%5.%6"/>
      <w:lvlJc w:val="left"/>
      <w:pPr>
        <w:ind w:left="4320" w:hanging="720"/>
      </w:pPr>
      <w:rPr>
        <w:rFonts w:hint="default"/>
        <w:sz w:val="18"/>
      </w:rPr>
    </w:lvl>
    <w:lvl w:ilvl="6">
      <w:start w:val="1"/>
      <w:numFmt w:val="decimal"/>
      <w:lvlText w:val="%1.%2.%3.%4.%5.%6.%7"/>
      <w:lvlJc w:val="left"/>
      <w:pPr>
        <w:ind w:left="5400" w:hanging="1080"/>
      </w:pPr>
      <w:rPr>
        <w:rFonts w:hint="default"/>
        <w:sz w:val="18"/>
      </w:rPr>
    </w:lvl>
    <w:lvl w:ilvl="7">
      <w:start w:val="1"/>
      <w:numFmt w:val="decimal"/>
      <w:lvlText w:val="%1.%2.%3.%4.%5.%6.%7.%8"/>
      <w:lvlJc w:val="left"/>
      <w:pPr>
        <w:ind w:left="6120" w:hanging="1080"/>
      </w:pPr>
      <w:rPr>
        <w:rFonts w:hint="default"/>
        <w:sz w:val="18"/>
      </w:rPr>
    </w:lvl>
    <w:lvl w:ilvl="8">
      <w:start w:val="1"/>
      <w:numFmt w:val="decimal"/>
      <w:lvlText w:val="%1.%2.%3.%4.%5.%6.%7.%8.%9"/>
      <w:lvlJc w:val="left"/>
      <w:pPr>
        <w:ind w:left="6840" w:hanging="1080"/>
      </w:pPr>
      <w:rPr>
        <w:rFonts w:hint="default"/>
        <w:sz w:val="18"/>
      </w:rPr>
    </w:lvl>
  </w:abstractNum>
  <w:abstractNum w:abstractNumId="32" w15:restartNumberingAfterBreak="0">
    <w:nsid w:val="5E1211F8"/>
    <w:multiLevelType w:val="hybridMultilevel"/>
    <w:tmpl w:val="EF645F60"/>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69497A"/>
    <w:multiLevelType w:val="hybridMultilevel"/>
    <w:tmpl w:val="01D0E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95134F"/>
    <w:multiLevelType w:val="hybridMultilevel"/>
    <w:tmpl w:val="C1965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FA0D91"/>
    <w:multiLevelType w:val="hybridMultilevel"/>
    <w:tmpl w:val="4EB8683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16162D"/>
    <w:multiLevelType w:val="hybridMultilevel"/>
    <w:tmpl w:val="039EF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3"/>
  </w:num>
  <w:num w:numId="14">
    <w:abstractNumId w:val="15"/>
  </w:num>
  <w:num w:numId="15">
    <w:abstractNumId w:val="28"/>
  </w:num>
  <w:num w:numId="16">
    <w:abstractNumId w:val="34"/>
  </w:num>
  <w:num w:numId="17">
    <w:abstractNumId w:val="23"/>
  </w:num>
  <w:num w:numId="18">
    <w:abstractNumId w:val="18"/>
  </w:num>
  <w:num w:numId="19">
    <w:abstractNumId w:val="35"/>
  </w:num>
  <w:num w:numId="20">
    <w:abstractNumId w:val="14"/>
  </w:num>
  <w:num w:numId="21">
    <w:abstractNumId w:val="26"/>
  </w:num>
  <w:num w:numId="22">
    <w:abstractNumId w:val="25"/>
  </w:num>
  <w:num w:numId="23">
    <w:abstractNumId w:val="12"/>
  </w:num>
  <w:num w:numId="24">
    <w:abstractNumId w:val="20"/>
  </w:num>
  <w:num w:numId="25">
    <w:abstractNumId w:val="32"/>
  </w:num>
  <w:num w:numId="26">
    <w:abstractNumId w:val="11"/>
  </w:num>
  <w:num w:numId="27">
    <w:abstractNumId w:val="22"/>
  </w:num>
  <w:num w:numId="28">
    <w:abstractNumId w:val="10"/>
  </w:num>
  <w:num w:numId="29">
    <w:abstractNumId w:val="29"/>
  </w:num>
  <w:num w:numId="30">
    <w:abstractNumId w:val="31"/>
  </w:num>
  <w:num w:numId="31">
    <w:abstractNumId w:val="24"/>
  </w:num>
  <w:num w:numId="32">
    <w:abstractNumId w:val="17"/>
  </w:num>
  <w:num w:numId="33">
    <w:abstractNumId w:val="36"/>
  </w:num>
  <w:num w:numId="34">
    <w:abstractNumId w:val="19"/>
  </w:num>
  <w:num w:numId="35">
    <w:abstractNumId w:val="21"/>
  </w:num>
  <w:num w:numId="36">
    <w:abstractNumId w:val="22"/>
  </w:num>
  <w:num w:numId="37">
    <w:abstractNumId w:val="30"/>
  </w:num>
  <w:num w:numId="38">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71"/>
    <w:rsid w:val="00021DF3"/>
    <w:rsid w:val="00044914"/>
    <w:rsid w:val="00047264"/>
    <w:rsid w:val="00062970"/>
    <w:rsid w:val="00071D35"/>
    <w:rsid w:val="000811C7"/>
    <w:rsid w:val="00095E15"/>
    <w:rsid w:val="00097B3E"/>
    <w:rsid w:val="000A5B8F"/>
    <w:rsid w:val="000B1707"/>
    <w:rsid w:val="000C746C"/>
    <w:rsid w:val="000F443B"/>
    <w:rsid w:val="00110A30"/>
    <w:rsid w:val="001121FF"/>
    <w:rsid w:val="00115CDA"/>
    <w:rsid w:val="00123686"/>
    <w:rsid w:val="001267D2"/>
    <w:rsid w:val="001458CB"/>
    <w:rsid w:val="0015216A"/>
    <w:rsid w:val="00173F01"/>
    <w:rsid w:val="00190D60"/>
    <w:rsid w:val="001C13A5"/>
    <w:rsid w:val="001E2CD5"/>
    <w:rsid w:val="001F08B4"/>
    <w:rsid w:val="0020147A"/>
    <w:rsid w:val="00212656"/>
    <w:rsid w:val="0022105A"/>
    <w:rsid w:val="00221C4B"/>
    <w:rsid w:val="00223128"/>
    <w:rsid w:val="002235E1"/>
    <w:rsid w:val="00225883"/>
    <w:rsid w:val="002333F3"/>
    <w:rsid w:val="00241FF0"/>
    <w:rsid w:val="00243D7A"/>
    <w:rsid w:val="002540F8"/>
    <w:rsid w:val="002B2256"/>
    <w:rsid w:val="002C2E82"/>
    <w:rsid w:val="002D3983"/>
    <w:rsid w:val="002D6AC6"/>
    <w:rsid w:val="002F7EEA"/>
    <w:rsid w:val="0030143F"/>
    <w:rsid w:val="003122F8"/>
    <w:rsid w:val="00317AFE"/>
    <w:rsid w:val="00323569"/>
    <w:rsid w:val="00335043"/>
    <w:rsid w:val="0034372C"/>
    <w:rsid w:val="00357912"/>
    <w:rsid w:val="00371039"/>
    <w:rsid w:val="00390755"/>
    <w:rsid w:val="003925B6"/>
    <w:rsid w:val="00393D01"/>
    <w:rsid w:val="003966A1"/>
    <w:rsid w:val="003A5193"/>
    <w:rsid w:val="003E613A"/>
    <w:rsid w:val="003F094F"/>
    <w:rsid w:val="004030BF"/>
    <w:rsid w:val="00411CBC"/>
    <w:rsid w:val="004154BD"/>
    <w:rsid w:val="0041758F"/>
    <w:rsid w:val="00427755"/>
    <w:rsid w:val="004530EF"/>
    <w:rsid w:val="00462F9D"/>
    <w:rsid w:val="00473885"/>
    <w:rsid w:val="0049137E"/>
    <w:rsid w:val="004A4A2C"/>
    <w:rsid w:val="004C3DC7"/>
    <w:rsid w:val="004E2A1E"/>
    <w:rsid w:val="004F4EDA"/>
    <w:rsid w:val="00511B27"/>
    <w:rsid w:val="00517038"/>
    <w:rsid w:val="00535787"/>
    <w:rsid w:val="00540111"/>
    <w:rsid w:val="0054180F"/>
    <w:rsid w:val="0054310E"/>
    <w:rsid w:val="00554953"/>
    <w:rsid w:val="00563E53"/>
    <w:rsid w:val="005878E5"/>
    <w:rsid w:val="00592691"/>
    <w:rsid w:val="005B0163"/>
    <w:rsid w:val="005B1C7C"/>
    <w:rsid w:val="005B279E"/>
    <w:rsid w:val="005B4620"/>
    <w:rsid w:val="005C7F56"/>
    <w:rsid w:val="005D2402"/>
    <w:rsid w:val="005D3DED"/>
    <w:rsid w:val="005D3F4F"/>
    <w:rsid w:val="005D7663"/>
    <w:rsid w:val="005E1478"/>
    <w:rsid w:val="006018A7"/>
    <w:rsid w:val="00612E16"/>
    <w:rsid w:val="00624BF1"/>
    <w:rsid w:val="00635172"/>
    <w:rsid w:val="006409CA"/>
    <w:rsid w:val="006457F3"/>
    <w:rsid w:val="00666AD4"/>
    <w:rsid w:val="006673FB"/>
    <w:rsid w:val="006823E1"/>
    <w:rsid w:val="00693356"/>
    <w:rsid w:val="006B0B43"/>
    <w:rsid w:val="006B49FF"/>
    <w:rsid w:val="006B4B84"/>
    <w:rsid w:val="006D1C54"/>
    <w:rsid w:val="00706473"/>
    <w:rsid w:val="00732E04"/>
    <w:rsid w:val="00757DE2"/>
    <w:rsid w:val="007605B0"/>
    <w:rsid w:val="007814EC"/>
    <w:rsid w:val="00786485"/>
    <w:rsid w:val="007968D2"/>
    <w:rsid w:val="00796B51"/>
    <w:rsid w:val="007A016F"/>
    <w:rsid w:val="007D4020"/>
    <w:rsid w:val="007E4A9B"/>
    <w:rsid w:val="007E51F3"/>
    <w:rsid w:val="00801306"/>
    <w:rsid w:val="008343F7"/>
    <w:rsid w:val="00837157"/>
    <w:rsid w:val="00861DE5"/>
    <w:rsid w:val="00877E99"/>
    <w:rsid w:val="00885FE1"/>
    <w:rsid w:val="00895335"/>
    <w:rsid w:val="00896526"/>
    <w:rsid w:val="008B1285"/>
    <w:rsid w:val="008B543A"/>
    <w:rsid w:val="008C343C"/>
    <w:rsid w:val="008C4AC3"/>
    <w:rsid w:val="008E4200"/>
    <w:rsid w:val="008E4A97"/>
    <w:rsid w:val="008F1D08"/>
    <w:rsid w:val="009058EF"/>
    <w:rsid w:val="00906291"/>
    <w:rsid w:val="009114B3"/>
    <w:rsid w:val="009115D7"/>
    <w:rsid w:val="00916788"/>
    <w:rsid w:val="00917431"/>
    <w:rsid w:val="00921CD3"/>
    <w:rsid w:val="00931CC4"/>
    <w:rsid w:val="0093579E"/>
    <w:rsid w:val="0095391B"/>
    <w:rsid w:val="00991A97"/>
    <w:rsid w:val="009A0F7A"/>
    <w:rsid w:val="009B2828"/>
    <w:rsid w:val="009B3135"/>
    <w:rsid w:val="009B4321"/>
    <w:rsid w:val="009B6F40"/>
    <w:rsid w:val="009E4679"/>
    <w:rsid w:val="009F4594"/>
    <w:rsid w:val="009F7F18"/>
    <w:rsid w:val="00A26726"/>
    <w:rsid w:val="00A669C6"/>
    <w:rsid w:val="00A80417"/>
    <w:rsid w:val="00A81078"/>
    <w:rsid w:val="00AC399B"/>
    <w:rsid w:val="00AC4E4E"/>
    <w:rsid w:val="00AD1FC0"/>
    <w:rsid w:val="00AE3763"/>
    <w:rsid w:val="00B05AE6"/>
    <w:rsid w:val="00B06BE6"/>
    <w:rsid w:val="00B300EC"/>
    <w:rsid w:val="00B371EA"/>
    <w:rsid w:val="00B458CD"/>
    <w:rsid w:val="00B50E34"/>
    <w:rsid w:val="00B52E39"/>
    <w:rsid w:val="00B74018"/>
    <w:rsid w:val="00B860F4"/>
    <w:rsid w:val="00B90510"/>
    <w:rsid w:val="00B91C17"/>
    <w:rsid w:val="00B9218B"/>
    <w:rsid w:val="00BA2060"/>
    <w:rsid w:val="00BA33D0"/>
    <w:rsid w:val="00BB02A7"/>
    <w:rsid w:val="00BB57D7"/>
    <w:rsid w:val="00BB6E7B"/>
    <w:rsid w:val="00BF0C4B"/>
    <w:rsid w:val="00C07AFB"/>
    <w:rsid w:val="00C07FD7"/>
    <w:rsid w:val="00C13C1C"/>
    <w:rsid w:val="00C24342"/>
    <w:rsid w:val="00C323E8"/>
    <w:rsid w:val="00C32604"/>
    <w:rsid w:val="00C32D74"/>
    <w:rsid w:val="00C47F55"/>
    <w:rsid w:val="00C63E16"/>
    <w:rsid w:val="00C739FD"/>
    <w:rsid w:val="00C755DD"/>
    <w:rsid w:val="00C950D7"/>
    <w:rsid w:val="00CB3A51"/>
    <w:rsid w:val="00CC0D87"/>
    <w:rsid w:val="00CC6C4B"/>
    <w:rsid w:val="00CD1224"/>
    <w:rsid w:val="00CE36B1"/>
    <w:rsid w:val="00CF71AA"/>
    <w:rsid w:val="00D17918"/>
    <w:rsid w:val="00D2600C"/>
    <w:rsid w:val="00D270D1"/>
    <w:rsid w:val="00D35D5C"/>
    <w:rsid w:val="00D362FC"/>
    <w:rsid w:val="00D40D40"/>
    <w:rsid w:val="00D70457"/>
    <w:rsid w:val="00D77C56"/>
    <w:rsid w:val="00D81F24"/>
    <w:rsid w:val="00D9228A"/>
    <w:rsid w:val="00DA1B3D"/>
    <w:rsid w:val="00DA4EEE"/>
    <w:rsid w:val="00DB633C"/>
    <w:rsid w:val="00DF0D55"/>
    <w:rsid w:val="00DF3448"/>
    <w:rsid w:val="00DF4AF7"/>
    <w:rsid w:val="00E002B7"/>
    <w:rsid w:val="00E0786D"/>
    <w:rsid w:val="00E25208"/>
    <w:rsid w:val="00E335FC"/>
    <w:rsid w:val="00E369A0"/>
    <w:rsid w:val="00E40E19"/>
    <w:rsid w:val="00E546E1"/>
    <w:rsid w:val="00E63DF1"/>
    <w:rsid w:val="00E644F8"/>
    <w:rsid w:val="00EB56D0"/>
    <w:rsid w:val="00EC1C18"/>
    <w:rsid w:val="00ED5671"/>
    <w:rsid w:val="00EE06DD"/>
    <w:rsid w:val="00EE3CC6"/>
    <w:rsid w:val="00F045E0"/>
    <w:rsid w:val="00F13EDE"/>
    <w:rsid w:val="00F32274"/>
    <w:rsid w:val="00F32AB1"/>
    <w:rsid w:val="00F35E2C"/>
    <w:rsid w:val="00F65552"/>
    <w:rsid w:val="00F70DBD"/>
    <w:rsid w:val="00F86CD9"/>
    <w:rsid w:val="00F90C7E"/>
    <w:rsid w:val="00FC586F"/>
    <w:rsid w:val="00FD0174"/>
    <w:rsid w:val="00FD5D3C"/>
    <w:rsid w:val="00FE2024"/>
    <w:rsid w:val="00FE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4E764"/>
  <w15:chartTrackingRefBased/>
  <w15:docId w15:val="{916AF86D-ACA3-4035-BEC5-CC9C1CA3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E15"/>
    <w:pPr>
      <w:spacing w:before="40" w:after="40" w:line="240" w:lineRule="auto"/>
    </w:pPr>
    <w:rPr>
      <w:rFonts w:cs="Times New Roman"/>
      <w:sz w:val="16"/>
    </w:rPr>
  </w:style>
  <w:style w:type="paragraph" w:styleId="Heading1">
    <w:name w:val="heading 1"/>
    <w:basedOn w:val="Normal"/>
    <w:next w:val="Normal"/>
    <w:link w:val="Heading1Char"/>
    <w:uiPriority w:val="9"/>
    <w:qFormat/>
    <w:rsid w:val="00B371EA"/>
    <w:pPr>
      <w:keepNext/>
      <w:keepLines/>
      <w:numPr>
        <w:numId w:val="2"/>
      </w:numPr>
      <w:spacing w:before="120" w:after="240"/>
      <w:outlineLvl w:val="0"/>
    </w:pPr>
    <w:rPr>
      <w:rFonts w:eastAsiaTheme="majorEastAsia" w:cstheme="majorBidi"/>
      <w:b/>
      <w:color w:val="4472C4" w:themeColor="accent1"/>
      <w:sz w:val="22"/>
      <w:szCs w:val="32"/>
    </w:rPr>
  </w:style>
  <w:style w:type="paragraph" w:styleId="Heading2">
    <w:name w:val="heading 2"/>
    <w:basedOn w:val="Normal"/>
    <w:next w:val="Normal"/>
    <w:link w:val="Heading2Char"/>
    <w:uiPriority w:val="9"/>
    <w:unhideWhenUsed/>
    <w:qFormat/>
    <w:rsid w:val="00B371EA"/>
    <w:pPr>
      <w:keepNext/>
      <w:keepLines/>
      <w:numPr>
        <w:ilvl w:val="1"/>
        <w:numId w:val="2"/>
      </w:numPr>
      <w:spacing w:before="240" w:after="120"/>
      <w:outlineLvl w:val="1"/>
    </w:pPr>
    <w:rPr>
      <w:rFonts w:asciiTheme="majorHAnsi" w:eastAsiaTheme="majorEastAsia" w:hAnsiTheme="majorHAnsi" w:cstheme="majorBidi"/>
      <w:b/>
      <w:color w:val="000000" w:themeColor="text1"/>
      <w:sz w:val="20"/>
      <w:szCs w:val="26"/>
    </w:rPr>
  </w:style>
  <w:style w:type="paragraph" w:styleId="Heading3">
    <w:name w:val="heading 3"/>
    <w:basedOn w:val="Normal"/>
    <w:next w:val="Normal"/>
    <w:link w:val="Heading3Char"/>
    <w:uiPriority w:val="9"/>
    <w:unhideWhenUsed/>
    <w:qFormat/>
    <w:rsid w:val="00B371EA"/>
    <w:pPr>
      <w:keepNext/>
      <w:keepLines/>
      <w:numPr>
        <w:ilvl w:val="2"/>
        <w:numId w:val="2"/>
      </w:numPr>
      <w:spacing w:after="120"/>
      <w:outlineLvl w:val="2"/>
    </w:pPr>
    <w:rPr>
      <w:rFonts w:eastAsiaTheme="majorEastAsia" w:cstheme="majorBidi"/>
      <w:b/>
      <w:color w:val="000000" w:themeColor="text1"/>
      <w:sz w:val="20"/>
      <w:szCs w:val="24"/>
    </w:rPr>
  </w:style>
  <w:style w:type="paragraph" w:styleId="Heading4">
    <w:name w:val="heading 4"/>
    <w:basedOn w:val="Normal"/>
    <w:next w:val="Normal"/>
    <w:link w:val="Heading4Char"/>
    <w:uiPriority w:val="9"/>
    <w:unhideWhenUsed/>
    <w:qFormat/>
    <w:rsid w:val="00B371EA"/>
    <w:pPr>
      <w:keepNext/>
      <w:keepLines/>
      <w:numPr>
        <w:ilvl w:val="3"/>
        <w:numId w:val="2"/>
      </w:numPr>
      <w:spacing w:before="120" w:after="12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B371EA"/>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71EA"/>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71EA"/>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71E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71E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EA"/>
    <w:rPr>
      <w:rFonts w:eastAsiaTheme="majorEastAsia" w:cstheme="majorBidi"/>
      <w:b/>
      <w:color w:val="4472C4" w:themeColor="accent1"/>
      <w:szCs w:val="32"/>
    </w:rPr>
  </w:style>
  <w:style w:type="character" w:customStyle="1" w:styleId="Heading2Char">
    <w:name w:val="Heading 2 Char"/>
    <w:basedOn w:val="DefaultParagraphFont"/>
    <w:link w:val="Heading2"/>
    <w:uiPriority w:val="9"/>
    <w:rsid w:val="00B371EA"/>
    <w:rPr>
      <w:rFonts w:asciiTheme="majorHAnsi" w:eastAsiaTheme="majorEastAsia" w:hAnsiTheme="majorHAnsi" w:cstheme="majorBidi"/>
      <w:b/>
      <w:color w:val="000000" w:themeColor="text1"/>
      <w:sz w:val="20"/>
      <w:szCs w:val="26"/>
    </w:rPr>
  </w:style>
  <w:style w:type="character" w:customStyle="1" w:styleId="Heading3Char">
    <w:name w:val="Heading 3 Char"/>
    <w:basedOn w:val="DefaultParagraphFont"/>
    <w:link w:val="Heading3"/>
    <w:uiPriority w:val="9"/>
    <w:rsid w:val="00B371EA"/>
    <w:rPr>
      <w:rFonts w:eastAsiaTheme="majorEastAsia" w:cstheme="majorBidi"/>
      <w:b/>
      <w:color w:val="000000" w:themeColor="text1"/>
      <w:sz w:val="20"/>
      <w:szCs w:val="24"/>
    </w:rPr>
  </w:style>
  <w:style w:type="character" w:customStyle="1" w:styleId="Heading4Char">
    <w:name w:val="Heading 4 Char"/>
    <w:basedOn w:val="DefaultParagraphFont"/>
    <w:link w:val="Heading4"/>
    <w:uiPriority w:val="9"/>
    <w:rsid w:val="00B371EA"/>
    <w:rPr>
      <w:rFonts w:eastAsiaTheme="majorEastAsia" w:cstheme="majorBidi"/>
      <w:b/>
      <w:i/>
      <w:iCs/>
      <w:color w:val="000000" w:themeColor="text1"/>
      <w:sz w:val="16"/>
    </w:rPr>
  </w:style>
  <w:style w:type="paragraph" w:styleId="BalloonText">
    <w:name w:val="Balloon Text"/>
    <w:basedOn w:val="Normal"/>
    <w:link w:val="BalloonTextChar"/>
    <w:uiPriority w:val="99"/>
    <w:semiHidden/>
    <w:unhideWhenUsed/>
    <w:rsid w:val="00B371EA"/>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371EA"/>
    <w:rPr>
      <w:rFonts w:ascii="Segoe UI" w:hAnsi="Segoe UI" w:cs="Segoe UI"/>
      <w:sz w:val="16"/>
      <w:szCs w:val="18"/>
    </w:rPr>
  </w:style>
  <w:style w:type="paragraph" w:styleId="Bibliography">
    <w:name w:val="Bibliography"/>
    <w:basedOn w:val="Normal"/>
    <w:next w:val="Normal"/>
    <w:uiPriority w:val="37"/>
    <w:semiHidden/>
    <w:unhideWhenUsed/>
    <w:rsid w:val="00B371EA"/>
  </w:style>
  <w:style w:type="paragraph" w:styleId="BlockText">
    <w:name w:val="Block Text"/>
    <w:basedOn w:val="Normal"/>
    <w:uiPriority w:val="99"/>
    <w:semiHidden/>
    <w:unhideWhenUsed/>
    <w:rsid w:val="00B371EA"/>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eastAsiaTheme="minorEastAsia" w:cstheme="minorBidi"/>
      <w:i/>
      <w:iCs/>
      <w:color w:val="4472C4" w:themeColor="accent1"/>
    </w:rPr>
  </w:style>
  <w:style w:type="paragraph" w:customStyle="1" w:styleId="Bodycopy">
    <w:name w:val="Body copy"/>
    <w:basedOn w:val="Normal"/>
    <w:link w:val="BodycopyChar"/>
    <w:qFormat/>
    <w:rsid w:val="00B371EA"/>
    <w:pPr>
      <w:spacing w:before="0" w:after="240" w:line="240" w:lineRule="atLeast"/>
    </w:pPr>
  </w:style>
  <w:style w:type="character" w:customStyle="1" w:styleId="BodycopyChar">
    <w:name w:val="Body copy Char"/>
    <w:basedOn w:val="DefaultParagraphFont"/>
    <w:link w:val="Bodycopy"/>
    <w:rsid w:val="00B371EA"/>
    <w:rPr>
      <w:rFonts w:cs="Times New Roman"/>
      <w:sz w:val="16"/>
    </w:rPr>
  </w:style>
  <w:style w:type="paragraph" w:styleId="BodyText">
    <w:name w:val="Body Text"/>
    <w:basedOn w:val="Normal"/>
    <w:link w:val="BodyTextChar"/>
    <w:uiPriority w:val="99"/>
    <w:semiHidden/>
    <w:unhideWhenUsed/>
    <w:rsid w:val="00B371EA"/>
    <w:pPr>
      <w:spacing w:after="120"/>
    </w:pPr>
  </w:style>
  <w:style w:type="character" w:customStyle="1" w:styleId="BodyTextChar">
    <w:name w:val="Body Text Char"/>
    <w:basedOn w:val="DefaultParagraphFont"/>
    <w:link w:val="BodyText"/>
    <w:uiPriority w:val="99"/>
    <w:semiHidden/>
    <w:rsid w:val="00B371EA"/>
    <w:rPr>
      <w:rFonts w:cs="Times New Roman"/>
      <w:sz w:val="16"/>
    </w:rPr>
  </w:style>
  <w:style w:type="paragraph" w:styleId="BodyText2">
    <w:name w:val="Body Text 2"/>
    <w:basedOn w:val="Normal"/>
    <w:link w:val="BodyText2Char"/>
    <w:uiPriority w:val="99"/>
    <w:semiHidden/>
    <w:unhideWhenUsed/>
    <w:rsid w:val="00B371EA"/>
    <w:pPr>
      <w:spacing w:after="120" w:line="480" w:lineRule="auto"/>
    </w:pPr>
  </w:style>
  <w:style w:type="character" w:customStyle="1" w:styleId="BodyText2Char">
    <w:name w:val="Body Text 2 Char"/>
    <w:basedOn w:val="DefaultParagraphFont"/>
    <w:link w:val="BodyText2"/>
    <w:uiPriority w:val="99"/>
    <w:semiHidden/>
    <w:rsid w:val="00B371EA"/>
    <w:rPr>
      <w:rFonts w:cs="Times New Roman"/>
      <w:sz w:val="16"/>
    </w:rPr>
  </w:style>
  <w:style w:type="paragraph" w:styleId="BodyText3">
    <w:name w:val="Body Text 3"/>
    <w:basedOn w:val="Normal"/>
    <w:link w:val="BodyText3Char"/>
    <w:uiPriority w:val="99"/>
    <w:semiHidden/>
    <w:unhideWhenUsed/>
    <w:rsid w:val="00B371EA"/>
    <w:pPr>
      <w:spacing w:after="120"/>
    </w:pPr>
    <w:rPr>
      <w:szCs w:val="16"/>
    </w:rPr>
  </w:style>
  <w:style w:type="character" w:customStyle="1" w:styleId="BodyText3Char">
    <w:name w:val="Body Text 3 Char"/>
    <w:basedOn w:val="DefaultParagraphFont"/>
    <w:link w:val="BodyText3"/>
    <w:uiPriority w:val="99"/>
    <w:semiHidden/>
    <w:rsid w:val="00B371EA"/>
    <w:rPr>
      <w:rFonts w:cs="Times New Roman"/>
      <w:sz w:val="16"/>
      <w:szCs w:val="16"/>
    </w:rPr>
  </w:style>
  <w:style w:type="paragraph" w:styleId="BodyTextFirstIndent">
    <w:name w:val="Body Text First Indent"/>
    <w:basedOn w:val="BodyText"/>
    <w:link w:val="BodyTextFirstIndentChar"/>
    <w:uiPriority w:val="99"/>
    <w:semiHidden/>
    <w:unhideWhenUsed/>
    <w:rsid w:val="00B371EA"/>
    <w:pPr>
      <w:spacing w:after="40"/>
      <w:ind w:firstLine="360"/>
    </w:pPr>
  </w:style>
  <w:style w:type="character" w:customStyle="1" w:styleId="BodyTextFirstIndentChar">
    <w:name w:val="Body Text First Indent Char"/>
    <w:basedOn w:val="BodyTextChar"/>
    <w:link w:val="BodyTextFirstIndent"/>
    <w:uiPriority w:val="99"/>
    <w:semiHidden/>
    <w:rsid w:val="00B371EA"/>
    <w:rPr>
      <w:rFonts w:cs="Times New Roman"/>
      <w:sz w:val="16"/>
    </w:rPr>
  </w:style>
  <w:style w:type="paragraph" w:styleId="BodyTextIndent">
    <w:name w:val="Body Text Indent"/>
    <w:basedOn w:val="Normal"/>
    <w:link w:val="BodyTextIndentChar"/>
    <w:uiPriority w:val="99"/>
    <w:semiHidden/>
    <w:unhideWhenUsed/>
    <w:rsid w:val="00B371EA"/>
    <w:pPr>
      <w:spacing w:after="120"/>
      <w:ind w:left="360"/>
    </w:pPr>
  </w:style>
  <w:style w:type="character" w:customStyle="1" w:styleId="BodyTextIndentChar">
    <w:name w:val="Body Text Indent Char"/>
    <w:basedOn w:val="DefaultParagraphFont"/>
    <w:link w:val="BodyTextIndent"/>
    <w:uiPriority w:val="99"/>
    <w:semiHidden/>
    <w:rsid w:val="00B371EA"/>
    <w:rPr>
      <w:rFonts w:cs="Times New Roman"/>
      <w:sz w:val="16"/>
    </w:rPr>
  </w:style>
  <w:style w:type="paragraph" w:styleId="BodyTextFirstIndent2">
    <w:name w:val="Body Text First Indent 2"/>
    <w:basedOn w:val="BodyTextIndent"/>
    <w:link w:val="BodyTextFirstIndent2Char"/>
    <w:uiPriority w:val="99"/>
    <w:semiHidden/>
    <w:unhideWhenUsed/>
    <w:rsid w:val="00B371EA"/>
    <w:pPr>
      <w:spacing w:after="40"/>
      <w:ind w:firstLine="360"/>
    </w:pPr>
  </w:style>
  <w:style w:type="character" w:customStyle="1" w:styleId="BodyTextFirstIndent2Char">
    <w:name w:val="Body Text First Indent 2 Char"/>
    <w:basedOn w:val="BodyTextIndentChar"/>
    <w:link w:val="BodyTextFirstIndent2"/>
    <w:uiPriority w:val="99"/>
    <w:semiHidden/>
    <w:rsid w:val="00B371EA"/>
    <w:rPr>
      <w:rFonts w:cs="Times New Roman"/>
      <w:sz w:val="16"/>
    </w:rPr>
  </w:style>
  <w:style w:type="paragraph" w:styleId="BodyTextIndent2">
    <w:name w:val="Body Text Indent 2"/>
    <w:basedOn w:val="Normal"/>
    <w:link w:val="BodyTextIndent2Char"/>
    <w:uiPriority w:val="99"/>
    <w:semiHidden/>
    <w:unhideWhenUsed/>
    <w:rsid w:val="00B371EA"/>
    <w:pPr>
      <w:spacing w:after="120" w:line="480" w:lineRule="auto"/>
      <w:ind w:left="360"/>
    </w:pPr>
  </w:style>
  <w:style w:type="character" w:customStyle="1" w:styleId="BodyTextIndent2Char">
    <w:name w:val="Body Text Indent 2 Char"/>
    <w:basedOn w:val="DefaultParagraphFont"/>
    <w:link w:val="BodyTextIndent2"/>
    <w:uiPriority w:val="99"/>
    <w:semiHidden/>
    <w:rsid w:val="00B371EA"/>
    <w:rPr>
      <w:rFonts w:cs="Times New Roman"/>
      <w:sz w:val="16"/>
    </w:rPr>
  </w:style>
  <w:style w:type="paragraph" w:styleId="BodyTextIndent3">
    <w:name w:val="Body Text Indent 3"/>
    <w:basedOn w:val="Normal"/>
    <w:link w:val="BodyTextIndent3Char"/>
    <w:uiPriority w:val="99"/>
    <w:semiHidden/>
    <w:unhideWhenUsed/>
    <w:rsid w:val="00B371EA"/>
    <w:pPr>
      <w:spacing w:after="120"/>
      <w:ind w:left="360"/>
    </w:pPr>
    <w:rPr>
      <w:szCs w:val="16"/>
    </w:rPr>
  </w:style>
  <w:style w:type="character" w:customStyle="1" w:styleId="BodyTextIndent3Char">
    <w:name w:val="Body Text Indent 3 Char"/>
    <w:basedOn w:val="DefaultParagraphFont"/>
    <w:link w:val="BodyTextIndent3"/>
    <w:uiPriority w:val="99"/>
    <w:semiHidden/>
    <w:rsid w:val="00B371EA"/>
    <w:rPr>
      <w:rFonts w:cs="Times New Roman"/>
      <w:sz w:val="16"/>
      <w:szCs w:val="16"/>
    </w:rPr>
  </w:style>
  <w:style w:type="paragraph" w:styleId="Caption">
    <w:name w:val="caption"/>
    <w:basedOn w:val="Normal"/>
    <w:next w:val="Normal"/>
    <w:uiPriority w:val="35"/>
    <w:unhideWhenUsed/>
    <w:qFormat/>
    <w:rsid w:val="00B371EA"/>
    <w:pPr>
      <w:spacing w:before="0" w:after="200"/>
    </w:pPr>
    <w:rPr>
      <w:i/>
      <w:iCs/>
      <w:sz w:val="14"/>
      <w:szCs w:val="18"/>
    </w:rPr>
  </w:style>
  <w:style w:type="paragraph" w:styleId="Closing">
    <w:name w:val="Closing"/>
    <w:basedOn w:val="Normal"/>
    <w:link w:val="ClosingChar"/>
    <w:uiPriority w:val="99"/>
    <w:semiHidden/>
    <w:unhideWhenUsed/>
    <w:rsid w:val="00B371EA"/>
    <w:pPr>
      <w:spacing w:before="0" w:after="0"/>
      <w:ind w:left="4320"/>
    </w:pPr>
  </w:style>
  <w:style w:type="character" w:customStyle="1" w:styleId="ClosingChar">
    <w:name w:val="Closing Char"/>
    <w:basedOn w:val="DefaultParagraphFont"/>
    <w:link w:val="Closing"/>
    <w:uiPriority w:val="99"/>
    <w:semiHidden/>
    <w:rsid w:val="00B371EA"/>
    <w:rPr>
      <w:rFonts w:cs="Times New Roman"/>
      <w:sz w:val="16"/>
    </w:rPr>
  </w:style>
  <w:style w:type="character" w:styleId="CommentReference">
    <w:name w:val="annotation reference"/>
    <w:basedOn w:val="DefaultParagraphFont"/>
    <w:uiPriority w:val="99"/>
    <w:semiHidden/>
    <w:unhideWhenUsed/>
    <w:rsid w:val="00B371EA"/>
    <w:rPr>
      <w:sz w:val="16"/>
      <w:szCs w:val="16"/>
    </w:rPr>
  </w:style>
  <w:style w:type="paragraph" w:styleId="CommentText">
    <w:name w:val="annotation text"/>
    <w:basedOn w:val="Normal"/>
    <w:link w:val="CommentTextChar"/>
    <w:uiPriority w:val="99"/>
    <w:semiHidden/>
    <w:unhideWhenUsed/>
    <w:rsid w:val="00B371EA"/>
    <w:rPr>
      <w:sz w:val="20"/>
      <w:szCs w:val="20"/>
    </w:rPr>
  </w:style>
  <w:style w:type="character" w:customStyle="1" w:styleId="CommentTextChar">
    <w:name w:val="Comment Text Char"/>
    <w:basedOn w:val="DefaultParagraphFont"/>
    <w:link w:val="CommentText"/>
    <w:uiPriority w:val="99"/>
    <w:semiHidden/>
    <w:rsid w:val="00B371EA"/>
    <w:rPr>
      <w:rFonts w:cs="Times New Roman"/>
      <w:sz w:val="20"/>
      <w:szCs w:val="20"/>
    </w:rPr>
  </w:style>
  <w:style w:type="paragraph" w:styleId="CommentSubject">
    <w:name w:val="annotation subject"/>
    <w:basedOn w:val="CommentText"/>
    <w:next w:val="CommentText"/>
    <w:link w:val="CommentSubjectChar"/>
    <w:uiPriority w:val="99"/>
    <w:semiHidden/>
    <w:unhideWhenUsed/>
    <w:rsid w:val="00B371EA"/>
    <w:rPr>
      <w:b/>
      <w:bCs/>
    </w:rPr>
  </w:style>
  <w:style w:type="character" w:customStyle="1" w:styleId="CommentSubjectChar">
    <w:name w:val="Comment Subject Char"/>
    <w:basedOn w:val="CommentTextChar"/>
    <w:link w:val="CommentSubject"/>
    <w:uiPriority w:val="99"/>
    <w:semiHidden/>
    <w:rsid w:val="00B371EA"/>
    <w:rPr>
      <w:rFonts w:cs="Times New Roman"/>
      <w:b/>
      <w:bCs/>
      <w:sz w:val="20"/>
      <w:szCs w:val="20"/>
    </w:rPr>
  </w:style>
  <w:style w:type="paragraph" w:styleId="Date">
    <w:name w:val="Date"/>
    <w:basedOn w:val="Normal"/>
    <w:next w:val="Normal"/>
    <w:link w:val="DateChar"/>
    <w:uiPriority w:val="99"/>
    <w:semiHidden/>
    <w:unhideWhenUsed/>
    <w:rsid w:val="00B371EA"/>
  </w:style>
  <w:style w:type="character" w:customStyle="1" w:styleId="DateChar">
    <w:name w:val="Date Char"/>
    <w:basedOn w:val="DefaultParagraphFont"/>
    <w:link w:val="Date"/>
    <w:uiPriority w:val="99"/>
    <w:semiHidden/>
    <w:rsid w:val="00B371EA"/>
    <w:rPr>
      <w:rFonts w:cs="Times New Roman"/>
      <w:sz w:val="16"/>
    </w:rPr>
  </w:style>
  <w:style w:type="paragraph" w:customStyle="1" w:styleId="Documentdate">
    <w:name w:val="Document date"/>
    <w:qFormat/>
    <w:rsid w:val="00B371EA"/>
    <w:pPr>
      <w:spacing w:after="0" w:line="240" w:lineRule="atLeast"/>
    </w:pPr>
    <w:rPr>
      <w:sz w:val="18"/>
    </w:rPr>
  </w:style>
  <w:style w:type="paragraph" w:styleId="DocumentMap">
    <w:name w:val="Document Map"/>
    <w:basedOn w:val="Normal"/>
    <w:link w:val="DocumentMapChar"/>
    <w:uiPriority w:val="99"/>
    <w:semiHidden/>
    <w:unhideWhenUsed/>
    <w:rsid w:val="00B371EA"/>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B371EA"/>
    <w:rPr>
      <w:rFonts w:ascii="Segoe UI" w:hAnsi="Segoe UI" w:cs="Segoe UI"/>
      <w:sz w:val="16"/>
      <w:szCs w:val="16"/>
    </w:rPr>
  </w:style>
  <w:style w:type="paragraph" w:customStyle="1" w:styleId="Documentsubtitle">
    <w:name w:val="Document subtitle"/>
    <w:basedOn w:val="Normal"/>
    <w:qFormat/>
    <w:rsid w:val="00B371EA"/>
    <w:pPr>
      <w:spacing w:before="0" w:after="120" w:line="440" w:lineRule="atLeast"/>
    </w:pPr>
    <w:rPr>
      <w:rFonts w:cstheme="minorBidi"/>
      <w:sz w:val="36"/>
    </w:rPr>
  </w:style>
  <w:style w:type="paragraph" w:customStyle="1" w:styleId="Documenttitle">
    <w:name w:val="Document title"/>
    <w:next w:val="Documentsubtitle"/>
    <w:qFormat/>
    <w:rsid w:val="00B371EA"/>
    <w:pPr>
      <w:spacing w:after="0" w:line="440" w:lineRule="atLeast"/>
    </w:pPr>
    <w:rPr>
      <w:rFonts w:asciiTheme="majorHAnsi" w:eastAsiaTheme="majorEastAsia" w:hAnsiTheme="majorHAnsi" w:cstheme="majorBidi"/>
      <w:b/>
      <w:bCs/>
      <w:color w:val="000000" w:themeColor="text1"/>
      <w:sz w:val="36"/>
      <w:szCs w:val="28"/>
      <w:lang w:val="en-GB"/>
    </w:rPr>
  </w:style>
  <w:style w:type="paragraph" w:styleId="E-mailSignature">
    <w:name w:val="E-mail Signature"/>
    <w:basedOn w:val="Normal"/>
    <w:link w:val="E-mailSignatureChar"/>
    <w:uiPriority w:val="99"/>
    <w:semiHidden/>
    <w:unhideWhenUsed/>
    <w:rsid w:val="00B371EA"/>
    <w:pPr>
      <w:spacing w:before="0" w:after="0"/>
    </w:pPr>
  </w:style>
  <w:style w:type="character" w:customStyle="1" w:styleId="E-mailSignatureChar">
    <w:name w:val="E-mail Signature Char"/>
    <w:basedOn w:val="DefaultParagraphFont"/>
    <w:link w:val="E-mailSignature"/>
    <w:uiPriority w:val="99"/>
    <w:semiHidden/>
    <w:rsid w:val="00B371EA"/>
    <w:rPr>
      <w:rFonts w:cs="Times New Roman"/>
      <w:sz w:val="16"/>
    </w:rPr>
  </w:style>
  <w:style w:type="character" w:styleId="EndnoteReference">
    <w:name w:val="endnote reference"/>
    <w:basedOn w:val="DefaultParagraphFont"/>
    <w:uiPriority w:val="99"/>
    <w:semiHidden/>
    <w:unhideWhenUsed/>
    <w:rsid w:val="00B371EA"/>
    <w:rPr>
      <w:vertAlign w:val="superscript"/>
    </w:rPr>
  </w:style>
  <w:style w:type="paragraph" w:styleId="EndnoteText">
    <w:name w:val="endnote text"/>
    <w:basedOn w:val="Normal"/>
    <w:link w:val="EndnoteTextChar"/>
    <w:uiPriority w:val="99"/>
    <w:semiHidden/>
    <w:unhideWhenUsed/>
    <w:rsid w:val="00B371EA"/>
    <w:pPr>
      <w:spacing w:before="0" w:after="0"/>
    </w:pPr>
    <w:rPr>
      <w:sz w:val="20"/>
      <w:szCs w:val="20"/>
    </w:rPr>
  </w:style>
  <w:style w:type="character" w:customStyle="1" w:styleId="EndnoteTextChar">
    <w:name w:val="Endnote Text Char"/>
    <w:basedOn w:val="DefaultParagraphFont"/>
    <w:link w:val="EndnoteText"/>
    <w:uiPriority w:val="99"/>
    <w:semiHidden/>
    <w:rsid w:val="00B371EA"/>
    <w:rPr>
      <w:rFonts w:cs="Times New Roman"/>
      <w:sz w:val="20"/>
      <w:szCs w:val="20"/>
    </w:rPr>
  </w:style>
  <w:style w:type="paragraph" w:styleId="EnvelopeAddress">
    <w:name w:val="envelope address"/>
    <w:basedOn w:val="Normal"/>
    <w:uiPriority w:val="99"/>
    <w:semiHidden/>
    <w:unhideWhenUsed/>
    <w:rsid w:val="00B371EA"/>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371EA"/>
    <w:pPr>
      <w:spacing w:before="0" w:after="0"/>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095E15"/>
    <w:rPr>
      <w:color w:val="auto"/>
      <w:u w:val="none"/>
    </w:rPr>
  </w:style>
  <w:style w:type="paragraph" w:styleId="Footer">
    <w:name w:val="footer"/>
    <w:basedOn w:val="Normal"/>
    <w:link w:val="FooterChar"/>
    <w:uiPriority w:val="99"/>
    <w:unhideWhenUsed/>
    <w:rsid w:val="00B371EA"/>
    <w:pPr>
      <w:tabs>
        <w:tab w:val="center" w:pos="4680"/>
        <w:tab w:val="right" w:pos="9360"/>
      </w:tabs>
      <w:spacing w:before="0" w:after="0"/>
    </w:pPr>
  </w:style>
  <w:style w:type="character" w:customStyle="1" w:styleId="FooterChar">
    <w:name w:val="Footer Char"/>
    <w:basedOn w:val="DefaultParagraphFont"/>
    <w:link w:val="Footer"/>
    <w:uiPriority w:val="99"/>
    <w:rsid w:val="00B371EA"/>
    <w:rPr>
      <w:rFonts w:cs="Times New Roman"/>
      <w:sz w:val="16"/>
    </w:rPr>
  </w:style>
  <w:style w:type="character" w:styleId="FootnoteReference">
    <w:name w:val="footnote reference"/>
    <w:basedOn w:val="DefaultParagraphFont"/>
    <w:uiPriority w:val="99"/>
    <w:semiHidden/>
    <w:unhideWhenUsed/>
    <w:rsid w:val="00B371EA"/>
    <w:rPr>
      <w:vertAlign w:val="superscript"/>
    </w:rPr>
  </w:style>
  <w:style w:type="paragraph" w:styleId="FootnoteText">
    <w:name w:val="footnote text"/>
    <w:basedOn w:val="Normal"/>
    <w:link w:val="FootnoteTextChar"/>
    <w:uiPriority w:val="99"/>
    <w:semiHidden/>
    <w:unhideWhenUsed/>
    <w:rsid w:val="00B371EA"/>
    <w:pPr>
      <w:spacing w:before="0" w:after="0"/>
    </w:pPr>
    <w:rPr>
      <w:sz w:val="20"/>
      <w:szCs w:val="20"/>
    </w:rPr>
  </w:style>
  <w:style w:type="character" w:customStyle="1" w:styleId="FootnoteTextChar">
    <w:name w:val="Footnote Text Char"/>
    <w:basedOn w:val="DefaultParagraphFont"/>
    <w:link w:val="FootnoteText"/>
    <w:uiPriority w:val="99"/>
    <w:semiHidden/>
    <w:rsid w:val="00B371EA"/>
    <w:rPr>
      <w:rFonts w:cs="Times New Roman"/>
      <w:sz w:val="20"/>
      <w:szCs w:val="20"/>
    </w:rPr>
  </w:style>
  <w:style w:type="paragraph" w:styleId="Header">
    <w:name w:val="header"/>
    <w:basedOn w:val="Normal"/>
    <w:link w:val="HeaderChar"/>
    <w:uiPriority w:val="99"/>
    <w:unhideWhenUsed/>
    <w:rsid w:val="00B371EA"/>
    <w:pPr>
      <w:tabs>
        <w:tab w:val="center" w:pos="4680"/>
        <w:tab w:val="right" w:pos="9360"/>
      </w:tabs>
      <w:spacing w:before="0" w:after="0"/>
    </w:pPr>
  </w:style>
  <w:style w:type="character" w:customStyle="1" w:styleId="HeaderChar">
    <w:name w:val="Header Char"/>
    <w:basedOn w:val="DefaultParagraphFont"/>
    <w:link w:val="Header"/>
    <w:uiPriority w:val="99"/>
    <w:rsid w:val="00B371EA"/>
    <w:rPr>
      <w:rFonts w:cs="Times New Roman"/>
      <w:sz w:val="16"/>
    </w:rPr>
  </w:style>
  <w:style w:type="character" w:customStyle="1" w:styleId="Heading5Char">
    <w:name w:val="Heading 5 Char"/>
    <w:basedOn w:val="DefaultParagraphFont"/>
    <w:link w:val="Heading5"/>
    <w:uiPriority w:val="9"/>
    <w:semiHidden/>
    <w:rsid w:val="00B371EA"/>
    <w:rPr>
      <w:rFonts w:asciiTheme="majorHAnsi" w:eastAsiaTheme="majorEastAsia" w:hAnsiTheme="majorHAnsi" w:cstheme="majorBidi"/>
      <w:color w:val="2F5496" w:themeColor="accent1" w:themeShade="BF"/>
      <w:sz w:val="16"/>
    </w:rPr>
  </w:style>
  <w:style w:type="character" w:customStyle="1" w:styleId="Heading6Char">
    <w:name w:val="Heading 6 Char"/>
    <w:basedOn w:val="DefaultParagraphFont"/>
    <w:link w:val="Heading6"/>
    <w:uiPriority w:val="9"/>
    <w:semiHidden/>
    <w:rsid w:val="00B371EA"/>
    <w:rPr>
      <w:rFonts w:asciiTheme="majorHAnsi" w:eastAsiaTheme="majorEastAsia" w:hAnsiTheme="majorHAnsi" w:cstheme="majorBidi"/>
      <w:color w:val="1F3763" w:themeColor="accent1" w:themeShade="7F"/>
      <w:sz w:val="16"/>
    </w:rPr>
  </w:style>
  <w:style w:type="character" w:customStyle="1" w:styleId="Heading7Char">
    <w:name w:val="Heading 7 Char"/>
    <w:basedOn w:val="DefaultParagraphFont"/>
    <w:link w:val="Heading7"/>
    <w:uiPriority w:val="9"/>
    <w:semiHidden/>
    <w:rsid w:val="00B371EA"/>
    <w:rPr>
      <w:rFonts w:asciiTheme="majorHAnsi" w:eastAsiaTheme="majorEastAsia" w:hAnsiTheme="majorHAnsi" w:cstheme="majorBidi"/>
      <w:i/>
      <w:iCs/>
      <w:color w:val="1F3763" w:themeColor="accent1" w:themeShade="7F"/>
      <w:sz w:val="16"/>
    </w:rPr>
  </w:style>
  <w:style w:type="character" w:customStyle="1" w:styleId="Heading8Char">
    <w:name w:val="Heading 8 Char"/>
    <w:basedOn w:val="DefaultParagraphFont"/>
    <w:link w:val="Heading8"/>
    <w:uiPriority w:val="9"/>
    <w:semiHidden/>
    <w:rsid w:val="00B371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71EA"/>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B371EA"/>
    <w:pPr>
      <w:spacing w:before="0" w:after="0"/>
    </w:pPr>
    <w:rPr>
      <w:i/>
      <w:iCs/>
    </w:rPr>
  </w:style>
  <w:style w:type="character" w:customStyle="1" w:styleId="HTMLAddressChar">
    <w:name w:val="HTML Address Char"/>
    <w:basedOn w:val="DefaultParagraphFont"/>
    <w:link w:val="HTMLAddress"/>
    <w:uiPriority w:val="99"/>
    <w:semiHidden/>
    <w:rsid w:val="00B371EA"/>
    <w:rPr>
      <w:rFonts w:cs="Times New Roman"/>
      <w:i/>
      <w:iCs/>
      <w:sz w:val="16"/>
    </w:rPr>
  </w:style>
  <w:style w:type="paragraph" w:styleId="HTMLPreformatted">
    <w:name w:val="HTML Preformatted"/>
    <w:basedOn w:val="Normal"/>
    <w:link w:val="HTMLPreformattedChar"/>
    <w:uiPriority w:val="99"/>
    <w:semiHidden/>
    <w:unhideWhenUsed/>
    <w:rsid w:val="00B371EA"/>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71EA"/>
    <w:rPr>
      <w:rFonts w:ascii="Consolas" w:hAnsi="Consolas" w:cs="Times New Roman"/>
      <w:sz w:val="20"/>
      <w:szCs w:val="20"/>
    </w:rPr>
  </w:style>
  <w:style w:type="character" w:styleId="Hyperlink">
    <w:name w:val="Hyperlink"/>
    <w:basedOn w:val="DefaultParagraphFont"/>
    <w:uiPriority w:val="99"/>
    <w:unhideWhenUsed/>
    <w:rsid w:val="00B371EA"/>
    <w:rPr>
      <w:color w:val="0563C1" w:themeColor="hyperlink"/>
      <w:u w:val="single"/>
    </w:rPr>
  </w:style>
  <w:style w:type="paragraph" w:styleId="Index1">
    <w:name w:val="index 1"/>
    <w:basedOn w:val="Normal"/>
    <w:next w:val="Normal"/>
    <w:autoRedefine/>
    <w:uiPriority w:val="99"/>
    <w:semiHidden/>
    <w:unhideWhenUsed/>
    <w:rsid w:val="00B371EA"/>
    <w:pPr>
      <w:spacing w:before="0" w:after="0"/>
      <w:ind w:left="160" w:hanging="160"/>
    </w:pPr>
  </w:style>
  <w:style w:type="paragraph" w:styleId="Index2">
    <w:name w:val="index 2"/>
    <w:basedOn w:val="Normal"/>
    <w:next w:val="Normal"/>
    <w:autoRedefine/>
    <w:uiPriority w:val="99"/>
    <w:semiHidden/>
    <w:unhideWhenUsed/>
    <w:rsid w:val="00B371EA"/>
    <w:pPr>
      <w:spacing w:before="0" w:after="0"/>
      <w:ind w:left="320" w:hanging="160"/>
    </w:pPr>
  </w:style>
  <w:style w:type="paragraph" w:styleId="Index3">
    <w:name w:val="index 3"/>
    <w:basedOn w:val="Normal"/>
    <w:next w:val="Normal"/>
    <w:autoRedefine/>
    <w:uiPriority w:val="99"/>
    <w:semiHidden/>
    <w:unhideWhenUsed/>
    <w:rsid w:val="00B371EA"/>
    <w:pPr>
      <w:spacing w:before="0" w:after="0"/>
      <w:ind w:left="480" w:hanging="160"/>
    </w:pPr>
  </w:style>
  <w:style w:type="paragraph" w:styleId="Index4">
    <w:name w:val="index 4"/>
    <w:basedOn w:val="Normal"/>
    <w:next w:val="Normal"/>
    <w:autoRedefine/>
    <w:uiPriority w:val="99"/>
    <w:semiHidden/>
    <w:unhideWhenUsed/>
    <w:rsid w:val="00B371EA"/>
    <w:pPr>
      <w:spacing w:before="0" w:after="0"/>
      <w:ind w:left="640" w:hanging="160"/>
    </w:pPr>
  </w:style>
  <w:style w:type="paragraph" w:styleId="Index5">
    <w:name w:val="index 5"/>
    <w:basedOn w:val="Normal"/>
    <w:next w:val="Normal"/>
    <w:autoRedefine/>
    <w:uiPriority w:val="99"/>
    <w:semiHidden/>
    <w:unhideWhenUsed/>
    <w:rsid w:val="00B371EA"/>
    <w:pPr>
      <w:spacing w:before="0" w:after="0"/>
      <w:ind w:left="800" w:hanging="160"/>
    </w:pPr>
  </w:style>
  <w:style w:type="paragraph" w:styleId="Index6">
    <w:name w:val="index 6"/>
    <w:basedOn w:val="Normal"/>
    <w:next w:val="Normal"/>
    <w:autoRedefine/>
    <w:uiPriority w:val="99"/>
    <w:semiHidden/>
    <w:unhideWhenUsed/>
    <w:rsid w:val="00B371EA"/>
    <w:pPr>
      <w:spacing w:before="0" w:after="0"/>
      <w:ind w:left="960" w:hanging="160"/>
    </w:pPr>
  </w:style>
  <w:style w:type="paragraph" w:styleId="Index7">
    <w:name w:val="index 7"/>
    <w:basedOn w:val="Normal"/>
    <w:next w:val="Normal"/>
    <w:autoRedefine/>
    <w:uiPriority w:val="99"/>
    <w:semiHidden/>
    <w:unhideWhenUsed/>
    <w:rsid w:val="00B371EA"/>
    <w:pPr>
      <w:spacing w:before="0" w:after="0"/>
      <w:ind w:left="1120" w:hanging="160"/>
    </w:pPr>
  </w:style>
  <w:style w:type="paragraph" w:styleId="Index8">
    <w:name w:val="index 8"/>
    <w:basedOn w:val="Normal"/>
    <w:next w:val="Normal"/>
    <w:autoRedefine/>
    <w:uiPriority w:val="99"/>
    <w:semiHidden/>
    <w:unhideWhenUsed/>
    <w:rsid w:val="00B371EA"/>
    <w:pPr>
      <w:spacing w:before="0" w:after="0"/>
      <w:ind w:left="1280" w:hanging="160"/>
    </w:pPr>
  </w:style>
  <w:style w:type="paragraph" w:styleId="Index9">
    <w:name w:val="index 9"/>
    <w:basedOn w:val="Normal"/>
    <w:next w:val="Normal"/>
    <w:autoRedefine/>
    <w:uiPriority w:val="99"/>
    <w:semiHidden/>
    <w:unhideWhenUsed/>
    <w:rsid w:val="00B371EA"/>
    <w:pPr>
      <w:spacing w:before="0" w:after="0"/>
      <w:ind w:left="1440" w:hanging="160"/>
    </w:pPr>
  </w:style>
  <w:style w:type="paragraph" w:styleId="IndexHeading">
    <w:name w:val="index heading"/>
    <w:basedOn w:val="Normal"/>
    <w:next w:val="Index1"/>
    <w:uiPriority w:val="99"/>
    <w:semiHidden/>
    <w:unhideWhenUsed/>
    <w:rsid w:val="00B371E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371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371EA"/>
    <w:rPr>
      <w:rFonts w:cs="Times New Roman"/>
      <w:i/>
      <w:iCs/>
      <w:color w:val="4472C4" w:themeColor="accent1"/>
      <w:sz w:val="16"/>
    </w:rPr>
  </w:style>
  <w:style w:type="paragraph" w:styleId="List">
    <w:name w:val="List"/>
    <w:basedOn w:val="Normal"/>
    <w:uiPriority w:val="99"/>
    <w:semiHidden/>
    <w:unhideWhenUsed/>
    <w:rsid w:val="00B371EA"/>
    <w:pPr>
      <w:ind w:left="360" w:hanging="360"/>
      <w:contextualSpacing/>
    </w:pPr>
  </w:style>
  <w:style w:type="paragraph" w:styleId="List2">
    <w:name w:val="List 2"/>
    <w:basedOn w:val="Normal"/>
    <w:uiPriority w:val="99"/>
    <w:semiHidden/>
    <w:unhideWhenUsed/>
    <w:rsid w:val="00B371EA"/>
    <w:pPr>
      <w:ind w:left="720" w:hanging="360"/>
      <w:contextualSpacing/>
    </w:pPr>
  </w:style>
  <w:style w:type="paragraph" w:styleId="List3">
    <w:name w:val="List 3"/>
    <w:basedOn w:val="Normal"/>
    <w:uiPriority w:val="99"/>
    <w:semiHidden/>
    <w:unhideWhenUsed/>
    <w:rsid w:val="00B371EA"/>
    <w:pPr>
      <w:ind w:left="1080" w:hanging="360"/>
      <w:contextualSpacing/>
    </w:pPr>
  </w:style>
  <w:style w:type="paragraph" w:styleId="List4">
    <w:name w:val="List 4"/>
    <w:basedOn w:val="Normal"/>
    <w:uiPriority w:val="99"/>
    <w:semiHidden/>
    <w:unhideWhenUsed/>
    <w:rsid w:val="00B371EA"/>
    <w:pPr>
      <w:ind w:left="1440" w:hanging="360"/>
      <w:contextualSpacing/>
    </w:pPr>
  </w:style>
  <w:style w:type="paragraph" w:styleId="List5">
    <w:name w:val="List 5"/>
    <w:basedOn w:val="Normal"/>
    <w:uiPriority w:val="99"/>
    <w:semiHidden/>
    <w:unhideWhenUsed/>
    <w:rsid w:val="00B371EA"/>
    <w:pPr>
      <w:ind w:left="1800" w:hanging="360"/>
      <w:contextualSpacing/>
    </w:pPr>
  </w:style>
  <w:style w:type="paragraph" w:styleId="ListBullet">
    <w:name w:val="List Bullet"/>
    <w:basedOn w:val="Normal"/>
    <w:uiPriority w:val="99"/>
    <w:semiHidden/>
    <w:unhideWhenUsed/>
    <w:rsid w:val="00B371EA"/>
    <w:pPr>
      <w:numPr>
        <w:numId w:val="3"/>
      </w:numPr>
      <w:contextualSpacing/>
    </w:pPr>
  </w:style>
  <w:style w:type="paragraph" w:styleId="ListBullet2">
    <w:name w:val="List Bullet 2"/>
    <w:basedOn w:val="Normal"/>
    <w:uiPriority w:val="99"/>
    <w:semiHidden/>
    <w:unhideWhenUsed/>
    <w:rsid w:val="00B371EA"/>
    <w:pPr>
      <w:numPr>
        <w:numId w:val="4"/>
      </w:numPr>
      <w:contextualSpacing/>
    </w:pPr>
  </w:style>
  <w:style w:type="paragraph" w:styleId="ListBullet3">
    <w:name w:val="List Bullet 3"/>
    <w:basedOn w:val="Normal"/>
    <w:uiPriority w:val="99"/>
    <w:semiHidden/>
    <w:unhideWhenUsed/>
    <w:rsid w:val="00B371EA"/>
    <w:pPr>
      <w:numPr>
        <w:numId w:val="5"/>
      </w:numPr>
      <w:contextualSpacing/>
    </w:pPr>
  </w:style>
  <w:style w:type="paragraph" w:styleId="ListBullet4">
    <w:name w:val="List Bullet 4"/>
    <w:basedOn w:val="Normal"/>
    <w:uiPriority w:val="99"/>
    <w:semiHidden/>
    <w:unhideWhenUsed/>
    <w:rsid w:val="00B371EA"/>
    <w:pPr>
      <w:numPr>
        <w:numId w:val="6"/>
      </w:numPr>
      <w:contextualSpacing/>
    </w:pPr>
  </w:style>
  <w:style w:type="paragraph" w:styleId="ListBullet5">
    <w:name w:val="List Bullet 5"/>
    <w:basedOn w:val="Normal"/>
    <w:uiPriority w:val="99"/>
    <w:semiHidden/>
    <w:unhideWhenUsed/>
    <w:rsid w:val="00B371EA"/>
    <w:pPr>
      <w:numPr>
        <w:numId w:val="7"/>
      </w:numPr>
      <w:contextualSpacing/>
    </w:pPr>
  </w:style>
  <w:style w:type="paragraph" w:styleId="ListContinue">
    <w:name w:val="List Continue"/>
    <w:basedOn w:val="Normal"/>
    <w:uiPriority w:val="99"/>
    <w:semiHidden/>
    <w:unhideWhenUsed/>
    <w:rsid w:val="00B371EA"/>
    <w:pPr>
      <w:spacing w:after="120"/>
      <w:ind w:left="360"/>
      <w:contextualSpacing/>
    </w:pPr>
  </w:style>
  <w:style w:type="paragraph" w:styleId="ListContinue2">
    <w:name w:val="List Continue 2"/>
    <w:basedOn w:val="Normal"/>
    <w:uiPriority w:val="99"/>
    <w:semiHidden/>
    <w:unhideWhenUsed/>
    <w:rsid w:val="00B371EA"/>
    <w:pPr>
      <w:spacing w:after="120"/>
      <w:ind w:left="720"/>
      <w:contextualSpacing/>
    </w:pPr>
  </w:style>
  <w:style w:type="paragraph" w:styleId="ListContinue3">
    <w:name w:val="List Continue 3"/>
    <w:basedOn w:val="Normal"/>
    <w:uiPriority w:val="99"/>
    <w:semiHidden/>
    <w:unhideWhenUsed/>
    <w:rsid w:val="00B371EA"/>
    <w:pPr>
      <w:spacing w:after="120"/>
      <w:ind w:left="1080"/>
      <w:contextualSpacing/>
    </w:pPr>
  </w:style>
  <w:style w:type="paragraph" w:styleId="ListContinue4">
    <w:name w:val="List Continue 4"/>
    <w:basedOn w:val="Normal"/>
    <w:uiPriority w:val="99"/>
    <w:semiHidden/>
    <w:unhideWhenUsed/>
    <w:rsid w:val="00B371EA"/>
    <w:pPr>
      <w:spacing w:after="120"/>
      <w:ind w:left="1440"/>
      <w:contextualSpacing/>
    </w:pPr>
  </w:style>
  <w:style w:type="paragraph" w:styleId="ListContinue5">
    <w:name w:val="List Continue 5"/>
    <w:basedOn w:val="Normal"/>
    <w:uiPriority w:val="99"/>
    <w:semiHidden/>
    <w:unhideWhenUsed/>
    <w:rsid w:val="00B371EA"/>
    <w:pPr>
      <w:spacing w:after="120"/>
      <w:ind w:left="1800"/>
      <w:contextualSpacing/>
    </w:pPr>
  </w:style>
  <w:style w:type="paragraph" w:styleId="ListNumber">
    <w:name w:val="List Number"/>
    <w:basedOn w:val="Normal"/>
    <w:uiPriority w:val="99"/>
    <w:semiHidden/>
    <w:unhideWhenUsed/>
    <w:rsid w:val="00B371EA"/>
    <w:pPr>
      <w:numPr>
        <w:numId w:val="8"/>
      </w:numPr>
      <w:contextualSpacing/>
    </w:pPr>
  </w:style>
  <w:style w:type="paragraph" w:styleId="ListNumber2">
    <w:name w:val="List Number 2"/>
    <w:basedOn w:val="Normal"/>
    <w:uiPriority w:val="99"/>
    <w:semiHidden/>
    <w:unhideWhenUsed/>
    <w:rsid w:val="00B371EA"/>
    <w:pPr>
      <w:numPr>
        <w:numId w:val="9"/>
      </w:numPr>
      <w:contextualSpacing/>
    </w:pPr>
  </w:style>
  <w:style w:type="paragraph" w:styleId="ListNumber3">
    <w:name w:val="List Number 3"/>
    <w:basedOn w:val="Normal"/>
    <w:uiPriority w:val="99"/>
    <w:semiHidden/>
    <w:unhideWhenUsed/>
    <w:rsid w:val="00B371EA"/>
    <w:pPr>
      <w:numPr>
        <w:numId w:val="10"/>
      </w:numPr>
      <w:contextualSpacing/>
    </w:pPr>
  </w:style>
  <w:style w:type="paragraph" w:styleId="ListNumber4">
    <w:name w:val="List Number 4"/>
    <w:basedOn w:val="Normal"/>
    <w:uiPriority w:val="99"/>
    <w:semiHidden/>
    <w:unhideWhenUsed/>
    <w:rsid w:val="00B371EA"/>
    <w:pPr>
      <w:numPr>
        <w:numId w:val="11"/>
      </w:numPr>
      <w:contextualSpacing/>
    </w:pPr>
  </w:style>
  <w:style w:type="paragraph" w:styleId="ListNumber5">
    <w:name w:val="List Number 5"/>
    <w:basedOn w:val="Normal"/>
    <w:uiPriority w:val="99"/>
    <w:semiHidden/>
    <w:unhideWhenUsed/>
    <w:rsid w:val="00B371EA"/>
    <w:pPr>
      <w:numPr>
        <w:numId w:val="12"/>
      </w:numPr>
      <w:contextualSpacing/>
    </w:pPr>
  </w:style>
  <w:style w:type="paragraph" w:styleId="ListParagraph">
    <w:name w:val="List Paragraph"/>
    <w:basedOn w:val="Normal"/>
    <w:uiPriority w:val="34"/>
    <w:qFormat/>
    <w:rsid w:val="00B371EA"/>
    <w:pPr>
      <w:ind w:left="720"/>
      <w:contextualSpacing/>
    </w:pPr>
  </w:style>
  <w:style w:type="paragraph" w:styleId="MacroText">
    <w:name w:val="macro"/>
    <w:link w:val="MacroTextChar"/>
    <w:uiPriority w:val="99"/>
    <w:semiHidden/>
    <w:unhideWhenUsed/>
    <w:rsid w:val="00B371EA"/>
    <w:pPr>
      <w:tabs>
        <w:tab w:val="left" w:pos="480"/>
        <w:tab w:val="left" w:pos="960"/>
        <w:tab w:val="left" w:pos="1440"/>
        <w:tab w:val="left" w:pos="1920"/>
        <w:tab w:val="left" w:pos="2400"/>
        <w:tab w:val="left" w:pos="2880"/>
        <w:tab w:val="left" w:pos="3360"/>
        <w:tab w:val="left" w:pos="3840"/>
        <w:tab w:val="left" w:pos="4320"/>
      </w:tabs>
      <w:spacing w:before="40" w:after="0" w:line="240" w:lineRule="auto"/>
    </w:pPr>
    <w:rPr>
      <w:rFonts w:ascii="Consolas" w:hAnsi="Consolas" w:cs="Times New Roman"/>
      <w:sz w:val="20"/>
      <w:szCs w:val="20"/>
    </w:rPr>
  </w:style>
  <w:style w:type="character" w:customStyle="1" w:styleId="MacroTextChar">
    <w:name w:val="Macro Text Char"/>
    <w:basedOn w:val="DefaultParagraphFont"/>
    <w:link w:val="MacroText"/>
    <w:uiPriority w:val="99"/>
    <w:semiHidden/>
    <w:rsid w:val="00B371EA"/>
    <w:rPr>
      <w:rFonts w:ascii="Consolas" w:hAnsi="Consolas" w:cs="Times New Roman"/>
      <w:sz w:val="20"/>
      <w:szCs w:val="20"/>
    </w:rPr>
  </w:style>
  <w:style w:type="paragraph" w:styleId="MessageHeader">
    <w:name w:val="Message Header"/>
    <w:basedOn w:val="Normal"/>
    <w:link w:val="MessageHeaderChar"/>
    <w:uiPriority w:val="99"/>
    <w:semiHidden/>
    <w:unhideWhenUsed/>
    <w:rsid w:val="00B371EA"/>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371EA"/>
    <w:rPr>
      <w:rFonts w:asciiTheme="majorHAnsi" w:eastAsiaTheme="majorEastAsia" w:hAnsiTheme="majorHAnsi" w:cstheme="majorBidi"/>
      <w:sz w:val="24"/>
      <w:szCs w:val="24"/>
      <w:shd w:val="pct20" w:color="auto" w:fill="auto"/>
    </w:rPr>
  </w:style>
  <w:style w:type="paragraph" w:styleId="NoSpacing">
    <w:name w:val="No Spacing"/>
    <w:uiPriority w:val="1"/>
    <w:qFormat/>
    <w:rsid w:val="00B371EA"/>
    <w:pPr>
      <w:spacing w:after="0" w:line="240" w:lineRule="auto"/>
    </w:pPr>
    <w:rPr>
      <w:rFonts w:cs="Times New Roman"/>
      <w:sz w:val="16"/>
    </w:rPr>
  </w:style>
  <w:style w:type="paragraph" w:styleId="NormalWeb">
    <w:name w:val="Normal (Web)"/>
    <w:basedOn w:val="Normal"/>
    <w:uiPriority w:val="99"/>
    <w:unhideWhenUsed/>
    <w:rsid w:val="00B371EA"/>
    <w:pPr>
      <w:spacing w:before="100" w:beforeAutospacing="1" w:after="100" w:afterAutospacing="1"/>
    </w:pPr>
    <w:rPr>
      <w:rFonts w:eastAsia="Times New Roman"/>
      <w:sz w:val="24"/>
      <w:szCs w:val="24"/>
    </w:rPr>
  </w:style>
  <w:style w:type="paragraph" w:styleId="NormalIndent">
    <w:name w:val="Normal Indent"/>
    <w:basedOn w:val="Normal"/>
    <w:uiPriority w:val="99"/>
    <w:semiHidden/>
    <w:unhideWhenUsed/>
    <w:rsid w:val="00B371EA"/>
    <w:pPr>
      <w:ind w:left="720"/>
    </w:pPr>
  </w:style>
  <w:style w:type="paragraph" w:styleId="NoteHeading">
    <w:name w:val="Note Heading"/>
    <w:basedOn w:val="Normal"/>
    <w:next w:val="Normal"/>
    <w:link w:val="NoteHeadingChar"/>
    <w:uiPriority w:val="99"/>
    <w:semiHidden/>
    <w:unhideWhenUsed/>
    <w:rsid w:val="00B371EA"/>
    <w:pPr>
      <w:spacing w:before="0" w:after="0"/>
    </w:pPr>
  </w:style>
  <w:style w:type="character" w:customStyle="1" w:styleId="NoteHeadingChar">
    <w:name w:val="Note Heading Char"/>
    <w:basedOn w:val="DefaultParagraphFont"/>
    <w:link w:val="NoteHeading"/>
    <w:uiPriority w:val="99"/>
    <w:semiHidden/>
    <w:rsid w:val="00B371EA"/>
    <w:rPr>
      <w:rFonts w:cs="Times New Roman"/>
      <w:sz w:val="16"/>
    </w:rPr>
  </w:style>
  <w:style w:type="paragraph" w:customStyle="1" w:styleId="Pa12">
    <w:name w:val="Pa12"/>
    <w:basedOn w:val="Normal"/>
    <w:next w:val="Normal"/>
    <w:uiPriority w:val="99"/>
    <w:rsid w:val="00B371EA"/>
    <w:pPr>
      <w:autoSpaceDE w:val="0"/>
      <w:autoSpaceDN w:val="0"/>
      <w:adjustRightInd w:val="0"/>
      <w:spacing w:before="0" w:after="0" w:line="181" w:lineRule="atLeast"/>
    </w:pPr>
    <w:rPr>
      <w:rFonts w:ascii="Open Sans Light" w:hAnsi="Open Sans Light"/>
      <w:sz w:val="24"/>
      <w:szCs w:val="24"/>
    </w:rPr>
  </w:style>
  <w:style w:type="paragraph" w:customStyle="1" w:styleId="Pa17">
    <w:name w:val="Pa17"/>
    <w:basedOn w:val="Normal"/>
    <w:next w:val="Normal"/>
    <w:uiPriority w:val="99"/>
    <w:rsid w:val="00B371EA"/>
    <w:pPr>
      <w:autoSpaceDE w:val="0"/>
      <w:autoSpaceDN w:val="0"/>
      <w:adjustRightInd w:val="0"/>
      <w:spacing w:before="0" w:after="0" w:line="181" w:lineRule="atLeast"/>
    </w:pPr>
    <w:rPr>
      <w:rFonts w:ascii="Open Sans Light" w:hAnsi="Open Sans Light"/>
      <w:sz w:val="24"/>
      <w:szCs w:val="24"/>
    </w:rPr>
  </w:style>
  <w:style w:type="paragraph" w:customStyle="1" w:styleId="Pa19">
    <w:name w:val="Pa19"/>
    <w:basedOn w:val="Normal"/>
    <w:next w:val="Normal"/>
    <w:uiPriority w:val="99"/>
    <w:rsid w:val="00B371EA"/>
    <w:pPr>
      <w:autoSpaceDE w:val="0"/>
      <w:autoSpaceDN w:val="0"/>
      <w:adjustRightInd w:val="0"/>
      <w:spacing w:before="0" w:after="0" w:line="181" w:lineRule="atLeast"/>
    </w:pPr>
    <w:rPr>
      <w:rFonts w:ascii="Open Sans" w:hAnsi="Open Sans"/>
      <w:sz w:val="24"/>
      <w:szCs w:val="24"/>
    </w:rPr>
  </w:style>
  <w:style w:type="character" w:styleId="PlaceholderText">
    <w:name w:val="Placeholder Text"/>
    <w:basedOn w:val="DefaultParagraphFont"/>
    <w:uiPriority w:val="99"/>
    <w:semiHidden/>
    <w:rsid w:val="00B371EA"/>
    <w:rPr>
      <w:color w:val="808080"/>
    </w:rPr>
  </w:style>
  <w:style w:type="paragraph" w:styleId="PlainText">
    <w:name w:val="Plain Text"/>
    <w:basedOn w:val="Normal"/>
    <w:link w:val="PlainTextChar"/>
    <w:uiPriority w:val="99"/>
    <w:semiHidden/>
    <w:unhideWhenUsed/>
    <w:rsid w:val="00B371EA"/>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B371EA"/>
    <w:rPr>
      <w:rFonts w:ascii="Consolas" w:hAnsi="Consolas" w:cs="Times New Roman"/>
      <w:sz w:val="21"/>
      <w:szCs w:val="21"/>
    </w:rPr>
  </w:style>
  <w:style w:type="paragraph" w:styleId="Quote">
    <w:name w:val="Quote"/>
    <w:basedOn w:val="Normal"/>
    <w:next w:val="Normal"/>
    <w:link w:val="QuoteChar"/>
    <w:uiPriority w:val="29"/>
    <w:qFormat/>
    <w:rsid w:val="00B371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371EA"/>
    <w:rPr>
      <w:rFonts w:cs="Times New Roman"/>
      <w:i/>
      <w:iCs/>
      <w:color w:val="404040" w:themeColor="text1" w:themeTint="BF"/>
      <w:sz w:val="16"/>
    </w:rPr>
  </w:style>
  <w:style w:type="paragraph" w:styleId="Salutation">
    <w:name w:val="Salutation"/>
    <w:basedOn w:val="Normal"/>
    <w:next w:val="Normal"/>
    <w:link w:val="SalutationChar"/>
    <w:uiPriority w:val="99"/>
    <w:semiHidden/>
    <w:unhideWhenUsed/>
    <w:rsid w:val="00B371EA"/>
  </w:style>
  <w:style w:type="character" w:customStyle="1" w:styleId="SalutationChar">
    <w:name w:val="Salutation Char"/>
    <w:basedOn w:val="DefaultParagraphFont"/>
    <w:link w:val="Salutation"/>
    <w:uiPriority w:val="99"/>
    <w:semiHidden/>
    <w:rsid w:val="00B371EA"/>
    <w:rPr>
      <w:rFonts w:cs="Times New Roman"/>
      <w:sz w:val="16"/>
    </w:rPr>
  </w:style>
  <w:style w:type="paragraph" w:styleId="Signature">
    <w:name w:val="Signature"/>
    <w:basedOn w:val="Normal"/>
    <w:link w:val="SignatureChar"/>
    <w:uiPriority w:val="99"/>
    <w:semiHidden/>
    <w:unhideWhenUsed/>
    <w:rsid w:val="00B371EA"/>
    <w:pPr>
      <w:spacing w:before="0" w:after="0"/>
      <w:ind w:left="4320"/>
    </w:pPr>
  </w:style>
  <w:style w:type="character" w:customStyle="1" w:styleId="SignatureChar">
    <w:name w:val="Signature Char"/>
    <w:basedOn w:val="DefaultParagraphFont"/>
    <w:link w:val="Signature"/>
    <w:uiPriority w:val="99"/>
    <w:semiHidden/>
    <w:rsid w:val="00B371EA"/>
    <w:rPr>
      <w:rFonts w:cs="Times New Roman"/>
      <w:sz w:val="16"/>
    </w:rPr>
  </w:style>
  <w:style w:type="paragraph" w:styleId="Subtitle">
    <w:name w:val="Subtitle"/>
    <w:basedOn w:val="Normal"/>
    <w:next w:val="Normal"/>
    <w:link w:val="SubtitleChar"/>
    <w:uiPriority w:val="11"/>
    <w:qFormat/>
    <w:rsid w:val="00B371EA"/>
    <w:pPr>
      <w:numPr>
        <w:ilvl w:val="1"/>
      </w:numPr>
      <w:spacing w:after="160"/>
    </w:pPr>
    <w:rPr>
      <w:rFonts w:eastAsiaTheme="minorEastAsia" w:cstheme="minorBidi"/>
      <w:color w:val="5A5A5A" w:themeColor="text1" w:themeTint="A5"/>
      <w:spacing w:val="15"/>
      <w:sz w:val="22"/>
    </w:rPr>
  </w:style>
  <w:style w:type="character" w:customStyle="1" w:styleId="SubtitleChar">
    <w:name w:val="Subtitle Char"/>
    <w:basedOn w:val="DefaultParagraphFont"/>
    <w:link w:val="Subtitle"/>
    <w:uiPriority w:val="11"/>
    <w:rsid w:val="00B371EA"/>
    <w:rPr>
      <w:rFonts w:eastAsiaTheme="minorEastAsia"/>
      <w:color w:val="5A5A5A" w:themeColor="text1" w:themeTint="A5"/>
      <w:spacing w:val="15"/>
    </w:rPr>
  </w:style>
  <w:style w:type="table" w:styleId="TableGrid">
    <w:name w:val="Table Grid"/>
    <w:basedOn w:val="TableNormal"/>
    <w:uiPriority w:val="59"/>
    <w:rsid w:val="00B371EA"/>
    <w:pPr>
      <w:spacing w:after="0" w:line="240" w:lineRule="auto"/>
    </w:pPr>
    <w:rPr>
      <w:rFonts w:ascii="Times New Roman"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B371EA"/>
    <w:pPr>
      <w:spacing w:after="0"/>
      <w:ind w:left="160" w:hanging="160"/>
    </w:pPr>
  </w:style>
  <w:style w:type="paragraph" w:styleId="TableofFigures">
    <w:name w:val="table of figures"/>
    <w:basedOn w:val="Normal"/>
    <w:next w:val="Normal"/>
    <w:uiPriority w:val="99"/>
    <w:unhideWhenUsed/>
    <w:rsid w:val="00B371EA"/>
    <w:pPr>
      <w:spacing w:after="0"/>
    </w:pPr>
  </w:style>
  <w:style w:type="paragraph" w:styleId="Title">
    <w:name w:val="Title"/>
    <w:basedOn w:val="Normal"/>
    <w:next w:val="Normal"/>
    <w:link w:val="TitleChar"/>
    <w:uiPriority w:val="10"/>
    <w:qFormat/>
    <w:rsid w:val="00B371EA"/>
    <w:pPr>
      <w:spacing w:before="0" w:after="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B371EA"/>
    <w:rPr>
      <w:rFonts w:asciiTheme="majorHAnsi" w:eastAsiaTheme="majorEastAsia" w:hAnsiTheme="majorHAnsi" w:cstheme="majorBidi"/>
      <w:spacing w:val="-10"/>
      <w:kern w:val="28"/>
      <w:sz w:val="32"/>
      <w:szCs w:val="56"/>
    </w:rPr>
  </w:style>
  <w:style w:type="paragraph" w:styleId="TOAHeading">
    <w:name w:val="toa heading"/>
    <w:basedOn w:val="Normal"/>
    <w:next w:val="Normal"/>
    <w:uiPriority w:val="99"/>
    <w:semiHidden/>
    <w:unhideWhenUsed/>
    <w:rsid w:val="00B371E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B371EA"/>
    <w:pPr>
      <w:spacing w:after="100"/>
    </w:pPr>
  </w:style>
  <w:style w:type="paragraph" w:styleId="TOC2">
    <w:name w:val="toc 2"/>
    <w:basedOn w:val="Normal"/>
    <w:next w:val="Normal"/>
    <w:autoRedefine/>
    <w:uiPriority w:val="39"/>
    <w:unhideWhenUsed/>
    <w:rsid w:val="00B371EA"/>
    <w:pPr>
      <w:spacing w:after="100"/>
      <w:ind w:left="180"/>
    </w:pPr>
  </w:style>
  <w:style w:type="paragraph" w:styleId="TOC3">
    <w:name w:val="toc 3"/>
    <w:basedOn w:val="Normal"/>
    <w:next w:val="Normal"/>
    <w:autoRedefine/>
    <w:uiPriority w:val="39"/>
    <w:unhideWhenUsed/>
    <w:rsid w:val="00635172"/>
    <w:pPr>
      <w:tabs>
        <w:tab w:val="right" w:leader="dot" w:pos="9350"/>
      </w:tabs>
      <w:spacing w:after="100"/>
      <w:ind w:left="360"/>
    </w:pPr>
  </w:style>
  <w:style w:type="paragraph" w:styleId="TOC4">
    <w:name w:val="toc 4"/>
    <w:basedOn w:val="Normal"/>
    <w:next w:val="Normal"/>
    <w:autoRedefine/>
    <w:uiPriority w:val="39"/>
    <w:semiHidden/>
    <w:unhideWhenUsed/>
    <w:rsid w:val="00B371EA"/>
    <w:pPr>
      <w:spacing w:after="100"/>
      <w:ind w:left="480"/>
    </w:pPr>
  </w:style>
  <w:style w:type="paragraph" w:styleId="TOC5">
    <w:name w:val="toc 5"/>
    <w:basedOn w:val="Normal"/>
    <w:next w:val="Normal"/>
    <w:autoRedefine/>
    <w:uiPriority w:val="39"/>
    <w:semiHidden/>
    <w:unhideWhenUsed/>
    <w:rsid w:val="00B371EA"/>
    <w:pPr>
      <w:spacing w:after="100"/>
      <w:ind w:left="640"/>
    </w:pPr>
  </w:style>
  <w:style w:type="paragraph" w:styleId="TOC6">
    <w:name w:val="toc 6"/>
    <w:basedOn w:val="Normal"/>
    <w:next w:val="Normal"/>
    <w:autoRedefine/>
    <w:uiPriority w:val="39"/>
    <w:semiHidden/>
    <w:unhideWhenUsed/>
    <w:rsid w:val="00B371EA"/>
    <w:pPr>
      <w:spacing w:after="100"/>
      <w:ind w:left="800"/>
    </w:pPr>
  </w:style>
  <w:style w:type="paragraph" w:styleId="TOC7">
    <w:name w:val="toc 7"/>
    <w:basedOn w:val="Normal"/>
    <w:next w:val="Normal"/>
    <w:autoRedefine/>
    <w:uiPriority w:val="39"/>
    <w:semiHidden/>
    <w:unhideWhenUsed/>
    <w:rsid w:val="00B371EA"/>
    <w:pPr>
      <w:spacing w:after="100"/>
      <w:ind w:left="960"/>
    </w:pPr>
  </w:style>
  <w:style w:type="paragraph" w:styleId="TOC8">
    <w:name w:val="toc 8"/>
    <w:basedOn w:val="Normal"/>
    <w:next w:val="Normal"/>
    <w:autoRedefine/>
    <w:uiPriority w:val="39"/>
    <w:semiHidden/>
    <w:unhideWhenUsed/>
    <w:rsid w:val="00B371EA"/>
    <w:pPr>
      <w:spacing w:after="100"/>
      <w:ind w:left="1120"/>
    </w:pPr>
  </w:style>
  <w:style w:type="paragraph" w:styleId="TOC9">
    <w:name w:val="toc 9"/>
    <w:basedOn w:val="Normal"/>
    <w:next w:val="Normal"/>
    <w:autoRedefine/>
    <w:uiPriority w:val="39"/>
    <w:semiHidden/>
    <w:unhideWhenUsed/>
    <w:rsid w:val="00B371EA"/>
    <w:pPr>
      <w:spacing w:after="100"/>
      <w:ind w:left="1280"/>
    </w:pPr>
  </w:style>
  <w:style w:type="paragraph" w:styleId="TOCHeading">
    <w:name w:val="TOC Heading"/>
    <w:basedOn w:val="Heading1"/>
    <w:next w:val="Normal"/>
    <w:uiPriority w:val="39"/>
    <w:unhideWhenUsed/>
    <w:qFormat/>
    <w:rsid w:val="00B371EA"/>
    <w:pPr>
      <w:numPr>
        <w:numId w:val="0"/>
      </w:numPr>
      <w:spacing w:before="240" w:after="0" w:line="259" w:lineRule="auto"/>
      <w:outlineLvl w:val="9"/>
    </w:pPr>
    <w:rPr>
      <w:rFonts w:asciiTheme="majorHAnsi" w:hAnsiTheme="majorHAnsi"/>
      <w:i/>
      <w:color w:val="2F5496" w:themeColor="accent1" w:themeShade="BF"/>
    </w:rPr>
  </w:style>
  <w:style w:type="character" w:styleId="UnresolvedMention">
    <w:name w:val="Unresolved Mention"/>
    <w:basedOn w:val="DefaultParagraphFont"/>
    <w:uiPriority w:val="99"/>
    <w:semiHidden/>
    <w:unhideWhenUsed/>
    <w:rsid w:val="00B371EA"/>
    <w:rPr>
      <w:color w:val="808080"/>
      <w:shd w:val="clear" w:color="auto" w:fill="E6E6E6"/>
    </w:rPr>
  </w:style>
  <w:style w:type="paragraph" w:customStyle="1" w:styleId="TableText">
    <w:name w:val="Table Text"/>
    <w:basedOn w:val="Normal"/>
    <w:rsid w:val="00796B51"/>
    <w:rPr>
      <w:rFonts w:ascii="Times New Roman" w:eastAsia="Times New Roman" w:hAnsi="Times New Roman"/>
      <w:sz w:val="22"/>
      <w:szCs w:val="20"/>
    </w:rPr>
  </w:style>
  <w:style w:type="character" w:styleId="Strong">
    <w:name w:val="Strong"/>
    <w:basedOn w:val="DefaultParagraphFont"/>
    <w:uiPriority w:val="22"/>
    <w:qFormat/>
    <w:rsid w:val="003E613A"/>
    <w:rPr>
      <w:b/>
      <w:bCs/>
    </w:rPr>
  </w:style>
  <w:style w:type="paragraph" w:customStyle="1" w:styleId="Style1">
    <w:name w:val="Style1"/>
    <w:basedOn w:val="Heading1"/>
    <w:link w:val="Style1Char"/>
    <w:qFormat/>
    <w:rsid w:val="003925B6"/>
    <w:pPr>
      <w:numPr>
        <w:numId w:val="27"/>
      </w:numPr>
    </w:pPr>
    <w:rPr>
      <w:rFonts w:eastAsia="Verdana" w:cstheme="minorHAnsi"/>
      <w:color w:val="86BC25"/>
      <w:sz w:val="32"/>
    </w:rPr>
  </w:style>
  <w:style w:type="character" w:customStyle="1" w:styleId="Style1Char">
    <w:name w:val="Style1 Char"/>
    <w:basedOn w:val="Heading1Char"/>
    <w:link w:val="Style1"/>
    <w:rsid w:val="003925B6"/>
    <w:rPr>
      <w:rFonts w:eastAsia="Verdana" w:cstheme="minorHAnsi"/>
      <w:b/>
      <w:color w:val="86BC25"/>
      <w:sz w:val="32"/>
      <w:szCs w:val="32"/>
    </w:rPr>
  </w:style>
  <w:style w:type="paragraph" w:customStyle="1" w:styleId="Style2">
    <w:name w:val="Style2"/>
    <w:basedOn w:val="Style1"/>
    <w:link w:val="Style2Char"/>
    <w:qFormat/>
    <w:rsid w:val="003966A1"/>
    <w:pPr>
      <w:numPr>
        <w:numId w:val="0"/>
      </w:numPr>
    </w:pPr>
    <w:rPr>
      <w:color w:val="5A5A5A"/>
      <w:sz w:val="26"/>
      <w:szCs w:val="26"/>
    </w:rPr>
  </w:style>
  <w:style w:type="character" w:customStyle="1" w:styleId="Style2Char">
    <w:name w:val="Style2 Char"/>
    <w:basedOn w:val="Style1Char"/>
    <w:link w:val="Style2"/>
    <w:rsid w:val="003966A1"/>
    <w:rPr>
      <w:rFonts w:eastAsia="Verdana" w:cstheme="minorHAnsi"/>
      <w:b/>
      <w:color w:val="5A5A5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433019">
      <w:bodyDiv w:val="1"/>
      <w:marLeft w:val="0"/>
      <w:marRight w:val="0"/>
      <w:marTop w:val="0"/>
      <w:marBottom w:val="0"/>
      <w:divBdr>
        <w:top w:val="none" w:sz="0" w:space="0" w:color="auto"/>
        <w:left w:val="none" w:sz="0" w:space="0" w:color="auto"/>
        <w:bottom w:val="none" w:sz="0" w:space="0" w:color="auto"/>
        <w:right w:val="none" w:sz="0" w:space="0" w:color="auto"/>
      </w:divBdr>
    </w:div>
    <w:div w:id="899748267">
      <w:bodyDiv w:val="1"/>
      <w:marLeft w:val="0"/>
      <w:marRight w:val="0"/>
      <w:marTop w:val="0"/>
      <w:marBottom w:val="0"/>
      <w:divBdr>
        <w:top w:val="none" w:sz="0" w:space="0" w:color="auto"/>
        <w:left w:val="none" w:sz="0" w:space="0" w:color="auto"/>
        <w:bottom w:val="none" w:sz="0" w:space="0" w:color="auto"/>
        <w:right w:val="none" w:sz="0" w:space="0" w:color="auto"/>
      </w:divBdr>
    </w:div>
    <w:div w:id="1306660185">
      <w:bodyDiv w:val="1"/>
      <w:marLeft w:val="0"/>
      <w:marRight w:val="0"/>
      <w:marTop w:val="0"/>
      <w:marBottom w:val="0"/>
      <w:divBdr>
        <w:top w:val="none" w:sz="0" w:space="0" w:color="auto"/>
        <w:left w:val="none" w:sz="0" w:space="0" w:color="auto"/>
        <w:bottom w:val="none" w:sz="0" w:space="0" w:color="auto"/>
        <w:right w:val="none" w:sz="0" w:space="0" w:color="auto"/>
      </w:divBdr>
    </w:div>
    <w:div w:id="139797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E7D86-1581-4ECD-AAB7-96341EFF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13</Pages>
  <Words>4162</Words>
  <Characters>23726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N</dc:creator>
  <cp:keywords/>
  <dc:description/>
  <cp:lastModifiedBy>Batra, Srijan</cp:lastModifiedBy>
  <cp:revision>181</cp:revision>
  <dcterms:created xsi:type="dcterms:W3CDTF">2022-02-21T06:42:00Z</dcterms:created>
  <dcterms:modified xsi:type="dcterms:W3CDTF">2022-02-23T14:49:00Z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2022-02-15T14:39:51Z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32c97697-e0e2-49a4-b56d-81c34a50befd</vt:lpwstr>
  </property>
  <property fmtid="{D5CDD505-2E9C-101B-9397-08002B2CF9AE}" pid="8" name="MSIP_Label_ea60d57e-af5b-4752-ac57-3e4f28ca11dc_ContentBits">
    <vt:lpwstr>0</vt:lpwstr>
  </property>
</Properties>
</file>