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5D30" w14:textId="23004A42" w:rsidR="00B71BDE" w:rsidRDefault="00B71BDE">
      <w:r w:rsidRPr="00B71BDE">
        <w:drawing>
          <wp:inline distT="0" distB="0" distL="0" distR="0" wp14:anchorId="6AD70CAA" wp14:editId="5D639B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BDE">
        <w:drawing>
          <wp:inline distT="0" distB="0" distL="0" distR="0" wp14:anchorId="75464B7F" wp14:editId="4CC2ED1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86B7" w14:textId="77777777" w:rsidR="00B71BDE" w:rsidRDefault="00B71BDE">
      <w:r>
        <w:br w:type="page"/>
      </w:r>
    </w:p>
    <w:p w14:paraId="380B426E" w14:textId="581B9F58" w:rsidR="00B71BDE" w:rsidRDefault="00B71BDE">
      <w:pPr>
        <w:rPr>
          <w:rFonts w:ascii="Times New Roman" w:hAnsi="Times New Roman" w:cs="Times New Roman"/>
        </w:rPr>
      </w:pPr>
      <w:r w:rsidRPr="00B71BDE">
        <w:rPr>
          <w:rFonts w:ascii="Times New Roman" w:hAnsi="Times New Roman" w:cs="Times New Roman"/>
        </w:rPr>
        <w:lastRenderedPageBreak/>
        <w:t xml:space="preserve">Our GUI interface shows a </w:t>
      </w:r>
      <w:r>
        <w:rPr>
          <w:rFonts w:ascii="Times New Roman" w:hAnsi="Times New Roman" w:cs="Times New Roman"/>
        </w:rPr>
        <w:t>quantum circuit on the left and two graphs on the right.</w:t>
      </w:r>
    </w:p>
    <w:p w14:paraId="033DDC0F" w14:textId="4B707902" w:rsidR="00B71BDE" w:rsidRDefault="00B71B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top graph shows the probabilities of the possible outputs and the bottom graph shows the probability amplitudes. The “Measure” button makes a measurement with 8192 shots. The graph changes to shows the number of shots that gave the different states. The “Reset” button resets the measurement graph back to the probabilities.</w:t>
      </w:r>
    </w:p>
    <w:p w14:paraId="6F9E6AEC" w14:textId="42FD52F1" w:rsidR="00B71BDE" w:rsidRDefault="00B71B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interface supports multiple views. Users can add or remove views using the corresponding buttons. Adding a view involves importing a quantum circuit file in our custom file format.</w:t>
      </w:r>
    </w:p>
    <w:p w14:paraId="0AABE5C6" w14:textId="7FF7DAD5" w:rsidR="00B71BDE" w:rsidRDefault="00B71B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interface also has animations on the graphs for enhanced user experience.</w:t>
      </w:r>
    </w:p>
    <w:p w14:paraId="3EE615ED" w14:textId="77777777" w:rsidR="00676156" w:rsidRDefault="00676156">
      <w:pPr>
        <w:rPr>
          <w:rFonts w:ascii="Times New Roman" w:hAnsi="Times New Roman" w:cs="Times New Roman"/>
        </w:rPr>
      </w:pPr>
    </w:p>
    <w:p w14:paraId="14CF0DD4" w14:textId="2C1AFF01" w:rsidR="00676156" w:rsidRDefault="00676156">
      <w:pPr>
        <w:rPr>
          <w:rFonts w:ascii="Cascadia Code SemiBold" w:hAnsi="Cascadia Code SemiBold" w:cs="Times New Roman"/>
        </w:rPr>
      </w:pPr>
      <w:r w:rsidRPr="00676156">
        <w:rPr>
          <w:rFonts w:ascii="Cascadia Code SemiBold" w:hAnsi="Cascadia Code SemiBold" w:cs="Times New Roman"/>
        </w:rPr>
        <w:drawing>
          <wp:inline distT="0" distB="0" distL="0" distR="0" wp14:anchorId="22B58874" wp14:editId="2D7C216C">
            <wp:extent cx="5731510" cy="24491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4456" w14:textId="20F65B41" w:rsidR="00676156" w:rsidRDefault="00676156">
      <w:pPr>
        <w:rPr>
          <w:rFonts w:ascii="Times New Roman" w:hAnsi="Times New Roman" w:cs="Times New Roman"/>
        </w:rPr>
      </w:pPr>
      <w:r w:rsidRPr="00676156">
        <w:rPr>
          <w:rFonts w:ascii="Times New Roman" w:hAnsi="Times New Roman" w:cs="Times New Roman"/>
        </w:rPr>
        <w:t xml:space="preserve">One of the </w:t>
      </w:r>
      <w:r>
        <w:rPr>
          <w:rFonts w:ascii="Times New Roman" w:hAnsi="Times New Roman" w:cs="Times New Roman"/>
        </w:rPr>
        <w:t xml:space="preserve">important functions </w:t>
      </w:r>
      <w:r w:rsidR="00571381">
        <w:rPr>
          <w:rFonts w:ascii="Times New Roman" w:hAnsi="Times New Roman" w:cs="Times New Roman"/>
        </w:rPr>
        <w:t>in the interface’s source code is “</w:t>
      </w:r>
      <w:proofErr w:type="spellStart"/>
      <w:r w:rsidR="00571381" w:rsidRPr="00571381">
        <w:rPr>
          <w:rFonts w:ascii="Consolas" w:hAnsi="Consolas" w:cs="Times New Roman"/>
        </w:rPr>
        <w:t>render_graph</w:t>
      </w:r>
      <w:proofErr w:type="spellEnd"/>
      <w:r w:rsidR="00571381">
        <w:rPr>
          <w:rFonts w:ascii="Times New Roman" w:hAnsi="Times New Roman" w:cs="Times New Roman"/>
        </w:rPr>
        <w:t xml:space="preserve">”. It </w:t>
      </w:r>
      <w:r>
        <w:rPr>
          <w:rFonts w:ascii="Times New Roman" w:hAnsi="Times New Roman" w:cs="Times New Roman"/>
        </w:rPr>
        <w:t xml:space="preserve">renders the graph of probability amplitudes. It </w:t>
      </w:r>
      <w:r w:rsidR="00571381">
        <w:rPr>
          <w:rFonts w:ascii="Times New Roman" w:hAnsi="Times New Roman" w:cs="Times New Roman"/>
        </w:rPr>
        <w:t xml:space="preserve">does so by </w:t>
      </w:r>
      <w:r>
        <w:rPr>
          <w:rFonts w:ascii="Times New Roman" w:hAnsi="Times New Roman" w:cs="Times New Roman"/>
        </w:rPr>
        <w:t>iterat</w:t>
      </w:r>
      <w:r w:rsidR="00571381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through each component of the state vector and </w:t>
      </w:r>
      <w:r w:rsidR="00571381">
        <w:rPr>
          <w:rFonts w:ascii="Times New Roman" w:hAnsi="Times New Roman" w:cs="Times New Roman"/>
        </w:rPr>
        <w:t>creating the corresponding bars in the graph.</w:t>
      </w:r>
    </w:p>
    <w:p w14:paraId="3D13B347" w14:textId="37D17E30" w:rsidR="00571381" w:rsidRDefault="00571381">
      <w:pPr>
        <w:rPr>
          <w:rFonts w:ascii="Times New Roman" w:hAnsi="Times New Roman" w:cs="Times New Roman"/>
        </w:rPr>
      </w:pPr>
      <w:r w:rsidRPr="00571381">
        <w:rPr>
          <w:rFonts w:ascii="Times New Roman" w:hAnsi="Times New Roman" w:cs="Times New Roman"/>
        </w:rPr>
        <w:drawing>
          <wp:inline distT="0" distB="0" distL="0" distR="0" wp14:anchorId="15FC63BE" wp14:editId="0E8B3B8E">
            <wp:extent cx="3055885" cy="33149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0820" w14:textId="73C52BA7" w:rsidR="00676156" w:rsidRPr="00571381" w:rsidRDefault="0057138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An example output from the function.</w:t>
      </w:r>
    </w:p>
    <w:sectPr w:rsidR="00676156" w:rsidRPr="0057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DE"/>
    <w:rsid w:val="00571381"/>
    <w:rsid w:val="00676156"/>
    <w:rsid w:val="00B7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766B"/>
  <w15:chartTrackingRefBased/>
  <w15:docId w15:val="{66375E44-AAE6-4DC7-BC0E-3CE61231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Padhi</dc:creator>
  <cp:keywords/>
  <dc:description/>
  <cp:lastModifiedBy>Sanket Padhi</cp:lastModifiedBy>
  <cp:revision>2</cp:revision>
  <dcterms:created xsi:type="dcterms:W3CDTF">2023-04-21T04:49:00Z</dcterms:created>
  <dcterms:modified xsi:type="dcterms:W3CDTF">2023-04-21T05:40:00Z</dcterms:modified>
</cp:coreProperties>
</file>