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'gazebo_msgs_new::GetModelState)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'GetModelState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"GAZEBO_MSGS_NEW::GETMODELSTATE")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"GAZEBO_MSGS_NEW::GETMODELSTATE"))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"GAZEBO_MSGS_NEW::GETMODELSTATEREQUEST")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"GAZEBO_MSGS_NEW::GETMODELSTATEREQUEST"))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"GAZEBO_MSGS_NEW::GETMODELSTATERESPONSE")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"GAZEBO_MSGS_NEW::GETMODELSTATERESPONSE"))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gazebo_msgs_new::GetModelStateRequest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_relative_entity_name 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gazebo_msgs_new::GetModelStateRequest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((:relative_entity_name __relative_entity_name) "")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_relative_entity_name (string __relative_entity_name))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(:relative_entity_name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__relative_entity_name)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__relative_entity_name (setq _relative_entity_name __relative_entity_name)) _relative_entity_name)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_relative_entity_name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_relative_entity_name)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_relative_entity_name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_relative_entity_name) s) (princ _relative_entity_name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_relative_entity_name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_relative_entity_name (subseq buf ptr- (+ ptr- n))) (incf ptr- n))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gazebo_msgs_new::GetModelStateResponse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_pose _twist _success _status_message 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gazebo_msgs_new::GetModelStateResponse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((:pose __pose) (instance geometry_msgs::Pose :init))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((:twist __twist) (instance geometry_msgs::Twist :init))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_pose __pose)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_twist __twist)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__pose)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__pose))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_pose __pose)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__pose (setq _pose (car __pose)))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_pose)))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(:twist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__twist)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__twist))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_twist __twist)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__twist (setq _twist (car __twist)))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_twist)))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_pose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_pose :serialization-length)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geometry_msgs/Twist _twist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_twist :serialization-length)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_pose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_pose :serialize s)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geometry_msgs/Twist _twist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_twist :serialize 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_pose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_pose :deserialize buf ptr-) (incf ptr- (send _pose :serialization-length))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geometry_msgs/Twist _twist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_twist :deserialize buf ptr-) (incf ptr- (send _twist :serialization-length))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gazebo_msgs_new::GetModelState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 :md5sum-) "4c515e936d3319c9610c559c60bfc3d4")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 :datatype-) "gazebo_msgs_new/GetModelState")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 :request) gazebo_msgs_new::GetModelStateRequest)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 :response) gazebo_msgs_new::GetModelStateResponse)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gazebo_msgs_new::GetModelStateRequest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gazebo_msgs_new::GetModelStateResponse :init)))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gazebo_msgs_new::GetModelStateRequest :md5sum-) "4c515e936d3319c9610c559c60bfc3d4")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gazebo_msgs_new::GetModelStateRequest :datatype-) "gazebo_msgs_new/GetModelStateRequest")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gazebo_msgs_new::GetModelStateRequest :definition-)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   # name of Gazebo Model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relative_entity_name          # return pose and twist relative to this entity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an entity can be a model, body, or geom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be sure to use gazebo scoped naming notation (e.g. [model_name::body_name])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leave empty or \"world\" will use inertial world frame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                        # Standard metadata for higher-level stamped data types.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* header.seq holds the number of requests since the plugin started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* header.stamp timestamp related to the pose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* header.frame_id not used but currently filled with the relative_entity_name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         # pose of model in relative entity frame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         # twist of model in relative entity frame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gazebo_msgs_new::GetModelStateResponse :md5sum-) "4c515e936d3319c9610c559c60bfc3d4")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gazebo_msgs_new::GetModelStateResponse :datatype-) "gazebo_msgs_new/GetModelStateResponse")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gazebo_msgs_new::GetModelStateResponse :definition-)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   # name of Gazebo Model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relative_entity_name          # return pose and twist relative to this entity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an entity can be a model, body, or geom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be sure to use gazebo scoped naming notation (e.g. [model_name::body_name])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leave empty or \"world\" will use inertial world frame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                        # Standard metadata for higher-level stamped data types.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* header.seq holds the number of requests since the plugin started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* header.stamp timestamp related to the pose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# * header.frame_id not used but currently filled with the relative_entity_name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         # pose of model in relative entity frame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         # twist of model in relative entity frame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:gazebo_msgs_new/GetModelState "4c515e936d3319c9610c559c60bfc3d4")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