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'robotnik_msgs_new::Interfaces)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'Interfaces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"ROBOTNIK_MSGS_NEW::INTERFACES")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"ROBOTNIK_MSGS_NEW::INTERFACES"))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Interfaces.msg.html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robotnik_msgs_new::Interfaces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(_total _interfaces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robotnik_msgs_new::Interfaces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((:total __total) (instance robotnik_msgs_new::Data :init))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((:interfaces __interfaces) (let (r) (dotimes (i 0) (push (instance robotnik_msgs_new::Data :init) r)) r))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_total __total)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_interfaces __interfaces)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(:total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__total)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__total))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_total __total)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__total (setq _total (car __total)))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_total)))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(:interfaces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__interfaces)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__interfaces))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_interfaces __interfaces)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__interfaces (setq _interfaces (car __interfaces)))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_interfaces)))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robotnik_msgs_new/Data _total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_total :serialization-length)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robotnik_msgs_new/Data[] _interfaces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_interfaces :serialization-length)) 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robotnik_msgs_new/Data _total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_total :serialize 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robotnik_msgs_new/Data[] _interfaces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_interfaces) 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_interfaces)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robotnik_msgs_new/Data _total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_total :deserialize buf ptr-) (incf ptr- (send _total :serialization-length))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robotnik_msgs_new/Data[] _interfaces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_interfaces (let (r) (dotimes (i n) (push (instance robotnik_msgs_new::Data :init) r)) r))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_interfaces)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robotnik_msgs_new::Interfaces :md5sum-) "2cae798f4cdadfdb2326b84ac55dc3ea")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robotnik_msgs_new::Interfaces :datatype-) "robotnik_msgs_new/Interfaces")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robotnik_msgs_new::Interfaces :definition-)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Contains the total number of bytes and pkts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total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Contains information of every interface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Data[] interfaces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robotnik_msgs_new/Data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interface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bytes_sent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bytes_received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units_sent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units_received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packages_sent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packages_received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:robotnik_msgs_new/Interfaces "2cae798f4cdadfdb2326b84ac55dc3ea")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