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'robotnik_msgs_new::SetElevatorActionGoal)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'SetElevatorActionGoal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"ROBOTNIK_MSGS_NEW::SETELEVATORACTIONGOAL")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"ROBOTNIK_MSGS_NEW::SETELEVATORACTIONGOAL"))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SetElevatorActionGoal.msg.html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"ACTIONLIB_MSGS"))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"actionlib_msgs"))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"STD_MSGS"))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"std_msgs"))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robotnik_msgs_new::SetElevatorActionGoal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(_header _goal_id _goal 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robotnik_msgs_new::SetElevatorActionGoal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((:header __header) (instance std_msgs::Header :init))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((:goal_id __goal_id) (instance actionlib_msgs::GoalID :init))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((:goal __goal) (instance robotnik_msgs_new::SetElevatorGoal :init))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_header __header)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_goal_id __goal_id)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_goal __goal)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(:header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__header)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__header))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_header __header)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__header (setq _header (car __header)))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_header)))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(:goal_id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__goal_id)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__goal_id))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_goal_id __goal_id)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__goal_id (setq _goal_id (car __goal_id)))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_goal_id)))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(:goal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__goal)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__goal))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_goal __goal)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__goal (setq _goal (car __goal)))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_goal)))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std_msgs/Header _header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_header :serialization-length)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actionlib_msgs/GoalID _goal_id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_goal_id :serialization-length)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robotnik_msgs_new/SetElevatorGoal _goal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_goal :serialization-length)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std_msgs/Header _header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_header :serialize 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actionlib_msgs/GoalID _goal_id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_goal_id :serialize 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robotnik_msgs_new/SetElevatorGoal _goal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_goal :serialize 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std_msgs/Header _header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_header :deserialize buf ptr-) (incf ptr- (send _header :serialization-length))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actionlib_msgs/GoalID _goal_id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_goal_id :deserialize buf ptr-) (incf ptr- (send _goal_id :serialization-length))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robotnik_msgs_new/SetElevatorGoal _goal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_goal :deserialize buf ptr-) (incf ptr- (send _goal :serialization-length))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robotnik_msgs_new::SetElevatorActionGoal :md5sum-) "44405fb0ad96ec02bcab6ffde5862da5")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robotnik_msgs_new::SetElevatorActionGoal :datatype-) "robotnik_msgs_new/SetElevatorActionGoal")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robotnik_msgs_new::SetElevatorActionGoal :definition-)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====== DO NOT MODIFY! AUTOGENERATED FROM AN ACTION DEFINITION ======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header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actionlib_msgs/GoalID goal_id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SetElevatorGoal goal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std_msgs/Header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metadata for higher-level stamped data types.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generally used to communicate timestamped data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 particular coordinate frame.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sequence ID: consecutively increasing ID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seq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#Two-integer timestamp that is expressed as: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stamp.sec: seconds (stamp_secs) since epoch (in Python the variable is called 'secs')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stamp.nsec: nanoseconds since stamp_secs (in Python the variable is called 'nsecs')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time-handling sugar is provided by the client library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#Frame this data is associated with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frame_id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actionlib_msgs/GoalID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stamp should store the time at which this goal was requested.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used by an action server when it tries to preempt all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goals that were requested before a certain time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id provides a way to associate feedback and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result message with specific goal requests. The id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 must be unique.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robotnik_msgs_new/SetElevatorGoal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 DO NOT MODIFY! AUTOGENERATED FROM AN ACTION DEFINITION ======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robotnik_msgs_new/ElevatorAction action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robotnik_msgs_new/ElevatorAction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RAISE=1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LOWER=-1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STOP=0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NO_ACTION=1000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action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speed, height for future applications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:robotnik_msgs_new/SetElevatorActionGoal "44405fb0ad96ec02bcab6ffde5862da5")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