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'robotnik_msgs_new::SetNamedDigitalOutput)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'SetNamedDigitalOutput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"ROBOTNIK_MSGS_NEW::SETNAMEDDIGITALOUTPUT")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"ROBOTNIK_MSGS_NEW::SETNAMEDDIGITALOUTPUT"))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"ROBOTNIK_MSGS_NEW::SETNAMEDDIGITALOUTPUTREQUEST")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"ROBOTNIK_MSGS_NEW::SETNAMEDDIGITALOUTPUTREQUEST"))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"ROBOTNIK_MSGS_NEW::SETNAMEDDIGITALOUTPUTRESPONSE")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"ROBOTNIK_MSGS_NEW::SETNAMEDDIGITALOUTPUTRESPONSE"))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robotnik_msgs_new::SetNamedDigitalOutputRequest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robotnik_msgs_new::SetNamedDigitalOutputRequest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nil)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(string __name))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__value)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_name) s) (princ _name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_value (write-byte -1 s) (write-byte 0 s))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_name (subseq buf ptr- (+ ptr- n))) (incf ptr- n))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(not (= 0 (sys::peek buf ptr- :char)))) (incf ptr- 1)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robotnik_msgs_new::SetNamedDigitalOutputResponse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_msg 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robotnik_msgs_new::SetNamedDigitalOutputResponse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((:msg __msg) "")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_msg (string __msg))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(:msg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__msg)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__msg (setq _msg __msg)) _msg)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_msg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_msg)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_msg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_msg) s) (princ _msg 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_msg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_msg (subseq buf ptr- (+ ptr- n))) (incf ptr- n))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robotnik_msgs_new::SetNamedDigitalOutput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 :md5sum-) "2025a1879a2ece340190f3058951822d")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 :datatype-) "robotnik_msgs_new/SetNamedDigitalOutput")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 :request) robotnik_msgs_new::SetNamedDigitalOutputRequest)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 :response) robotnik_msgs_new::SetNamedDigitalOutputResponse)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robotnik_msgs_new::SetNamedDigitalOutputRequest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robotnik_msgs_new::SetNamedDigitalOutputResponse :init)))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robotnik_msgs_new::SetNamedDigitalOutputRequest :md5sum-) "2025a1879a2ece340190f3058951822d")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robotnik_msgs_new::SetNamedDigitalOutputRequest :datatype-) "robotnik_msgs_new/SetNamedDigitalOutputRequest")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robotnik_msgs_new::SetNamedDigitalOutputRequest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robotnik_msgs_new::SetNamedDigitalOutputResponse :md5sum-) "2025a1879a2ece340190f3058951822d")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robotnik_msgs_new::SetNamedDigitalOutputResponse :datatype-) "robotnik_msgs_new/SetNamedDigitalOutputResponse")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robotnik_msgs_new::SetNamedDigitalOutputResponse :definition-)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name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:robotnik_msgs_new/SetNamedDigitalOutput "2025a1879a2ece340190f3058951822d")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