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'ur_msgs_new::SetPayload)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'SetPayload (find-package "UR_MSGS_NEW")))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"UR_MSGS_NEW::SETPAYLOAD")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"UR_MSGS_NEW::SETPAYLOAD"))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"UR_MSGS_NEW::SETPAYLOADREQUEST")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"UR_MSGS_NEW::SETPAYLOADREQUEST"))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"UR_MSGS_NEW::SETPAYLOADRESPONSE")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"UR_MSGS_NEW::SETPAYLOADRESPONSE"))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ur_msgs_new::SetPayloadRequest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(_payload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ur_msgs_new::SetPayloadRequest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((:payload __payload) 0.0)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_payload (float __payload))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(:payload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__payload)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__payload (setq _payload __payload)) _payload)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_payload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_payload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_payload (send s :buffer) (send s :count) :float) (incf (stream-count s) 4)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_payload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_payload (sys::peek buf ptr- :float)) (incf ptr- 4)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ur_msgs_new::SetPayloadResponse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ur_msgs_new::SetPayloadResponse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ur_msgs_new::SetPayload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ur_msgs_new::SetPayload :md5sum-) "7f12eb632882cb73e5721178d0073e39")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ur_msgs_new::SetPayload :datatype-) "ur_msgs_new/SetPayload")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ur_msgs_new::SetPayload :request) ur_msgs_new::SetPayloadRequest)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ur_msgs_new::SetPayload :response) ur_msgs_new::SetPayloadResponse)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ur_msgs_new::SetPayloadRequest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ur_msgs_new::SetPayloadResponse :init)))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ur_msgs_new::SetPayloadRequest :md5sum-) "7f12eb632882cb73e5721178d0073e39")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ur_msgs_new::SetPayloadRequest :datatype-) "ur_msgs_new/SetPayloadRequest")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ur_msgs_new::SetPayloadRequest :definition-)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"float32 payload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ur_msgs_new::SetPayloadResponse :md5sum-) "7f12eb632882cb73e5721178d0073e39")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ur_msgs_new::SetPayloadResponse :datatype-) "ur_msgs_new/SetPayloadResponse")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ur_msgs_new::SetPayloadResponse :definition-)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"float32 payload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:ur_msgs_new/SetPayload "7f12eb632882cb73e5721178d0073e39")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