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'ur_msgs_new::SetSpeedSliderFraction)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'SetSpeedSliderFraction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"UR_MSGS_NEW::SETSPEEDSLIDERFRACTION")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"UR_MSGS_NEW::SETSPEEDSLIDERFRACTION"))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"UR_MSGS_NEW::SETSPEEDSLIDERFRACTIONREQUEST")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"UR_MSGS_NEW::SETSPEEDSLIDERFRACTIONREQUEST"))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"UR_MSGS_NEW::SETSPEEDSLIDERFRACTIONRESPONSE")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"UR_MSGS_NEW::SETSPEEDSLIDERFRACTIONRESPONSE"))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ur_msgs_new::SetSpeedSliderFractionRequest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(_speed_slider_fraction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ur_msgs_new::SetSpeedSliderFractionRequest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((:speed_slider_fraction __speed_slider_fraction)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_speed_slider_fraction (float __speed_slider_fraction))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(:speed_slider_fraction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__speed_slider_fraction)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__speed_slider_fraction (setq _speed_slider_fraction __speed_slider_fraction)) _speed_slider_fraction)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_speed_slider_fraction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_speed_slider_fraction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_speed_slider_fraction (send s :buffer) (send s :count) :double) (incf (stream-count s) 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_speed_slider_fraction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_speed_slider_fraction (sys::peek buf ptr- :double)) (incf ptr- 8)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ur_msgs_new::SetSpeedSliderFractionResponse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ur_msgs_new::SetSpeedSliderFractionResponse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ur_msgs_new::SetSpeedSliderFraction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 :md5sum-) "172aeb6c49379a44cf68480fa5bfad3c")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 :datatype-) "ur_msgs_new/SetSpeedSliderFraction")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 :request) ur_msgs_new::SetSpeedSliderFractionRequest)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 :response) ur_msgs_new::SetSpeedSliderFractionResponse)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ur_msgs_new::SetSpeedSliderFractionRequest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ur_msgs_new::SetSpeedSliderFractionResponse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ur_msgs_new::SetSpeedSliderFractionRequest :md5sum-) "172aeb6c49379a44cf68480fa5bfad3c")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ur_msgs_new::SetSpeedSliderFractionRequest :datatype-) "ur_msgs_new/SetSpeedSliderFractionRequest")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the speed slider on the teach pendant to the specified value.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for 'speed_slider_fraction' must be from [0; 1.0]; values outside this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range will result in an error being returned to the caller.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speed_slider_fraction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ur_msgs_new::SetSpeedSliderFractionResponse :md5sum-) "172aeb6c49379a44cf68480fa5bfad3c")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ur_msgs_new::SetSpeedSliderFractionResponse :datatype-) "ur_msgs_new/SetSpeedSliderFractionResponse")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ur_msgs_new::SetSpeedSliderFractionResponse :definition-)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the speed slider on the teach pendant to the specified value.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for 'speed_slider_fraction' must be from [0; 1.0]; values outside this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range will result in an error being returned to the caller.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speed_slider_fraction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:ur_msgs_new/SetSpeedSliderFraction "172aeb6c49379a44cf68480fa5bfad3c")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