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2950E628" w:rsidR="00480530" w:rsidRPr="00123439" w:rsidRDefault="00000000" w:rsidP="00123439">
      <w:pPr>
        <w:spacing w:before="480" w:after="480" w:line="259" w:lineRule="auto"/>
        <w:ind w:left="0"/>
        <w:jc w:val="left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3B7572" w:rsidRPr="00063E55">
        <w:rPr>
          <w:rFonts w:ascii="Ebrima" w:hAnsi="Ebrima" w:cs="Sans Serif Collection"/>
          <w:b/>
          <w:bCs/>
          <w:sz w:val="36"/>
        </w:rPr>
        <w:t xml:space="preserve"> </w:t>
      </w:r>
      <w:r w:rsidR="00A05E77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(Click here for the online version)</w:t>
        </w:r>
      </w:hyperlink>
    </w:p>
    <w:p w14:paraId="54C1641F" w14:textId="77777777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526FB8DE" w:rsidR="00B510DA" w:rsidRPr="00841072" w:rsidRDefault="007A781A" w:rsidP="00063E55">
      <w:pPr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</w:t>
      </w:r>
      <w:r w:rsidR="00123439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</w:t>
      </w:r>
      <w:r w:rsidR="00123439" w:rsidRPr="00841072">
        <w:rPr>
          <w:rFonts w:ascii="Ebrima" w:hAnsi="Ebrima" w:cs="Sans Serif Collection"/>
          <w:sz w:val="20"/>
          <w:szCs w:val="36"/>
        </w:rPr>
        <w:t>HE</w:t>
      </w:r>
      <w:r w:rsidR="00123439">
        <w:rPr>
          <w:rFonts w:ascii="Ebrima" w:hAnsi="Ebrima" w:cs="Sans Serif Collection"/>
          <w:sz w:val="20"/>
          <w:szCs w:val="36"/>
        </w:rPr>
        <w:t xml:space="preserve"> |</w:t>
      </w:r>
      <w:r w:rsidR="00063E55">
        <w:rPr>
          <w:rFonts w:ascii="Ebrima" w:hAnsi="Ebrima" w:cs="Sans Serif Collection"/>
          <w:sz w:val="20"/>
          <w:szCs w:val="36"/>
        </w:rPr>
        <w:t xml:space="preserve"> </w:t>
      </w:r>
      <w:r w:rsidR="00063E55" w:rsidRPr="00063E55">
        <w:rPr>
          <w:rFonts w:ascii="Segoe UI Emoji" w:hAnsi="Segoe UI Emoji" w:cs="Segoe UI Emoji"/>
          <w:sz w:val="20"/>
          <w:szCs w:val="36"/>
        </w:rPr>
        <w:t>🆔</w:t>
      </w:r>
      <w:r w:rsidR="00063E55">
        <w:rPr>
          <w:rFonts w:ascii="Segoe UI Emoji" w:hAnsi="Segoe UI Emoji" w:cs="Segoe UI Emoji"/>
          <w:sz w:val="20"/>
          <w:szCs w:val="36"/>
        </w:rPr>
        <w:t xml:space="preserve"> </w:t>
      </w:r>
      <w:r w:rsidR="00063E55">
        <w:rPr>
          <w:rFonts w:ascii="Ebrima" w:hAnsi="Ebrima" w:cs="Sans Serif Collection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Self-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Employed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 2023-2025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Supabase,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0C51533F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SolarEdge R&amp;D, 2019-2023</w:t>
      </w:r>
    </w:p>
    <w:p w14:paraId="186E75DC" w14:textId="734D097D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full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>from early design and prototyping</w:t>
      </w:r>
      <w:r w:rsidR="00D4672E">
        <w:rPr>
          <w:rFonts w:ascii="Ebrima" w:hAnsi="Ebrima" w:cs="Sans Serif Collection"/>
          <w:sz w:val="22"/>
          <w:szCs w:val="40"/>
        </w:rPr>
        <w:t>, Board design and architecture</w:t>
      </w:r>
      <w:r w:rsidRPr="000405EC">
        <w:rPr>
          <w:rFonts w:ascii="Ebrima" w:hAnsi="Ebrima" w:cs="Sans Serif Collection"/>
          <w:sz w:val="22"/>
          <w:szCs w:val="40"/>
        </w:rPr>
        <w:t xml:space="preserve">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Archimedes</w:t>
      </w:r>
      <w:r w:rsidR="006A6A25"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LTD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Frontal lectures for high school students in math and physics. Including Marathon sessions for Bagrut.</w:t>
      </w:r>
    </w:p>
    <w:p w14:paraId="02216522" w14:textId="7BDCA2D6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23CB791B" w:rsidR="00802020" w:rsidRPr="003E428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HW-SE interfaces, Algorithms, Data structures, OS, encryption,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Coursera, 2024</w:t>
      </w:r>
    </w:p>
    <w:p w14:paraId="2CBA3EC1" w14:textId="6B578993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r w:rsidR="00C948CA" w:rsidRPr="000405EC">
        <w:rPr>
          <w:rFonts w:ascii="Ebrima" w:hAnsi="Ebrima" w:cs="Sans Serif Collection"/>
          <w:sz w:val="22"/>
          <w:szCs w:val="40"/>
        </w:rPr>
        <w:t>cach</w:t>
      </w:r>
      <w:r w:rsidR="00C948CA">
        <w:rPr>
          <w:rFonts w:ascii="Ebrima" w:hAnsi="Ebrima" w:cs="Sans Serif Collection"/>
          <w:sz w:val="22"/>
          <w:szCs w:val="40"/>
        </w:rPr>
        <w:t>i</w:t>
      </w:r>
      <w:r w:rsidR="00C948CA" w:rsidRPr="000405EC">
        <w:rPr>
          <w:rFonts w:ascii="Ebrima" w:hAnsi="Ebrima" w:cs="Sans Serif Collection"/>
          <w:sz w:val="22"/>
          <w:szCs w:val="40"/>
        </w:rPr>
        <w:t>ng</w:t>
      </w:r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Tailwind, Radix UI, ShadCN, daisyUI,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 course 2023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Andrei Neagoie</w:t>
      </w:r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29571071" w14:textId="77777777" w:rsidR="00480530" w:rsidRDefault="00480530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6CF25FEE" w:rsidR="00802020" w:rsidRPr="00B61726" w:rsidRDefault="00000000" w:rsidP="000405EC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  <w:r w:rsidR="000405EC">
        <w:rPr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Shadcn | </w:t>
      </w:r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 xml:space="preserve">aisyUI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>| mongoDB</w:t>
      </w:r>
      <w:r w:rsidRPr="008A2F28">
        <w:rPr>
          <w:rFonts w:ascii="Consolas" w:hAnsi="Consolas"/>
          <w:sz w:val="22"/>
          <w:szCs w:val="40"/>
        </w:rPr>
        <w:t xml:space="preserve"> | Firebase | Supabase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B61726" w:rsidRDefault="00000000" w:rsidP="000405EC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 @ AdiYd</w:t>
        </w:r>
      </w:hyperlink>
    </w:p>
    <w:p w14:paraId="0C00D8F0" w14:textId="35EC2E2F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r w:rsidR="00B61726" w:rsidRPr="00CE48E5">
          <w:rPr>
            <w:rStyle w:val="Hyperlink"/>
            <w:sz w:val="28"/>
            <w:szCs w:val="48"/>
          </w:rPr>
          <w:t>webly.digital</w:t>
        </w:r>
      </w:hyperlink>
      <w:r w:rsidR="00B61726" w:rsidRPr="00CE48E5">
        <w:rPr>
          <w:sz w:val="28"/>
          <w:szCs w:val="48"/>
        </w:rPr>
        <w:t xml:space="preserve"> | </w:t>
      </w:r>
      <w:hyperlink r:id="rId17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8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31089"/>
    <w:rsid w:val="000405EC"/>
    <w:rsid w:val="00063E55"/>
    <w:rsid w:val="00064FD3"/>
    <w:rsid w:val="00123439"/>
    <w:rsid w:val="00204E51"/>
    <w:rsid w:val="002432E1"/>
    <w:rsid w:val="00326848"/>
    <w:rsid w:val="00343384"/>
    <w:rsid w:val="003639B8"/>
    <w:rsid w:val="00376F36"/>
    <w:rsid w:val="003942CD"/>
    <w:rsid w:val="003B7572"/>
    <w:rsid w:val="003E4281"/>
    <w:rsid w:val="00403E53"/>
    <w:rsid w:val="0042513D"/>
    <w:rsid w:val="00480530"/>
    <w:rsid w:val="004C3C61"/>
    <w:rsid w:val="004F7E3D"/>
    <w:rsid w:val="00585AD7"/>
    <w:rsid w:val="005C1D01"/>
    <w:rsid w:val="005C6D3A"/>
    <w:rsid w:val="005F6FDF"/>
    <w:rsid w:val="00636BF1"/>
    <w:rsid w:val="0064488B"/>
    <w:rsid w:val="006A6A25"/>
    <w:rsid w:val="006F0C63"/>
    <w:rsid w:val="007314F3"/>
    <w:rsid w:val="00746EA2"/>
    <w:rsid w:val="007A781A"/>
    <w:rsid w:val="00802020"/>
    <w:rsid w:val="00810490"/>
    <w:rsid w:val="00835E05"/>
    <w:rsid w:val="00841072"/>
    <w:rsid w:val="008412D4"/>
    <w:rsid w:val="00844BB9"/>
    <w:rsid w:val="008A2F28"/>
    <w:rsid w:val="008B73B7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C03D9F"/>
    <w:rsid w:val="00C16FDA"/>
    <w:rsid w:val="00C241B3"/>
    <w:rsid w:val="00C343CE"/>
    <w:rsid w:val="00C948CA"/>
    <w:rsid w:val="00CA565A"/>
    <w:rsid w:val="00CB14A9"/>
    <w:rsid w:val="00CB28BE"/>
    <w:rsid w:val="00CE48E5"/>
    <w:rsid w:val="00D01DCF"/>
    <w:rsid w:val="00D3365A"/>
    <w:rsid w:val="00D4672E"/>
    <w:rsid w:val="00D53350"/>
    <w:rsid w:val="00DC753E"/>
    <w:rsid w:val="00DF5419"/>
    <w:rsid w:val="00E234A4"/>
    <w:rsid w:val="00E46FAF"/>
    <w:rsid w:val="00E6593E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hyperlink" Target="tel:+972527242775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adiyd.github.io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ly.digit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70</cp:revision>
  <cp:lastPrinted>2025-06-06T15:32:00Z</cp:lastPrinted>
  <dcterms:created xsi:type="dcterms:W3CDTF">2025-05-04T09:04:00Z</dcterms:created>
  <dcterms:modified xsi:type="dcterms:W3CDTF">2025-06-21T21:29:00Z</dcterms:modified>
</cp:coreProperties>
</file>