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F7A0C7" w14:textId="77777777" w:rsidR="00257E30" w:rsidRPr="00257E30" w:rsidRDefault="00257E30" w:rsidP="00257E30">
      <w:pPr>
        <w:rPr>
          <w:b/>
          <w:bCs/>
          <w:sz w:val="48"/>
          <w:szCs w:val="48"/>
        </w:rPr>
      </w:pPr>
      <w:proofErr w:type="spellStart"/>
      <w:r w:rsidRPr="00257E30">
        <w:rPr>
          <w:b/>
          <w:bCs/>
          <w:sz w:val="48"/>
          <w:szCs w:val="48"/>
        </w:rPr>
        <w:t>Dabbewala</w:t>
      </w:r>
      <w:proofErr w:type="spellEnd"/>
      <w:r w:rsidRPr="00257E30">
        <w:rPr>
          <w:b/>
          <w:bCs/>
          <w:sz w:val="48"/>
          <w:szCs w:val="48"/>
        </w:rPr>
        <w:t xml:space="preserve"> Project - Code of Conduct</w:t>
      </w:r>
    </w:p>
    <w:p w14:paraId="57DFB667" w14:textId="77777777" w:rsidR="00257E30" w:rsidRPr="00257E30" w:rsidRDefault="00257E30" w:rsidP="00257E30">
      <w:pPr>
        <w:rPr>
          <w:b/>
          <w:bCs/>
          <w:sz w:val="28"/>
          <w:szCs w:val="28"/>
        </w:rPr>
      </w:pPr>
      <w:r w:rsidRPr="00257E30">
        <w:rPr>
          <w:b/>
          <w:bCs/>
          <w:sz w:val="28"/>
          <w:szCs w:val="28"/>
        </w:rPr>
        <w:t>Purpose</w:t>
      </w:r>
    </w:p>
    <w:p w14:paraId="3C656B87" w14:textId="77777777" w:rsidR="00257E30" w:rsidRPr="00257E30" w:rsidRDefault="00257E30" w:rsidP="00257E30">
      <w:r w:rsidRPr="00257E30">
        <w:t xml:space="preserve">The </w:t>
      </w:r>
      <w:proofErr w:type="spellStart"/>
      <w:r w:rsidRPr="00257E30">
        <w:t>Dabbewala</w:t>
      </w:r>
      <w:proofErr w:type="spellEnd"/>
      <w:r w:rsidRPr="00257E30">
        <w:t xml:space="preserve"> Project is committed to fostering a welcoming, inclusive, and respectful environment for all participants, including students, tiffin service providers, and the development team. This Code of Conduct outlines our expectations to ensure a positive, safe, and collaborative experience for everyone involved.</w:t>
      </w:r>
    </w:p>
    <w:p w14:paraId="19DAF948" w14:textId="77777777" w:rsidR="00257E30" w:rsidRPr="00257E30" w:rsidRDefault="00257E30" w:rsidP="00257E30">
      <w:r w:rsidRPr="00257E30">
        <w:pict w14:anchorId="3B59A106">
          <v:rect id="_x0000_i1073" style="width:0;height:1.5pt" o:hralign="center" o:hrstd="t" o:hr="t" fillcolor="#a0a0a0" stroked="f"/>
        </w:pict>
      </w:r>
    </w:p>
    <w:p w14:paraId="0099ED77" w14:textId="77777777" w:rsidR="00257E30" w:rsidRPr="00257E30" w:rsidRDefault="00257E30" w:rsidP="00257E30">
      <w:pPr>
        <w:rPr>
          <w:b/>
          <w:bCs/>
          <w:sz w:val="28"/>
          <w:szCs w:val="28"/>
        </w:rPr>
      </w:pPr>
      <w:r w:rsidRPr="00257E30">
        <w:rPr>
          <w:b/>
          <w:bCs/>
          <w:sz w:val="28"/>
          <w:szCs w:val="28"/>
        </w:rPr>
        <w:t>Applicability</w:t>
      </w:r>
    </w:p>
    <w:p w14:paraId="2C37AB73" w14:textId="77777777" w:rsidR="00257E30" w:rsidRPr="00257E30" w:rsidRDefault="00257E30" w:rsidP="00257E30">
      <w:r w:rsidRPr="00257E30">
        <w:t>This Code of Conduct applies to all participants, including:</w:t>
      </w:r>
    </w:p>
    <w:p w14:paraId="6EB91D9D" w14:textId="77777777" w:rsidR="00257E30" w:rsidRPr="00257E30" w:rsidRDefault="00257E30" w:rsidP="00257E30">
      <w:pPr>
        <w:numPr>
          <w:ilvl w:val="0"/>
          <w:numId w:val="1"/>
        </w:numPr>
      </w:pPr>
      <w:r w:rsidRPr="00257E30">
        <w:t>Hostel students using the platform.</w:t>
      </w:r>
    </w:p>
    <w:p w14:paraId="4EB1F646" w14:textId="77777777" w:rsidR="00257E30" w:rsidRPr="00257E30" w:rsidRDefault="00257E30" w:rsidP="00257E30">
      <w:pPr>
        <w:numPr>
          <w:ilvl w:val="0"/>
          <w:numId w:val="1"/>
        </w:numPr>
      </w:pPr>
      <w:r w:rsidRPr="00257E30">
        <w:t>Tiffin service providers partnering with the platform.</w:t>
      </w:r>
    </w:p>
    <w:p w14:paraId="1C41C2C2" w14:textId="77777777" w:rsidR="00257E30" w:rsidRPr="00257E30" w:rsidRDefault="00257E30" w:rsidP="00257E30">
      <w:pPr>
        <w:numPr>
          <w:ilvl w:val="0"/>
          <w:numId w:val="1"/>
        </w:numPr>
      </w:pPr>
      <w:r w:rsidRPr="00257E30">
        <w:t xml:space="preserve">Developers, contributors, and administrators of the </w:t>
      </w:r>
      <w:proofErr w:type="spellStart"/>
      <w:r w:rsidRPr="00257E30">
        <w:t>Dabbewala</w:t>
      </w:r>
      <w:proofErr w:type="spellEnd"/>
      <w:r w:rsidRPr="00257E30">
        <w:t xml:space="preserve"> platform.</w:t>
      </w:r>
    </w:p>
    <w:p w14:paraId="21D95276" w14:textId="77777777" w:rsidR="00257E30" w:rsidRPr="00257E30" w:rsidRDefault="00257E30" w:rsidP="00257E30">
      <w:pPr>
        <w:numPr>
          <w:ilvl w:val="0"/>
          <w:numId w:val="1"/>
        </w:numPr>
      </w:pPr>
      <w:r w:rsidRPr="00257E30">
        <w:t>Any third-party entities interacting with the platform.</w:t>
      </w:r>
    </w:p>
    <w:p w14:paraId="293D455F" w14:textId="77777777" w:rsidR="00257E30" w:rsidRPr="00257E30" w:rsidRDefault="00257E30" w:rsidP="00257E30">
      <w:r w:rsidRPr="00257E30">
        <w:pict w14:anchorId="7883476E">
          <v:rect id="_x0000_i1074" style="width:0;height:1.5pt" o:hralign="center" o:hrstd="t" o:hr="t" fillcolor="#a0a0a0" stroked="f"/>
        </w:pict>
      </w:r>
    </w:p>
    <w:p w14:paraId="2E9B1272" w14:textId="77777777" w:rsidR="00257E30" w:rsidRPr="00257E30" w:rsidRDefault="00257E30" w:rsidP="00257E30">
      <w:pPr>
        <w:rPr>
          <w:b/>
          <w:bCs/>
          <w:sz w:val="28"/>
          <w:szCs w:val="28"/>
        </w:rPr>
      </w:pPr>
      <w:r w:rsidRPr="00257E30">
        <w:rPr>
          <w:b/>
          <w:bCs/>
          <w:sz w:val="28"/>
          <w:szCs w:val="28"/>
        </w:rPr>
        <w:t>Guiding Principles</w:t>
      </w:r>
    </w:p>
    <w:p w14:paraId="0E1F7D74" w14:textId="77777777" w:rsidR="00257E30" w:rsidRPr="00257E30" w:rsidRDefault="00257E30" w:rsidP="00257E30">
      <w:pPr>
        <w:numPr>
          <w:ilvl w:val="0"/>
          <w:numId w:val="2"/>
        </w:numPr>
      </w:pPr>
      <w:r w:rsidRPr="00257E30">
        <w:rPr>
          <w:b/>
          <w:bCs/>
        </w:rPr>
        <w:t>Respect and Dignity:</w:t>
      </w:r>
      <w:r w:rsidRPr="00257E30">
        <w:t xml:space="preserve"> Treat all individuals with respect, regardless of gender, race, ethnicity, religion, age, disability, or economic background.</w:t>
      </w:r>
    </w:p>
    <w:p w14:paraId="691C7D0A" w14:textId="77777777" w:rsidR="00257E30" w:rsidRPr="00257E30" w:rsidRDefault="00257E30" w:rsidP="00257E30">
      <w:pPr>
        <w:numPr>
          <w:ilvl w:val="0"/>
          <w:numId w:val="2"/>
        </w:numPr>
      </w:pPr>
      <w:r w:rsidRPr="00257E30">
        <w:rPr>
          <w:b/>
          <w:bCs/>
        </w:rPr>
        <w:t>Professionalism:</w:t>
      </w:r>
      <w:r w:rsidRPr="00257E30">
        <w:t xml:space="preserve"> Communicate and interact in a professional manner, ensuring a supportive and harassment-free experience for all.</w:t>
      </w:r>
    </w:p>
    <w:p w14:paraId="04F5E7CA" w14:textId="77777777" w:rsidR="00257E30" w:rsidRPr="00257E30" w:rsidRDefault="00257E30" w:rsidP="00257E30">
      <w:pPr>
        <w:numPr>
          <w:ilvl w:val="0"/>
          <w:numId w:val="2"/>
        </w:numPr>
      </w:pPr>
      <w:r w:rsidRPr="00257E30">
        <w:rPr>
          <w:b/>
          <w:bCs/>
        </w:rPr>
        <w:t>Integrity:</w:t>
      </w:r>
      <w:r w:rsidRPr="00257E30">
        <w:t xml:space="preserve"> Maintain honesty and transparency in all transactions, feedback, and reviews on the platform.</w:t>
      </w:r>
    </w:p>
    <w:p w14:paraId="68C9ED39" w14:textId="77777777" w:rsidR="00257E30" w:rsidRPr="00257E30" w:rsidRDefault="00257E30" w:rsidP="00257E30">
      <w:pPr>
        <w:numPr>
          <w:ilvl w:val="0"/>
          <w:numId w:val="2"/>
        </w:numPr>
      </w:pPr>
      <w:r w:rsidRPr="00257E30">
        <w:rPr>
          <w:b/>
          <w:bCs/>
        </w:rPr>
        <w:t>Privacy:</w:t>
      </w:r>
      <w:r w:rsidRPr="00257E30">
        <w:t xml:space="preserve"> Protect the personal information of all participants, ensuring it is only used for the intended purposes of the platform.</w:t>
      </w:r>
    </w:p>
    <w:p w14:paraId="259E906E" w14:textId="77777777" w:rsidR="00257E30" w:rsidRPr="00257E30" w:rsidRDefault="00257E30" w:rsidP="00257E30">
      <w:pPr>
        <w:numPr>
          <w:ilvl w:val="0"/>
          <w:numId w:val="2"/>
        </w:numPr>
      </w:pPr>
      <w:r w:rsidRPr="00257E30">
        <w:rPr>
          <w:b/>
          <w:bCs/>
        </w:rPr>
        <w:t>Accountability:</w:t>
      </w:r>
      <w:r w:rsidRPr="00257E30">
        <w:t xml:space="preserve"> Take responsibility for actions and strive to resolve conflicts or complaints constructively.</w:t>
      </w:r>
    </w:p>
    <w:p w14:paraId="4F1794F1" w14:textId="77777777" w:rsidR="00257E30" w:rsidRPr="00257E30" w:rsidRDefault="00257E30" w:rsidP="00257E30">
      <w:r w:rsidRPr="00257E30">
        <w:pict w14:anchorId="5F584883">
          <v:rect id="_x0000_i1075" style="width:0;height:1.5pt" o:hralign="center" o:hrstd="t" o:hr="t" fillcolor="#a0a0a0" stroked="f"/>
        </w:pict>
      </w:r>
    </w:p>
    <w:p w14:paraId="56B9B83E" w14:textId="77777777" w:rsidR="00257E30" w:rsidRPr="00257E30" w:rsidRDefault="00257E30" w:rsidP="00257E30">
      <w:pPr>
        <w:rPr>
          <w:b/>
          <w:bCs/>
          <w:sz w:val="28"/>
          <w:szCs w:val="28"/>
        </w:rPr>
      </w:pPr>
      <w:r w:rsidRPr="00257E30">
        <w:rPr>
          <w:b/>
          <w:bCs/>
          <w:sz w:val="28"/>
          <w:szCs w:val="28"/>
        </w:rPr>
        <w:t>Expectations for Participants</w:t>
      </w:r>
    </w:p>
    <w:p w14:paraId="2DDE026F" w14:textId="77777777" w:rsidR="00257E30" w:rsidRPr="00257E30" w:rsidRDefault="00257E30" w:rsidP="00257E30">
      <w:pPr>
        <w:rPr>
          <w:b/>
          <w:bCs/>
        </w:rPr>
      </w:pPr>
      <w:r w:rsidRPr="00257E30">
        <w:rPr>
          <w:b/>
          <w:bCs/>
        </w:rPr>
        <w:t>Students</w:t>
      </w:r>
    </w:p>
    <w:p w14:paraId="391022FB" w14:textId="77777777" w:rsidR="00257E30" w:rsidRPr="00257E30" w:rsidRDefault="00257E30" w:rsidP="00257E30">
      <w:pPr>
        <w:numPr>
          <w:ilvl w:val="0"/>
          <w:numId w:val="3"/>
        </w:numPr>
      </w:pPr>
      <w:r w:rsidRPr="00257E30">
        <w:t>Provide accurate information when registering and placing orders.</w:t>
      </w:r>
    </w:p>
    <w:p w14:paraId="3B1ADC0A" w14:textId="77777777" w:rsidR="00257E30" w:rsidRPr="00257E30" w:rsidRDefault="00257E30" w:rsidP="00257E30">
      <w:pPr>
        <w:numPr>
          <w:ilvl w:val="0"/>
          <w:numId w:val="3"/>
        </w:numPr>
      </w:pPr>
      <w:r w:rsidRPr="00257E30">
        <w:t>Respect the time and efforts of tiffin providers by placing orders responsibly and adhering to payment schedules.</w:t>
      </w:r>
    </w:p>
    <w:p w14:paraId="107831D8" w14:textId="77777777" w:rsidR="00257E30" w:rsidRPr="00257E30" w:rsidRDefault="00257E30" w:rsidP="00257E30">
      <w:pPr>
        <w:numPr>
          <w:ilvl w:val="0"/>
          <w:numId w:val="3"/>
        </w:numPr>
      </w:pPr>
      <w:r w:rsidRPr="00257E30">
        <w:t>Offer constructive feedback and communicate any issues respectfully.</w:t>
      </w:r>
    </w:p>
    <w:p w14:paraId="6E1CE682" w14:textId="77777777" w:rsidR="00257E30" w:rsidRPr="00257E30" w:rsidRDefault="00257E30" w:rsidP="00257E30">
      <w:pPr>
        <w:rPr>
          <w:b/>
          <w:bCs/>
        </w:rPr>
      </w:pPr>
      <w:r w:rsidRPr="00257E30">
        <w:rPr>
          <w:b/>
          <w:bCs/>
        </w:rPr>
        <w:t>Tiffin Service Providers</w:t>
      </w:r>
    </w:p>
    <w:p w14:paraId="65C40E86" w14:textId="77777777" w:rsidR="00257E30" w:rsidRPr="00257E30" w:rsidRDefault="00257E30" w:rsidP="00257E30">
      <w:pPr>
        <w:numPr>
          <w:ilvl w:val="0"/>
          <w:numId w:val="4"/>
        </w:numPr>
      </w:pPr>
      <w:r w:rsidRPr="00257E30">
        <w:lastRenderedPageBreak/>
        <w:t>Ensure meals are prepared in a hygienic and safe environment.</w:t>
      </w:r>
    </w:p>
    <w:p w14:paraId="2D6E09EA" w14:textId="77777777" w:rsidR="00257E30" w:rsidRPr="00257E30" w:rsidRDefault="00257E30" w:rsidP="00257E30">
      <w:pPr>
        <w:numPr>
          <w:ilvl w:val="0"/>
          <w:numId w:val="4"/>
        </w:numPr>
      </w:pPr>
      <w:r w:rsidRPr="00257E30">
        <w:t>Deliver meals promptly and consistently, as agreed upon with the students.</w:t>
      </w:r>
    </w:p>
    <w:p w14:paraId="717F2AAD" w14:textId="77777777" w:rsidR="00257E30" w:rsidRPr="00257E30" w:rsidRDefault="00257E30" w:rsidP="00257E30">
      <w:pPr>
        <w:numPr>
          <w:ilvl w:val="0"/>
          <w:numId w:val="4"/>
        </w:numPr>
      </w:pPr>
      <w:r w:rsidRPr="00257E30">
        <w:t>Address feedback professionally and strive to improve services where needed.</w:t>
      </w:r>
    </w:p>
    <w:p w14:paraId="3695126E" w14:textId="77777777" w:rsidR="00257E30" w:rsidRPr="00257E30" w:rsidRDefault="00257E30" w:rsidP="00257E30">
      <w:pPr>
        <w:rPr>
          <w:b/>
          <w:bCs/>
        </w:rPr>
      </w:pPr>
      <w:r w:rsidRPr="00257E30">
        <w:rPr>
          <w:b/>
          <w:bCs/>
        </w:rPr>
        <w:t>Development Team</w:t>
      </w:r>
    </w:p>
    <w:p w14:paraId="0FF0C8E0" w14:textId="77777777" w:rsidR="00257E30" w:rsidRPr="00257E30" w:rsidRDefault="00257E30" w:rsidP="00257E30">
      <w:pPr>
        <w:numPr>
          <w:ilvl w:val="0"/>
          <w:numId w:val="5"/>
        </w:numPr>
      </w:pPr>
      <w:r w:rsidRPr="00257E30">
        <w:t>Ensure the platform remains functional, secure, and user-friendly.</w:t>
      </w:r>
    </w:p>
    <w:p w14:paraId="2356F4B8" w14:textId="77777777" w:rsidR="00257E30" w:rsidRPr="00257E30" w:rsidRDefault="00257E30" w:rsidP="00257E30">
      <w:pPr>
        <w:numPr>
          <w:ilvl w:val="0"/>
          <w:numId w:val="5"/>
        </w:numPr>
      </w:pPr>
      <w:r w:rsidRPr="00257E30">
        <w:t>Address user queries and technical issues promptly.</w:t>
      </w:r>
    </w:p>
    <w:p w14:paraId="59F70B49" w14:textId="77777777" w:rsidR="00257E30" w:rsidRPr="00257E30" w:rsidRDefault="00257E30" w:rsidP="00257E30">
      <w:pPr>
        <w:numPr>
          <w:ilvl w:val="0"/>
          <w:numId w:val="5"/>
        </w:numPr>
      </w:pPr>
      <w:r w:rsidRPr="00257E30">
        <w:t>Regularly update and improve the platform to meet participant needs.</w:t>
      </w:r>
    </w:p>
    <w:p w14:paraId="7578E48E" w14:textId="77777777" w:rsidR="00257E30" w:rsidRPr="00257E30" w:rsidRDefault="00257E30" w:rsidP="00257E30">
      <w:r w:rsidRPr="00257E30">
        <w:pict w14:anchorId="58E2A5AD">
          <v:rect id="_x0000_i1076" style="width:0;height:1.5pt" o:hralign="center" o:hrstd="t" o:hr="t" fillcolor="#a0a0a0" stroked="f"/>
        </w:pict>
      </w:r>
    </w:p>
    <w:p w14:paraId="39E51126" w14:textId="77777777" w:rsidR="00257E30" w:rsidRPr="00257E30" w:rsidRDefault="00257E30" w:rsidP="00257E30">
      <w:pPr>
        <w:rPr>
          <w:b/>
          <w:bCs/>
          <w:sz w:val="28"/>
          <w:szCs w:val="28"/>
        </w:rPr>
      </w:pPr>
      <w:r w:rsidRPr="00257E30">
        <w:rPr>
          <w:b/>
          <w:bCs/>
          <w:sz w:val="28"/>
          <w:szCs w:val="28"/>
        </w:rPr>
        <w:t xml:space="preserve">Unacceptable </w:t>
      </w:r>
      <w:proofErr w:type="spellStart"/>
      <w:r w:rsidRPr="00257E30">
        <w:rPr>
          <w:b/>
          <w:bCs/>
          <w:sz w:val="28"/>
          <w:szCs w:val="28"/>
        </w:rPr>
        <w:t>Behavior</w:t>
      </w:r>
      <w:proofErr w:type="spellEnd"/>
    </w:p>
    <w:p w14:paraId="23CFB87F" w14:textId="77777777" w:rsidR="00257E30" w:rsidRPr="00257E30" w:rsidRDefault="00257E30" w:rsidP="00257E30">
      <w:r w:rsidRPr="00257E30">
        <w:t xml:space="preserve">The following </w:t>
      </w:r>
      <w:proofErr w:type="spellStart"/>
      <w:r w:rsidRPr="00257E30">
        <w:t>behaviors</w:t>
      </w:r>
      <w:proofErr w:type="spellEnd"/>
      <w:r w:rsidRPr="00257E30">
        <w:t xml:space="preserve"> are strictly prohibited:</w:t>
      </w:r>
    </w:p>
    <w:p w14:paraId="72E5A3DE" w14:textId="77777777" w:rsidR="00257E30" w:rsidRPr="00257E30" w:rsidRDefault="00257E30" w:rsidP="00257E30">
      <w:pPr>
        <w:numPr>
          <w:ilvl w:val="0"/>
          <w:numId w:val="6"/>
        </w:numPr>
      </w:pPr>
      <w:r w:rsidRPr="00257E30">
        <w:t>Harassment, discrimination, or any form of verbal or physical abuse.</w:t>
      </w:r>
    </w:p>
    <w:p w14:paraId="6ECC83A4" w14:textId="77777777" w:rsidR="00257E30" w:rsidRPr="00257E30" w:rsidRDefault="00257E30" w:rsidP="00257E30">
      <w:pPr>
        <w:numPr>
          <w:ilvl w:val="0"/>
          <w:numId w:val="6"/>
        </w:numPr>
      </w:pPr>
      <w:r w:rsidRPr="00257E30">
        <w:t>Spreading false information or engaging in fraudulent activities.</w:t>
      </w:r>
    </w:p>
    <w:p w14:paraId="36E31E7E" w14:textId="77777777" w:rsidR="00257E30" w:rsidRPr="00257E30" w:rsidRDefault="00257E30" w:rsidP="00257E30">
      <w:pPr>
        <w:numPr>
          <w:ilvl w:val="0"/>
          <w:numId w:val="6"/>
        </w:numPr>
      </w:pPr>
      <w:r w:rsidRPr="00257E30">
        <w:t>Sharing or misusing participants’ personal or financial information.</w:t>
      </w:r>
    </w:p>
    <w:p w14:paraId="4215A19D" w14:textId="77777777" w:rsidR="00257E30" w:rsidRPr="00257E30" w:rsidRDefault="00257E30" w:rsidP="00257E30">
      <w:pPr>
        <w:numPr>
          <w:ilvl w:val="0"/>
          <w:numId w:val="6"/>
        </w:numPr>
      </w:pPr>
      <w:r w:rsidRPr="00257E30">
        <w:t>Any action that disrupts or undermines the platform’s purpose and values.</w:t>
      </w:r>
    </w:p>
    <w:p w14:paraId="52E5D5B5" w14:textId="77777777" w:rsidR="00257E30" w:rsidRPr="00257E30" w:rsidRDefault="00257E30" w:rsidP="00257E30">
      <w:r w:rsidRPr="00257E30">
        <w:pict w14:anchorId="09FAC0C2">
          <v:rect id="_x0000_i1077" style="width:0;height:1.5pt" o:hralign="center" o:hrstd="t" o:hr="t" fillcolor="#a0a0a0" stroked="f"/>
        </w:pict>
      </w:r>
    </w:p>
    <w:p w14:paraId="56445A24" w14:textId="77777777" w:rsidR="00257E30" w:rsidRPr="00257E30" w:rsidRDefault="00257E30" w:rsidP="00257E30">
      <w:pPr>
        <w:rPr>
          <w:b/>
          <w:bCs/>
          <w:sz w:val="28"/>
          <w:szCs w:val="28"/>
        </w:rPr>
      </w:pPr>
      <w:r w:rsidRPr="00257E30">
        <w:rPr>
          <w:b/>
          <w:bCs/>
          <w:sz w:val="28"/>
          <w:szCs w:val="28"/>
        </w:rPr>
        <w:t>Reporting Violations</w:t>
      </w:r>
    </w:p>
    <w:p w14:paraId="17430BAB" w14:textId="77777777" w:rsidR="00257E30" w:rsidRPr="00257E30" w:rsidRDefault="00257E30" w:rsidP="00257E30">
      <w:r w:rsidRPr="00257E30">
        <w:t xml:space="preserve">If you witness or experience any </w:t>
      </w:r>
      <w:proofErr w:type="spellStart"/>
      <w:r w:rsidRPr="00257E30">
        <w:t>behavior</w:t>
      </w:r>
      <w:proofErr w:type="spellEnd"/>
      <w:r w:rsidRPr="00257E30">
        <w:t xml:space="preserve"> that violates this Code of Conduct:</w:t>
      </w:r>
    </w:p>
    <w:p w14:paraId="02236AE1" w14:textId="77777777" w:rsidR="00257E30" w:rsidRPr="00257E30" w:rsidRDefault="00257E30" w:rsidP="00257E30">
      <w:pPr>
        <w:numPr>
          <w:ilvl w:val="0"/>
          <w:numId w:val="7"/>
        </w:numPr>
      </w:pPr>
      <w:r w:rsidRPr="00257E30">
        <w:t>Report the issue via the platform’s "Report an Issue" feature or email [support@dabbewala.com].</w:t>
      </w:r>
    </w:p>
    <w:p w14:paraId="23C7DF5B" w14:textId="77777777" w:rsidR="00257E30" w:rsidRPr="00257E30" w:rsidRDefault="00257E30" w:rsidP="00257E30">
      <w:pPr>
        <w:numPr>
          <w:ilvl w:val="0"/>
          <w:numId w:val="7"/>
        </w:numPr>
      </w:pPr>
      <w:r w:rsidRPr="00257E30">
        <w:t>Provide detailed information, including the nature of the violation, relevant parties involved, and any supporting evidence.</w:t>
      </w:r>
    </w:p>
    <w:p w14:paraId="45D06094" w14:textId="77777777" w:rsidR="00257E30" w:rsidRPr="00257E30" w:rsidRDefault="00257E30" w:rsidP="00257E30">
      <w:pPr>
        <w:numPr>
          <w:ilvl w:val="0"/>
          <w:numId w:val="7"/>
        </w:numPr>
      </w:pPr>
      <w:r w:rsidRPr="00257E30">
        <w:t>All reports will be reviewed promptly, and necessary actions will be taken while maintaining confidentiality.</w:t>
      </w:r>
    </w:p>
    <w:p w14:paraId="6615F949" w14:textId="77777777" w:rsidR="00257E30" w:rsidRPr="00257E30" w:rsidRDefault="00257E30" w:rsidP="00257E30">
      <w:r w:rsidRPr="00257E30">
        <w:pict w14:anchorId="73C17CF5">
          <v:rect id="_x0000_i1078" style="width:0;height:1.5pt" o:hralign="center" o:hrstd="t" o:hr="t" fillcolor="#a0a0a0" stroked="f"/>
        </w:pict>
      </w:r>
    </w:p>
    <w:p w14:paraId="74095875" w14:textId="77777777" w:rsidR="00257E30" w:rsidRPr="00257E30" w:rsidRDefault="00257E30" w:rsidP="00257E30">
      <w:pPr>
        <w:rPr>
          <w:b/>
          <w:bCs/>
          <w:sz w:val="28"/>
          <w:szCs w:val="28"/>
        </w:rPr>
      </w:pPr>
      <w:r w:rsidRPr="00257E30">
        <w:rPr>
          <w:b/>
          <w:bCs/>
          <w:sz w:val="28"/>
          <w:szCs w:val="28"/>
        </w:rPr>
        <w:t>Enforcement</w:t>
      </w:r>
    </w:p>
    <w:p w14:paraId="259372C6" w14:textId="77777777" w:rsidR="00257E30" w:rsidRPr="00257E30" w:rsidRDefault="00257E30" w:rsidP="00257E30">
      <w:pPr>
        <w:numPr>
          <w:ilvl w:val="0"/>
          <w:numId w:val="8"/>
        </w:numPr>
      </w:pPr>
      <w:r w:rsidRPr="00257E30">
        <w:t>Participants found in violation of this Code of Conduct may face actions such as warnings, suspension, or permanent removal from the platform, depending on the severity of the offense.</w:t>
      </w:r>
    </w:p>
    <w:p w14:paraId="24A6C98F" w14:textId="77777777" w:rsidR="00257E30" w:rsidRPr="00257E30" w:rsidRDefault="00257E30" w:rsidP="00257E30">
      <w:pPr>
        <w:numPr>
          <w:ilvl w:val="0"/>
          <w:numId w:val="8"/>
        </w:numPr>
      </w:pPr>
      <w:r w:rsidRPr="00257E30">
        <w:t>The development team reserves the right to modify or update the Code of Conduct to ensure alignment with the platform’s values and objectives.</w:t>
      </w:r>
    </w:p>
    <w:p w14:paraId="2D8F2C32" w14:textId="77777777" w:rsidR="00257E30" w:rsidRPr="00257E30" w:rsidRDefault="00257E30" w:rsidP="00257E30">
      <w:r w:rsidRPr="00257E30">
        <w:pict w14:anchorId="60E3C2D4">
          <v:rect id="_x0000_i1079" style="width:0;height:1.5pt" o:hralign="center" o:hrstd="t" o:hr="t" fillcolor="#a0a0a0" stroked="f"/>
        </w:pict>
      </w:r>
    </w:p>
    <w:p w14:paraId="689F4B4F" w14:textId="77777777" w:rsidR="00257E30" w:rsidRPr="00257E30" w:rsidRDefault="00257E30" w:rsidP="00257E30">
      <w:pPr>
        <w:rPr>
          <w:b/>
          <w:bCs/>
          <w:sz w:val="28"/>
          <w:szCs w:val="28"/>
        </w:rPr>
      </w:pPr>
      <w:r w:rsidRPr="00257E30">
        <w:rPr>
          <w:b/>
          <w:bCs/>
          <w:sz w:val="28"/>
          <w:szCs w:val="28"/>
        </w:rPr>
        <w:t>Acknowledgment</w:t>
      </w:r>
    </w:p>
    <w:p w14:paraId="42190B0A" w14:textId="77777777" w:rsidR="00257E30" w:rsidRPr="00257E30" w:rsidRDefault="00257E30" w:rsidP="00257E30">
      <w:r w:rsidRPr="00257E30">
        <w:lastRenderedPageBreak/>
        <w:t xml:space="preserve">By participating in the </w:t>
      </w:r>
      <w:proofErr w:type="spellStart"/>
      <w:r w:rsidRPr="00257E30">
        <w:t>Dabbewala</w:t>
      </w:r>
      <w:proofErr w:type="spellEnd"/>
      <w:r w:rsidRPr="00257E30">
        <w:t xml:space="preserve"> Project, you agree to adhere to this Code of Conduct and contribute to a positive, inclusive, and respectful community.</w:t>
      </w:r>
    </w:p>
    <w:p w14:paraId="55C94357" w14:textId="77777777" w:rsidR="00257E30" w:rsidRPr="00257E30" w:rsidRDefault="00257E30" w:rsidP="00257E30">
      <w:r w:rsidRPr="00257E30">
        <w:pict w14:anchorId="1CB63ABA">
          <v:rect id="_x0000_i1080" style="width:0;height:1.5pt" o:hralign="center" o:hrstd="t" o:hr="t" fillcolor="#a0a0a0" stroked="f"/>
        </w:pict>
      </w:r>
    </w:p>
    <w:p w14:paraId="2529501A" w14:textId="77777777" w:rsidR="00257E30" w:rsidRPr="00257E30" w:rsidRDefault="00257E30" w:rsidP="00257E30">
      <w:r w:rsidRPr="00257E30">
        <w:t xml:space="preserve">Thank you for helping us make the </w:t>
      </w:r>
      <w:proofErr w:type="spellStart"/>
      <w:r w:rsidRPr="00257E30">
        <w:t>Dabbewala</w:t>
      </w:r>
      <w:proofErr w:type="spellEnd"/>
      <w:r w:rsidRPr="00257E30">
        <w:t xml:space="preserve"> Project a safe and empowering platform for all!</w:t>
      </w:r>
    </w:p>
    <w:p w14:paraId="14AC3AEF" w14:textId="77777777" w:rsidR="00767007" w:rsidRDefault="00767007"/>
    <w:sectPr w:rsidR="007670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2200CD"/>
    <w:multiLevelType w:val="multilevel"/>
    <w:tmpl w:val="E0E40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FE0585"/>
    <w:multiLevelType w:val="multilevel"/>
    <w:tmpl w:val="EB84A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884AF0"/>
    <w:multiLevelType w:val="multilevel"/>
    <w:tmpl w:val="1DA49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4FB1812"/>
    <w:multiLevelType w:val="multilevel"/>
    <w:tmpl w:val="5C9E7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A774330"/>
    <w:multiLevelType w:val="multilevel"/>
    <w:tmpl w:val="AB067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0B22E96"/>
    <w:multiLevelType w:val="multilevel"/>
    <w:tmpl w:val="C2A839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4AC4BD0"/>
    <w:multiLevelType w:val="multilevel"/>
    <w:tmpl w:val="4BFC60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BF52F1C"/>
    <w:multiLevelType w:val="multilevel"/>
    <w:tmpl w:val="F184F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49841306">
    <w:abstractNumId w:val="3"/>
  </w:num>
  <w:num w:numId="2" w16cid:durableId="975257104">
    <w:abstractNumId w:val="5"/>
  </w:num>
  <w:num w:numId="3" w16cid:durableId="1675955012">
    <w:abstractNumId w:val="7"/>
  </w:num>
  <w:num w:numId="4" w16cid:durableId="1056509866">
    <w:abstractNumId w:val="4"/>
  </w:num>
  <w:num w:numId="5" w16cid:durableId="1220243951">
    <w:abstractNumId w:val="1"/>
  </w:num>
  <w:num w:numId="6" w16cid:durableId="600383541">
    <w:abstractNumId w:val="2"/>
  </w:num>
  <w:num w:numId="7" w16cid:durableId="1305544297">
    <w:abstractNumId w:val="6"/>
  </w:num>
  <w:num w:numId="8" w16cid:durableId="1069668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E30"/>
    <w:rsid w:val="00011925"/>
    <w:rsid w:val="000571C1"/>
    <w:rsid w:val="00257E30"/>
    <w:rsid w:val="00767007"/>
    <w:rsid w:val="007924D6"/>
    <w:rsid w:val="00FA7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BDC558"/>
  <w15:chartTrackingRefBased/>
  <w15:docId w15:val="{7F37ADC1-E18A-4A0E-B5C2-8B432E34F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644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50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7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98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65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94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12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09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71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53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6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86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83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90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41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10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65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44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511</Words>
  <Characters>2918</Characters>
  <Application>Microsoft Office Word</Application>
  <DocSecurity>0</DocSecurity>
  <Lines>24</Lines>
  <Paragraphs>6</Paragraphs>
  <ScaleCrop>false</ScaleCrop>
  <Company/>
  <LinksUpToDate>false</LinksUpToDate>
  <CharactersWithSpaces>3423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adiba khan</dc:creator>
  <cp:keywords/>
  <dc:description/>
  <cp:lastModifiedBy>adiba khan</cp:lastModifiedBy>
  <cp:revision>1</cp:revision>
  <dcterms:created xsi:type="dcterms:W3CDTF">2025-01-07T16:41:00Z</dcterms:created>
  <dcterms:modified xsi:type="dcterms:W3CDTF">2025-01-07T16:42:00Z</dcterms:modified>
</cp:coreProperties>
</file>