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19542B" w14:textId="6AF98D48" w:rsidR="00FC2BC2" w:rsidRDefault="00FC2BC2" w:rsidP="00CC6782">
      <w:pPr>
        <w:spacing w:after="191"/>
        <w:ind w:left="-304"/>
      </w:pPr>
    </w:p>
    <w:p w14:paraId="46BEE7E3" w14:textId="77777777" w:rsidR="00FC2BC2" w:rsidRDefault="00000000">
      <w:pPr>
        <w:spacing w:after="0"/>
        <w:ind w:left="-309" w:hanging="10"/>
      </w:pPr>
      <w:r>
        <w:rPr>
          <w:sz w:val="24"/>
        </w:rPr>
        <w:t>Develop an application with the following features:</w:t>
      </w:r>
    </w:p>
    <w:tbl>
      <w:tblPr>
        <w:tblStyle w:val="TableGrid"/>
        <w:tblW w:w="9976" w:type="dxa"/>
        <w:tblInd w:w="-306" w:type="dxa"/>
        <w:tblCellMar>
          <w:top w:w="61" w:type="dxa"/>
          <w:left w:w="56" w:type="dxa"/>
          <w:bottom w:w="0" w:type="dxa"/>
          <w:right w:w="68" w:type="dxa"/>
        </w:tblCellMar>
        <w:tblLook w:val="04A0" w:firstRow="1" w:lastRow="0" w:firstColumn="1" w:lastColumn="0" w:noHBand="0" w:noVBand="1"/>
      </w:tblPr>
      <w:tblGrid>
        <w:gridCol w:w="1020"/>
        <w:gridCol w:w="8956"/>
      </w:tblGrid>
      <w:tr w:rsidR="00FC2BC2" w14:paraId="458466E1" w14:textId="77777777">
        <w:trPr>
          <w:trHeight w:val="431"/>
        </w:trPr>
        <w:tc>
          <w:tcPr>
            <w:tcW w:w="9976" w:type="dxa"/>
            <w:gridSpan w:val="2"/>
            <w:tcBorders>
              <w:top w:val="single" w:sz="2" w:space="0" w:color="000000"/>
              <w:left w:val="single" w:sz="2" w:space="0" w:color="000000"/>
              <w:bottom w:val="single" w:sz="2" w:space="0" w:color="000000"/>
              <w:right w:val="single" w:sz="2" w:space="0" w:color="000000"/>
            </w:tcBorders>
            <w:shd w:val="clear" w:color="auto" w:fill="7DA7D8"/>
          </w:tcPr>
          <w:p w14:paraId="24D2C961" w14:textId="77777777" w:rsidR="00FC2BC2" w:rsidRDefault="00000000">
            <w:pPr>
              <w:spacing w:after="0"/>
              <w:ind w:left="14"/>
              <w:jc w:val="center"/>
            </w:pPr>
            <w:r>
              <w:rPr>
                <w:b/>
                <w:sz w:val="28"/>
              </w:rPr>
              <w:t>Part 1 – Scraping</w:t>
            </w:r>
          </w:p>
        </w:tc>
      </w:tr>
      <w:tr w:rsidR="00FC2BC2" w14:paraId="336A46E3" w14:textId="77777777">
        <w:trPr>
          <w:trHeight w:val="5129"/>
        </w:trPr>
        <w:tc>
          <w:tcPr>
            <w:tcW w:w="1020" w:type="dxa"/>
            <w:tcBorders>
              <w:top w:val="single" w:sz="2" w:space="0" w:color="000000"/>
              <w:left w:val="single" w:sz="2" w:space="0" w:color="000000"/>
              <w:bottom w:val="single" w:sz="2" w:space="0" w:color="000000"/>
              <w:right w:val="single" w:sz="2" w:space="0" w:color="000000"/>
            </w:tcBorders>
          </w:tcPr>
          <w:p w14:paraId="036B9B03" w14:textId="77777777" w:rsidR="00FC2BC2" w:rsidRDefault="00000000">
            <w:pPr>
              <w:spacing w:after="0"/>
              <w:ind w:left="2"/>
            </w:pPr>
            <w:r>
              <w:rPr>
                <w:sz w:val="24"/>
              </w:rPr>
              <w:t>Tasks</w:t>
            </w:r>
          </w:p>
        </w:tc>
        <w:tc>
          <w:tcPr>
            <w:tcW w:w="8956" w:type="dxa"/>
            <w:tcBorders>
              <w:top w:val="single" w:sz="2" w:space="0" w:color="000000"/>
              <w:left w:val="single" w:sz="2" w:space="0" w:color="000000"/>
              <w:bottom w:val="single" w:sz="2" w:space="0" w:color="000000"/>
              <w:right w:val="single" w:sz="2" w:space="0" w:color="000000"/>
            </w:tcBorders>
          </w:tcPr>
          <w:p w14:paraId="52266A53" w14:textId="77777777" w:rsidR="00FC2BC2" w:rsidRDefault="00000000">
            <w:pPr>
              <w:numPr>
                <w:ilvl w:val="0"/>
                <w:numId w:val="1"/>
              </w:numPr>
              <w:spacing w:after="0"/>
              <w:ind w:hanging="360"/>
            </w:pPr>
            <w:r>
              <w:rPr>
                <w:sz w:val="24"/>
              </w:rPr>
              <w:t xml:space="preserve">Create a </w:t>
            </w:r>
            <w:r>
              <w:rPr>
                <w:b/>
                <w:color w:val="0066B3"/>
                <w:sz w:val="24"/>
                <w:u w:val="single" w:color="0066B3"/>
              </w:rPr>
              <w:t>scrape_weather.py</w:t>
            </w:r>
            <w:r>
              <w:rPr>
                <w:sz w:val="24"/>
              </w:rPr>
              <w:t xml:space="preserve"> module with a </w:t>
            </w:r>
            <w:proofErr w:type="spellStart"/>
            <w:r>
              <w:rPr>
                <w:b/>
                <w:color w:val="0066B3"/>
                <w:sz w:val="24"/>
                <w:u w:val="single" w:color="0066B3"/>
              </w:rPr>
              <w:t>WeatherScraper</w:t>
            </w:r>
            <w:proofErr w:type="spellEnd"/>
            <w:r>
              <w:rPr>
                <w:sz w:val="24"/>
              </w:rPr>
              <w:t xml:space="preserve"> class inside.</w:t>
            </w:r>
          </w:p>
          <w:p w14:paraId="26C9E0C0" w14:textId="77777777" w:rsidR="00FC2BC2" w:rsidRDefault="00000000">
            <w:pPr>
              <w:numPr>
                <w:ilvl w:val="0"/>
                <w:numId w:val="1"/>
              </w:numPr>
              <w:spacing w:after="0" w:line="235" w:lineRule="auto"/>
              <w:ind w:hanging="360"/>
            </w:pPr>
            <w:r>
              <w:rPr>
                <w:sz w:val="24"/>
              </w:rPr>
              <w:t xml:space="preserve">Use the Python </w:t>
            </w:r>
            <w:proofErr w:type="spellStart"/>
            <w:r>
              <w:rPr>
                <w:sz w:val="24"/>
              </w:rPr>
              <w:t>HTMLParser</w:t>
            </w:r>
            <w:proofErr w:type="spellEnd"/>
            <w:r>
              <w:rPr>
                <w:sz w:val="24"/>
              </w:rPr>
              <w:t xml:space="preserve"> class to scrape Winnipeg weather data (min, max &amp; mean temperatures) from the Environment Canada website, from the current date, as far back in time as is available.</w:t>
            </w:r>
          </w:p>
          <w:p w14:paraId="29BFDD20" w14:textId="77777777" w:rsidR="00FC2BC2" w:rsidRDefault="00000000">
            <w:pPr>
              <w:spacing w:after="0"/>
              <w:ind w:left="720"/>
            </w:pPr>
            <w:r>
              <w:rPr>
                <w:sz w:val="24"/>
              </w:rPr>
              <w:t>◦</w:t>
            </w:r>
            <w:hyperlink r:id="rId7">
              <w:r>
                <w:rPr>
                  <w:color w:val="000080"/>
                  <w:sz w:val="24"/>
                  <w:u w:val="single" w:color="000080"/>
                </w:rPr>
                <w:t xml:space="preserve"> </w:t>
              </w:r>
            </w:hyperlink>
            <w:hyperlink r:id="rId8">
              <w:r>
                <w:rPr>
                  <w:color w:val="000080"/>
                  <w:sz w:val="24"/>
                  <w:u w:val="single" w:color="000080"/>
                </w:rPr>
                <w:t>http://climate.weather.gc.ca/climate_data/daily_data_e.html?</w:t>
              </w:r>
            </w:hyperlink>
            <w:hyperlink r:id="rId9">
              <w:r>
                <w:rPr>
                  <w:color w:val="000080"/>
                  <w:sz w:val="24"/>
                  <w:u w:val="single" w:color="000080"/>
                </w:rPr>
                <w:t xml:space="preserve"> </w:t>
              </w:r>
            </w:hyperlink>
          </w:p>
          <w:p w14:paraId="4092D104" w14:textId="77777777" w:rsidR="00FC2BC2" w:rsidRDefault="00000000">
            <w:pPr>
              <w:spacing w:after="2" w:line="226" w:lineRule="auto"/>
              <w:ind w:left="1080"/>
            </w:pPr>
            <w:hyperlink r:id="rId10">
              <w:proofErr w:type="spellStart"/>
              <w:r>
                <w:rPr>
                  <w:color w:val="000080"/>
                  <w:sz w:val="24"/>
                  <w:u w:val="single" w:color="000080"/>
                </w:rPr>
                <w:t>StationID</w:t>
              </w:r>
              <w:proofErr w:type="spellEnd"/>
              <w:r>
                <w:rPr>
                  <w:color w:val="000080"/>
                  <w:sz w:val="24"/>
                  <w:u w:val="single" w:color="000080"/>
                </w:rPr>
                <w:t xml:space="preserve">=27174&amp;timeframe=2&amp;StartYear=1840&amp;EndYear=2018&amp;Day= </w:t>
              </w:r>
            </w:hyperlink>
            <w:hyperlink r:id="rId11">
              <w:r>
                <w:rPr>
                  <w:color w:val="000080"/>
                  <w:sz w:val="24"/>
                  <w:u w:val="single" w:color="000080"/>
                </w:rPr>
                <w:t>1&amp;Year=2018&amp;Month=5</w:t>
              </w:r>
            </w:hyperlink>
            <w:r>
              <w:rPr>
                <w:sz w:val="24"/>
              </w:rPr>
              <w:t>#</w:t>
            </w:r>
          </w:p>
          <w:p w14:paraId="5B696FBA" w14:textId="77777777" w:rsidR="00FC2BC2" w:rsidRDefault="00000000">
            <w:pPr>
              <w:spacing w:after="0"/>
              <w:ind w:left="720"/>
            </w:pPr>
            <w:r>
              <w:rPr>
                <w:sz w:val="24"/>
              </w:rPr>
              <w:t>◦ Notice the year and month is encoded directly in the URL.</w:t>
            </w:r>
          </w:p>
          <w:p w14:paraId="76F01446" w14:textId="77777777" w:rsidR="00FC2BC2" w:rsidRDefault="00000000">
            <w:pPr>
              <w:numPr>
                <w:ilvl w:val="0"/>
                <w:numId w:val="1"/>
              </w:numPr>
              <w:spacing w:after="0" w:line="231" w:lineRule="auto"/>
              <w:ind w:hanging="360"/>
            </w:pPr>
            <w:r>
              <w:rPr>
                <w:sz w:val="24"/>
              </w:rPr>
              <w:t>Your code must automatically detect when no more weather data is available for scraping. In other words, you are not allowed to hard code the last available date into your program. You are also not allowed to fetch the last date from any dropdown menus on the site.</w:t>
            </w:r>
          </w:p>
          <w:p w14:paraId="7346BC3C" w14:textId="77777777" w:rsidR="00FC2BC2" w:rsidRDefault="00000000">
            <w:pPr>
              <w:spacing w:after="0" w:line="232" w:lineRule="auto"/>
              <w:ind w:left="1080" w:hanging="360"/>
            </w:pPr>
            <w:r>
              <w:rPr>
                <w:sz w:val="24"/>
              </w:rPr>
              <w:t xml:space="preserve">◦ You can try using a web browser to go back to the earliest available weather </w:t>
            </w:r>
            <w:proofErr w:type="spellStart"/>
            <w:r>
              <w:rPr>
                <w:sz w:val="24"/>
              </w:rPr>
              <w:t>url</w:t>
            </w:r>
            <w:proofErr w:type="spellEnd"/>
            <w:r>
              <w:rPr>
                <w:sz w:val="24"/>
              </w:rPr>
              <w:t xml:space="preserve">. Then modify the date in the </w:t>
            </w:r>
            <w:proofErr w:type="spellStart"/>
            <w:r>
              <w:rPr>
                <w:sz w:val="24"/>
              </w:rPr>
              <w:t>url</w:t>
            </w:r>
            <w:proofErr w:type="spellEnd"/>
            <w:r>
              <w:rPr>
                <w:sz w:val="24"/>
              </w:rPr>
              <w:t xml:space="preserve"> to go back </w:t>
            </w:r>
            <w:proofErr w:type="gramStart"/>
            <w:r>
              <w:rPr>
                <w:sz w:val="24"/>
              </w:rPr>
              <w:t>earlier, and</w:t>
            </w:r>
            <w:proofErr w:type="gramEnd"/>
            <w:r>
              <w:rPr>
                <w:sz w:val="24"/>
              </w:rPr>
              <w:t xml:space="preserve"> see what happens. Use that knowledge to write your code in a way that detects when it can’t go back any further in time.</w:t>
            </w:r>
          </w:p>
          <w:p w14:paraId="7BB03EE8" w14:textId="77777777" w:rsidR="00FC2BC2" w:rsidRDefault="00000000">
            <w:pPr>
              <w:numPr>
                <w:ilvl w:val="0"/>
                <w:numId w:val="1"/>
              </w:numPr>
              <w:spacing w:after="0"/>
              <w:ind w:hanging="360"/>
            </w:pPr>
            <w:r>
              <w:rPr>
                <w:sz w:val="24"/>
              </w:rPr>
              <w:t xml:space="preserve">All scraping code should be self-contained inside the </w:t>
            </w:r>
            <w:proofErr w:type="spellStart"/>
            <w:r>
              <w:rPr>
                <w:sz w:val="24"/>
              </w:rPr>
              <w:t>WeatherScraper</w:t>
            </w:r>
            <w:proofErr w:type="spellEnd"/>
            <w:r>
              <w:rPr>
                <w:sz w:val="24"/>
              </w:rPr>
              <w:t xml:space="preserve"> class. There should be no scraping code anywhere else in the program.</w:t>
            </w:r>
          </w:p>
        </w:tc>
      </w:tr>
      <w:tr w:rsidR="00FC2BC2" w14:paraId="659CF02E" w14:textId="77777777">
        <w:trPr>
          <w:trHeight w:val="388"/>
        </w:trPr>
        <w:tc>
          <w:tcPr>
            <w:tcW w:w="1020" w:type="dxa"/>
            <w:tcBorders>
              <w:top w:val="single" w:sz="2" w:space="0" w:color="000000"/>
              <w:left w:val="single" w:sz="2" w:space="0" w:color="000000"/>
              <w:bottom w:val="single" w:sz="2" w:space="0" w:color="000000"/>
              <w:right w:val="single" w:sz="2" w:space="0" w:color="000000"/>
            </w:tcBorders>
          </w:tcPr>
          <w:p w14:paraId="0F2E4F01" w14:textId="77777777" w:rsidR="00FC2BC2" w:rsidRDefault="00000000">
            <w:pPr>
              <w:spacing w:after="0"/>
              <w:ind w:left="2"/>
            </w:pPr>
            <w:r>
              <w:rPr>
                <w:sz w:val="24"/>
              </w:rPr>
              <w:t>Input</w:t>
            </w:r>
          </w:p>
        </w:tc>
        <w:tc>
          <w:tcPr>
            <w:tcW w:w="8956" w:type="dxa"/>
            <w:tcBorders>
              <w:top w:val="single" w:sz="2" w:space="0" w:color="000000"/>
              <w:left w:val="single" w:sz="2" w:space="0" w:color="000000"/>
              <w:bottom w:val="single" w:sz="2" w:space="0" w:color="000000"/>
              <w:right w:val="single" w:sz="2" w:space="0" w:color="000000"/>
            </w:tcBorders>
          </w:tcPr>
          <w:p w14:paraId="7E999959" w14:textId="77777777" w:rsidR="00FC2BC2" w:rsidRDefault="00000000">
            <w:pPr>
              <w:spacing w:after="0"/>
            </w:pPr>
            <w:r>
              <w:rPr>
                <w:sz w:val="24"/>
              </w:rPr>
              <w:t>The starting URL to scrape, encoded with today’s date.</w:t>
            </w:r>
          </w:p>
        </w:tc>
      </w:tr>
      <w:tr w:rsidR="00FC2BC2" w14:paraId="1C1DAA68" w14:textId="77777777">
        <w:trPr>
          <w:trHeight w:val="952"/>
        </w:trPr>
        <w:tc>
          <w:tcPr>
            <w:tcW w:w="1020" w:type="dxa"/>
            <w:tcBorders>
              <w:top w:val="single" w:sz="2" w:space="0" w:color="000000"/>
              <w:left w:val="single" w:sz="2" w:space="0" w:color="000000"/>
              <w:bottom w:val="single" w:sz="2" w:space="0" w:color="000000"/>
              <w:right w:val="single" w:sz="2" w:space="0" w:color="000000"/>
            </w:tcBorders>
          </w:tcPr>
          <w:p w14:paraId="50B6F07F" w14:textId="77777777" w:rsidR="00FC2BC2" w:rsidRDefault="00000000">
            <w:pPr>
              <w:spacing w:after="0"/>
              <w:ind w:left="2"/>
            </w:pPr>
            <w:r>
              <w:rPr>
                <w:sz w:val="24"/>
              </w:rPr>
              <w:t>Output</w:t>
            </w:r>
          </w:p>
        </w:tc>
        <w:tc>
          <w:tcPr>
            <w:tcW w:w="8956" w:type="dxa"/>
            <w:tcBorders>
              <w:top w:val="single" w:sz="2" w:space="0" w:color="000000"/>
              <w:left w:val="single" w:sz="2" w:space="0" w:color="000000"/>
              <w:bottom w:val="single" w:sz="2" w:space="0" w:color="000000"/>
              <w:right w:val="single" w:sz="2" w:space="0" w:color="000000"/>
            </w:tcBorders>
          </w:tcPr>
          <w:p w14:paraId="15352589" w14:textId="77777777" w:rsidR="00FC2BC2" w:rsidRDefault="00000000">
            <w:pPr>
              <w:spacing w:after="0"/>
            </w:pPr>
            <w:r>
              <w:rPr>
                <w:sz w:val="24"/>
              </w:rPr>
              <w:t>A dictionary of dictionaries. For example:</w:t>
            </w:r>
          </w:p>
          <w:p w14:paraId="32EDB3BD" w14:textId="77777777" w:rsidR="00FC2BC2" w:rsidRDefault="00000000">
            <w:pPr>
              <w:numPr>
                <w:ilvl w:val="0"/>
                <w:numId w:val="2"/>
              </w:numPr>
              <w:spacing w:after="0"/>
              <w:ind w:hanging="360"/>
            </w:pPr>
            <w:proofErr w:type="spellStart"/>
            <w:r>
              <w:rPr>
                <w:sz w:val="24"/>
              </w:rPr>
              <w:t>daily_temps</w:t>
            </w:r>
            <w:proofErr w:type="spellEnd"/>
            <w:r>
              <w:rPr>
                <w:sz w:val="24"/>
              </w:rPr>
              <w:t xml:space="preserve"> = {“Max”: 12.0, “Min”: 5.6, “Mean”: 7.1}</w:t>
            </w:r>
          </w:p>
          <w:p w14:paraId="641531A0" w14:textId="77777777" w:rsidR="00FC2BC2" w:rsidRDefault="00000000">
            <w:pPr>
              <w:numPr>
                <w:ilvl w:val="0"/>
                <w:numId w:val="2"/>
              </w:numPr>
              <w:spacing w:after="0"/>
              <w:ind w:hanging="360"/>
            </w:pPr>
            <w:r>
              <w:rPr>
                <w:sz w:val="24"/>
              </w:rPr>
              <w:t xml:space="preserve">weather = {“2018-06-01”: </w:t>
            </w:r>
            <w:proofErr w:type="spellStart"/>
            <w:r>
              <w:rPr>
                <w:sz w:val="24"/>
              </w:rPr>
              <w:t>daily_temps</w:t>
            </w:r>
            <w:proofErr w:type="spellEnd"/>
            <w:r>
              <w:rPr>
                <w:sz w:val="24"/>
              </w:rPr>
              <w:t xml:space="preserve">, “2018-06-02”: </w:t>
            </w:r>
            <w:proofErr w:type="spellStart"/>
            <w:r>
              <w:rPr>
                <w:sz w:val="24"/>
              </w:rPr>
              <w:t>daily_temps</w:t>
            </w:r>
            <w:proofErr w:type="spellEnd"/>
            <w:r>
              <w:rPr>
                <w:sz w:val="24"/>
              </w:rPr>
              <w:t>}</w:t>
            </w:r>
          </w:p>
        </w:tc>
      </w:tr>
      <w:tr w:rsidR="00FC2BC2" w14:paraId="67A6D1F9" w14:textId="77777777">
        <w:trPr>
          <w:trHeight w:val="388"/>
        </w:trPr>
        <w:tc>
          <w:tcPr>
            <w:tcW w:w="1020" w:type="dxa"/>
            <w:tcBorders>
              <w:top w:val="single" w:sz="2" w:space="0" w:color="000000"/>
              <w:left w:val="single" w:sz="2" w:space="0" w:color="000000"/>
              <w:bottom w:val="single" w:sz="2" w:space="0" w:color="000000"/>
              <w:right w:val="single" w:sz="2" w:space="0" w:color="000000"/>
            </w:tcBorders>
          </w:tcPr>
          <w:p w14:paraId="391F251C" w14:textId="77777777" w:rsidR="00FC2BC2" w:rsidRDefault="00000000">
            <w:pPr>
              <w:spacing w:after="0"/>
              <w:ind w:left="2"/>
              <w:jc w:val="both"/>
            </w:pPr>
            <w:r>
              <w:rPr>
                <w:sz w:val="24"/>
              </w:rPr>
              <w:t>Grading</w:t>
            </w:r>
          </w:p>
        </w:tc>
        <w:tc>
          <w:tcPr>
            <w:tcW w:w="8956" w:type="dxa"/>
            <w:tcBorders>
              <w:top w:val="single" w:sz="2" w:space="0" w:color="000000"/>
              <w:left w:val="single" w:sz="2" w:space="0" w:color="000000"/>
              <w:bottom w:val="single" w:sz="2" w:space="0" w:color="000000"/>
              <w:right w:val="single" w:sz="2" w:space="0" w:color="000000"/>
            </w:tcBorders>
          </w:tcPr>
          <w:p w14:paraId="7ADF6807" w14:textId="77777777" w:rsidR="00FC2BC2" w:rsidRDefault="00000000">
            <w:pPr>
              <w:spacing w:after="0"/>
            </w:pPr>
            <w:r>
              <w:rPr>
                <w:sz w:val="24"/>
              </w:rPr>
              <w:t>30 points</w:t>
            </w:r>
          </w:p>
        </w:tc>
      </w:tr>
    </w:tbl>
    <w:p w14:paraId="05D219FF" w14:textId="77777777" w:rsidR="00FC2BC2" w:rsidRDefault="00FC2BC2">
      <w:pPr>
        <w:spacing w:after="0"/>
        <w:ind w:left="-1440" w:right="10800"/>
      </w:pPr>
    </w:p>
    <w:p w14:paraId="660EF169" w14:textId="77777777" w:rsidR="00CC6782" w:rsidRDefault="00CC6782">
      <w:pPr>
        <w:spacing w:after="0"/>
        <w:ind w:left="-1440" w:right="10800"/>
      </w:pPr>
    </w:p>
    <w:p w14:paraId="2CBC9651" w14:textId="77777777" w:rsidR="00CC6782" w:rsidRDefault="00CC6782">
      <w:pPr>
        <w:spacing w:after="0"/>
        <w:ind w:left="-1440" w:right="10800"/>
      </w:pPr>
    </w:p>
    <w:p w14:paraId="6AE24FE5" w14:textId="77777777" w:rsidR="00CC6782" w:rsidRDefault="00CC6782">
      <w:pPr>
        <w:spacing w:after="0"/>
        <w:ind w:left="-1440" w:right="10800"/>
      </w:pPr>
    </w:p>
    <w:p w14:paraId="6E89D426" w14:textId="77777777" w:rsidR="00CC6782" w:rsidRDefault="00CC6782">
      <w:pPr>
        <w:spacing w:after="0"/>
        <w:ind w:left="-1440" w:right="10800"/>
      </w:pPr>
    </w:p>
    <w:p w14:paraId="6BFFBEED" w14:textId="77777777" w:rsidR="00CC6782" w:rsidRDefault="00CC6782">
      <w:pPr>
        <w:spacing w:after="0"/>
        <w:ind w:left="-1440" w:right="10800"/>
      </w:pPr>
    </w:p>
    <w:p w14:paraId="0A7CB3A7" w14:textId="77777777" w:rsidR="00CC6782" w:rsidRDefault="00CC6782">
      <w:pPr>
        <w:spacing w:after="0"/>
        <w:ind w:left="-1440" w:right="10800"/>
      </w:pPr>
    </w:p>
    <w:p w14:paraId="6D5AF89E" w14:textId="77777777" w:rsidR="00CC6782" w:rsidRDefault="00CC6782">
      <w:pPr>
        <w:spacing w:after="0"/>
        <w:ind w:left="-1440" w:right="10800"/>
      </w:pPr>
    </w:p>
    <w:p w14:paraId="71E0EDC8" w14:textId="77777777" w:rsidR="00CC6782" w:rsidRDefault="00CC6782">
      <w:pPr>
        <w:spacing w:after="0"/>
        <w:ind w:left="-1440" w:right="10800"/>
      </w:pPr>
    </w:p>
    <w:p w14:paraId="25C85B1F" w14:textId="77777777" w:rsidR="00CC6782" w:rsidRDefault="00CC6782">
      <w:pPr>
        <w:spacing w:after="0"/>
        <w:ind w:left="-1440" w:right="10800"/>
      </w:pPr>
    </w:p>
    <w:p w14:paraId="02517DCE" w14:textId="77777777" w:rsidR="00CC6782" w:rsidRDefault="00CC6782">
      <w:pPr>
        <w:spacing w:after="0"/>
        <w:ind w:left="-1440" w:right="10800"/>
      </w:pPr>
    </w:p>
    <w:p w14:paraId="2EF9E7F4" w14:textId="77777777" w:rsidR="00CC6782" w:rsidRDefault="00CC6782">
      <w:pPr>
        <w:spacing w:after="0"/>
        <w:ind w:left="-1440" w:right="10800"/>
      </w:pPr>
    </w:p>
    <w:p w14:paraId="0CFD0078" w14:textId="77777777" w:rsidR="00CC6782" w:rsidRDefault="00CC6782">
      <w:pPr>
        <w:spacing w:after="0"/>
        <w:ind w:left="-1440" w:right="10800"/>
      </w:pPr>
    </w:p>
    <w:p w14:paraId="016099DC" w14:textId="77777777" w:rsidR="00CC6782" w:rsidRDefault="00CC6782">
      <w:pPr>
        <w:spacing w:after="0"/>
        <w:ind w:left="-1440" w:right="10800"/>
      </w:pPr>
    </w:p>
    <w:tbl>
      <w:tblPr>
        <w:tblStyle w:val="TableGrid"/>
        <w:tblW w:w="9976" w:type="dxa"/>
        <w:tblInd w:w="-306" w:type="dxa"/>
        <w:tblCellMar>
          <w:top w:w="61" w:type="dxa"/>
          <w:left w:w="56" w:type="dxa"/>
          <w:bottom w:w="0" w:type="dxa"/>
          <w:right w:w="66" w:type="dxa"/>
        </w:tblCellMar>
        <w:tblLook w:val="04A0" w:firstRow="1" w:lastRow="0" w:firstColumn="1" w:lastColumn="0" w:noHBand="0" w:noVBand="1"/>
      </w:tblPr>
      <w:tblGrid>
        <w:gridCol w:w="1020"/>
        <w:gridCol w:w="8956"/>
      </w:tblGrid>
      <w:tr w:rsidR="00FC2BC2" w14:paraId="6296D79C" w14:textId="77777777">
        <w:trPr>
          <w:trHeight w:val="431"/>
        </w:trPr>
        <w:tc>
          <w:tcPr>
            <w:tcW w:w="9976" w:type="dxa"/>
            <w:gridSpan w:val="2"/>
            <w:tcBorders>
              <w:top w:val="single" w:sz="2" w:space="0" w:color="000000"/>
              <w:left w:val="single" w:sz="2" w:space="0" w:color="000000"/>
              <w:bottom w:val="single" w:sz="2" w:space="0" w:color="000000"/>
              <w:right w:val="single" w:sz="2" w:space="0" w:color="000000"/>
            </w:tcBorders>
            <w:shd w:val="clear" w:color="auto" w:fill="7DA7D8"/>
          </w:tcPr>
          <w:p w14:paraId="683C0BA0" w14:textId="77777777" w:rsidR="00FC2BC2" w:rsidRDefault="00000000">
            <w:pPr>
              <w:spacing w:after="0"/>
              <w:ind w:left="12"/>
              <w:jc w:val="center"/>
            </w:pPr>
            <w:r>
              <w:rPr>
                <w:b/>
                <w:sz w:val="28"/>
              </w:rPr>
              <w:lastRenderedPageBreak/>
              <w:t>Part 2 - Database</w:t>
            </w:r>
          </w:p>
        </w:tc>
      </w:tr>
      <w:tr w:rsidR="00FC2BC2" w14:paraId="0992A9EB" w14:textId="77777777">
        <w:trPr>
          <w:trHeight w:val="7387"/>
        </w:trPr>
        <w:tc>
          <w:tcPr>
            <w:tcW w:w="1020" w:type="dxa"/>
            <w:tcBorders>
              <w:top w:val="single" w:sz="2" w:space="0" w:color="000000"/>
              <w:left w:val="single" w:sz="2" w:space="0" w:color="000000"/>
              <w:bottom w:val="single" w:sz="2" w:space="0" w:color="000000"/>
              <w:right w:val="single" w:sz="2" w:space="0" w:color="000000"/>
            </w:tcBorders>
          </w:tcPr>
          <w:p w14:paraId="4FDA5762" w14:textId="77777777" w:rsidR="00FC2BC2" w:rsidRDefault="00000000">
            <w:pPr>
              <w:spacing w:after="0"/>
              <w:ind w:left="2"/>
            </w:pPr>
            <w:r>
              <w:rPr>
                <w:sz w:val="24"/>
              </w:rPr>
              <w:t>Tasks</w:t>
            </w:r>
          </w:p>
        </w:tc>
        <w:tc>
          <w:tcPr>
            <w:tcW w:w="8956" w:type="dxa"/>
            <w:tcBorders>
              <w:top w:val="single" w:sz="2" w:space="0" w:color="000000"/>
              <w:left w:val="single" w:sz="2" w:space="0" w:color="000000"/>
              <w:bottom w:val="single" w:sz="2" w:space="0" w:color="000000"/>
              <w:right w:val="single" w:sz="2" w:space="0" w:color="000000"/>
            </w:tcBorders>
          </w:tcPr>
          <w:p w14:paraId="06573108" w14:textId="77777777" w:rsidR="00FC2BC2" w:rsidRDefault="00000000">
            <w:pPr>
              <w:numPr>
                <w:ilvl w:val="0"/>
                <w:numId w:val="3"/>
              </w:numPr>
              <w:spacing w:after="0"/>
              <w:ind w:hanging="360"/>
            </w:pPr>
            <w:r>
              <w:rPr>
                <w:sz w:val="24"/>
              </w:rPr>
              <w:t xml:space="preserve">Create a </w:t>
            </w:r>
            <w:r>
              <w:rPr>
                <w:b/>
                <w:color w:val="0066B3"/>
                <w:sz w:val="24"/>
                <w:u w:val="single" w:color="0066B3"/>
              </w:rPr>
              <w:t>db_operations.py</w:t>
            </w:r>
            <w:r>
              <w:rPr>
                <w:sz w:val="24"/>
              </w:rPr>
              <w:t xml:space="preserve"> module with a </w:t>
            </w:r>
            <w:proofErr w:type="spellStart"/>
            <w:r>
              <w:rPr>
                <w:b/>
                <w:color w:val="0066B3"/>
                <w:sz w:val="24"/>
                <w:u w:val="single" w:color="0066B3"/>
              </w:rPr>
              <w:t>DBOperations</w:t>
            </w:r>
            <w:proofErr w:type="spellEnd"/>
            <w:r>
              <w:rPr>
                <w:sz w:val="24"/>
              </w:rPr>
              <w:t xml:space="preserve"> class inside.</w:t>
            </w:r>
          </w:p>
          <w:p w14:paraId="5A00BEFF" w14:textId="77777777" w:rsidR="00FC2BC2" w:rsidRDefault="00000000">
            <w:pPr>
              <w:numPr>
                <w:ilvl w:val="0"/>
                <w:numId w:val="3"/>
              </w:numPr>
              <w:spacing w:after="0" w:line="235" w:lineRule="auto"/>
              <w:ind w:hanging="360"/>
            </w:pPr>
            <w:r>
              <w:rPr>
                <w:sz w:val="24"/>
              </w:rPr>
              <w:t>Use the Python sqlite3 module to store the weather data in an SQLite database in the specified format. SQL queries to create and query the DB can be provided if required. The DB format for your reference:</w:t>
            </w:r>
          </w:p>
          <w:p w14:paraId="69AC143A" w14:textId="77777777" w:rsidR="00FC2BC2" w:rsidRDefault="00000000">
            <w:pPr>
              <w:spacing w:after="0"/>
              <w:ind w:left="720"/>
            </w:pPr>
            <w:r>
              <w:rPr>
                <w:sz w:val="24"/>
              </w:rPr>
              <w:t>◦ id -&gt; integer, primary key, autoincrement</w:t>
            </w:r>
          </w:p>
          <w:p w14:paraId="0990DBE0" w14:textId="77777777" w:rsidR="00FC2BC2" w:rsidRDefault="00000000">
            <w:pPr>
              <w:spacing w:after="0"/>
              <w:ind w:left="720"/>
            </w:pPr>
            <w:r>
              <w:rPr>
                <w:sz w:val="24"/>
              </w:rPr>
              <w:t xml:space="preserve">◦ </w:t>
            </w:r>
            <w:proofErr w:type="spellStart"/>
            <w:r>
              <w:rPr>
                <w:sz w:val="24"/>
              </w:rPr>
              <w:t>sample_date</w:t>
            </w:r>
            <w:proofErr w:type="spellEnd"/>
            <w:r>
              <w:rPr>
                <w:sz w:val="24"/>
              </w:rPr>
              <w:t xml:space="preserve"> -&gt; text, unique in combination with location</w:t>
            </w:r>
          </w:p>
          <w:p w14:paraId="154FDBF2" w14:textId="77777777" w:rsidR="00FC2BC2" w:rsidRDefault="00000000">
            <w:pPr>
              <w:spacing w:after="0"/>
              <w:ind w:left="720"/>
            </w:pPr>
            <w:r>
              <w:rPr>
                <w:sz w:val="24"/>
              </w:rPr>
              <w:t xml:space="preserve">◦ location -&gt; text, unique in combination with </w:t>
            </w:r>
            <w:proofErr w:type="spellStart"/>
            <w:r>
              <w:rPr>
                <w:sz w:val="24"/>
              </w:rPr>
              <w:t>sample_date</w:t>
            </w:r>
            <w:proofErr w:type="spellEnd"/>
          </w:p>
          <w:p w14:paraId="33B595E7" w14:textId="77777777" w:rsidR="00FC2BC2" w:rsidRDefault="00000000">
            <w:pPr>
              <w:spacing w:after="0"/>
              <w:ind w:left="720"/>
            </w:pPr>
            <w:r>
              <w:rPr>
                <w:sz w:val="24"/>
              </w:rPr>
              <w:t xml:space="preserve">◦ </w:t>
            </w:r>
            <w:proofErr w:type="spellStart"/>
            <w:r>
              <w:rPr>
                <w:sz w:val="24"/>
              </w:rPr>
              <w:t>min_temp</w:t>
            </w:r>
            <w:proofErr w:type="spellEnd"/>
            <w:r>
              <w:rPr>
                <w:sz w:val="24"/>
              </w:rPr>
              <w:t xml:space="preserve"> -&gt; real</w:t>
            </w:r>
          </w:p>
          <w:p w14:paraId="5844813A" w14:textId="77777777" w:rsidR="00FC2BC2" w:rsidRDefault="00000000">
            <w:pPr>
              <w:spacing w:after="0"/>
              <w:ind w:left="720"/>
            </w:pPr>
            <w:r>
              <w:rPr>
                <w:sz w:val="24"/>
              </w:rPr>
              <w:t xml:space="preserve">◦ </w:t>
            </w:r>
            <w:proofErr w:type="spellStart"/>
            <w:r>
              <w:rPr>
                <w:sz w:val="24"/>
              </w:rPr>
              <w:t>max_temp</w:t>
            </w:r>
            <w:proofErr w:type="spellEnd"/>
            <w:r>
              <w:rPr>
                <w:sz w:val="24"/>
              </w:rPr>
              <w:t xml:space="preserve"> -&gt; real</w:t>
            </w:r>
          </w:p>
          <w:p w14:paraId="571E84C1" w14:textId="77777777" w:rsidR="00FC2BC2" w:rsidRDefault="00000000">
            <w:pPr>
              <w:spacing w:after="0"/>
              <w:ind w:left="720"/>
            </w:pPr>
            <w:r>
              <w:rPr>
                <w:sz w:val="24"/>
              </w:rPr>
              <w:t xml:space="preserve">◦ </w:t>
            </w:r>
            <w:proofErr w:type="spellStart"/>
            <w:r>
              <w:rPr>
                <w:sz w:val="24"/>
              </w:rPr>
              <w:t>avg_temp</w:t>
            </w:r>
            <w:proofErr w:type="spellEnd"/>
            <w:r>
              <w:rPr>
                <w:sz w:val="24"/>
              </w:rPr>
              <w:t xml:space="preserve"> -&gt; real</w:t>
            </w:r>
          </w:p>
          <w:p w14:paraId="48D7D587" w14:textId="77777777" w:rsidR="00FC2BC2" w:rsidRDefault="00000000">
            <w:pPr>
              <w:numPr>
                <w:ilvl w:val="0"/>
                <w:numId w:val="3"/>
              </w:numPr>
              <w:spacing w:after="0" w:line="242" w:lineRule="auto"/>
              <w:ind w:hanging="360"/>
            </w:pPr>
            <w:r>
              <w:rPr>
                <w:sz w:val="24"/>
              </w:rPr>
              <w:t xml:space="preserve">Create a method called </w:t>
            </w:r>
            <w:proofErr w:type="spellStart"/>
            <w:r>
              <w:rPr>
                <w:b/>
                <w:color w:val="0066B3"/>
                <w:sz w:val="24"/>
                <w:u w:val="single" w:color="0066B3"/>
              </w:rPr>
              <w:t>fetch_data</w:t>
            </w:r>
            <w:proofErr w:type="spellEnd"/>
            <w:r>
              <w:rPr>
                <w:sz w:val="24"/>
              </w:rPr>
              <w:t xml:space="preserve"> that will return the requested data for plotting. The data it returns gets used in the plotting class.</w:t>
            </w:r>
          </w:p>
          <w:p w14:paraId="1B2767B9" w14:textId="77777777" w:rsidR="00FC2BC2" w:rsidRDefault="00000000">
            <w:pPr>
              <w:numPr>
                <w:ilvl w:val="0"/>
                <w:numId w:val="3"/>
              </w:numPr>
              <w:spacing w:after="0" w:line="235" w:lineRule="auto"/>
              <w:ind w:hanging="360"/>
            </w:pPr>
            <w:r>
              <w:rPr>
                <w:sz w:val="24"/>
              </w:rPr>
              <w:t xml:space="preserve">Create a method called </w:t>
            </w:r>
            <w:proofErr w:type="spellStart"/>
            <w:r>
              <w:rPr>
                <w:b/>
                <w:color w:val="0066B3"/>
                <w:sz w:val="24"/>
                <w:u w:val="single" w:color="0066B3"/>
              </w:rPr>
              <w:t>save_data</w:t>
            </w:r>
            <w:proofErr w:type="spellEnd"/>
            <w:r>
              <w:rPr>
                <w:sz w:val="24"/>
              </w:rPr>
              <w:t xml:space="preserve"> that will save new data to the DB, if it doesn’t already exist (</w:t>
            </w:r>
            <w:proofErr w:type="gramStart"/>
            <w:r>
              <w:rPr>
                <w:sz w:val="24"/>
              </w:rPr>
              <w:t>i.e.</w:t>
            </w:r>
            <w:proofErr w:type="gramEnd"/>
            <w:r>
              <w:rPr>
                <w:sz w:val="24"/>
              </w:rPr>
              <w:t xml:space="preserve"> don’t duplicate data). There are </w:t>
            </w:r>
            <w:proofErr w:type="gramStart"/>
            <w:r>
              <w:rPr>
                <w:sz w:val="24"/>
              </w:rPr>
              <w:t>a number of</w:t>
            </w:r>
            <w:proofErr w:type="gramEnd"/>
            <w:r>
              <w:rPr>
                <w:sz w:val="24"/>
              </w:rPr>
              <w:t xml:space="preserve"> ways to prevent data duplication. Explore your options!</w:t>
            </w:r>
          </w:p>
          <w:p w14:paraId="51C2E937" w14:textId="77777777" w:rsidR="00FC2BC2" w:rsidRDefault="00000000">
            <w:pPr>
              <w:numPr>
                <w:ilvl w:val="0"/>
                <w:numId w:val="3"/>
              </w:numPr>
              <w:spacing w:after="0" w:line="242" w:lineRule="auto"/>
              <w:ind w:hanging="360"/>
            </w:pPr>
            <w:r>
              <w:rPr>
                <w:sz w:val="24"/>
              </w:rPr>
              <w:t xml:space="preserve">Create a method called </w:t>
            </w:r>
            <w:proofErr w:type="spellStart"/>
            <w:r>
              <w:rPr>
                <w:b/>
                <w:color w:val="0066B3"/>
                <w:sz w:val="24"/>
                <w:u w:val="single" w:color="0066B3"/>
              </w:rPr>
              <w:t>initialize_db</w:t>
            </w:r>
            <w:proofErr w:type="spellEnd"/>
            <w:r>
              <w:rPr>
                <w:sz w:val="24"/>
              </w:rPr>
              <w:t xml:space="preserve"> to initialize the DB if it doesn’t already exist. This should be called every time the program runs.</w:t>
            </w:r>
          </w:p>
          <w:p w14:paraId="3D79C7FC" w14:textId="77777777" w:rsidR="00FC2BC2" w:rsidRDefault="00000000">
            <w:pPr>
              <w:numPr>
                <w:ilvl w:val="0"/>
                <w:numId w:val="3"/>
              </w:numPr>
              <w:spacing w:after="0" w:line="235" w:lineRule="auto"/>
              <w:ind w:hanging="360"/>
            </w:pPr>
            <w:r>
              <w:rPr>
                <w:sz w:val="24"/>
              </w:rPr>
              <w:t xml:space="preserve">Create a method called </w:t>
            </w:r>
            <w:proofErr w:type="spellStart"/>
            <w:r>
              <w:rPr>
                <w:b/>
                <w:color w:val="0066B3"/>
                <w:sz w:val="24"/>
                <w:u w:val="single" w:color="0066B3"/>
              </w:rPr>
              <w:t>purge_data</w:t>
            </w:r>
            <w:proofErr w:type="spellEnd"/>
            <w:r>
              <w:rPr>
                <w:sz w:val="24"/>
              </w:rPr>
              <w:t xml:space="preserve"> to purge all the data from the DB for when the program fetches all new weather data. This should not delete the </w:t>
            </w:r>
            <w:proofErr w:type="gramStart"/>
            <w:r>
              <w:rPr>
                <w:sz w:val="24"/>
              </w:rPr>
              <w:t>database,</w:t>
            </w:r>
            <w:proofErr w:type="gramEnd"/>
            <w:r>
              <w:rPr>
                <w:sz w:val="24"/>
              </w:rPr>
              <w:t xml:space="preserve"> it should just delete the data.</w:t>
            </w:r>
          </w:p>
          <w:p w14:paraId="03F9E2B2" w14:textId="77777777" w:rsidR="00FC2BC2" w:rsidRDefault="00000000">
            <w:pPr>
              <w:numPr>
                <w:ilvl w:val="0"/>
                <w:numId w:val="3"/>
              </w:numPr>
              <w:spacing w:after="0" w:line="231" w:lineRule="auto"/>
              <w:ind w:hanging="360"/>
            </w:pPr>
            <w:r>
              <w:rPr>
                <w:sz w:val="24"/>
              </w:rPr>
              <w:t xml:space="preserve">Create a context manager module called </w:t>
            </w:r>
            <w:r>
              <w:rPr>
                <w:b/>
                <w:color w:val="3465A4"/>
                <w:sz w:val="24"/>
              </w:rPr>
              <w:t>dbcm.py</w:t>
            </w:r>
            <w:r>
              <w:rPr>
                <w:sz w:val="24"/>
              </w:rPr>
              <w:t xml:space="preserve"> with a </w:t>
            </w:r>
            <w:r>
              <w:rPr>
                <w:b/>
                <w:color w:val="0066B3"/>
                <w:sz w:val="24"/>
                <w:u w:val="single" w:color="0066B3"/>
              </w:rPr>
              <w:t>DBCM</w:t>
            </w:r>
            <w:r>
              <w:rPr>
                <w:sz w:val="24"/>
              </w:rPr>
              <w:t xml:space="preserve"> class inside to manage the database connections. The DBCM class should return a cursor, NOT a connection. Changes should be </w:t>
            </w:r>
            <w:proofErr w:type="gramStart"/>
            <w:r>
              <w:rPr>
                <w:sz w:val="24"/>
              </w:rPr>
              <w:t>committed</w:t>
            </w:r>
            <w:proofErr w:type="gramEnd"/>
            <w:r>
              <w:rPr>
                <w:sz w:val="24"/>
              </w:rPr>
              <w:t xml:space="preserve"> and all connections closed in the __exit__ method of DBCM.</w:t>
            </w:r>
          </w:p>
          <w:p w14:paraId="247A7978" w14:textId="77777777" w:rsidR="00FC2BC2" w:rsidRDefault="00000000">
            <w:pPr>
              <w:numPr>
                <w:ilvl w:val="0"/>
                <w:numId w:val="3"/>
              </w:numPr>
              <w:spacing w:after="0"/>
              <w:ind w:hanging="360"/>
            </w:pPr>
            <w:r>
              <w:rPr>
                <w:sz w:val="24"/>
              </w:rPr>
              <w:t xml:space="preserve">All database operations should be </w:t>
            </w:r>
            <w:proofErr w:type="spellStart"/>
            <w:r>
              <w:rPr>
                <w:sz w:val="24"/>
              </w:rPr>
              <w:t>self contained</w:t>
            </w:r>
            <w:proofErr w:type="spellEnd"/>
            <w:r>
              <w:rPr>
                <w:sz w:val="24"/>
              </w:rPr>
              <w:t xml:space="preserve"> in the </w:t>
            </w:r>
            <w:proofErr w:type="spellStart"/>
            <w:r>
              <w:rPr>
                <w:sz w:val="24"/>
              </w:rPr>
              <w:t>DBOperations</w:t>
            </w:r>
            <w:proofErr w:type="spellEnd"/>
            <w:r>
              <w:rPr>
                <w:sz w:val="24"/>
              </w:rPr>
              <w:t xml:space="preserve"> class. There should be no database code anywhere else in the program.</w:t>
            </w:r>
          </w:p>
        </w:tc>
      </w:tr>
      <w:tr w:rsidR="00FC2BC2" w14:paraId="2A4EEFC5" w14:textId="77777777">
        <w:trPr>
          <w:trHeight w:val="386"/>
        </w:trPr>
        <w:tc>
          <w:tcPr>
            <w:tcW w:w="1020" w:type="dxa"/>
            <w:tcBorders>
              <w:top w:val="single" w:sz="2" w:space="0" w:color="000000"/>
              <w:left w:val="single" w:sz="2" w:space="0" w:color="000000"/>
              <w:bottom w:val="single" w:sz="2" w:space="0" w:color="000000"/>
              <w:right w:val="single" w:sz="2" w:space="0" w:color="000000"/>
            </w:tcBorders>
          </w:tcPr>
          <w:p w14:paraId="5A8D4E1F" w14:textId="77777777" w:rsidR="00FC2BC2" w:rsidRDefault="00000000">
            <w:pPr>
              <w:spacing w:after="0"/>
              <w:ind w:left="2"/>
            </w:pPr>
            <w:r>
              <w:rPr>
                <w:sz w:val="24"/>
              </w:rPr>
              <w:t>Input</w:t>
            </w:r>
          </w:p>
        </w:tc>
        <w:tc>
          <w:tcPr>
            <w:tcW w:w="8956" w:type="dxa"/>
            <w:tcBorders>
              <w:top w:val="single" w:sz="2" w:space="0" w:color="000000"/>
              <w:left w:val="single" w:sz="2" w:space="0" w:color="000000"/>
              <w:bottom w:val="single" w:sz="2" w:space="0" w:color="000000"/>
              <w:right w:val="single" w:sz="2" w:space="0" w:color="000000"/>
            </w:tcBorders>
          </w:tcPr>
          <w:p w14:paraId="79FAEC7A" w14:textId="77777777" w:rsidR="00FC2BC2" w:rsidRDefault="00000000">
            <w:pPr>
              <w:spacing w:after="0"/>
            </w:pPr>
            <w:r>
              <w:rPr>
                <w:sz w:val="24"/>
              </w:rPr>
              <w:t xml:space="preserve">Dictionary from </w:t>
            </w:r>
            <w:proofErr w:type="spellStart"/>
            <w:r>
              <w:rPr>
                <w:sz w:val="24"/>
              </w:rPr>
              <w:t>WeatherScraper</w:t>
            </w:r>
            <w:proofErr w:type="spellEnd"/>
            <w:r>
              <w:rPr>
                <w:sz w:val="24"/>
              </w:rPr>
              <w:t xml:space="preserve"> class.</w:t>
            </w:r>
          </w:p>
        </w:tc>
      </w:tr>
      <w:tr w:rsidR="00FC2BC2" w14:paraId="32AD0DD5" w14:textId="77777777">
        <w:trPr>
          <w:trHeight w:val="388"/>
        </w:trPr>
        <w:tc>
          <w:tcPr>
            <w:tcW w:w="1020" w:type="dxa"/>
            <w:tcBorders>
              <w:top w:val="single" w:sz="2" w:space="0" w:color="000000"/>
              <w:left w:val="single" w:sz="2" w:space="0" w:color="000000"/>
              <w:bottom w:val="single" w:sz="2" w:space="0" w:color="000000"/>
              <w:right w:val="single" w:sz="2" w:space="0" w:color="000000"/>
            </w:tcBorders>
          </w:tcPr>
          <w:p w14:paraId="31511E53" w14:textId="77777777" w:rsidR="00FC2BC2" w:rsidRDefault="00000000">
            <w:pPr>
              <w:spacing w:after="0"/>
              <w:ind w:left="2"/>
            </w:pPr>
            <w:r>
              <w:rPr>
                <w:sz w:val="24"/>
              </w:rPr>
              <w:t>Output</w:t>
            </w:r>
          </w:p>
        </w:tc>
        <w:tc>
          <w:tcPr>
            <w:tcW w:w="8956" w:type="dxa"/>
            <w:tcBorders>
              <w:top w:val="single" w:sz="2" w:space="0" w:color="000000"/>
              <w:left w:val="single" w:sz="2" w:space="0" w:color="000000"/>
              <w:bottom w:val="single" w:sz="2" w:space="0" w:color="000000"/>
              <w:right w:val="single" w:sz="2" w:space="0" w:color="000000"/>
            </w:tcBorders>
          </w:tcPr>
          <w:p w14:paraId="1005341E" w14:textId="77777777" w:rsidR="00FC2BC2" w:rsidRDefault="00000000">
            <w:pPr>
              <w:spacing w:after="0"/>
            </w:pPr>
            <w:r>
              <w:rPr>
                <w:sz w:val="24"/>
              </w:rPr>
              <w:t>A rows tuple containing DB records.</w:t>
            </w:r>
          </w:p>
        </w:tc>
      </w:tr>
      <w:tr w:rsidR="00FC2BC2" w14:paraId="062DF45D" w14:textId="77777777">
        <w:trPr>
          <w:trHeight w:val="386"/>
        </w:trPr>
        <w:tc>
          <w:tcPr>
            <w:tcW w:w="1020" w:type="dxa"/>
            <w:tcBorders>
              <w:top w:val="single" w:sz="2" w:space="0" w:color="000000"/>
              <w:left w:val="single" w:sz="2" w:space="0" w:color="000000"/>
              <w:bottom w:val="single" w:sz="2" w:space="0" w:color="000000"/>
              <w:right w:val="single" w:sz="2" w:space="0" w:color="000000"/>
            </w:tcBorders>
          </w:tcPr>
          <w:p w14:paraId="33F8814B" w14:textId="77777777" w:rsidR="00FC2BC2" w:rsidRDefault="00000000">
            <w:pPr>
              <w:spacing w:after="0"/>
              <w:ind w:left="2"/>
              <w:jc w:val="both"/>
            </w:pPr>
            <w:r>
              <w:rPr>
                <w:sz w:val="24"/>
              </w:rPr>
              <w:t>Grading</w:t>
            </w:r>
          </w:p>
        </w:tc>
        <w:tc>
          <w:tcPr>
            <w:tcW w:w="8956" w:type="dxa"/>
            <w:tcBorders>
              <w:top w:val="single" w:sz="2" w:space="0" w:color="000000"/>
              <w:left w:val="single" w:sz="2" w:space="0" w:color="000000"/>
              <w:bottom w:val="single" w:sz="2" w:space="0" w:color="000000"/>
              <w:right w:val="single" w:sz="2" w:space="0" w:color="000000"/>
            </w:tcBorders>
          </w:tcPr>
          <w:p w14:paraId="5F84D6B6" w14:textId="77777777" w:rsidR="00FC2BC2" w:rsidRDefault="00000000">
            <w:pPr>
              <w:spacing w:after="0"/>
            </w:pPr>
            <w:r>
              <w:rPr>
                <w:sz w:val="24"/>
              </w:rPr>
              <w:t>20 points</w:t>
            </w:r>
          </w:p>
        </w:tc>
      </w:tr>
    </w:tbl>
    <w:p w14:paraId="2C044B02" w14:textId="5A8598A7" w:rsidR="00FC2BC2" w:rsidRDefault="00FC2BC2">
      <w:pPr>
        <w:spacing w:after="0"/>
        <w:ind w:left="-1440" w:right="10800"/>
      </w:pPr>
    </w:p>
    <w:p w14:paraId="36EAFA9C" w14:textId="77777777" w:rsidR="00CC6782" w:rsidRDefault="00CC6782">
      <w:pPr>
        <w:spacing w:after="0"/>
        <w:ind w:left="-1440" w:right="10800"/>
      </w:pPr>
    </w:p>
    <w:p w14:paraId="7629B871" w14:textId="77777777" w:rsidR="00CC6782" w:rsidRDefault="00CC6782">
      <w:pPr>
        <w:spacing w:after="0"/>
        <w:ind w:left="-1440" w:right="10800"/>
      </w:pPr>
    </w:p>
    <w:p w14:paraId="3FD673B5" w14:textId="77777777" w:rsidR="00CC6782" w:rsidRDefault="00CC6782">
      <w:pPr>
        <w:spacing w:after="0"/>
        <w:ind w:left="-1440" w:right="10800"/>
      </w:pPr>
    </w:p>
    <w:p w14:paraId="2830EA05" w14:textId="77777777" w:rsidR="00CC6782" w:rsidRDefault="00CC6782">
      <w:pPr>
        <w:spacing w:after="0"/>
        <w:ind w:left="-1440" w:right="10800"/>
      </w:pPr>
    </w:p>
    <w:p w14:paraId="32DCC5E3" w14:textId="77777777" w:rsidR="00CC6782" w:rsidRDefault="00CC6782">
      <w:pPr>
        <w:spacing w:after="0"/>
        <w:ind w:left="-1440" w:right="10800"/>
      </w:pPr>
    </w:p>
    <w:p w14:paraId="584DCFD5" w14:textId="77777777" w:rsidR="00CC6782" w:rsidRDefault="00CC6782">
      <w:pPr>
        <w:spacing w:after="0"/>
        <w:ind w:left="-1440" w:right="10800"/>
      </w:pPr>
    </w:p>
    <w:p w14:paraId="5B7AE03C" w14:textId="77777777" w:rsidR="00CC6782" w:rsidRDefault="00CC6782">
      <w:pPr>
        <w:spacing w:after="0"/>
        <w:ind w:left="-1440" w:right="10800"/>
      </w:pPr>
    </w:p>
    <w:p w14:paraId="5A9EBC79" w14:textId="77777777" w:rsidR="00CC6782" w:rsidRDefault="00CC6782">
      <w:pPr>
        <w:spacing w:after="0"/>
        <w:ind w:left="-1440" w:right="10800"/>
      </w:pPr>
    </w:p>
    <w:p w14:paraId="2AE565BB" w14:textId="77777777" w:rsidR="00CC6782" w:rsidRDefault="00CC6782">
      <w:pPr>
        <w:spacing w:after="0"/>
        <w:ind w:left="-1440" w:right="10800"/>
      </w:pPr>
    </w:p>
    <w:p w14:paraId="6BBCF0C7" w14:textId="77777777" w:rsidR="00CC6782" w:rsidRDefault="00CC6782">
      <w:pPr>
        <w:spacing w:after="0"/>
        <w:ind w:left="-1440" w:right="10800"/>
      </w:pPr>
    </w:p>
    <w:tbl>
      <w:tblPr>
        <w:tblStyle w:val="TableGrid"/>
        <w:tblW w:w="9976" w:type="dxa"/>
        <w:tblInd w:w="-306" w:type="dxa"/>
        <w:tblCellMar>
          <w:top w:w="61" w:type="dxa"/>
          <w:left w:w="56" w:type="dxa"/>
          <w:bottom w:w="0" w:type="dxa"/>
          <w:right w:w="81" w:type="dxa"/>
        </w:tblCellMar>
        <w:tblLook w:val="04A0" w:firstRow="1" w:lastRow="0" w:firstColumn="1" w:lastColumn="0" w:noHBand="0" w:noVBand="1"/>
      </w:tblPr>
      <w:tblGrid>
        <w:gridCol w:w="1020"/>
        <w:gridCol w:w="8956"/>
      </w:tblGrid>
      <w:tr w:rsidR="00FC2BC2" w14:paraId="118AA604" w14:textId="77777777">
        <w:trPr>
          <w:trHeight w:val="431"/>
        </w:trPr>
        <w:tc>
          <w:tcPr>
            <w:tcW w:w="9976" w:type="dxa"/>
            <w:gridSpan w:val="2"/>
            <w:tcBorders>
              <w:top w:val="single" w:sz="2" w:space="0" w:color="000000"/>
              <w:left w:val="single" w:sz="2" w:space="0" w:color="000000"/>
              <w:bottom w:val="single" w:sz="2" w:space="0" w:color="000000"/>
              <w:right w:val="single" w:sz="2" w:space="0" w:color="000000"/>
            </w:tcBorders>
            <w:shd w:val="clear" w:color="auto" w:fill="7DA7D8"/>
          </w:tcPr>
          <w:p w14:paraId="3BBE608C" w14:textId="77777777" w:rsidR="00FC2BC2" w:rsidRDefault="00000000">
            <w:pPr>
              <w:spacing w:after="0"/>
              <w:ind w:left="28"/>
              <w:jc w:val="center"/>
            </w:pPr>
            <w:r>
              <w:rPr>
                <w:b/>
                <w:sz w:val="28"/>
              </w:rPr>
              <w:lastRenderedPageBreak/>
              <w:t>Part 3 - Plotting</w:t>
            </w:r>
          </w:p>
        </w:tc>
      </w:tr>
      <w:tr w:rsidR="00FC2BC2" w14:paraId="56D8809F" w14:textId="77777777">
        <w:trPr>
          <w:trHeight w:val="3467"/>
        </w:trPr>
        <w:tc>
          <w:tcPr>
            <w:tcW w:w="1020" w:type="dxa"/>
            <w:tcBorders>
              <w:top w:val="single" w:sz="2" w:space="0" w:color="000000"/>
              <w:left w:val="single" w:sz="2" w:space="0" w:color="000000"/>
              <w:bottom w:val="single" w:sz="2" w:space="0" w:color="000000"/>
              <w:right w:val="single" w:sz="2" w:space="0" w:color="000000"/>
            </w:tcBorders>
          </w:tcPr>
          <w:p w14:paraId="0F0FA20D" w14:textId="77777777" w:rsidR="00FC2BC2" w:rsidRDefault="00000000">
            <w:pPr>
              <w:spacing w:after="0"/>
              <w:ind w:left="2"/>
            </w:pPr>
            <w:r>
              <w:rPr>
                <w:sz w:val="24"/>
              </w:rPr>
              <w:t>Tasks</w:t>
            </w:r>
          </w:p>
        </w:tc>
        <w:tc>
          <w:tcPr>
            <w:tcW w:w="8956" w:type="dxa"/>
            <w:tcBorders>
              <w:top w:val="single" w:sz="2" w:space="0" w:color="000000"/>
              <w:left w:val="single" w:sz="2" w:space="0" w:color="000000"/>
              <w:bottom w:val="single" w:sz="2" w:space="0" w:color="000000"/>
              <w:right w:val="single" w:sz="2" w:space="0" w:color="000000"/>
            </w:tcBorders>
          </w:tcPr>
          <w:p w14:paraId="65C881D8" w14:textId="77777777" w:rsidR="00FC2BC2" w:rsidRDefault="00000000">
            <w:pPr>
              <w:numPr>
                <w:ilvl w:val="0"/>
                <w:numId w:val="4"/>
              </w:numPr>
              <w:spacing w:after="0"/>
              <w:ind w:hanging="360"/>
            </w:pPr>
            <w:r>
              <w:rPr>
                <w:sz w:val="24"/>
              </w:rPr>
              <w:t xml:space="preserve">Create a </w:t>
            </w:r>
            <w:r>
              <w:rPr>
                <w:b/>
                <w:color w:val="0066B3"/>
                <w:sz w:val="24"/>
                <w:u w:val="single" w:color="0066B3"/>
              </w:rPr>
              <w:t>plot_operations.py</w:t>
            </w:r>
            <w:r>
              <w:rPr>
                <w:sz w:val="24"/>
              </w:rPr>
              <w:t xml:space="preserve"> module with a </w:t>
            </w:r>
            <w:proofErr w:type="spellStart"/>
            <w:r>
              <w:rPr>
                <w:b/>
                <w:color w:val="0066B3"/>
                <w:sz w:val="24"/>
                <w:u w:val="single" w:color="0066B3"/>
              </w:rPr>
              <w:t>PlotOperations</w:t>
            </w:r>
            <w:proofErr w:type="spellEnd"/>
            <w:r>
              <w:rPr>
                <w:sz w:val="24"/>
              </w:rPr>
              <w:t xml:space="preserve"> class inside.</w:t>
            </w:r>
          </w:p>
          <w:p w14:paraId="582A335A" w14:textId="77777777" w:rsidR="00FC2BC2" w:rsidRDefault="00000000">
            <w:pPr>
              <w:numPr>
                <w:ilvl w:val="0"/>
                <w:numId w:val="4"/>
              </w:numPr>
              <w:spacing w:after="0" w:line="243" w:lineRule="auto"/>
              <w:ind w:hanging="360"/>
            </w:pPr>
            <w:r>
              <w:rPr>
                <w:sz w:val="24"/>
              </w:rPr>
              <w:t>Use Python matplotlib to create a basic boxplot of mean temperatures in a date range (year to year, ex. 2000 to 2020) supplied by the user:</w:t>
            </w:r>
          </w:p>
          <w:p w14:paraId="6600F582" w14:textId="77777777" w:rsidR="00FC2BC2" w:rsidRDefault="00000000">
            <w:pPr>
              <w:spacing w:after="0"/>
              <w:ind w:left="720"/>
            </w:pPr>
            <w:r>
              <w:rPr>
                <w:sz w:val="24"/>
              </w:rPr>
              <w:t>◦</w:t>
            </w:r>
            <w:hyperlink r:id="rId12">
              <w:r>
                <w:rPr>
                  <w:color w:val="000080"/>
                  <w:sz w:val="24"/>
                  <w:u w:val="single" w:color="000080"/>
                </w:rPr>
                <w:t xml:space="preserve"> </w:t>
              </w:r>
            </w:hyperlink>
            <w:hyperlink r:id="rId13">
              <w:r>
                <w:rPr>
                  <w:color w:val="000080"/>
                  <w:sz w:val="24"/>
                  <w:u w:val="single" w:color="000080"/>
                </w:rPr>
                <w:t>https://matplotlib.org/examples/pylab_examples/boxplot_demo.html</w:t>
              </w:r>
            </w:hyperlink>
            <w:hyperlink r:id="rId14">
              <w:r>
                <w:rPr>
                  <w:color w:val="000080"/>
                  <w:sz w:val="24"/>
                  <w:u w:val="single" w:color="000080"/>
                </w:rPr>
                <w:t xml:space="preserve"> </w:t>
              </w:r>
            </w:hyperlink>
          </w:p>
          <w:p w14:paraId="4DD7790E" w14:textId="77777777" w:rsidR="00FC2BC2" w:rsidRDefault="00000000">
            <w:pPr>
              <w:numPr>
                <w:ilvl w:val="0"/>
                <w:numId w:val="4"/>
              </w:numPr>
              <w:spacing w:after="0" w:line="232" w:lineRule="auto"/>
              <w:ind w:hanging="360"/>
            </w:pPr>
            <w:r>
              <w:rPr>
                <w:sz w:val="24"/>
              </w:rPr>
              <w:t xml:space="preserve">In addition to the above box plot, display a line plot of a particular </w:t>
            </w:r>
            <w:proofErr w:type="gramStart"/>
            <w:r>
              <w:rPr>
                <w:sz w:val="24"/>
              </w:rPr>
              <w:t>months</w:t>
            </w:r>
            <w:proofErr w:type="gramEnd"/>
            <w:r>
              <w:rPr>
                <w:sz w:val="24"/>
              </w:rPr>
              <w:t xml:space="preserve"> mean temperature data, based on user input. For example, display all the daily mean temperatures from January 2020, with the x axis being the day, and the y axis being temperature.</w:t>
            </w:r>
          </w:p>
          <w:p w14:paraId="5E4BFF73" w14:textId="77777777" w:rsidR="00FC2BC2" w:rsidRDefault="00000000">
            <w:pPr>
              <w:spacing w:after="0" w:line="236" w:lineRule="auto"/>
              <w:ind w:left="1080" w:hanging="360"/>
            </w:pPr>
            <w:r>
              <w:rPr>
                <w:sz w:val="24"/>
              </w:rPr>
              <w:t>◦</w:t>
            </w:r>
            <w:hyperlink r:id="rId15" w:anchor="sphx-glr-tutorials-introductory-pyplot-py">
              <w:r>
                <w:rPr>
                  <w:color w:val="000080"/>
                  <w:sz w:val="24"/>
                  <w:u w:val="single" w:color="000080"/>
                </w:rPr>
                <w:t xml:space="preserve"> </w:t>
              </w:r>
            </w:hyperlink>
            <w:hyperlink r:id="rId16" w:anchor="sphx-glr-tutorials-introductory-pyplot-py">
              <w:r>
                <w:rPr>
                  <w:color w:val="000080"/>
                  <w:sz w:val="24"/>
                  <w:u w:val="single" w:color="000080"/>
                </w:rPr>
                <w:t>https://matplotlib.org/tutorials/introductory/pyplot.html#sphx-glr-</w:t>
              </w:r>
            </w:hyperlink>
            <w:hyperlink r:id="rId17" w:anchor="sphx-glr-tutorials-introductory-pyplot-py">
              <w:r>
                <w:rPr>
                  <w:color w:val="000080"/>
                  <w:sz w:val="24"/>
                  <w:u w:val="single" w:color="000080"/>
                </w:rPr>
                <w:t xml:space="preserve"> </w:t>
              </w:r>
            </w:hyperlink>
            <w:hyperlink r:id="rId18" w:anchor="sphx-glr-tutorials-introductory-pyplot-py">
              <w:r>
                <w:rPr>
                  <w:color w:val="000080"/>
                  <w:sz w:val="24"/>
                  <w:u w:val="single" w:color="000080"/>
                </w:rPr>
                <w:t>tutorials-introductory-</w:t>
              </w:r>
              <w:proofErr w:type="spellStart"/>
              <w:r>
                <w:rPr>
                  <w:color w:val="000080"/>
                  <w:sz w:val="24"/>
                  <w:u w:val="single" w:color="000080"/>
                </w:rPr>
                <w:t>pyplot</w:t>
              </w:r>
              <w:proofErr w:type="spellEnd"/>
              <w:r>
                <w:rPr>
                  <w:color w:val="000080"/>
                  <w:sz w:val="24"/>
                  <w:u w:val="single" w:color="000080"/>
                </w:rPr>
                <w:t>-</w:t>
              </w:r>
              <w:proofErr w:type="spellStart"/>
              <w:r>
                <w:rPr>
                  <w:color w:val="000080"/>
                  <w:sz w:val="24"/>
                  <w:u w:val="single" w:color="000080"/>
                </w:rPr>
                <w:t>py</w:t>
              </w:r>
              <w:proofErr w:type="spellEnd"/>
            </w:hyperlink>
          </w:p>
          <w:p w14:paraId="2493D82A" w14:textId="77777777" w:rsidR="00FC2BC2" w:rsidRDefault="00000000">
            <w:pPr>
              <w:numPr>
                <w:ilvl w:val="0"/>
                <w:numId w:val="4"/>
              </w:numPr>
              <w:spacing w:after="0"/>
              <w:ind w:hanging="360"/>
            </w:pPr>
            <w:r>
              <w:rPr>
                <w:sz w:val="24"/>
              </w:rPr>
              <w:t xml:space="preserve">All plotting code should be </w:t>
            </w:r>
            <w:proofErr w:type="spellStart"/>
            <w:r>
              <w:rPr>
                <w:sz w:val="24"/>
              </w:rPr>
              <w:t>self contained</w:t>
            </w:r>
            <w:proofErr w:type="spellEnd"/>
            <w:r>
              <w:rPr>
                <w:sz w:val="24"/>
              </w:rPr>
              <w:t xml:space="preserve"> in the </w:t>
            </w:r>
            <w:proofErr w:type="spellStart"/>
            <w:r>
              <w:rPr>
                <w:sz w:val="24"/>
              </w:rPr>
              <w:t>PlotOperations</w:t>
            </w:r>
            <w:proofErr w:type="spellEnd"/>
            <w:r>
              <w:rPr>
                <w:sz w:val="24"/>
              </w:rPr>
              <w:t xml:space="preserve"> class. There should be no plotting code anywhere else in the program.</w:t>
            </w:r>
          </w:p>
        </w:tc>
      </w:tr>
      <w:tr w:rsidR="00FC2BC2" w14:paraId="746B18C0" w14:textId="77777777">
        <w:trPr>
          <w:trHeight w:val="2070"/>
        </w:trPr>
        <w:tc>
          <w:tcPr>
            <w:tcW w:w="1020" w:type="dxa"/>
            <w:tcBorders>
              <w:top w:val="single" w:sz="2" w:space="0" w:color="000000"/>
              <w:left w:val="single" w:sz="2" w:space="0" w:color="000000"/>
              <w:bottom w:val="single" w:sz="2" w:space="0" w:color="000000"/>
              <w:right w:val="single" w:sz="2" w:space="0" w:color="000000"/>
            </w:tcBorders>
          </w:tcPr>
          <w:p w14:paraId="4ACB4AE6" w14:textId="77777777" w:rsidR="00FC2BC2" w:rsidRDefault="00000000">
            <w:pPr>
              <w:spacing w:after="0"/>
              <w:ind w:left="2"/>
            </w:pPr>
            <w:r>
              <w:rPr>
                <w:sz w:val="24"/>
              </w:rPr>
              <w:t>Input</w:t>
            </w:r>
          </w:p>
        </w:tc>
        <w:tc>
          <w:tcPr>
            <w:tcW w:w="8956" w:type="dxa"/>
            <w:tcBorders>
              <w:top w:val="single" w:sz="2" w:space="0" w:color="000000"/>
              <w:left w:val="single" w:sz="2" w:space="0" w:color="000000"/>
              <w:bottom w:val="single" w:sz="2" w:space="0" w:color="000000"/>
              <w:right w:val="single" w:sz="2" w:space="0" w:color="000000"/>
            </w:tcBorders>
          </w:tcPr>
          <w:p w14:paraId="74052C0C" w14:textId="77777777" w:rsidR="00FC2BC2" w:rsidRDefault="00000000">
            <w:pPr>
              <w:spacing w:after="0"/>
            </w:pPr>
            <w:r>
              <w:rPr>
                <w:sz w:val="24"/>
              </w:rPr>
              <w:t>Be creative. One way is a dictionary of lists. For example:</w:t>
            </w:r>
          </w:p>
          <w:p w14:paraId="0577C80B" w14:textId="77777777" w:rsidR="00FC2BC2" w:rsidRDefault="00000000">
            <w:pPr>
              <w:numPr>
                <w:ilvl w:val="0"/>
                <w:numId w:val="5"/>
              </w:numPr>
              <w:spacing w:after="0"/>
              <w:ind w:hanging="360"/>
            </w:pPr>
            <w:proofErr w:type="spellStart"/>
            <w:r>
              <w:rPr>
                <w:sz w:val="24"/>
              </w:rPr>
              <w:t>weather_data</w:t>
            </w:r>
            <w:proofErr w:type="spellEnd"/>
            <w:r>
              <w:rPr>
                <w:sz w:val="24"/>
              </w:rPr>
              <w:t xml:space="preserve"> = {1: [1.1, 5.5, 6.2, 7.1], 2: [8.1, 5.4, 9.6, 4.7]}</w:t>
            </w:r>
          </w:p>
          <w:p w14:paraId="5F41EEE3" w14:textId="77777777" w:rsidR="00FC2BC2" w:rsidRDefault="00000000">
            <w:pPr>
              <w:numPr>
                <w:ilvl w:val="0"/>
                <w:numId w:val="5"/>
              </w:numPr>
              <w:spacing w:after="0"/>
              <w:ind w:hanging="360"/>
            </w:pPr>
            <w:r>
              <w:rPr>
                <w:sz w:val="24"/>
              </w:rPr>
              <w:t>The dictionary key is the month: January = 1, February = 2 etc...</w:t>
            </w:r>
          </w:p>
          <w:p w14:paraId="7F7670B3" w14:textId="77777777" w:rsidR="00FC2BC2" w:rsidRDefault="00000000">
            <w:pPr>
              <w:numPr>
                <w:ilvl w:val="0"/>
                <w:numId w:val="5"/>
              </w:numPr>
              <w:spacing w:after="0" w:line="243" w:lineRule="auto"/>
              <w:ind w:hanging="360"/>
            </w:pPr>
            <w:r>
              <w:rPr>
                <w:sz w:val="24"/>
              </w:rPr>
              <w:t>The data is all the mean temperatures for each day of that month, for every year desired (box plot), or just for a specific year (line plot).</w:t>
            </w:r>
          </w:p>
          <w:p w14:paraId="7DCE74FD" w14:textId="77777777" w:rsidR="00FC2BC2" w:rsidRDefault="00000000">
            <w:pPr>
              <w:numPr>
                <w:ilvl w:val="0"/>
                <w:numId w:val="5"/>
              </w:numPr>
              <w:spacing w:after="0"/>
              <w:ind w:hanging="360"/>
            </w:pPr>
            <w:r>
              <w:rPr>
                <w:sz w:val="24"/>
              </w:rPr>
              <w:t>You’ll need to do some data shuffling and organizing for this step to put the data in a format ready for plotting.</w:t>
            </w:r>
          </w:p>
        </w:tc>
      </w:tr>
      <w:tr w:rsidR="00FC2BC2" w14:paraId="6752AFDD" w14:textId="77777777">
        <w:trPr>
          <w:trHeight w:val="3892"/>
        </w:trPr>
        <w:tc>
          <w:tcPr>
            <w:tcW w:w="1020" w:type="dxa"/>
            <w:tcBorders>
              <w:top w:val="single" w:sz="2" w:space="0" w:color="000000"/>
              <w:left w:val="single" w:sz="2" w:space="0" w:color="000000"/>
              <w:bottom w:val="single" w:sz="2" w:space="0" w:color="000000"/>
              <w:right w:val="single" w:sz="2" w:space="0" w:color="000000"/>
            </w:tcBorders>
          </w:tcPr>
          <w:p w14:paraId="4BA16DEB" w14:textId="77777777" w:rsidR="00FC2BC2" w:rsidRDefault="00000000">
            <w:pPr>
              <w:spacing w:after="0"/>
              <w:ind w:left="2"/>
            </w:pPr>
            <w:r>
              <w:rPr>
                <w:sz w:val="24"/>
              </w:rPr>
              <w:t>Output</w:t>
            </w:r>
          </w:p>
        </w:tc>
        <w:tc>
          <w:tcPr>
            <w:tcW w:w="8956" w:type="dxa"/>
            <w:tcBorders>
              <w:top w:val="single" w:sz="2" w:space="0" w:color="000000"/>
              <w:left w:val="single" w:sz="2" w:space="0" w:color="000000"/>
              <w:bottom w:val="single" w:sz="2" w:space="0" w:color="000000"/>
              <w:right w:val="single" w:sz="2" w:space="0" w:color="000000"/>
            </w:tcBorders>
          </w:tcPr>
          <w:p w14:paraId="0B02A711" w14:textId="77777777" w:rsidR="00FC2BC2" w:rsidRDefault="00000000">
            <w:pPr>
              <w:spacing w:after="0" w:line="226" w:lineRule="auto"/>
            </w:pPr>
            <w:r>
              <w:rPr>
                <w:sz w:val="24"/>
              </w:rPr>
              <w:t xml:space="preserve">A </w:t>
            </w:r>
            <w:proofErr w:type="gramStart"/>
            <w:r>
              <w:rPr>
                <w:sz w:val="24"/>
              </w:rPr>
              <w:t>boxplot</w:t>
            </w:r>
            <w:proofErr w:type="gramEnd"/>
            <w:r>
              <w:rPr>
                <w:sz w:val="24"/>
              </w:rPr>
              <w:t xml:space="preserve"> displaying one box per month, so it shows all 12 months of the year on one plot. Labels are automatically created from user input. In addition, a line plot which shows the mean daily temp of a particular month and year. Example:</w:t>
            </w:r>
          </w:p>
          <w:p w14:paraId="7FCFF0B8" w14:textId="77777777" w:rsidR="00FC2BC2" w:rsidRDefault="00000000">
            <w:pPr>
              <w:spacing w:after="0"/>
              <w:ind w:left="357"/>
            </w:pPr>
            <w:r>
              <w:rPr>
                <w:noProof/>
              </w:rPr>
              <mc:AlternateContent>
                <mc:Choice Requires="wpg">
                  <w:drawing>
                    <wp:inline distT="0" distB="0" distL="0" distR="0" wp14:anchorId="576DDCB4" wp14:editId="2CB8C4B3">
                      <wp:extent cx="5043170" cy="1619885"/>
                      <wp:effectExtent l="0" t="0" r="0" b="0"/>
                      <wp:docPr id="6010" name="Group 6010"/>
                      <wp:cNvGraphicFramePr/>
                      <a:graphic xmlns:a="http://schemas.openxmlformats.org/drawingml/2006/main">
                        <a:graphicData uri="http://schemas.microsoft.com/office/word/2010/wordprocessingGroup">
                          <wpg:wgp>
                            <wpg:cNvGrpSpPr/>
                            <wpg:grpSpPr>
                              <a:xfrm>
                                <a:off x="0" y="0"/>
                                <a:ext cx="5043170" cy="1619885"/>
                                <a:chOff x="0" y="0"/>
                                <a:chExt cx="5043170" cy="1619885"/>
                              </a:xfrm>
                            </wpg:grpSpPr>
                            <pic:pic xmlns:pic="http://schemas.openxmlformats.org/drawingml/2006/picture">
                              <pic:nvPicPr>
                                <pic:cNvPr id="248" name="Picture 248"/>
                                <pic:cNvPicPr/>
                              </pic:nvPicPr>
                              <pic:blipFill>
                                <a:blip r:embed="rId19"/>
                                <a:stretch>
                                  <a:fillRect/>
                                </a:stretch>
                              </pic:blipFill>
                              <pic:spPr>
                                <a:xfrm>
                                  <a:off x="0" y="0"/>
                                  <a:ext cx="2160270" cy="1619885"/>
                                </a:xfrm>
                                <a:prstGeom prst="rect">
                                  <a:avLst/>
                                </a:prstGeom>
                              </pic:spPr>
                            </pic:pic>
                            <pic:pic xmlns:pic="http://schemas.openxmlformats.org/drawingml/2006/picture">
                              <pic:nvPicPr>
                                <pic:cNvPr id="250" name="Picture 250"/>
                                <pic:cNvPicPr/>
                              </pic:nvPicPr>
                              <pic:blipFill>
                                <a:blip r:embed="rId20"/>
                                <a:stretch>
                                  <a:fillRect/>
                                </a:stretch>
                              </pic:blipFill>
                              <pic:spPr>
                                <a:xfrm>
                                  <a:off x="2299970" y="29210"/>
                                  <a:ext cx="2743200" cy="1581785"/>
                                </a:xfrm>
                                <a:prstGeom prst="rect">
                                  <a:avLst/>
                                </a:prstGeom>
                              </pic:spPr>
                            </pic:pic>
                          </wpg:wgp>
                        </a:graphicData>
                      </a:graphic>
                    </wp:inline>
                  </w:drawing>
                </mc:Choice>
                <mc:Fallback xmlns:a="http://schemas.openxmlformats.org/drawingml/2006/main">
                  <w:pict>
                    <v:group id="Group 6010" style="width:397.1pt;height:127.55pt;mso-position-horizontal-relative:char;mso-position-vertical-relative:line" coordsize="50431,16198">
                      <v:shape id="Picture 248" style="position:absolute;width:21602;height:16198;left:0;top:0;" filled="f">
                        <v:imagedata r:id="rId21"/>
                      </v:shape>
                      <v:shape id="Picture 250" style="position:absolute;width:27432;height:15817;left:22999;top:292;" filled="f">
                        <v:imagedata r:id="rId22"/>
                      </v:shape>
                    </v:group>
                  </w:pict>
                </mc:Fallback>
              </mc:AlternateContent>
            </w:r>
          </w:p>
        </w:tc>
      </w:tr>
      <w:tr w:rsidR="00FC2BC2" w14:paraId="7806A0D0" w14:textId="77777777">
        <w:trPr>
          <w:trHeight w:val="388"/>
        </w:trPr>
        <w:tc>
          <w:tcPr>
            <w:tcW w:w="1020" w:type="dxa"/>
            <w:tcBorders>
              <w:top w:val="single" w:sz="2" w:space="0" w:color="000000"/>
              <w:left w:val="single" w:sz="2" w:space="0" w:color="000000"/>
              <w:bottom w:val="single" w:sz="2" w:space="0" w:color="000000"/>
              <w:right w:val="single" w:sz="2" w:space="0" w:color="000000"/>
            </w:tcBorders>
          </w:tcPr>
          <w:p w14:paraId="6A319636" w14:textId="0755BD85" w:rsidR="00FC2BC2" w:rsidRDefault="00000000">
            <w:pPr>
              <w:spacing w:after="0"/>
              <w:ind w:left="2"/>
              <w:jc w:val="both"/>
            </w:pPr>
            <w:r>
              <w:rPr>
                <w:sz w:val="24"/>
              </w:rPr>
              <w:t>Grading</w:t>
            </w:r>
          </w:p>
        </w:tc>
        <w:tc>
          <w:tcPr>
            <w:tcW w:w="8956" w:type="dxa"/>
            <w:tcBorders>
              <w:top w:val="single" w:sz="2" w:space="0" w:color="000000"/>
              <w:left w:val="single" w:sz="2" w:space="0" w:color="000000"/>
              <w:bottom w:val="single" w:sz="2" w:space="0" w:color="000000"/>
              <w:right w:val="single" w:sz="2" w:space="0" w:color="000000"/>
            </w:tcBorders>
          </w:tcPr>
          <w:p w14:paraId="0B5C8929" w14:textId="77777777" w:rsidR="00FC2BC2" w:rsidRDefault="00000000">
            <w:pPr>
              <w:spacing w:after="0"/>
            </w:pPr>
            <w:r>
              <w:rPr>
                <w:sz w:val="24"/>
              </w:rPr>
              <w:t>15 points</w:t>
            </w:r>
          </w:p>
        </w:tc>
      </w:tr>
    </w:tbl>
    <w:p w14:paraId="3154513C" w14:textId="77777777" w:rsidR="00FC2BC2" w:rsidRDefault="00FC2BC2">
      <w:pPr>
        <w:spacing w:after="0"/>
        <w:ind w:left="-1440" w:right="10800"/>
      </w:pPr>
    </w:p>
    <w:p w14:paraId="5D3F5C84" w14:textId="77777777" w:rsidR="00CC6782" w:rsidRDefault="00CC6782">
      <w:pPr>
        <w:spacing w:after="0"/>
        <w:ind w:left="-1440" w:right="10800"/>
      </w:pPr>
    </w:p>
    <w:p w14:paraId="7082ABD0" w14:textId="77777777" w:rsidR="00CC6782" w:rsidRDefault="00CC6782">
      <w:pPr>
        <w:spacing w:after="0"/>
        <w:ind w:left="-1440" w:right="10800"/>
      </w:pPr>
    </w:p>
    <w:p w14:paraId="67B7C944" w14:textId="77777777" w:rsidR="00CC6782" w:rsidRDefault="00CC6782">
      <w:pPr>
        <w:spacing w:after="0"/>
        <w:ind w:left="-1440" w:right="10800"/>
      </w:pPr>
    </w:p>
    <w:p w14:paraId="7554A627" w14:textId="77777777" w:rsidR="00CC6782" w:rsidRDefault="00CC6782">
      <w:pPr>
        <w:spacing w:after="0"/>
        <w:ind w:left="-1440" w:right="10800"/>
      </w:pPr>
    </w:p>
    <w:p w14:paraId="362A2F1F" w14:textId="77777777" w:rsidR="00CC6782" w:rsidRDefault="00CC6782">
      <w:pPr>
        <w:spacing w:after="0"/>
        <w:ind w:left="-1440" w:right="10800"/>
      </w:pPr>
    </w:p>
    <w:p w14:paraId="46E3D7EF" w14:textId="77777777" w:rsidR="00CC6782" w:rsidRDefault="00CC6782">
      <w:pPr>
        <w:spacing w:after="0"/>
        <w:ind w:left="-1440" w:right="10800"/>
      </w:pPr>
    </w:p>
    <w:tbl>
      <w:tblPr>
        <w:tblStyle w:val="TableGrid"/>
        <w:tblW w:w="9976" w:type="dxa"/>
        <w:tblInd w:w="-306" w:type="dxa"/>
        <w:tblCellMar>
          <w:top w:w="61" w:type="dxa"/>
          <w:left w:w="56" w:type="dxa"/>
          <w:bottom w:w="0" w:type="dxa"/>
          <w:right w:w="106" w:type="dxa"/>
        </w:tblCellMar>
        <w:tblLook w:val="04A0" w:firstRow="1" w:lastRow="0" w:firstColumn="1" w:lastColumn="0" w:noHBand="0" w:noVBand="1"/>
      </w:tblPr>
      <w:tblGrid>
        <w:gridCol w:w="1020"/>
        <w:gridCol w:w="8956"/>
      </w:tblGrid>
      <w:tr w:rsidR="00FC2BC2" w14:paraId="1A43EFC9" w14:textId="77777777">
        <w:trPr>
          <w:trHeight w:val="431"/>
        </w:trPr>
        <w:tc>
          <w:tcPr>
            <w:tcW w:w="9976" w:type="dxa"/>
            <w:gridSpan w:val="2"/>
            <w:tcBorders>
              <w:top w:val="single" w:sz="2" w:space="0" w:color="000000"/>
              <w:left w:val="single" w:sz="2" w:space="0" w:color="000000"/>
              <w:bottom w:val="single" w:sz="2" w:space="0" w:color="000000"/>
              <w:right w:val="single" w:sz="2" w:space="0" w:color="000000"/>
            </w:tcBorders>
            <w:shd w:val="clear" w:color="auto" w:fill="7DA7D8"/>
          </w:tcPr>
          <w:p w14:paraId="0ABD4670" w14:textId="77777777" w:rsidR="00FC2BC2" w:rsidRDefault="00000000">
            <w:pPr>
              <w:spacing w:after="0"/>
              <w:ind w:left="53"/>
              <w:jc w:val="center"/>
            </w:pPr>
            <w:r>
              <w:rPr>
                <w:b/>
                <w:sz w:val="28"/>
              </w:rPr>
              <w:lastRenderedPageBreak/>
              <w:t>Part 4 – User Interaction</w:t>
            </w:r>
          </w:p>
        </w:tc>
      </w:tr>
      <w:tr w:rsidR="00FC2BC2" w14:paraId="1FD407AE" w14:textId="77777777">
        <w:trPr>
          <w:trHeight w:val="4033"/>
        </w:trPr>
        <w:tc>
          <w:tcPr>
            <w:tcW w:w="1020" w:type="dxa"/>
            <w:tcBorders>
              <w:top w:val="single" w:sz="2" w:space="0" w:color="000000"/>
              <w:left w:val="single" w:sz="2" w:space="0" w:color="000000"/>
              <w:bottom w:val="single" w:sz="2" w:space="0" w:color="000000"/>
              <w:right w:val="single" w:sz="2" w:space="0" w:color="000000"/>
            </w:tcBorders>
          </w:tcPr>
          <w:p w14:paraId="3B52B53B" w14:textId="77777777" w:rsidR="00FC2BC2" w:rsidRDefault="00000000">
            <w:pPr>
              <w:spacing w:after="0"/>
              <w:ind w:left="2"/>
            </w:pPr>
            <w:r>
              <w:rPr>
                <w:sz w:val="24"/>
              </w:rPr>
              <w:t>Tasks</w:t>
            </w:r>
          </w:p>
        </w:tc>
        <w:tc>
          <w:tcPr>
            <w:tcW w:w="8956" w:type="dxa"/>
            <w:tcBorders>
              <w:top w:val="single" w:sz="2" w:space="0" w:color="000000"/>
              <w:left w:val="single" w:sz="2" w:space="0" w:color="000000"/>
              <w:bottom w:val="single" w:sz="2" w:space="0" w:color="000000"/>
              <w:right w:val="single" w:sz="2" w:space="0" w:color="000000"/>
            </w:tcBorders>
          </w:tcPr>
          <w:p w14:paraId="6EFF6FA6" w14:textId="77777777" w:rsidR="00FC2BC2" w:rsidRDefault="00000000">
            <w:pPr>
              <w:numPr>
                <w:ilvl w:val="0"/>
                <w:numId w:val="6"/>
              </w:numPr>
              <w:spacing w:after="0" w:line="242" w:lineRule="auto"/>
              <w:ind w:hanging="360"/>
            </w:pPr>
            <w:r>
              <w:rPr>
                <w:sz w:val="24"/>
              </w:rPr>
              <w:t xml:space="preserve">Create a </w:t>
            </w:r>
            <w:r>
              <w:rPr>
                <w:b/>
                <w:color w:val="0066B3"/>
                <w:sz w:val="24"/>
                <w:u w:val="single" w:color="0066B3"/>
              </w:rPr>
              <w:t>weather_processor.py</w:t>
            </w:r>
            <w:r>
              <w:rPr>
                <w:sz w:val="24"/>
              </w:rPr>
              <w:t xml:space="preserve"> module with a </w:t>
            </w:r>
            <w:proofErr w:type="spellStart"/>
            <w:r>
              <w:rPr>
                <w:b/>
                <w:color w:val="0066B3"/>
                <w:sz w:val="24"/>
                <w:u w:val="single" w:color="0066B3"/>
              </w:rPr>
              <w:t>WeatherProcessor</w:t>
            </w:r>
            <w:proofErr w:type="spellEnd"/>
            <w:r>
              <w:rPr>
                <w:sz w:val="24"/>
              </w:rPr>
              <w:t xml:space="preserve"> class inside.</w:t>
            </w:r>
          </w:p>
          <w:p w14:paraId="586B1DA0" w14:textId="77777777" w:rsidR="00FC2BC2" w:rsidRDefault="00000000">
            <w:pPr>
              <w:numPr>
                <w:ilvl w:val="0"/>
                <w:numId w:val="6"/>
              </w:numPr>
              <w:spacing w:after="0"/>
              <w:ind w:hanging="360"/>
            </w:pPr>
            <w:r>
              <w:rPr>
                <w:sz w:val="24"/>
              </w:rPr>
              <w:t>When the program starts, present the user with a menu of choices.</w:t>
            </w:r>
          </w:p>
          <w:p w14:paraId="205C79BD" w14:textId="77777777" w:rsidR="00FC2BC2" w:rsidRDefault="00000000">
            <w:pPr>
              <w:numPr>
                <w:ilvl w:val="0"/>
                <w:numId w:val="6"/>
              </w:numPr>
              <w:spacing w:after="0"/>
              <w:ind w:hanging="360"/>
            </w:pPr>
            <w:r>
              <w:rPr>
                <w:sz w:val="24"/>
              </w:rPr>
              <w:t>Allow the user to download a full set of weather data, or to update it.</w:t>
            </w:r>
          </w:p>
          <w:p w14:paraId="16B70FBE" w14:textId="77777777" w:rsidR="00FC2BC2" w:rsidRDefault="00000000">
            <w:pPr>
              <w:spacing w:after="0" w:line="235" w:lineRule="auto"/>
              <w:ind w:left="1080" w:hanging="360"/>
            </w:pPr>
            <w:r>
              <w:rPr>
                <w:sz w:val="24"/>
              </w:rPr>
              <w:t>◦ When updating, the program should check today’s date and the latest date of weather available in the DB, and download what’s missing between those two points, without duplicating any data.</w:t>
            </w:r>
          </w:p>
          <w:p w14:paraId="07E3BBD3" w14:textId="77777777" w:rsidR="00FC2BC2" w:rsidRDefault="00000000">
            <w:pPr>
              <w:numPr>
                <w:ilvl w:val="0"/>
                <w:numId w:val="6"/>
              </w:numPr>
              <w:spacing w:after="0" w:line="242" w:lineRule="auto"/>
              <w:ind w:hanging="360"/>
            </w:pPr>
            <w:r>
              <w:rPr>
                <w:sz w:val="24"/>
              </w:rPr>
              <w:t>Allow the user to enter a year range of interest (</w:t>
            </w:r>
            <w:proofErr w:type="gramStart"/>
            <w:r>
              <w:rPr>
                <w:sz w:val="24"/>
              </w:rPr>
              <w:t>from year,</w:t>
            </w:r>
            <w:proofErr w:type="gramEnd"/>
            <w:r>
              <w:rPr>
                <w:sz w:val="24"/>
              </w:rPr>
              <w:t xml:space="preserve"> to year) to generate the box plot.</w:t>
            </w:r>
          </w:p>
          <w:p w14:paraId="46A95249" w14:textId="77777777" w:rsidR="00FC2BC2" w:rsidRDefault="00000000">
            <w:pPr>
              <w:numPr>
                <w:ilvl w:val="0"/>
                <w:numId w:val="6"/>
              </w:numPr>
              <w:spacing w:after="0"/>
              <w:ind w:hanging="360"/>
            </w:pPr>
            <w:r>
              <w:rPr>
                <w:sz w:val="24"/>
              </w:rPr>
              <w:t>Allow the user to enter a month and a year to generate the line plot.</w:t>
            </w:r>
          </w:p>
          <w:p w14:paraId="68C6A30B" w14:textId="77777777" w:rsidR="00FC2BC2" w:rsidRDefault="00000000">
            <w:pPr>
              <w:numPr>
                <w:ilvl w:val="0"/>
                <w:numId w:val="6"/>
              </w:numPr>
              <w:spacing w:after="0"/>
              <w:ind w:hanging="360"/>
            </w:pPr>
            <w:r>
              <w:rPr>
                <w:sz w:val="24"/>
              </w:rPr>
              <w:t>Use this class to launch and manage all the other tasks.</w:t>
            </w:r>
          </w:p>
          <w:p w14:paraId="2769C5BF" w14:textId="77777777" w:rsidR="00FC2BC2" w:rsidRDefault="00000000">
            <w:pPr>
              <w:numPr>
                <w:ilvl w:val="0"/>
                <w:numId w:val="6"/>
              </w:numPr>
              <w:spacing w:after="0"/>
              <w:ind w:hanging="360"/>
            </w:pPr>
            <w:r>
              <w:rPr>
                <w:sz w:val="24"/>
              </w:rPr>
              <w:t xml:space="preserve">All user interaction should be </w:t>
            </w:r>
            <w:proofErr w:type="spellStart"/>
            <w:r>
              <w:rPr>
                <w:sz w:val="24"/>
              </w:rPr>
              <w:t>self contained</w:t>
            </w:r>
            <w:proofErr w:type="spellEnd"/>
            <w:r>
              <w:rPr>
                <w:sz w:val="24"/>
              </w:rPr>
              <w:t xml:space="preserve"> in the </w:t>
            </w:r>
            <w:proofErr w:type="spellStart"/>
            <w:r>
              <w:rPr>
                <w:sz w:val="24"/>
              </w:rPr>
              <w:t>WeatherProcessor</w:t>
            </w:r>
            <w:proofErr w:type="spellEnd"/>
            <w:r>
              <w:rPr>
                <w:sz w:val="24"/>
              </w:rPr>
              <w:t xml:space="preserve"> class. There should be no user prompt type code anywhere else in the program.</w:t>
            </w:r>
          </w:p>
        </w:tc>
      </w:tr>
      <w:tr w:rsidR="00FC2BC2" w14:paraId="52FA17D7" w14:textId="77777777">
        <w:trPr>
          <w:trHeight w:val="386"/>
        </w:trPr>
        <w:tc>
          <w:tcPr>
            <w:tcW w:w="1020" w:type="dxa"/>
            <w:tcBorders>
              <w:top w:val="single" w:sz="2" w:space="0" w:color="000000"/>
              <w:left w:val="single" w:sz="2" w:space="0" w:color="000000"/>
              <w:bottom w:val="single" w:sz="2" w:space="0" w:color="000000"/>
              <w:right w:val="single" w:sz="2" w:space="0" w:color="000000"/>
            </w:tcBorders>
          </w:tcPr>
          <w:p w14:paraId="24376924" w14:textId="77777777" w:rsidR="00FC2BC2" w:rsidRDefault="00000000">
            <w:pPr>
              <w:spacing w:after="0"/>
              <w:ind w:left="2"/>
            </w:pPr>
            <w:r>
              <w:rPr>
                <w:sz w:val="24"/>
              </w:rPr>
              <w:t>Input</w:t>
            </w:r>
          </w:p>
        </w:tc>
        <w:tc>
          <w:tcPr>
            <w:tcW w:w="8956" w:type="dxa"/>
            <w:tcBorders>
              <w:top w:val="single" w:sz="2" w:space="0" w:color="000000"/>
              <w:left w:val="single" w:sz="2" w:space="0" w:color="000000"/>
              <w:bottom w:val="single" w:sz="2" w:space="0" w:color="000000"/>
              <w:right w:val="single" w:sz="2" w:space="0" w:color="000000"/>
            </w:tcBorders>
          </w:tcPr>
          <w:p w14:paraId="7CC95621" w14:textId="77777777" w:rsidR="00FC2BC2" w:rsidRDefault="00000000">
            <w:pPr>
              <w:spacing w:after="0"/>
            </w:pPr>
            <w:r>
              <w:rPr>
                <w:sz w:val="24"/>
              </w:rPr>
              <w:t>User supplies input.</w:t>
            </w:r>
          </w:p>
        </w:tc>
      </w:tr>
      <w:tr w:rsidR="00FC2BC2" w14:paraId="1BC47671" w14:textId="77777777">
        <w:trPr>
          <w:trHeight w:val="388"/>
        </w:trPr>
        <w:tc>
          <w:tcPr>
            <w:tcW w:w="1020" w:type="dxa"/>
            <w:tcBorders>
              <w:top w:val="single" w:sz="2" w:space="0" w:color="000000"/>
              <w:left w:val="single" w:sz="2" w:space="0" w:color="000000"/>
              <w:bottom w:val="single" w:sz="2" w:space="0" w:color="000000"/>
              <w:right w:val="single" w:sz="2" w:space="0" w:color="000000"/>
            </w:tcBorders>
          </w:tcPr>
          <w:p w14:paraId="5F7163A7" w14:textId="77777777" w:rsidR="00FC2BC2" w:rsidRDefault="00000000">
            <w:pPr>
              <w:spacing w:after="0"/>
              <w:ind w:left="2"/>
            </w:pPr>
            <w:r>
              <w:rPr>
                <w:sz w:val="24"/>
              </w:rPr>
              <w:t>Output</w:t>
            </w:r>
          </w:p>
        </w:tc>
        <w:tc>
          <w:tcPr>
            <w:tcW w:w="8956" w:type="dxa"/>
            <w:tcBorders>
              <w:top w:val="single" w:sz="2" w:space="0" w:color="000000"/>
              <w:left w:val="single" w:sz="2" w:space="0" w:color="000000"/>
              <w:bottom w:val="single" w:sz="2" w:space="0" w:color="000000"/>
              <w:right w:val="single" w:sz="2" w:space="0" w:color="000000"/>
            </w:tcBorders>
          </w:tcPr>
          <w:p w14:paraId="1C08E1A0" w14:textId="77777777" w:rsidR="00FC2BC2" w:rsidRDefault="00000000">
            <w:pPr>
              <w:spacing w:after="0"/>
            </w:pPr>
            <w:r>
              <w:rPr>
                <w:sz w:val="24"/>
              </w:rPr>
              <w:t>Call the correct class methods to accomplish the tasks.</w:t>
            </w:r>
          </w:p>
        </w:tc>
      </w:tr>
      <w:tr w:rsidR="00FC2BC2" w14:paraId="725320A4" w14:textId="77777777">
        <w:trPr>
          <w:trHeight w:val="386"/>
        </w:trPr>
        <w:tc>
          <w:tcPr>
            <w:tcW w:w="1020" w:type="dxa"/>
            <w:tcBorders>
              <w:top w:val="single" w:sz="2" w:space="0" w:color="000000"/>
              <w:left w:val="single" w:sz="2" w:space="0" w:color="000000"/>
              <w:bottom w:val="single" w:sz="2" w:space="0" w:color="000000"/>
              <w:right w:val="single" w:sz="2" w:space="0" w:color="000000"/>
            </w:tcBorders>
          </w:tcPr>
          <w:p w14:paraId="5B00932F" w14:textId="77777777" w:rsidR="00FC2BC2" w:rsidRDefault="00000000">
            <w:pPr>
              <w:spacing w:after="0"/>
              <w:ind w:left="2"/>
              <w:jc w:val="both"/>
            </w:pPr>
            <w:r>
              <w:rPr>
                <w:sz w:val="24"/>
              </w:rPr>
              <w:t>Grading</w:t>
            </w:r>
          </w:p>
        </w:tc>
        <w:tc>
          <w:tcPr>
            <w:tcW w:w="8956" w:type="dxa"/>
            <w:tcBorders>
              <w:top w:val="single" w:sz="2" w:space="0" w:color="000000"/>
              <w:left w:val="single" w:sz="2" w:space="0" w:color="000000"/>
              <w:bottom w:val="single" w:sz="2" w:space="0" w:color="000000"/>
              <w:right w:val="single" w:sz="2" w:space="0" w:color="000000"/>
            </w:tcBorders>
          </w:tcPr>
          <w:p w14:paraId="401B4C83" w14:textId="77777777" w:rsidR="00FC2BC2" w:rsidRDefault="00000000">
            <w:pPr>
              <w:spacing w:after="0"/>
            </w:pPr>
            <w:r>
              <w:rPr>
                <w:sz w:val="24"/>
              </w:rPr>
              <w:t>20 points</w:t>
            </w:r>
          </w:p>
        </w:tc>
      </w:tr>
    </w:tbl>
    <w:p w14:paraId="7A1838B9" w14:textId="77777777" w:rsidR="00FC2BC2" w:rsidRDefault="00000000">
      <w:r>
        <w:br w:type="page"/>
      </w:r>
    </w:p>
    <w:p w14:paraId="0E4508DF" w14:textId="77777777" w:rsidR="00FC2BC2" w:rsidRDefault="00FC2BC2">
      <w:pPr>
        <w:spacing w:after="0"/>
        <w:ind w:left="-1440" w:right="10800"/>
      </w:pPr>
    </w:p>
    <w:tbl>
      <w:tblPr>
        <w:tblStyle w:val="TableGrid"/>
        <w:tblW w:w="9976" w:type="dxa"/>
        <w:tblInd w:w="-306" w:type="dxa"/>
        <w:tblCellMar>
          <w:top w:w="61" w:type="dxa"/>
          <w:left w:w="56" w:type="dxa"/>
          <w:bottom w:w="0" w:type="dxa"/>
          <w:right w:w="67" w:type="dxa"/>
        </w:tblCellMar>
        <w:tblLook w:val="04A0" w:firstRow="1" w:lastRow="0" w:firstColumn="1" w:lastColumn="0" w:noHBand="0" w:noVBand="1"/>
      </w:tblPr>
      <w:tblGrid>
        <w:gridCol w:w="1020"/>
        <w:gridCol w:w="8956"/>
      </w:tblGrid>
      <w:tr w:rsidR="00FC2BC2" w14:paraId="76E875A6" w14:textId="77777777">
        <w:trPr>
          <w:trHeight w:val="431"/>
        </w:trPr>
        <w:tc>
          <w:tcPr>
            <w:tcW w:w="9976" w:type="dxa"/>
            <w:gridSpan w:val="2"/>
            <w:tcBorders>
              <w:top w:val="single" w:sz="2" w:space="0" w:color="000000"/>
              <w:left w:val="single" w:sz="2" w:space="0" w:color="000000"/>
              <w:bottom w:val="single" w:sz="2" w:space="0" w:color="000000"/>
              <w:right w:val="single" w:sz="2" w:space="0" w:color="000000"/>
            </w:tcBorders>
            <w:shd w:val="clear" w:color="auto" w:fill="7DA7D8"/>
          </w:tcPr>
          <w:p w14:paraId="097209A3" w14:textId="77777777" w:rsidR="00FC2BC2" w:rsidRDefault="00000000">
            <w:pPr>
              <w:spacing w:after="0"/>
              <w:ind w:left="44"/>
              <w:jc w:val="center"/>
            </w:pPr>
            <w:r>
              <w:rPr>
                <w:b/>
                <w:sz w:val="28"/>
              </w:rPr>
              <w:t>Part 5 - Packaging</w:t>
            </w:r>
          </w:p>
        </w:tc>
      </w:tr>
      <w:tr w:rsidR="00FC2BC2" w14:paraId="4DB326B0" w14:textId="77777777">
        <w:trPr>
          <w:trHeight w:val="1507"/>
        </w:trPr>
        <w:tc>
          <w:tcPr>
            <w:tcW w:w="1020" w:type="dxa"/>
            <w:tcBorders>
              <w:top w:val="single" w:sz="2" w:space="0" w:color="000000"/>
              <w:left w:val="single" w:sz="2" w:space="0" w:color="000000"/>
              <w:bottom w:val="single" w:sz="2" w:space="0" w:color="000000"/>
              <w:right w:val="single" w:sz="2" w:space="0" w:color="000000"/>
            </w:tcBorders>
          </w:tcPr>
          <w:p w14:paraId="4EF64D6D" w14:textId="77777777" w:rsidR="00FC2BC2" w:rsidRDefault="00000000">
            <w:pPr>
              <w:spacing w:after="0"/>
              <w:ind w:left="2"/>
            </w:pPr>
            <w:r>
              <w:rPr>
                <w:sz w:val="24"/>
              </w:rPr>
              <w:t>Tasks</w:t>
            </w:r>
          </w:p>
        </w:tc>
        <w:tc>
          <w:tcPr>
            <w:tcW w:w="8956" w:type="dxa"/>
            <w:tcBorders>
              <w:top w:val="single" w:sz="2" w:space="0" w:color="000000"/>
              <w:left w:val="single" w:sz="2" w:space="0" w:color="000000"/>
              <w:bottom w:val="single" w:sz="2" w:space="0" w:color="000000"/>
              <w:right w:val="single" w:sz="2" w:space="0" w:color="000000"/>
            </w:tcBorders>
          </w:tcPr>
          <w:p w14:paraId="5A052CA2" w14:textId="77777777" w:rsidR="00FC2BC2" w:rsidRDefault="00000000">
            <w:pPr>
              <w:numPr>
                <w:ilvl w:val="0"/>
                <w:numId w:val="7"/>
              </w:numPr>
              <w:spacing w:after="0" w:line="242" w:lineRule="auto"/>
              <w:ind w:hanging="360"/>
            </w:pPr>
            <w:r>
              <w:rPr>
                <w:sz w:val="24"/>
              </w:rPr>
              <w:t>Create a Windows package installer using Inno Setup, that allows a user to install your weather app on a Windows 10 computer.</w:t>
            </w:r>
          </w:p>
          <w:p w14:paraId="138E1B1F" w14:textId="77777777" w:rsidR="00FC2BC2" w:rsidRDefault="00000000">
            <w:pPr>
              <w:numPr>
                <w:ilvl w:val="0"/>
                <w:numId w:val="7"/>
              </w:numPr>
              <w:spacing w:after="0"/>
              <w:ind w:hanging="360"/>
            </w:pPr>
            <w:r>
              <w:rPr>
                <w:sz w:val="24"/>
              </w:rPr>
              <w:t>Include your own icon logo and license agreement as part of the installation process. Any license agreement is fine. Try the GPL or Berkeley license.</w:t>
            </w:r>
          </w:p>
        </w:tc>
      </w:tr>
      <w:tr w:rsidR="00FC2BC2" w14:paraId="40534787" w14:textId="77777777">
        <w:trPr>
          <w:trHeight w:val="386"/>
        </w:trPr>
        <w:tc>
          <w:tcPr>
            <w:tcW w:w="1020" w:type="dxa"/>
            <w:tcBorders>
              <w:top w:val="single" w:sz="2" w:space="0" w:color="000000"/>
              <w:left w:val="single" w:sz="2" w:space="0" w:color="000000"/>
              <w:bottom w:val="single" w:sz="2" w:space="0" w:color="000000"/>
              <w:right w:val="single" w:sz="2" w:space="0" w:color="000000"/>
            </w:tcBorders>
          </w:tcPr>
          <w:p w14:paraId="6CE01124" w14:textId="77777777" w:rsidR="00FC2BC2" w:rsidRDefault="00000000">
            <w:pPr>
              <w:spacing w:after="0"/>
              <w:ind w:left="2"/>
            </w:pPr>
            <w:r>
              <w:rPr>
                <w:sz w:val="24"/>
              </w:rPr>
              <w:t>Input</w:t>
            </w:r>
          </w:p>
        </w:tc>
        <w:tc>
          <w:tcPr>
            <w:tcW w:w="8956" w:type="dxa"/>
            <w:tcBorders>
              <w:top w:val="single" w:sz="2" w:space="0" w:color="000000"/>
              <w:left w:val="single" w:sz="2" w:space="0" w:color="000000"/>
              <w:bottom w:val="single" w:sz="2" w:space="0" w:color="000000"/>
              <w:right w:val="single" w:sz="2" w:space="0" w:color="000000"/>
            </w:tcBorders>
          </w:tcPr>
          <w:p w14:paraId="6AFE7ECC" w14:textId="77777777" w:rsidR="00FC2BC2" w:rsidRDefault="00000000">
            <w:pPr>
              <w:spacing w:after="0"/>
            </w:pPr>
            <w:r>
              <w:rPr>
                <w:sz w:val="24"/>
              </w:rPr>
              <w:t xml:space="preserve">Binary distribution created with the Python </w:t>
            </w:r>
            <w:proofErr w:type="spellStart"/>
            <w:r>
              <w:rPr>
                <w:sz w:val="24"/>
              </w:rPr>
              <w:t>pyinstaller</w:t>
            </w:r>
            <w:proofErr w:type="spellEnd"/>
            <w:r>
              <w:rPr>
                <w:sz w:val="24"/>
              </w:rPr>
              <w:t xml:space="preserve"> module.</w:t>
            </w:r>
          </w:p>
        </w:tc>
      </w:tr>
      <w:tr w:rsidR="00FC2BC2" w14:paraId="4A3CB1A2" w14:textId="77777777">
        <w:trPr>
          <w:trHeight w:val="664"/>
        </w:trPr>
        <w:tc>
          <w:tcPr>
            <w:tcW w:w="1020" w:type="dxa"/>
            <w:tcBorders>
              <w:top w:val="single" w:sz="2" w:space="0" w:color="000000"/>
              <w:left w:val="single" w:sz="2" w:space="0" w:color="000000"/>
              <w:bottom w:val="single" w:sz="2" w:space="0" w:color="000000"/>
              <w:right w:val="single" w:sz="2" w:space="0" w:color="000000"/>
            </w:tcBorders>
          </w:tcPr>
          <w:p w14:paraId="55EBE3C7" w14:textId="77777777" w:rsidR="00FC2BC2" w:rsidRDefault="00000000">
            <w:pPr>
              <w:spacing w:after="0"/>
              <w:ind w:left="2"/>
            </w:pPr>
            <w:r>
              <w:rPr>
                <w:sz w:val="24"/>
              </w:rPr>
              <w:t>Output</w:t>
            </w:r>
          </w:p>
        </w:tc>
        <w:tc>
          <w:tcPr>
            <w:tcW w:w="8956" w:type="dxa"/>
            <w:tcBorders>
              <w:top w:val="single" w:sz="2" w:space="0" w:color="000000"/>
              <w:left w:val="single" w:sz="2" w:space="0" w:color="000000"/>
              <w:bottom w:val="single" w:sz="2" w:space="0" w:color="000000"/>
              <w:right w:val="single" w:sz="2" w:space="0" w:color="000000"/>
            </w:tcBorders>
          </w:tcPr>
          <w:p w14:paraId="558E2C0C" w14:textId="77777777" w:rsidR="00FC2BC2" w:rsidRDefault="00000000">
            <w:pPr>
              <w:spacing w:after="0"/>
            </w:pPr>
            <w:r>
              <w:rPr>
                <w:sz w:val="24"/>
              </w:rPr>
              <w:t>Standalone exe installer package for Windows 10, clearly labeled and located so it’s easy to find. Don’t submit your entire exe build folder please.</w:t>
            </w:r>
          </w:p>
        </w:tc>
      </w:tr>
      <w:tr w:rsidR="00FC2BC2" w14:paraId="6385C85D" w14:textId="77777777">
        <w:trPr>
          <w:trHeight w:val="386"/>
        </w:trPr>
        <w:tc>
          <w:tcPr>
            <w:tcW w:w="1020" w:type="dxa"/>
            <w:tcBorders>
              <w:top w:val="single" w:sz="2" w:space="0" w:color="000000"/>
              <w:left w:val="single" w:sz="2" w:space="0" w:color="000000"/>
              <w:bottom w:val="single" w:sz="2" w:space="0" w:color="000000"/>
              <w:right w:val="single" w:sz="2" w:space="0" w:color="000000"/>
            </w:tcBorders>
          </w:tcPr>
          <w:p w14:paraId="15777590" w14:textId="77777777" w:rsidR="00FC2BC2" w:rsidRDefault="00000000">
            <w:pPr>
              <w:spacing w:after="0"/>
              <w:ind w:left="2"/>
              <w:jc w:val="both"/>
            </w:pPr>
            <w:r>
              <w:rPr>
                <w:sz w:val="24"/>
              </w:rPr>
              <w:t>Grading</w:t>
            </w:r>
          </w:p>
        </w:tc>
        <w:tc>
          <w:tcPr>
            <w:tcW w:w="8956" w:type="dxa"/>
            <w:tcBorders>
              <w:top w:val="single" w:sz="2" w:space="0" w:color="000000"/>
              <w:left w:val="single" w:sz="2" w:space="0" w:color="000000"/>
              <w:bottom w:val="single" w:sz="2" w:space="0" w:color="000000"/>
              <w:right w:val="single" w:sz="2" w:space="0" w:color="000000"/>
            </w:tcBorders>
          </w:tcPr>
          <w:p w14:paraId="22E5C365" w14:textId="77777777" w:rsidR="00FC2BC2" w:rsidRDefault="00000000">
            <w:pPr>
              <w:spacing w:after="0"/>
            </w:pPr>
            <w:r>
              <w:rPr>
                <w:sz w:val="24"/>
              </w:rPr>
              <w:t>10 points</w:t>
            </w:r>
          </w:p>
        </w:tc>
      </w:tr>
    </w:tbl>
    <w:p w14:paraId="335ED067" w14:textId="77777777" w:rsidR="00AB6751" w:rsidRDefault="00AB6751"/>
    <w:sectPr w:rsidR="00AB6751">
      <w:headerReference w:type="even" r:id="rId23"/>
      <w:headerReference w:type="default" r:id="rId24"/>
      <w:footerReference w:type="even" r:id="rId25"/>
      <w:footerReference w:type="default" r:id="rId26"/>
      <w:headerReference w:type="first" r:id="rId27"/>
      <w:footerReference w:type="first" r:id="rId28"/>
      <w:pgSz w:w="12240" w:h="15840"/>
      <w:pgMar w:top="1440" w:right="1440" w:bottom="1440" w:left="1440" w:header="1139" w:footer="113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930AB6" w14:textId="77777777" w:rsidR="00AB6751" w:rsidRDefault="00AB6751">
      <w:pPr>
        <w:spacing w:after="0" w:line="240" w:lineRule="auto"/>
      </w:pPr>
      <w:r>
        <w:separator/>
      </w:r>
    </w:p>
  </w:endnote>
  <w:endnote w:type="continuationSeparator" w:id="0">
    <w:p w14:paraId="5D006A88" w14:textId="77777777" w:rsidR="00AB6751" w:rsidRDefault="00AB67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20DCA8" w14:textId="77777777" w:rsidR="00FC2BC2" w:rsidRDefault="00000000">
    <w:pPr>
      <w:tabs>
        <w:tab w:val="right" w:pos="9668"/>
      </w:tabs>
      <w:spacing w:after="0"/>
      <w:ind w:left="-304" w:right="-308"/>
    </w:pPr>
    <w:r>
      <w:rPr>
        <w:sz w:val="16"/>
      </w:rPr>
      <w:t xml:space="preserve">Page </w:t>
    </w:r>
    <w:r>
      <w:fldChar w:fldCharType="begin"/>
    </w:r>
    <w:r>
      <w:instrText xml:space="preserve"> PAGE   \* MERGEFORMAT </w:instrText>
    </w:r>
    <w:r>
      <w:fldChar w:fldCharType="separate"/>
    </w:r>
    <w:r>
      <w:rPr>
        <w:sz w:val="16"/>
      </w:rPr>
      <w:t>1</w:t>
    </w:r>
    <w:r>
      <w:rPr>
        <w:sz w:val="16"/>
      </w:rPr>
      <w:fldChar w:fldCharType="end"/>
    </w:r>
    <w:r>
      <w:rPr>
        <w:sz w:val="16"/>
      </w:rPr>
      <w:t xml:space="preserve"> of </w:t>
    </w:r>
    <w:fldSimple w:instr=" NUMPAGES   \* MERGEFORMAT ">
      <w:r>
        <w:rPr>
          <w:sz w:val="16"/>
        </w:rPr>
        <w:t>6</w:t>
      </w:r>
    </w:fldSimple>
    <w:r>
      <w:rPr>
        <w:sz w:val="16"/>
      </w:rPr>
      <w:tab/>
      <w:t>Rev.9</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DF206B" w14:textId="77777777" w:rsidR="00FC2BC2" w:rsidRDefault="00000000">
    <w:pPr>
      <w:tabs>
        <w:tab w:val="right" w:pos="9668"/>
      </w:tabs>
      <w:spacing w:after="0"/>
      <w:ind w:left="-304" w:right="-308"/>
    </w:pPr>
    <w:r>
      <w:rPr>
        <w:sz w:val="16"/>
      </w:rPr>
      <w:t xml:space="preserve">Page </w:t>
    </w:r>
    <w:r>
      <w:fldChar w:fldCharType="begin"/>
    </w:r>
    <w:r>
      <w:instrText xml:space="preserve"> PAGE   \* MERGEFORMAT </w:instrText>
    </w:r>
    <w:r>
      <w:fldChar w:fldCharType="separate"/>
    </w:r>
    <w:r>
      <w:rPr>
        <w:sz w:val="16"/>
      </w:rPr>
      <w:t>1</w:t>
    </w:r>
    <w:r>
      <w:rPr>
        <w:sz w:val="16"/>
      </w:rPr>
      <w:fldChar w:fldCharType="end"/>
    </w:r>
    <w:r>
      <w:rPr>
        <w:sz w:val="16"/>
      </w:rPr>
      <w:t xml:space="preserve"> of </w:t>
    </w:r>
    <w:fldSimple w:instr=" NUMPAGES   \* MERGEFORMAT ">
      <w:r>
        <w:rPr>
          <w:sz w:val="16"/>
        </w:rPr>
        <w:t>6</w:t>
      </w:r>
    </w:fldSimple>
    <w:r>
      <w:rPr>
        <w:sz w:val="16"/>
      </w:rPr>
      <w:tab/>
      <w:t>Rev.9</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3262DA" w14:textId="77777777" w:rsidR="00FC2BC2" w:rsidRDefault="00000000">
    <w:pPr>
      <w:tabs>
        <w:tab w:val="right" w:pos="9668"/>
      </w:tabs>
      <w:spacing w:after="0"/>
      <w:ind w:left="-304" w:right="-308"/>
    </w:pPr>
    <w:r>
      <w:rPr>
        <w:sz w:val="16"/>
      </w:rPr>
      <w:t xml:space="preserve">Page </w:t>
    </w:r>
    <w:r>
      <w:fldChar w:fldCharType="begin"/>
    </w:r>
    <w:r>
      <w:instrText xml:space="preserve"> PAGE   \* MERGEFORMAT </w:instrText>
    </w:r>
    <w:r>
      <w:fldChar w:fldCharType="separate"/>
    </w:r>
    <w:r>
      <w:rPr>
        <w:sz w:val="16"/>
      </w:rPr>
      <w:t>1</w:t>
    </w:r>
    <w:r>
      <w:rPr>
        <w:sz w:val="16"/>
      </w:rPr>
      <w:fldChar w:fldCharType="end"/>
    </w:r>
    <w:r>
      <w:rPr>
        <w:sz w:val="16"/>
      </w:rPr>
      <w:t xml:space="preserve"> of </w:t>
    </w:r>
    <w:fldSimple w:instr=" NUMPAGES   \* MERGEFORMAT ">
      <w:r>
        <w:rPr>
          <w:sz w:val="16"/>
        </w:rPr>
        <w:t>6</w:t>
      </w:r>
    </w:fldSimple>
    <w:r>
      <w:rPr>
        <w:sz w:val="16"/>
      </w:rPr>
      <w:tab/>
      <w:t>Rev.9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6728D5" w14:textId="77777777" w:rsidR="00AB6751" w:rsidRDefault="00AB6751">
      <w:pPr>
        <w:spacing w:after="0" w:line="240" w:lineRule="auto"/>
      </w:pPr>
      <w:r>
        <w:separator/>
      </w:r>
    </w:p>
  </w:footnote>
  <w:footnote w:type="continuationSeparator" w:id="0">
    <w:p w14:paraId="770EFB2B" w14:textId="77777777" w:rsidR="00AB6751" w:rsidRDefault="00AB675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95B7CE" w14:textId="77777777" w:rsidR="00FC2BC2" w:rsidRDefault="00000000">
    <w:pPr>
      <w:spacing w:after="0"/>
      <w:ind w:right="-306"/>
      <w:jc w:val="right"/>
    </w:pPr>
    <w:r>
      <w:rPr>
        <w:sz w:val="16"/>
      </w:rPr>
      <w:t>ADEV-3005 Programming in Python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D1C536" w14:textId="3507B4E2" w:rsidR="00FC2BC2" w:rsidRDefault="00FC2BC2">
    <w:pPr>
      <w:spacing w:after="0"/>
      <w:ind w:right="-306"/>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1BD9C2" w14:textId="77777777" w:rsidR="00FC2BC2" w:rsidRDefault="00000000">
    <w:pPr>
      <w:spacing w:after="0"/>
      <w:ind w:right="-306"/>
      <w:jc w:val="right"/>
    </w:pPr>
    <w:r>
      <w:rPr>
        <w:sz w:val="16"/>
      </w:rPr>
      <w:t>ADEV-3005 Programming in Python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7267E4"/>
    <w:multiLevelType w:val="hybridMultilevel"/>
    <w:tmpl w:val="D8E452FA"/>
    <w:lvl w:ilvl="0" w:tplc="B380DECA">
      <w:start w:val="1"/>
      <w:numFmt w:val="bullet"/>
      <w:lvlText w:val="•"/>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66D44A8C">
      <w:start w:val="1"/>
      <w:numFmt w:val="bullet"/>
      <w:lvlText w:val="o"/>
      <w:lvlJc w:val="left"/>
      <w:pPr>
        <w:ind w:left="149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6F8A7618">
      <w:start w:val="1"/>
      <w:numFmt w:val="bullet"/>
      <w:lvlText w:val="▪"/>
      <w:lvlJc w:val="left"/>
      <w:pPr>
        <w:ind w:left="221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0EF6403C">
      <w:start w:val="1"/>
      <w:numFmt w:val="bullet"/>
      <w:lvlText w:val="•"/>
      <w:lvlJc w:val="left"/>
      <w:pPr>
        <w:ind w:left="293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C256F6EA">
      <w:start w:val="1"/>
      <w:numFmt w:val="bullet"/>
      <w:lvlText w:val="o"/>
      <w:lvlJc w:val="left"/>
      <w:pPr>
        <w:ind w:left="365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F23229C4">
      <w:start w:val="1"/>
      <w:numFmt w:val="bullet"/>
      <w:lvlText w:val="▪"/>
      <w:lvlJc w:val="left"/>
      <w:pPr>
        <w:ind w:left="437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9D20542C">
      <w:start w:val="1"/>
      <w:numFmt w:val="bullet"/>
      <w:lvlText w:val="•"/>
      <w:lvlJc w:val="left"/>
      <w:pPr>
        <w:ind w:left="509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AE1AA4DA">
      <w:start w:val="1"/>
      <w:numFmt w:val="bullet"/>
      <w:lvlText w:val="o"/>
      <w:lvlJc w:val="left"/>
      <w:pPr>
        <w:ind w:left="581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AC3886C6">
      <w:start w:val="1"/>
      <w:numFmt w:val="bullet"/>
      <w:lvlText w:val="▪"/>
      <w:lvlJc w:val="left"/>
      <w:pPr>
        <w:ind w:left="653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5470094"/>
    <w:multiLevelType w:val="hybridMultilevel"/>
    <w:tmpl w:val="BE16C352"/>
    <w:lvl w:ilvl="0" w:tplc="A300B40E">
      <w:start w:val="1"/>
      <w:numFmt w:val="bullet"/>
      <w:lvlText w:val="•"/>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2F7E3A60">
      <w:start w:val="1"/>
      <w:numFmt w:val="bullet"/>
      <w:lvlText w:val="o"/>
      <w:lvlJc w:val="left"/>
      <w:pPr>
        <w:ind w:left="149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F40E50B6">
      <w:start w:val="1"/>
      <w:numFmt w:val="bullet"/>
      <w:lvlText w:val="▪"/>
      <w:lvlJc w:val="left"/>
      <w:pPr>
        <w:ind w:left="221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EFD8F602">
      <w:start w:val="1"/>
      <w:numFmt w:val="bullet"/>
      <w:lvlText w:val="•"/>
      <w:lvlJc w:val="left"/>
      <w:pPr>
        <w:ind w:left="293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2ECCAF24">
      <w:start w:val="1"/>
      <w:numFmt w:val="bullet"/>
      <w:lvlText w:val="o"/>
      <w:lvlJc w:val="left"/>
      <w:pPr>
        <w:ind w:left="365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80F6FA68">
      <w:start w:val="1"/>
      <w:numFmt w:val="bullet"/>
      <w:lvlText w:val="▪"/>
      <w:lvlJc w:val="left"/>
      <w:pPr>
        <w:ind w:left="437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261C896E">
      <w:start w:val="1"/>
      <w:numFmt w:val="bullet"/>
      <w:lvlText w:val="•"/>
      <w:lvlJc w:val="left"/>
      <w:pPr>
        <w:ind w:left="509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E548AF02">
      <w:start w:val="1"/>
      <w:numFmt w:val="bullet"/>
      <w:lvlText w:val="o"/>
      <w:lvlJc w:val="left"/>
      <w:pPr>
        <w:ind w:left="581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67B0462A">
      <w:start w:val="1"/>
      <w:numFmt w:val="bullet"/>
      <w:lvlText w:val="▪"/>
      <w:lvlJc w:val="left"/>
      <w:pPr>
        <w:ind w:left="653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396638BB"/>
    <w:multiLevelType w:val="hybridMultilevel"/>
    <w:tmpl w:val="54885DAC"/>
    <w:lvl w:ilvl="0" w:tplc="22FC9B2E">
      <w:start w:val="1"/>
      <w:numFmt w:val="bullet"/>
      <w:lvlText w:val="•"/>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A1CA3336">
      <w:start w:val="1"/>
      <w:numFmt w:val="bullet"/>
      <w:lvlText w:val="o"/>
      <w:lvlJc w:val="left"/>
      <w:pPr>
        <w:ind w:left="149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EA9AA73C">
      <w:start w:val="1"/>
      <w:numFmt w:val="bullet"/>
      <w:lvlText w:val="▪"/>
      <w:lvlJc w:val="left"/>
      <w:pPr>
        <w:ind w:left="221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55B2238E">
      <w:start w:val="1"/>
      <w:numFmt w:val="bullet"/>
      <w:lvlText w:val="•"/>
      <w:lvlJc w:val="left"/>
      <w:pPr>
        <w:ind w:left="293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7F58DFBC">
      <w:start w:val="1"/>
      <w:numFmt w:val="bullet"/>
      <w:lvlText w:val="o"/>
      <w:lvlJc w:val="left"/>
      <w:pPr>
        <w:ind w:left="365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EFA2BC48">
      <w:start w:val="1"/>
      <w:numFmt w:val="bullet"/>
      <w:lvlText w:val="▪"/>
      <w:lvlJc w:val="left"/>
      <w:pPr>
        <w:ind w:left="437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92740C56">
      <w:start w:val="1"/>
      <w:numFmt w:val="bullet"/>
      <w:lvlText w:val="•"/>
      <w:lvlJc w:val="left"/>
      <w:pPr>
        <w:ind w:left="509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A7D66C7A">
      <w:start w:val="1"/>
      <w:numFmt w:val="bullet"/>
      <w:lvlText w:val="o"/>
      <w:lvlJc w:val="left"/>
      <w:pPr>
        <w:ind w:left="581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0896CEEE">
      <w:start w:val="1"/>
      <w:numFmt w:val="bullet"/>
      <w:lvlText w:val="▪"/>
      <w:lvlJc w:val="left"/>
      <w:pPr>
        <w:ind w:left="653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3ECB2EF5"/>
    <w:multiLevelType w:val="hybridMultilevel"/>
    <w:tmpl w:val="62608426"/>
    <w:lvl w:ilvl="0" w:tplc="401AB332">
      <w:start w:val="1"/>
      <w:numFmt w:val="bullet"/>
      <w:lvlText w:val="•"/>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F4E451A6">
      <w:start w:val="1"/>
      <w:numFmt w:val="bullet"/>
      <w:lvlText w:val="o"/>
      <w:lvlJc w:val="left"/>
      <w:pPr>
        <w:ind w:left="149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B8C294B2">
      <w:start w:val="1"/>
      <w:numFmt w:val="bullet"/>
      <w:lvlText w:val="▪"/>
      <w:lvlJc w:val="left"/>
      <w:pPr>
        <w:ind w:left="221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DAD4815E">
      <w:start w:val="1"/>
      <w:numFmt w:val="bullet"/>
      <w:lvlText w:val="•"/>
      <w:lvlJc w:val="left"/>
      <w:pPr>
        <w:ind w:left="293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70F6FC52">
      <w:start w:val="1"/>
      <w:numFmt w:val="bullet"/>
      <w:lvlText w:val="o"/>
      <w:lvlJc w:val="left"/>
      <w:pPr>
        <w:ind w:left="365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790C2E44">
      <w:start w:val="1"/>
      <w:numFmt w:val="bullet"/>
      <w:lvlText w:val="▪"/>
      <w:lvlJc w:val="left"/>
      <w:pPr>
        <w:ind w:left="437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44FAB574">
      <w:start w:val="1"/>
      <w:numFmt w:val="bullet"/>
      <w:lvlText w:val="•"/>
      <w:lvlJc w:val="left"/>
      <w:pPr>
        <w:ind w:left="509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CDB6796E">
      <w:start w:val="1"/>
      <w:numFmt w:val="bullet"/>
      <w:lvlText w:val="o"/>
      <w:lvlJc w:val="left"/>
      <w:pPr>
        <w:ind w:left="581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FD66D3B2">
      <w:start w:val="1"/>
      <w:numFmt w:val="bullet"/>
      <w:lvlText w:val="▪"/>
      <w:lvlJc w:val="left"/>
      <w:pPr>
        <w:ind w:left="653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41900181"/>
    <w:multiLevelType w:val="hybridMultilevel"/>
    <w:tmpl w:val="AFE8E796"/>
    <w:lvl w:ilvl="0" w:tplc="EBD2947A">
      <w:start w:val="1"/>
      <w:numFmt w:val="bullet"/>
      <w:lvlText w:val="•"/>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95264798">
      <w:start w:val="1"/>
      <w:numFmt w:val="bullet"/>
      <w:lvlText w:val="o"/>
      <w:lvlJc w:val="left"/>
      <w:pPr>
        <w:ind w:left="149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E61AF100">
      <w:start w:val="1"/>
      <w:numFmt w:val="bullet"/>
      <w:lvlText w:val="▪"/>
      <w:lvlJc w:val="left"/>
      <w:pPr>
        <w:ind w:left="221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10AE691A">
      <w:start w:val="1"/>
      <w:numFmt w:val="bullet"/>
      <w:lvlText w:val="•"/>
      <w:lvlJc w:val="left"/>
      <w:pPr>
        <w:ind w:left="293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7512D084">
      <w:start w:val="1"/>
      <w:numFmt w:val="bullet"/>
      <w:lvlText w:val="o"/>
      <w:lvlJc w:val="left"/>
      <w:pPr>
        <w:ind w:left="365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058296FC">
      <w:start w:val="1"/>
      <w:numFmt w:val="bullet"/>
      <w:lvlText w:val="▪"/>
      <w:lvlJc w:val="left"/>
      <w:pPr>
        <w:ind w:left="437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EEEA2860">
      <w:start w:val="1"/>
      <w:numFmt w:val="bullet"/>
      <w:lvlText w:val="•"/>
      <w:lvlJc w:val="left"/>
      <w:pPr>
        <w:ind w:left="509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63BC8526">
      <w:start w:val="1"/>
      <w:numFmt w:val="bullet"/>
      <w:lvlText w:val="o"/>
      <w:lvlJc w:val="left"/>
      <w:pPr>
        <w:ind w:left="581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ABDE12CE">
      <w:start w:val="1"/>
      <w:numFmt w:val="bullet"/>
      <w:lvlText w:val="▪"/>
      <w:lvlJc w:val="left"/>
      <w:pPr>
        <w:ind w:left="653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42225747"/>
    <w:multiLevelType w:val="hybridMultilevel"/>
    <w:tmpl w:val="162E33D8"/>
    <w:lvl w:ilvl="0" w:tplc="7264F01E">
      <w:start w:val="1"/>
      <w:numFmt w:val="bullet"/>
      <w:lvlText w:val="•"/>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44748424">
      <w:start w:val="1"/>
      <w:numFmt w:val="bullet"/>
      <w:lvlText w:val="o"/>
      <w:lvlJc w:val="left"/>
      <w:pPr>
        <w:ind w:left="149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FA2E5CC2">
      <w:start w:val="1"/>
      <w:numFmt w:val="bullet"/>
      <w:lvlText w:val="▪"/>
      <w:lvlJc w:val="left"/>
      <w:pPr>
        <w:ind w:left="221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13888D18">
      <w:start w:val="1"/>
      <w:numFmt w:val="bullet"/>
      <w:lvlText w:val="•"/>
      <w:lvlJc w:val="left"/>
      <w:pPr>
        <w:ind w:left="293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7DC6A356">
      <w:start w:val="1"/>
      <w:numFmt w:val="bullet"/>
      <w:lvlText w:val="o"/>
      <w:lvlJc w:val="left"/>
      <w:pPr>
        <w:ind w:left="365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B400D914">
      <w:start w:val="1"/>
      <w:numFmt w:val="bullet"/>
      <w:lvlText w:val="▪"/>
      <w:lvlJc w:val="left"/>
      <w:pPr>
        <w:ind w:left="437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4F667A02">
      <w:start w:val="1"/>
      <w:numFmt w:val="bullet"/>
      <w:lvlText w:val="•"/>
      <w:lvlJc w:val="left"/>
      <w:pPr>
        <w:ind w:left="509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3C8E9A46">
      <w:start w:val="1"/>
      <w:numFmt w:val="bullet"/>
      <w:lvlText w:val="o"/>
      <w:lvlJc w:val="left"/>
      <w:pPr>
        <w:ind w:left="581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FC9C96C8">
      <w:start w:val="1"/>
      <w:numFmt w:val="bullet"/>
      <w:lvlText w:val="▪"/>
      <w:lvlJc w:val="left"/>
      <w:pPr>
        <w:ind w:left="653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437657FD"/>
    <w:multiLevelType w:val="hybridMultilevel"/>
    <w:tmpl w:val="7EC0FACE"/>
    <w:lvl w:ilvl="0" w:tplc="63C60CB8">
      <w:start w:val="1"/>
      <w:numFmt w:val="bullet"/>
      <w:lvlText w:val="•"/>
      <w:lvlJc w:val="left"/>
      <w:pPr>
        <w:ind w:left="67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39C0FA7A">
      <w:start w:val="1"/>
      <w:numFmt w:val="bullet"/>
      <w:lvlText w:val="o"/>
      <w:lvlJc w:val="left"/>
      <w:pPr>
        <w:ind w:left="149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B0C63E9E">
      <w:start w:val="1"/>
      <w:numFmt w:val="bullet"/>
      <w:lvlText w:val="▪"/>
      <w:lvlJc w:val="left"/>
      <w:pPr>
        <w:ind w:left="221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AA504566">
      <w:start w:val="1"/>
      <w:numFmt w:val="bullet"/>
      <w:lvlText w:val="•"/>
      <w:lvlJc w:val="left"/>
      <w:pPr>
        <w:ind w:left="293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E2AEB2AC">
      <w:start w:val="1"/>
      <w:numFmt w:val="bullet"/>
      <w:lvlText w:val="o"/>
      <w:lvlJc w:val="left"/>
      <w:pPr>
        <w:ind w:left="365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F460993E">
      <w:start w:val="1"/>
      <w:numFmt w:val="bullet"/>
      <w:lvlText w:val="▪"/>
      <w:lvlJc w:val="left"/>
      <w:pPr>
        <w:ind w:left="437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79807EF6">
      <w:start w:val="1"/>
      <w:numFmt w:val="bullet"/>
      <w:lvlText w:val="•"/>
      <w:lvlJc w:val="left"/>
      <w:pPr>
        <w:ind w:left="509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0B341F66">
      <w:start w:val="1"/>
      <w:numFmt w:val="bullet"/>
      <w:lvlText w:val="o"/>
      <w:lvlJc w:val="left"/>
      <w:pPr>
        <w:ind w:left="581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0C94FE30">
      <w:start w:val="1"/>
      <w:numFmt w:val="bullet"/>
      <w:lvlText w:val="▪"/>
      <w:lvlJc w:val="left"/>
      <w:pPr>
        <w:ind w:left="653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454C3D90"/>
    <w:multiLevelType w:val="hybridMultilevel"/>
    <w:tmpl w:val="0EA8C24E"/>
    <w:lvl w:ilvl="0" w:tplc="B2E8146C">
      <w:start w:val="1"/>
      <w:numFmt w:val="bullet"/>
      <w:lvlText w:val="•"/>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F4F62D70">
      <w:start w:val="1"/>
      <w:numFmt w:val="bullet"/>
      <w:lvlText w:val="o"/>
      <w:lvlJc w:val="left"/>
      <w:pPr>
        <w:ind w:left="149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83DAC280">
      <w:start w:val="1"/>
      <w:numFmt w:val="bullet"/>
      <w:lvlText w:val="▪"/>
      <w:lvlJc w:val="left"/>
      <w:pPr>
        <w:ind w:left="221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44A252A2">
      <w:start w:val="1"/>
      <w:numFmt w:val="bullet"/>
      <w:lvlText w:val="•"/>
      <w:lvlJc w:val="left"/>
      <w:pPr>
        <w:ind w:left="293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9BD2621A">
      <w:start w:val="1"/>
      <w:numFmt w:val="bullet"/>
      <w:lvlText w:val="o"/>
      <w:lvlJc w:val="left"/>
      <w:pPr>
        <w:ind w:left="365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1DE416CE">
      <w:start w:val="1"/>
      <w:numFmt w:val="bullet"/>
      <w:lvlText w:val="▪"/>
      <w:lvlJc w:val="left"/>
      <w:pPr>
        <w:ind w:left="437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363864B6">
      <w:start w:val="1"/>
      <w:numFmt w:val="bullet"/>
      <w:lvlText w:val="•"/>
      <w:lvlJc w:val="left"/>
      <w:pPr>
        <w:ind w:left="509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1EA2AE78">
      <w:start w:val="1"/>
      <w:numFmt w:val="bullet"/>
      <w:lvlText w:val="o"/>
      <w:lvlJc w:val="left"/>
      <w:pPr>
        <w:ind w:left="581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A8D453D0">
      <w:start w:val="1"/>
      <w:numFmt w:val="bullet"/>
      <w:lvlText w:val="▪"/>
      <w:lvlJc w:val="left"/>
      <w:pPr>
        <w:ind w:left="653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6B710F02"/>
    <w:multiLevelType w:val="hybridMultilevel"/>
    <w:tmpl w:val="DF066226"/>
    <w:lvl w:ilvl="0" w:tplc="E3C0BF04">
      <w:start w:val="1"/>
      <w:numFmt w:val="bullet"/>
      <w:lvlText w:val="•"/>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81E24F38">
      <w:start w:val="1"/>
      <w:numFmt w:val="bullet"/>
      <w:lvlText w:val="o"/>
      <w:lvlJc w:val="left"/>
      <w:pPr>
        <w:ind w:left="149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865293FA">
      <w:start w:val="1"/>
      <w:numFmt w:val="bullet"/>
      <w:lvlText w:val="▪"/>
      <w:lvlJc w:val="left"/>
      <w:pPr>
        <w:ind w:left="221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52DC4410">
      <w:start w:val="1"/>
      <w:numFmt w:val="bullet"/>
      <w:lvlText w:val="•"/>
      <w:lvlJc w:val="left"/>
      <w:pPr>
        <w:ind w:left="293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8C0E8CCE">
      <w:start w:val="1"/>
      <w:numFmt w:val="bullet"/>
      <w:lvlText w:val="o"/>
      <w:lvlJc w:val="left"/>
      <w:pPr>
        <w:ind w:left="365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3A32EECC">
      <w:start w:val="1"/>
      <w:numFmt w:val="bullet"/>
      <w:lvlText w:val="▪"/>
      <w:lvlJc w:val="left"/>
      <w:pPr>
        <w:ind w:left="437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8E387B30">
      <w:start w:val="1"/>
      <w:numFmt w:val="bullet"/>
      <w:lvlText w:val="•"/>
      <w:lvlJc w:val="left"/>
      <w:pPr>
        <w:ind w:left="509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5120B76C">
      <w:start w:val="1"/>
      <w:numFmt w:val="bullet"/>
      <w:lvlText w:val="o"/>
      <w:lvlJc w:val="left"/>
      <w:pPr>
        <w:ind w:left="581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5C208F9C">
      <w:start w:val="1"/>
      <w:numFmt w:val="bullet"/>
      <w:lvlText w:val="▪"/>
      <w:lvlJc w:val="left"/>
      <w:pPr>
        <w:ind w:left="653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16cid:durableId="87233946">
    <w:abstractNumId w:val="0"/>
  </w:num>
  <w:num w:numId="2" w16cid:durableId="1075470135">
    <w:abstractNumId w:val="7"/>
  </w:num>
  <w:num w:numId="3" w16cid:durableId="967247292">
    <w:abstractNumId w:val="5"/>
  </w:num>
  <w:num w:numId="4" w16cid:durableId="1599674846">
    <w:abstractNumId w:val="2"/>
  </w:num>
  <w:num w:numId="5" w16cid:durableId="2125690442">
    <w:abstractNumId w:val="3"/>
  </w:num>
  <w:num w:numId="6" w16cid:durableId="1918203851">
    <w:abstractNumId w:val="1"/>
  </w:num>
  <w:num w:numId="7" w16cid:durableId="2000767555">
    <w:abstractNumId w:val="8"/>
  </w:num>
  <w:num w:numId="8" w16cid:durableId="1072505112">
    <w:abstractNumId w:val="6"/>
  </w:num>
  <w:num w:numId="9" w16cid:durableId="199479598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2BC2"/>
    <w:rsid w:val="00AB6751"/>
    <w:rsid w:val="00CC6782"/>
    <w:rsid w:val="00FC2B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93744C"/>
  <w15:docId w15:val="{C90A2476-1458-416C-B610-ACC667D0C3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climate.weather.gc.ca/climate_data/daily_data_e.html?StationID=27174&amp;timeframe=2&amp;StartYear=1840&amp;EndYear=2018&amp;Day=1&amp;Year=2018&amp;Month=5" TargetMode="External"/><Relationship Id="rId13" Type="http://schemas.openxmlformats.org/officeDocument/2006/relationships/hyperlink" Target="https://matplotlib.org/examples/pylab_examples/boxplot_demo.html" TargetMode="External"/><Relationship Id="rId18" Type="http://schemas.openxmlformats.org/officeDocument/2006/relationships/hyperlink" Target="https://matplotlib.org/tutorials/introductory/pyplot.html" TargetMode="External"/><Relationship Id="rId26"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image" Target="media/image0.jpg"/><Relationship Id="rId7" Type="http://schemas.openxmlformats.org/officeDocument/2006/relationships/hyperlink" Target="http://climate.weather.gc.ca/climate_data/daily_data_e.html?StationID=27174&amp;timeframe=2&amp;StartYear=1840&amp;EndYear=2018&amp;Day=1&amp;Year=2018&amp;Month=5" TargetMode="External"/><Relationship Id="rId12" Type="http://schemas.openxmlformats.org/officeDocument/2006/relationships/hyperlink" Target="https://matplotlib.org/examples/pylab_examples/boxplot_demo.html" TargetMode="External"/><Relationship Id="rId17" Type="http://schemas.openxmlformats.org/officeDocument/2006/relationships/hyperlink" Target="https://matplotlib.org/tutorials/introductory/pyplot.html" TargetMode="External"/><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matplotlib.org/tutorials/introductory/pyplot.html" TargetMode="External"/><Relationship Id="rId20" Type="http://schemas.openxmlformats.org/officeDocument/2006/relationships/image" Target="media/image2.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climate.weather.gc.ca/climate_data/daily_data_e.html?StationID=27174&amp;timeframe=2&amp;StartYear=1840&amp;EndYear=2018&amp;Day=1&amp;Year=2018&amp;Month=5" TargetMode="External"/><Relationship Id="rId24"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yperlink" Target="https://matplotlib.org/tutorials/introductory/pyplot.html" TargetMode="External"/><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hyperlink" Target="http://climate.weather.gc.ca/climate_data/daily_data_e.html?StationID=27174&amp;timeframe=2&amp;StartYear=1840&amp;EndYear=2018&amp;Day=1&amp;Year=2018&amp;Month=5" TargetMode="External"/><Relationship Id="rId19"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hyperlink" Target="http://climate.weather.gc.ca/climate_data/daily_data_e.html?StationID=27174&amp;timeframe=2&amp;StartYear=1840&amp;EndYear=2018&amp;Day=1&amp;Year=2018&amp;Month=5" TargetMode="External"/><Relationship Id="rId14" Type="http://schemas.openxmlformats.org/officeDocument/2006/relationships/hyperlink" Target="https://matplotlib.org/examples/pylab_examples/boxplot_demo.html" TargetMode="External"/><Relationship Id="rId22" Type="http://schemas.openxmlformats.org/officeDocument/2006/relationships/image" Target="media/image1.png"/><Relationship Id="rId27" Type="http://schemas.openxmlformats.org/officeDocument/2006/relationships/header" Target="header3.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1150</Words>
  <Characters>6558</Characters>
  <Application>Microsoft Office Word</Application>
  <DocSecurity>0</DocSecurity>
  <Lines>54</Lines>
  <Paragraphs>15</Paragraphs>
  <ScaleCrop>false</ScaleCrop>
  <Company/>
  <LinksUpToDate>false</LinksUpToDate>
  <CharactersWithSpaces>7693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Jc Novallasca</dc:creator>
  <cp:keywords/>
  <cp:lastModifiedBy>Jc Novallasca</cp:lastModifiedBy>
  <cp:revision>2</cp:revision>
  <dcterms:created xsi:type="dcterms:W3CDTF">2023-11-29T06:13:00Z</dcterms:created>
  <dcterms:modified xsi:type="dcterms:W3CDTF">2023-11-29T06:13:00Z</dcterms:modified>
</cp:coreProperties>
</file>