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0C57" w14:textId="77777777" w:rsidR="005F37EC" w:rsidRPr="005F37EC" w:rsidRDefault="005F37EC" w:rsidP="005F37EC">
      <w:pPr>
        <w:spacing w:after="0"/>
        <w:rPr>
          <w:rFonts w:ascii="Open Sans" w:hAnsi="Open Sans" w:cs="Open Sans"/>
          <w:sz w:val="18"/>
          <w:szCs w:val="18"/>
        </w:rPr>
      </w:pPr>
      <w:r w:rsidRPr="005F37EC">
        <w:rPr>
          <w:rFonts w:ascii="Open Sans" w:hAnsi="Open Sans" w:cs="Open Sans"/>
          <w:sz w:val="18"/>
          <w:szCs w:val="18"/>
        </w:rPr>
        <w:t>TARGET</w:t>
      </w:r>
    </w:p>
    <w:p w14:paraId="4F566E20" w14:textId="77777777" w:rsidR="005F37EC" w:rsidRPr="005F37EC" w:rsidRDefault="005F37EC" w:rsidP="005F37EC">
      <w:pPr>
        <w:spacing w:after="0"/>
        <w:rPr>
          <w:rFonts w:ascii="Open Sans" w:hAnsi="Open Sans" w:cs="Open Sans"/>
          <w:sz w:val="18"/>
          <w:szCs w:val="18"/>
        </w:rPr>
      </w:pPr>
      <w:r w:rsidRPr="005F37EC">
        <w:rPr>
          <w:rFonts w:ascii="Open Sans" w:hAnsi="Open Sans" w:cs="Open Sans"/>
          <w:sz w:val="18"/>
          <w:szCs w:val="18"/>
        </w:rPr>
        <w:t>Students with Autism Spectrum Disorder (ASD): Autism is a developmental disorder characterized by social communication difficulties and restricted/repetitive behaviors. An AI-powered learning platform can provide personalized support, visual schedules, social skills training, and communication tools to enhance the educational experience for students with ASD.</w:t>
      </w:r>
    </w:p>
    <w:p w14:paraId="560B2C8A" w14:textId="41CB99AA" w:rsidR="005F37EC" w:rsidRDefault="005F37EC" w:rsidP="005F37EC">
      <w:pPr>
        <w:shd w:val="clear" w:color="auto" w:fill="FFC000"/>
        <w:spacing w:after="0"/>
        <w:rPr>
          <w:rFonts w:ascii="Open Sans" w:hAnsi="Open Sans" w:cs="Open Sans"/>
          <w:sz w:val="18"/>
          <w:szCs w:val="18"/>
        </w:rPr>
      </w:pPr>
      <w:r w:rsidRPr="005F37EC">
        <w:rPr>
          <w:rFonts w:ascii="Open Sans" w:hAnsi="Open Sans" w:cs="Open Sans"/>
          <w:sz w:val="18"/>
          <w:szCs w:val="18"/>
        </w:rPr>
        <w:t>*** Mindful of Sensory Overload ***</w:t>
      </w:r>
    </w:p>
    <w:p w14:paraId="4AA78AEE" w14:textId="77777777" w:rsidR="005F37EC" w:rsidRDefault="005F37EC" w:rsidP="005F37EC">
      <w:pPr>
        <w:spacing w:after="0"/>
        <w:rPr>
          <w:rFonts w:ascii="Open Sans" w:hAnsi="Open Sans" w:cs="Open Sans"/>
          <w:sz w:val="18"/>
          <w:szCs w:val="18"/>
        </w:rPr>
      </w:pPr>
    </w:p>
    <w:p w14:paraId="0B0B915F" w14:textId="36C59C55" w:rsidR="0048156E" w:rsidRP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>IDEAS:</w:t>
      </w:r>
    </w:p>
    <w:p w14:paraId="55D4A2FB" w14:textId="77777777" w:rsidR="0048156E" w:rsidRP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>Eco-friendly Transportation Planner - Sustainable Supply Chain Optimization - Personalized Travel Planner - Intelligent Traffic Management and Optimization</w:t>
      </w:r>
    </w:p>
    <w:p w14:paraId="597D5D3C" w14:textId="77777777" w:rsidR="0048156E" w:rsidRPr="0048156E" w:rsidRDefault="0048156E" w:rsidP="007520A0">
      <w:pPr>
        <w:shd w:val="clear" w:color="auto" w:fill="00CC99"/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>&lt;&lt;&lt;Personalized Learning Platform (Create flashcards, summaries, notes, images, saves documents, lessons on demand, quiz, test) - Language Learning Companion&gt;&gt;&gt;</w:t>
      </w:r>
    </w:p>
    <w:p w14:paraId="396EAFC6" w14:textId="77777777" w:rsidR="0048156E" w:rsidRP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>Disaster Preparedness and Response - AI-Powered Early Warning System for Natural Disasters</w:t>
      </w:r>
    </w:p>
    <w:p w14:paraId="6F10F94E" w14:textId="77777777" w:rsidR="0048156E" w:rsidRP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</w:p>
    <w:p w14:paraId="79392B01" w14:textId="77777777" w:rsidR="0048156E" w:rsidRP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>FUNCTIONALITIES</w:t>
      </w:r>
    </w:p>
    <w:p w14:paraId="2A642F51" w14:textId="68E02A56" w:rsid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 xml:space="preserve">Assistive Technologies: </w:t>
      </w:r>
      <w:r w:rsidR="007520A0" w:rsidRPr="007520A0">
        <w:rPr>
          <w:rFonts w:ascii="Open Sans" w:hAnsi="Open Sans" w:cs="Open Sans"/>
          <w:sz w:val="18"/>
          <w:szCs w:val="18"/>
          <w:shd w:val="clear" w:color="auto" w:fill="00CC99"/>
        </w:rPr>
        <w:t>speech-to-text</w:t>
      </w:r>
      <w:r w:rsidRPr="0048156E">
        <w:rPr>
          <w:rFonts w:ascii="Open Sans" w:hAnsi="Open Sans" w:cs="Open Sans"/>
          <w:sz w:val="18"/>
          <w:szCs w:val="18"/>
        </w:rPr>
        <w:t xml:space="preserve">, </w:t>
      </w:r>
      <w:r w:rsidRPr="007520A0">
        <w:rPr>
          <w:rFonts w:ascii="Open Sans" w:hAnsi="Open Sans" w:cs="Open Sans"/>
          <w:sz w:val="18"/>
          <w:szCs w:val="18"/>
          <w:shd w:val="clear" w:color="auto" w:fill="00CC99"/>
        </w:rPr>
        <w:t>text-to-speech</w:t>
      </w:r>
      <w:r>
        <w:rPr>
          <w:rFonts w:ascii="Open Sans" w:hAnsi="Open Sans" w:cs="Open Sans"/>
          <w:sz w:val="18"/>
          <w:szCs w:val="18"/>
        </w:rPr>
        <w:t xml:space="preserve">, </w:t>
      </w:r>
      <w:r w:rsidRPr="0048156E">
        <w:rPr>
          <w:rFonts w:ascii="Open Sans" w:hAnsi="Open Sans" w:cs="Open Sans"/>
          <w:sz w:val="18"/>
          <w:szCs w:val="18"/>
        </w:rPr>
        <w:t>predictive text to support students with disabilities.</w:t>
      </w:r>
    </w:p>
    <w:p w14:paraId="76E16BB8" w14:textId="77777777" w:rsid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</w:p>
    <w:p w14:paraId="2842EDC3" w14:textId="66CB7CB7" w:rsid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 xml:space="preserve">Adaptive Assessments: </w:t>
      </w:r>
      <w:r w:rsidRPr="005F37EC">
        <w:rPr>
          <w:rFonts w:ascii="Open Sans" w:hAnsi="Open Sans" w:cs="Open Sans"/>
          <w:sz w:val="18"/>
          <w:szCs w:val="18"/>
          <w:shd w:val="clear" w:color="auto" w:fill="FFC000"/>
        </w:rPr>
        <w:t>User Registration and Profile Creation</w:t>
      </w:r>
      <w:r w:rsidRPr="005F37EC">
        <w:rPr>
          <w:rFonts w:ascii="Open Sans" w:hAnsi="Open Sans" w:cs="Open Sans"/>
          <w:sz w:val="18"/>
          <w:szCs w:val="18"/>
          <w:shd w:val="clear" w:color="auto" w:fill="FFC000"/>
        </w:rPr>
        <w:t>,</w:t>
      </w:r>
      <w:r>
        <w:rPr>
          <w:rFonts w:ascii="Open Sans" w:hAnsi="Open Sans" w:cs="Open Sans"/>
          <w:sz w:val="18"/>
          <w:szCs w:val="18"/>
        </w:rPr>
        <w:t xml:space="preserve"> </w:t>
      </w:r>
      <w:r w:rsidRPr="0048156E">
        <w:rPr>
          <w:rFonts w:ascii="Open Sans" w:hAnsi="Open Sans" w:cs="Open Sans"/>
          <w:sz w:val="18"/>
          <w:szCs w:val="18"/>
        </w:rPr>
        <w:t xml:space="preserve">analyze individual learning profiles and offer </w:t>
      </w:r>
      <w:r w:rsidRPr="007520A0">
        <w:rPr>
          <w:rFonts w:ascii="Open Sans" w:hAnsi="Open Sans" w:cs="Open Sans"/>
          <w:sz w:val="18"/>
          <w:szCs w:val="18"/>
          <w:shd w:val="clear" w:color="auto" w:fill="00CC99"/>
        </w:rPr>
        <w:t xml:space="preserve">personalized assessments </w:t>
      </w:r>
      <w:r w:rsidRPr="0048156E">
        <w:rPr>
          <w:rFonts w:ascii="Open Sans" w:hAnsi="Open Sans" w:cs="Open Sans"/>
          <w:sz w:val="18"/>
          <w:szCs w:val="18"/>
        </w:rPr>
        <w:t>tailored to each student's abilities and needs. The assessments can adapt the difficulty level and format based on the student's performance</w:t>
      </w:r>
      <w:r>
        <w:rPr>
          <w:rFonts w:ascii="Open Sans" w:hAnsi="Open Sans" w:cs="Open Sans"/>
          <w:sz w:val="18"/>
          <w:szCs w:val="18"/>
        </w:rPr>
        <w:t>.</w:t>
      </w:r>
    </w:p>
    <w:p w14:paraId="0F8110D2" w14:textId="77777777" w:rsid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</w:p>
    <w:p w14:paraId="3F0A7CAA" w14:textId="5C41CD52" w:rsidR="0048156E" w:rsidRDefault="0048156E" w:rsidP="007520A0">
      <w:pPr>
        <w:spacing w:after="0"/>
        <w:rPr>
          <w:rFonts w:ascii="Open Sans" w:hAnsi="Open Sans" w:cs="Open Sans"/>
          <w:sz w:val="18"/>
          <w:szCs w:val="18"/>
        </w:rPr>
      </w:pPr>
      <w:r w:rsidRPr="0048156E">
        <w:rPr>
          <w:rFonts w:ascii="Open Sans" w:hAnsi="Open Sans" w:cs="Open Sans"/>
          <w:sz w:val="18"/>
          <w:szCs w:val="18"/>
        </w:rPr>
        <w:t>Visual Supports and Social Stories: Incorporate visual supports, such as visual schedules, social stories, and visual cues, to assist students with ASD in understanding and following instructions, managing transitions, and navigating social situations effectively.</w:t>
      </w:r>
    </w:p>
    <w:p w14:paraId="4E7A4E30" w14:textId="5D00A5CE" w:rsid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br/>
      </w:r>
      <w:r w:rsidRPr="0048156E">
        <w:rPr>
          <w:rFonts w:ascii="Open Sans" w:hAnsi="Open Sans" w:cs="Open Sans"/>
          <w:sz w:val="18"/>
          <w:szCs w:val="18"/>
        </w:rPr>
        <w:t>Communication and Social Skills Development: Integrate features to support communication and social skills development for students with ASD. This can include interactive activities, prompts for social interactions, and tools for practicing communication skills in a safe and controlled environment.</w:t>
      </w:r>
    </w:p>
    <w:p w14:paraId="1A947B4F" w14:textId="77777777" w:rsidR="007520A0" w:rsidRDefault="007520A0" w:rsidP="0048156E">
      <w:pPr>
        <w:spacing w:after="0"/>
        <w:rPr>
          <w:rFonts w:ascii="Open Sans" w:hAnsi="Open Sans" w:cs="Open Sans"/>
          <w:sz w:val="18"/>
          <w:szCs w:val="18"/>
        </w:rPr>
      </w:pPr>
    </w:p>
    <w:p w14:paraId="4D6342C8" w14:textId="4D4B3C8C" w:rsidR="0048156E" w:rsidRDefault="007520A0" w:rsidP="007520A0">
      <w:pPr>
        <w:shd w:val="clear" w:color="auto" w:fill="00CC99"/>
        <w:spacing w:after="0"/>
        <w:rPr>
          <w:rFonts w:ascii="Open Sans" w:hAnsi="Open Sans" w:cs="Open Sans"/>
          <w:sz w:val="18"/>
          <w:szCs w:val="18"/>
        </w:rPr>
      </w:pPr>
      <w:r w:rsidRPr="007520A0">
        <w:rPr>
          <w:rFonts w:ascii="Open Sans" w:hAnsi="Open Sans" w:cs="Open Sans"/>
          <w:sz w:val="18"/>
          <w:szCs w:val="18"/>
        </w:rPr>
        <w:t xml:space="preserve">COURSE + EXPLAIN (IMAGES, TEXT, SPEECH) + EXAMPLES </w:t>
      </w:r>
      <w:r w:rsidRPr="007520A0">
        <w:rPr>
          <w:rFonts w:ascii="Open Sans" w:hAnsi="Open Sans" w:cs="Open Sans"/>
          <w:sz w:val="18"/>
          <w:szCs w:val="18"/>
        </w:rPr>
        <w:t> ASSESSMENTS/QUIZ/TEXT-ANSWER/MPC/FLASHCARD -&gt; FEEDBACK + TRACK YOUR PROGRESS + ITERATE COURSE</w:t>
      </w:r>
    </w:p>
    <w:p w14:paraId="3D13F47C" w14:textId="77777777" w:rsidR="007520A0" w:rsidRDefault="007520A0" w:rsidP="007520A0">
      <w:pPr>
        <w:shd w:val="clear" w:color="auto" w:fill="00CC99"/>
        <w:spacing w:after="0"/>
        <w:rPr>
          <w:rFonts w:ascii="Open Sans" w:hAnsi="Open Sans" w:cs="Open Sans"/>
          <w:sz w:val="18"/>
          <w:szCs w:val="18"/>
        </w:rPr>
      </w:pPr>
    </w:p>
    <w:p w14:paraId="1FA23D5E" w14:textId="49CCB916" w:rsidR="0048156E" w:rsidRDefault="0048156E" w:rsidP="007520A0">
      <w:pPr>
        <w:shd w:val="clear" w:color="auto" w:fill="00CC99"/>
        <w:spacing w:after="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Different modules to teach/develop skills:</w:t>
      </w:r>
      <w:r>
        <w:rPr>
          <w:rFonts w:ascii="Open Sans" w:hAnsi="Open Sans" w:cs="Open Sans"/>
          <w:sz w:val="18"/>
          <w:szCs w:val="18"/>
        </w:rPr>
        <w:br/>
        <w:t>1. Communication (Chat, Group</w:t>
      </w:r>
      <w:r w:rsidR="007520A0">
        <w:rPr>
          <w:rFonts w:ascii="Open Sans" w:hAnsi="Open Sans" w:cs="Open Sans"/>
          <w:sz w:val="18"/>
          <w:szCs w:val="18"/>
        </w:rPr>
        <w:t>, Initializing, Responding, Maintaining, Understanding</w:t>
      </w:r>
      <w:r>
        <w:rPr>
          <w:rFonts w:ascii="Open Sans" w:hAnsi="Open Sans" w:cs="Open Sans"/>
          <w:sz w:val="18"/>
          <w:szCs w:val="18"/>
        </w:rPr>
        <w:t>)</w:t>
      </w:r>
      <w:r w:rsidR="007520A0"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sz w:val="18"/>
          <w:szCs w:val="18"/>
        </w:rPr>
        <w:t xml:space="preserve">2. Understanding social situations </w:t>
      </w:r>
      <w:r w:rsidR="005F37EC">
        <w:rPr>
          <w:rFonts w:ascii="Open Sans" w:hAnsi="Open Sans" w:cs="Open Sans"/>
          <w:sz w:val="18"/>
          <w:szCs w:val="18"/>
        </w:rPr>
        <w:t xml:space="preserve">+ developing social skills </w:t>
      </w:r>
      <w:r>
        <w:rPr>
          <w:rFonts w:ascii="Open Sans" w:hAnsi="Open Sans" w:cs="Open Sans"/>
          <w:sz w:val="18"/>
          <w:szCs w:val="18"/>
        </w:rPr>
        <w:t>(</w:t>
      </w:r>
      <w:r w:rsidRPr="0048156E">
        <w:rPr>
          <w:rFonts w:ascii="Open Sans" w:hAnsi="Open Sans" w:cs="Open Sans"/>
          <w:sz w:val="18"/>
          <w:szCs w:val="18"/>
        </w:rPr>
        <w:t>situations</w:t>
      </w:r>
      <w:r>
        <w:rPr>
          <w:rFonts w:ascii="Open Sans" w:hAnsi="Open Sans" w:cs="Open Sans"/>
          <w:sz w:val="18"/>
          <w:szCs w:val="18"/>
        </w:rPr>
        <w:t xml:space="preserve">, </w:t>
      </w:r>
      <w:r w:rsidRPr="0048156E">
        <w:rPr>
          <w:rFonts w:ascii="Open Sans" w:hAnsi="Open Sans" w:cs="Open Sans"/>
          <w:sz w:val="18"/>
          <w:szCs w:val="18"/>
        </w:rPr>
        <w:t>interactions</w:t>
      </w:r>
      <w:r>
        <w:rPr>
          <w:rFonts w:ascii="Open Sans" w:hAnsi="Open Sans" w:cs="Open Sans"/>
          <w:sz w:val="18"/>
          <w:szCs w:val="18"/>
        </w:rPr>
        <w:t xml:space="preserve">, </w:t>
      </w:r>
      <w:r w:rsidR="007520A0" w:rsidRPr="007520A0">
        <w:rPr>
          <w:rFonts w:ascii="Open Sans" w:hAnsi="Open Sans" w:cs="Open Sans"/>
          <w:sz w:val="18"/>
          <w:szCs w:val="18"/>
        </w:rPr>
        <w:t>Social Norms/Cues</w:t>
      </w:r>
      <w:r w:rsidR="007520A0">
        <w:rPr>
          <w:rFonts w:ascii="Open Sans" w:hAnsi="Open Sans" w:cs="Open Sans"/>
          <w:sz w:val="18"/>
          <w:szCs w:val="18"/>
        </w:rPr>
        <w:t xml:space="preserve">, </w:t>
      </w:r>
      <w:r>
        <w:rPr>
          <w:rFonts w:ascii="Open Sans" w:hAnsi="Open Sans" w:cs="Open Sans"/>
          <w:sz w:val="18"/>
          <w:szCs w:val="18"/>
        </w:rPr>
        <w:t>behavior</w:t>
      </w:r>
      <w:r w:rsidR="007520A0">
        <w:rPr>
          <w:rFonts w:ascii="Open Sans" w:hAnsi="Open Sans" w:cs="Open Sans"/>
          <w:sz w:val="18"/>
          <w:szCs w:val="18"/>
        </w:rPr>
        <w:t>; story + photo</w:t>
      </w:r>
      <w:r>
        <w:rPr>
          <w:rFonts w:ascii="Open Sans" w:hAnsi="Open Sans" w:cs="Open Sans"/>
          <w:sz w:val="18"/>
          <w:szCs w:val="18"/>
        </w:rPr>
        <w:t>)</w:t>
      </w:r>
      <w:r>
        <w:rPr>
          <w:rFonts w:ascii="Open Sans" w:hAnsi="Open Sans" w:cs="Open Sans"/>
          <w:sz w:val="18"/>
          <w:szCs w:val="18"/>
        </w:rPr>
        <w:br/>
        <w:t>3. Emotional understanding (Recognize, Respond)</w:t>
      </w:r>
      <w:r w:rsidR="007520A0"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sz w:val="18"/>
          <w:szCs w:val="18"/>
        </w:rPr>
        <w:br/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>1</w:t>
      </w:r>
      <w:r w:rsidRPr="005F37EC">
        <w:rPr>
          <w:rFonts w:ascii="Open Sans" w:hAnsi="Open Sans" w:cs="Open Sans"/>
          <w:sz w:val="18"/>
          <w:szCs w:val="18"/>
          <w:shd w:val="clear" w:color="auto" w:fill="FFC000"/>
        </w:rPr>
        <w:t xml:space="preserve">. </w:t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>How to talk with ASD</w:t>
      </w:r>
      <w:r w:rsidRPr="005F37EC">
        <w:rPr>
          <w:rFonts w:ascii="Open Sans" w:hAnsi="Open Sans" w:cs="Open Sans"/>
          <w:sz w:val="18"/>
          <w:szCs w:val="18"/>
          <w:shd w:val="clear" w:color="auto" w:fill="FFC000"/>
        </w:rPr>
        <w:tab/>
      </w:r>
      <w:r w:rsidRPr="005F37EC">
        <w:rPr>
          <w:rFonts w:ascii="Open Sans" w:hAnsi="Open Sans" w:cs="Open Sans"/>
          <w:sz w:val="18"/>
          <w:szCs w:val="18"/>
          <w:shd w:val="clear" w:color="auto" w:fill="FFC000"/>
        </w:rPr>
        <w:tab/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>2.</w:t>
      </w:r>
      <w:r w:rsidRPr="005F37EC">
        <w:rPr>
          <w:rFonts w:ascii="Open Sans" w:hAnsi="Open Sans" w:cs="Open Sans"/>
          <w:sz w:val="18"/>
          <w:szCs w:val="18"/>
          <w:shd w:val="clear" w:color="auto" w:fill="FFC000"/>
        </w:rPr>
        <w:t xml:space="preserve"> </w:t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>How to help ASD</w:t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ab/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ab/>
        <w:t>3. What is ASD</w:t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ab/>
      </w:r>
      <w:r w:rsidR="007520A0" w:rsidRPr="005F37EC">
        <w:rPr>
          <w:rFonts w:ascii="Open Sans" w:hAnsi="Open Sans" w:cs="Open Sans"/>
          <w:sz w:val="18"/>
          <w:szCs w:val="18"/>
          <w:shd w:val="clear" w:color="auto" w:fill="FFC000"/>
        </w:rPr>
        <w:tab/>
        <w:t>4. AI ASSISSTANT TO TALK TO!</w:t>
      </w:r>
    </w:p>
    <w:p w14:paraId="6B5E5D21" w14:textId="77777777" w:rsidR="0048156E" w:rsidRP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</w:p>
    <w:p w14:paraId="0925755F" w14:textId="77777777" w:rsidR="0048156E" w:rsidRPr="0048156E" w:rsidRDefault="0048156E" w:rsidP="0048156E">
      <w:pPr>
        <w:spacing w:after="0"/>
        <w:rPr>
          <w:rFonts w:ascii="Open Sans" w:hAnsi="Open Sans" w:cs="Open Sans"/>
          <w:sz w:val="18"/>
          <w:szCs w:val="18"/>
        </w:rPr>
      </w:pPr>
    </w:p>
    <w:sectPr w:rsidR="0048156E" w:rsidRPr="0048156E" w:rsidSect="0048156E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6E"/>
    <w:rsid w:val="0048156E"/>
    <w:rsid w:val="005F37EC"/>
    <w:rsid w:val="007520A0"/>
    <w:rsid w:val="00866783"/>
    <w:rsid w:val="00E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94C3"/>
  <w14:defaultImageDpi w14:val="330"/>
  <w15:chartTrackingRefBased/>
  <w15:docId w15:val="{25D31F0C-ECCB-43F5-8124-C09BB44D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383</Words>
  <Characters>1961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Adibvafa Fallahpour</dc:creator>
  <cp:keywords/>
  <dc:description/>
  <cp:lastModifiedBy>Adibvafa Fallahpour</cp:lastModifiedBy>
  <cp:revision>1</cp:revision>
  <dcterms:created xsi:type="dcterms:W3CDTF">2023-07-08T02:53:00Z</dcterms:created>
  <dcterms:modified xsi:type="dcterms:W3CDTF">2023-07-08T03:24:00Z</dcterms:modified>
</cp:coreProperties>
</file>