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7C01" w14:textId="77777777" w:rsidR="000E2DEE" w:rsidRDefault="000E2DEE">
      <w:r>
        <w:t>PLUMBFIX: PLUMBING MANAGEMENT SYSTEM</w:t>
      </w:r>
    </w:p>
    <w:p w14:paraId="65099D74" w14:textId="518AF127" w:rsidR="000E2DEE" w:rsidRDefault="000E2DEE" w:rsidP="000E2DEE">
      <w:pPr>
        <w:spacing w:after="240"/>
        <w:jc w:val="center"/>
        <w:rPr>
          <w:rFonts w:ascii="Calibri" w:hAnsi="Calibri"/>
          <w:b/>
          <w:sz w:val="44"/>
        </w:rPr>
      </w:pPr>
      <w:r w:rsidRPr="000E2DEE">
        <w:rPr>
          <w:rFonts w:ascii="Calibri" w:hAnsi="Calibri"/>
          <w:b/>
          <w:sz w:val="44"/>
        </w:rPr>
        <w:t>Final Year Project Presentation Script &amp; Talking Points</w:t>
      </w:r>
    </w:p>
    <w:p w14:paraId="45F7A7B8" w14:textId="77777777" w:rsidR="000E2DEE" w:rsidRDefault="000E2DEE" w:rsidP="000E2DEE">
      <w:pPr>
        <w:spacing w:after="240"/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Author: Muhammad Adib Is'ad bin Mohd Zulkefli | Supervisor: Sir Zainal Fikri bin Zamzuri</w:t>
      </w:r>
    </w:p>
    <w:p w14:paraId="0AE37961" w14:textId="48EA0699" w:rsidR="000E2DEE" w:rsidRDefault="000E2DEE" w:rsidP="000E2DEE">
      <w:pPr>
        <w:spacing w:after="480"/>
        <w:jc w:val="center"/>
        <w:rPr>
          <w:rFonts w:ascii="Calibri" w:hAnsi="Calibri" w:cs="Calibri"/>
          <w:b/>
          <w:i/>
          <w:sz w:val="22"/>
        </w:rPr>
      </w:pPr>
      <w:r w:rsidRPr="000E2DEE">
        <w:rPr>
          <w:rFonts w:ascii="Calibri" w:hAnsi="Calibri" w:cs="Calibri"/>
          <w:b/>
          <w:i/>
          <w:sz w:val="22"/>
        </w:rPr>
        <w:t>Faculty of Computer and Mathematical Sciences (FSKM) | UiTM Melaka Kampus Jasin | August 2026</w:t>
      </w:r>
    </w:p>
    <w:p w14:paraId="25193D71" w14:textId="5456CF6C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1. Introduction &amp; Opening Remarks</w:t>
      </w:r>
    </w:p>
    <w:p w14:paraId="1C1F881A" w14:textId="00B51C20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22C23288" w14:textId="57E44662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"Good morning / afternoon to the respected evaluators and panel members. My name is Muhammad Adib Isâ€™ad bin Mohd Zulkefli, under the supervision of Sir Zainal Fikri bin Zamzuri. Today, I am honored to present my Final Year Project entitled 'Plumbfix: Plumbing Management System'."</w:t>
      </w:r>
    </w:p>
    <w:p w14:paraId="29111DF8" w14:textId="10B78897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Key Talking Points:</w:t>
      </w:r>
    </w:p>
    <w:p w14:paraId="1CD49B4A" w14:textId="23563396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Client &amp; Target Business: Developed specifically for Ikhlas Jujur Bakti Services to modernize their traditional plumbing operations.</w:t>
      </w:r>
    </w:p>
    <w:p w14:paraId="273979F5" w14:textId="6308786E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Core Goal: Transform manual phone call &amp; WhatsApp bookings into a centralized, 24/7 web-based management portal.</w:t>
      </w:r>
    </w:p>
    <w:p w14:paraId="2CACE4FE" w14:textId="7FD9B5B8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Key Innovations: Automated service booking, technician dispatching, deposit payment verification via DuitNow QR, real-time live chat, and business analytics.</w:t>
      </w:r>
    </w:p>
    <w:p w14:paraId="1CE4C9D4" w14:textId="101F9CBD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2. Problem Statement</w:t>
      </w:r>
    </w:p>
    <w:p w14:paraId="00464584" w14:textId="22E58696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3DCA02BB" w14:textId="09D78313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"Before Plumbfix was developed, Ikhlas Jujur Bakti Services faced three critical operational challenges that impacted their service quality and business growth."</w:t>
      </w:r>
    </w:p>
    <w:p w14:paraId="3B989A8B" w14:textId="686D88A8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Key Talking Points:</w:t>
      </w:r>
    </w:p>
    <w:p w14:paraId="148CF64F" w14:textId="7ED1F62F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1. Manual Booking Process: Heavy reliance on phone calls and WhatsApp messages, resulting in communication delays, unorganized customer records, and frequent schedule overlaps.</w:t>
      </w:r>
    </w:p>
    <w:p w14:paraId="3800B254" w14:textId="0DC62260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2. No Dedicated Feedback Platform: Lack of a structured channel to collect customer reviews, service ratings, or feedback for quality evaluation.</w:t>
      </w:r>
    </w:p>
    <w:p w14:paraId="59C4748C" w14:textId="60B8061C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3. Poor Record &amp; Data Tracking: Dependence on traditional paperwork and scattered manual records, making job history, customer details, and revenue tracking hard to trace and retain.</w:t>
      </w:r>
    </w:p>
    <w:p w14:paraId="75ECF4E2" w14:textId="1E7B6EFA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lastRenderedPageBreak/>
        <w:t>3. Project Objectives</w:t>
      </w:r>
    </w:p>
    <w:p w14:paraId="4A8A63BF" w14:textId="3A2177ED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27E9C944" w14:textId="4EDB032E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"To address these challenges, three main objectives were established for this project:"</w:t>
      </w:r>
    </w:p>
    <w:p w14:paraId="1DA21C4C" w14:textId="6F244D1F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Key Talking Points:</w:t>
      </w:r>
    </w:p>
    <w:p w14:paraId="69DDA91A" w14:textId="77AD3DD5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Objective 1: To gather and analyze the requirements for the Plumbfix: Plumbing Management System tailored to Ikhlas Jujur Bakti's business workflow.</w:t>
      </w:r>
    </w:p>
    <w:p w14:paraId="466D9803" w14:textId="756D97E2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Objective 2: To design the web-based portal architecture, data models (ERD), sequence flows, and UI wireframes.</w:t>
      </w:r>
    </w:p>
    <w:p w14:paraId="6F34D93F" w14:textId="597F3CDF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Objective 3: To develop and test the complete Plumbfix system to ensure high performance and user satisfaction.</w:t>
      </w:r>
    </w:p>
    <w:p w14:paraId="2D88598E" w14:textId="62E06304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4. Methodology &amp; Technology Stack</w:t>
      </w:r>
    </w:p>
    <w:p w14:paraId="30A0F41E" w14:textId="29C1F327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169C2F18" w14:textId="00C76E2F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"The project followed a structured system development life cycle, progressing through three main phases: Requirement Analysis, System Design, and Implementation."</w:t>
      </w:r>
    </w:p>
    <w:p w14:paraId="590BF245" w14:textId="3A5A30C9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Key Talking Points:</w:t>
      </w:r>
    </w:p>
    <w:p w14:paraId="252D45DA" w14:textId="54DD8E77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Phase 1 - Requirement &amp; Analysis: Captured business specs for Ikhlas Jujur Bakti and defined the Software Requirements Specification (SRS).</w:t>
      </w:r>
    </w:p>
    <w:p w14:paraId="10C472C8" w14:textId="5B7411C9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Phase 2 - Design: Designed ERD diagrams, Sequence diagrams, Data Dictionaries, and UI wireframes.</w:t>
      </w:r>
    </w:p>
    <w:p w14:paraId="03D1430F" w14:textId="0E0641E9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Phase 3 - Implementation (Tech Stack):</w:t>
      </w:r>
    </w:p>
    <w:p w14:paraId="421AFFB4" w14:textId="20D07A6E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   â€¢ Backend Framework: Laravel 12 (PHP)</w:t>
      </w:r>
    </w:p>
    <w:p w14:paraId="2A288E7A" w14:textId="70EEAA25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   â€¢ Frontend &amp; UI: Tailwind CSS &amp; Blade Templating Engine</w:t>
      </w:r>
    </w:p>
    <w:p w14:paraId="67BA3F0F" w14:textId="6F11FFA8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   â€¢ Database: MySQL</w:t>
      </w:r>
    </w:p>
    <w:p w14:paraId="4151529C" w14:textId="67DAF081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5. System Result &amp; Interface</w:t>
      </w:r>
    </w:p>
    <w:p w14:paraId="39131333" w14:textId="2BD46E22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0FC650B1" w14:textId="461248F4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"The Plumbfix system provides distinct, tailored interfaces for both Staff and Customers to streamline operations end-to-end."</w:t>
      </w:r>
    </w:p>
    <w:p w14:paraId="2C685A1B" w14:textId="3A558644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Staff Module Features:</w:t>
      </w:r>
    </w:p>
    <w:p w14:paraId="0638997D" w14:textId="44650948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Track Booking: Monitor active customer bookings, verify DuitNow QR deposit payments, and dispatch plumbers efficiently.</w:t>
      </w:r>
    </w:p>
    <w:p w14:paraId="2E7C4289" w14:textId="70115D2E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Record Management &amp; Analytics: Automated sales reports, revenue metrics, and performance charts to monitor business growth.</w:t>
      </w:r>
    </w:p>
    <w:p w14:paraId="7553F1B2" w14:textId="306C21AA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Customer Module Features:</w:t>
      </w:r>
    </w:p>
    <w:p w14:paraId="51C822C1" w14:textId="05EA24C0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Make Booking: 24/7 self-service portal to schedule plumbing appointments without waiting for manual replies.</w:t>
      </w:r>
    </w:p>
    <w:p w14:paraId="28097F84" w14:textId="0F6DB2D0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lastRenderedPageBreak/>
        <w:t>â€¢ Feedback &amp; Live Chat: Real-time chat with assigned plumbers, automated PDF receipts, and direct customer rating submission.</w:t>
      </w:r>
    </w:p>
    <w:p w14:paraId="33389CBE" w14:textId="1DE1E949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6. Project Significance</w:t>
      </w:r>
    </w:p>
    <w:p w14:paraId="0090E1BA" w14:textId="51305870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4EEDFF2B" w14:textId="1B62F488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"Plumbfix delivers significant value and tangible improvements for both internal business operations and external customer satisfaction."</w:t>
      </w:r>
    </w:p>
    <w:p w14:paraId="7CAE9BFE" w14:textId="51A36B8A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Key Talking Points:</w:t>
      </w:r>
    </w:p>
    <w:p w14:paraId="4986C9B5" w14:textId="52F504E3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Staff &amp; Business Impact: Replaces manual chat bookings, eliminates schedule overlaps, centralizes deposit verification &amp; technician dispatching, and automates sales reports.</w:t>
      </w:r>
    </w:p>
    <w:p w14:paraId="788DFBC9" w14:textId="7A013BDC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Customer Impact: Provides 24/7 instant booking access, direct real-time communication with plumbers, downloadable PDF receipts, and a transparent rating/feedback system.</w:t>
      </w:r>
    </w:p>
    <w:p w14:paraId="1A6F0721" w14:textId="307132A3" w:rsidR="000E2DEE" w:rsidRDefault="000E2DEE" w:rsidP="000E2DEE">
      <w:pPr>
        <w:pStyle w:val="Heading1"/>
        <w:spacing w:before="280" w:after="120"/>
        <w:rPr>
          <w:b/>
          <w:sz w:val="32"/>
        </w:rPr>
      </w:pPr>
      <w:r w:rsidRPr="000E2DEE">
        <w:rPr>
          <w:b/>
          <w:sz w:val="32"/>
        </w:rPr>
        <w:t>7. Conclusion &amp; Q&amp;A Preparation</w:t>
      </w:r>
    </w:p>
    <w:p w14:paraId="69D53D8D" w14:textId="34A743C2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Verbal Script (What to say):</w:t>
      </w:r>
    </w:p>
    <w:p w14:paraId="5A0F0CD8" w14:textId="7AC3DB5A" w:rsidR="000E2DEE" w:rsidRDefault="000E2DEE" w:rsidP="000E2DEE">
      <w:pPr>
        <w:spacing w:before="40" w:after="120"/>
        <w:rPr>
          <w:rFonts w:ascii="Calibri" w:hAnsi="Calibri" w:cs="Calibri"/>
          <w:i/>
          <w:sz w:val="22"/>
        </w:rPr>
      </w:pPr>
      <w:r w:rsidRPr="000E2DEE">
        <w:rPr>
          <w:rFonts w:ascii="Calibri" w:hAnsi="Calibri" w:cs="Calibri"/>
          <w:i/>
          <w:sz w:val="22"/>
        </w:rPr>
        <w:t>"In conclusion, Plumbfix successfully modernizes traditional plumbing management for Ikhlas Jujur Bakti into a centralized, automated web portal. By automating bookings, payment verification, live chat, and reporting, Plumbfix boosts operational efficiency for staff while providing a seamless, 24/7 digital ordering experience for customers. Thank you for your attention, and I am now ready for your questions."</w:t>
      </w:r>
    </w:p>
    <w:p w14:paraId="00E253B0" w14:textId="05B12E81" w:rsidR="000E2DEE" w:rsidRDefault="000E2DEE" w:rsidP="000E2DEE">
      <w:pPr>
        <w:pStyle w:val="Heading3"/>
        <w:spacing w:before="120" w:after="40"/>
        <w:rPr>
          <w:b/>
          <w:sz w:val="22"/>
        </w:rPr>
      </w:pPr>
      <w:r w:rsidRPr="000E2DEE">
        <w:rPr>
          <w:b/>
          <w:sz w:val="22"/>
        </w:rPr>
        <w:t>Anticipated Questions &amp; Best Answers:</w:t>
      </w:r>
    </w:p>
    <w:p w14:paraId="41D790CD" w14:textId="05DAD760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Q: How is the DuitNow QR deposit verified?</w:t>
      </w:r>
    </w:p>
    <w:p w14:paraId="235A6E24" w14:textId="5F4010BA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A: Customers upload their DuitNow QR payment receipt during booking. Staff review and verify the transaction status on their Track Booking dashboard before dispatching a technician.</w:t>
      </w:r>
    </w:p>
    <w:p w14:paraId="5273B854" w14:textId="3C734AC1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Q: How is the Live Chat feature implemented?</w:t>
      </w:r>
    </w:p>
    <w:p w14:paraId="7189E9CC" w14:textId="52DB2242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A: Real-time messaging allows direct communication between customers and plumbers/staff to discuss job details and location specifics.</w:t>
      </w:r>
    </w:p>
    <w:p w14:paraId="4A99E0BA" w14:textId="0C4F2819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Q: What is the main novelty or improvement over existing methods?</w:t>
      </w:r>
    </w:p>
    <w:p w14:paraId="4CE630BE" w14:textId="35E8D0E0" w:rsid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  <w:r w:rsidRPr="000E2DEE">
        <w:rPr>
          <w:rFonts w:ascii="Calibri" w:hAnsi="Calibri" w:cs="Calibri"/>
          <w:sz w:val="22"/>
        </w:rPr>
        <w:t>â€¢ A: It eliminates manual WhatsApp back-and-forth, prevents double-booking through structured time slot management, and automates record-keeping and financial reporting.</w:t>
      </w:r>
    </w:p>
    <w:p w14:paraId="42C50EF3" w14:textId="77777777" w:rsidR="000E2DEE" w:rsidRPr="000E2DEE" w:rsidRDefault="000E2DEE" w:rsidP="000E2DEE">
      <w:pPr>
        <w:spacing w:before="20" w:after="60"/>
        <w:ind w:left="360"/>
        <w:rPr>
          <w:rFonts w:ascii="Calibri" w:hAnsi="Calibri" w:cs="Calibri"/>
          <w:sz w:val="22"/>
        </w:rPr>
      </w:pPr>
    </w:p>
    <w:sectPr w:rsidR="000E2DEE" w:rsidRPr="000E2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EE"/>
    <w:rsid w:val="000E2DEE"/>
    <w:rsid w:val="00300426"/>
    <w:rsid w:val="003A074F"/>
    <w:rsid w:val="008D775D"/>
    <w:rsid w:val="00E451C6"/>
    <w:rsid w:val="00F9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6D10"/>
  <w15:chartTrackingRefBased/>
  <w15:docId w15:val="{14C1F83D-DFEB-499D-8705-69C1AC4A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adibisad</dc:creator>
  <cp:keywords/>
  <dc:description/>
  <cp:lastModifiedBy>muhd adibisad</cp:lastModifiedBy>
  <cp:revision>1</cp:revision>
  <dcterms:created xsi:type="dcterms:W3CDTF">2026-08-06T01:30:00Z</dcterms:created>
  <dcterms:modified xsi:type="dcterms:W3CDTF">2026-08-06T01:30:00Z</dcterms:modified>
</cp:coreProperties>
</file>