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634C" w:rsidRPr="008D5AC0" w:rsidRDefault="008D5AC0" w:rsidP="008D5AC0">
      <w:pPr>
        <w:autoSpaceDE w:val="0"/>
        <w:autoSpaceDN w:val="0"/>
        <w:adjustRightInd w:val="0"/>
        <w:spacing w:after="0" w:line="360" w:lineRule="auto"/>
        <w:jc w:val="center"/>
        <w:rPr>
          <w:rFonts w:ascii="Times New Roman" w:hAnsi="Times New Roman" w:cs="Times New Roman"/>
          <w:b/>
          <w:sz w:val="32"/>
          <w:szCs w:val="32"/>
        </w:rPr>
      </w:pPr>
      <w:r w:rsidRPr="008D5AC0">
        <w:rPr>
          <w:rFonts w:ascii="Times New Roman" w:hAnsi="Times New Roman" w:cs="Times New Roman"/>
          <w:b/>
          <w:sz w:val="32"/>
          <w:szCs w:val="32"/>
        </w:rPr>
        <w:t>A NEW RULE FOR COST REASSIGNMENT IN ADAPTIVE STEGANOGRAPHY</w:t>
      </w:r>
    </w:p>
    <w:p w:rsidR="00303315" w:rsidRPr="000C7F82" w:rsidRDefault="003D7144" w:rsidP="000C7F82">
      <w:pPr>
        <w:spacing w:line="360" w:lineRule="auto"/>
        <w:jc w:val="both"/>
        <w:rPr>
          <w:rFonts w:ascii="Times New Roman" w:hAnsi="Times New Roman" w:cs="Times New Roman"/>
          <w:b/>
          <w:sz w:val="28"/>
          <w:szCs w:val="28"/>
        </w:rPr>
      </w:pPr>
      <w:r w:rsidRPr="000C7F82">
        <w:rPr>
          <w:rFonts w:ascii="Times New Roman" w:hAnsi="Times New Roman" w:cs="Times New Roman"/>
          <w:b/>
          <w:sz w:val="28"/>
          <w:szCs w:val="28"/>
        </w:rPr>
        <w:t>ABSTRACT</w:t>
      </w:r>
    </w:p>
    <w:p w:rsidR="008C2A89" w:rsidRPr="000C7F82" w:rsidRDefault="0092030A" w:rsidP="0092030A">
      <w:pPr>
        <w:spacing w:line="360" w:lineRule="auto"/>
        <w:ind w:firstLine="720"/>
        <w:jc w:val="both"/>
        <w:rPr>
          <w:rFonts w:ascii="Times New Roman" w:hAnsi="Times New Roman" w:cs="Times New Roman"/>
          <w:sz w:val="24"/>
          <w:szCs w:val="24"/>
        </w:rPr>
      </w:pPr>
      <w:r w:rsidRPr="0092030A">
        <w:rPr>
          <w:rFonts w:ascii="Times New Roman" w:hAnsi="Times New Roman" w:cs="Times New Roman"/>
          <w:sz w:val="24"/>
          <w:szCs w:val="24"/>
        </w:rPr>
        <w:t xml:space="preserve">In steganography schemes, the distortion feature is used to outline modification prices on cover elements that are exceedingly vital to the security of contemporary adaptive steganography. There are several successful rules for reassigning the prices described by using a given distortion feature, which could promote the security stage of the corresponding steganographic algorithm. </w:t>
      </w:r>
      <w:proofErr w:type="gramStart"/>
      <w:r w:rsidRPr="0092030A">
        <w:rPr>
          <w:rFonts w:ascii="Times New Roman" w:hAnsi="Times New Roman" w:cs="Times New Roman"/>
          <w:sz w:val="24"/>
          <w:szCs w:val="24"/>
        </w:rPr>
        <w:t>on</w:t>
      </w:r>
      <w:proofErr w:type="gramEnd"/>
      <w:r w:rsidRPr="0092030A">
        <w:rPr>
          <w:rFonts w:ascii="Times New Roman" w:hAnsi="Times New Roman" w:cs="Times New Roman"/>
          <w:sz w:val="24"/>
          <w:szCs w:val="24"/>
        </w:rPr>
        <w:t xml:space="preserve"> this paper, we suggest a novel value reassignment rule that's implemented to no longer one but a batch of present distortion functions. </w:t>
      </w:r>
      <w:proofErr w:type="gramStart"/>
      <w:r w:rsidRPr="0092030A">
        <w:rPr>
          <w:rFonts w:ascii="Times New Roman" w:hAnsi="Times New Roman" w:cs="Times New Roman"/>
          <w:sz w:val="24"/>
          <w:szCs w:val="24"/>
        </w:rPr>
        <w:t>we</w:t>
      </w:r>
      <w:proofErr w:type="gramEnd"/>
      <w:r w:rsidRPr="0092030A">
        <w:rPr>
          <w:rFonts w:ascii="Times New Roman" w:hAnsi="Times New Roman" w:cs="Times New Roman"/>
          <w:sz w:val="24"/>
          <w:szCs w:val="24"/>
        </w:rPr>
        <w:t xml:space="preserve"> discover that the costs assigned on a few pixels by means of numerous steganographic strategies may be very distinct even though those strategies show off close security levels. We name such pixels “controversial pixel”. Experimental effects display that steganalysis capabilities are not touchy to arguable pixels; therefore these pixels are appropriate to hold extra payloads. We name this rule the controversial Pixels earlier (CPP) rule. Following the rule of thumb, we recommend a price reassignment scheme. </w:t>
      </w:r>
      <w:r w:rsidR="000C6BA8" w:rsidRPr="0092030A">
        <w:rPr>
          <w:rFonts w:ascii="Times New Roman" w:hAnsi="Times New Roman" w:cs="Times New Roman"/>
          <w:sz w:val="24"/>
          <w:szCs w:val="24"/>
        </w:rPr>
        <w:t>Thru</w:t>
      </w:r>
      <w:r w:rsidRPr="0092030A">
        <w:rPr>
          <w:rFonts w:ascii="Times New Roman" w:hAnsi="Times New Roman" w:cs="Times New Roman"/>
          <w:sz w:val="24"/>
          <w:szCs w:val="24"/>
        </w:rPr>
        <w:t xml:space="preserve"> sizeable experiments on several types of stego algorithms, steganalysis features and cowl databases; we exhibit that the CPP rule can improve the security of state-of-the-art steganographic algorithms for spatial photographs.</w:t>
      </w:r>
    </w:p>
    <w:p w:rsidR="008C2A89" w:rsidRDefault="008C2A89" w:rsidP="000C7F82">
      <w:pPr>
        <w:spacing w:line="360" w:lineRule="auto"/>
        <w:jc w:val="both"/>
        <w:rPr>
          <w:rFonts w:ascii="Times New Roman" w:hAnsi="Times New Roman" w:cs="Times New Roman"/>
          <w:sz w:val="24"/>
          <w:szCs w:val="24"/>
        </w:rPr>
      </w:pPr>
    </w:p>
    <w:p w:rsidR="00E213D3" w:rsidRDefault="00E213D3" w:rsidP="000C7F82">
      <w:pPr>
        <w:spacing w:line="360" w:lineRule="auto"/>
        <w:jc w:val="both"/>
        <w:rPr>
          <w:rFonts w:ascii="Times New Roman" w:hAnsi="Times New Roman" w:cs="Times New Roman"/>
          <w:sz w:val="24"/>
          <w:szCs w:val="24"/>
        </w:rPr>
      </w:pPr>
    </w:p>
    <w:p w:rsidR="00E213D3" w:rsidRDefault="00E213D3" w:rsidP="000C7F82">
      <w:pPr>
        <w:spacing w:line="360" w:lineRule="auto"/>
        <w:jc w:val="both"/>
        <w:rPr>
          <w:rFonts w:ascii="Times New Roman" w:hAnsi="Times New Roman" w:cs="Times New Roman"/>
          <w:sz w:val="24"/>
          <w:szCs w:val="24"/>
        </w:rPr>
      </w:pPr>
    </w:p>
    <w:p w:rsidR="00E213D3" w:rsidRDefault="00E213D3" w:rsidP="000C7F82">
      <w:pPr>
        <w:spacing w:line="360" w:lineRule="auto"/>
        <w:jc w:val="both"/>
        <w:rPr>
          <w:rFonts w:ascii="Times New Roman" w:hAnsi="Times New Roman" w:cs="Times New Roman"/>
          <w:sz w:val="24"/>
          <w:szCs w:val="24"/>
        </w:rPr>
      </w:pPr>
    </w:p>
    <w:p w:rsidR="00E213D3" w:rsidRDefault="00E213D3" w:rsidP="000C7F82">
      <w:pPr>
        <w:spacing w:line="360" w:lineRule="auto"/>
        <w:jc w:val="both"/>
        <w:rPr>
          <w:rFonts w:ascii="Times New Roman" w:hAnsi="Times New Roman" w:cs="Times New Roman"/>
          <w:sz w:val="24"/>
          <w:szCs w:val="24"/>
        </w:rPr>
      </w:pPr>
    </w:p>
    <w:p w:rsidR="00E213D3" w:rsidRDefault="00E213D3" w:rsidP="000C7F82">
      <w:pPr>
        <w:spacing w:line="360" w:lineRule="auto"/>
        <w:jc w:val="both"/>
        <w:rPr>
          <w:rFonts w:ascii="Times New Roman" w:hAnsi="Times New Roman" w:cs="Times New Roman"/>
          <w:sz w:val="24"/>
          <w:szCs w:val="24"/>
        </w:rPr>
      </w:pPr>
    </w:p>
    <w:p w:rsidR="00C959A0" w:rsidRDefault="00C959A0" w:rsidP="000C7F82">
      <w:pPr>
        <w:spacing w:line="360" w:lineRule="auto"/>
        <w:jc w:val="both"/>
        <w:rPr>
          <w:rFonts w:ascii="Times New Roman" w:hAnsi="Times New Roman" w:cs="Times New Roman"/>
          <w:sz w:val="24"/>
          <w:szCs w:val="24"/>
        </w:rPr>
      </w:pPr>
    </w:p>
    <w:p w:rsidR="00C959A0" w:rsidRPr="000C7F82" w:rsidRDefault="00C959A0" w:rsidP="000C7F82">
      <w:pPr>
        <w:spacing w:line="360" w:lineRule="auto"/>
        <w:jc w:val="both"/>
        <w:rPr>
          <w:rFonts w:ascii="Times New Roman" w:hAnsi="Times New Roman" w:cs="Times New Roman"/>
          <w:sz w:val="24"/>
          <w:szCs w:val="24"/>
        </w:rPr>
      </w:pPr>
    </w:p>
    <w:p w:rsidR="000C7F82" w:rsidRPr="000C7F82" w:rsidRDefault="000C7F82" w:rsidP="000C7F82">
      <w:pPr>
        <w:spacing w:line="360" w:lineRule="auto"/>
        <w:jc w:val="both"/>
        <w:rPr>
          <w:rFonts w:ascii="Times New Roman" w:hAnsi="Times New Roman" w:cs="Times New Roman"/>
          <w:sz w:val="24"/>
          <w:szCs w:val="24"/>
        </w:rPr>
      </w:pPr>
    </w:p>
    <w:p w:rsidR="000C7F82" w:rsidRPr="000C7F82" w:rsidRDefault="000C7F82" w:rsidP="000C7F82">
      <w:pPr>
        <w:spacing w:line="360" w:lineRule="auto"/>
        <w:jc w:val="both"/>
        <w:rPr>
          <w:rFonts w:ascii="Times New Roman" w:hAnsi="Times New Roman" w:cs="Times New Roman"/>
          <w:sz w:val="24"/>
          <w:szCs w:val="24"/>
        </w:rPr>
      </w:pPr>
    </w:p>
    <w:tbl>
      <w:tblPr>
        <w:tblStyle w:val="TableGrid"/>
        <w:tblW w:w="9020" w:type="dxa"/>
        <w:tblInd w:w="108" w:type="dxa"/>
        <w:tblLook w:val="04A0"/>
      </w:tblPr>
      <w:tblGrid>
        <w:gridCol w:w="4620"/>
        <w:gridCol w:w="4400"/>
      </w:tblGrid>
      <w:tr w:rsidR="00933F8F" w:rsidRPr="000C7F82" w:rsidTr="00E8716F">
        <w:tc>
          <w:tcPr>
            <w:tcW w:w="4620" w:type="dxa"/>
            <w:vAlign w:val="center"/>
          </w:tcPr>
          <w:p w:rsidR="00933F8F" w:rsidRPr="000C7F82" w:rsidRDefault="00933F8F" w:rsidP="000C7F82">
            <w:pPr>
              <w:tabs>
                <w:tab w:val="left" w:pos="4892"/>
              </w:tabs>
              <w:autoSpaceDE w:val="0"/>
              <w:autoSpaceDN w:val="0"/>
              <w:adjustRightInd w:val="0"/>
              <w:spacing w:before="120" w:after="120" w:line="360" w:lineRule="auto"/>
              <w:jc w:val="center"/>
              <w:rPr>
                <w:rFonts w:ascii="Times New Roman" w:hAnsi="Times New Roman" w:cs="Times New Roman"/>
                <w:b/>
                <w:sz w:val="28"/>
                <w:szCs w:val="28"/>
              </w:rPr>
            </w:pPr>
            <w:r w:rsidRPr="000C7F82">
              <w:rPr>
                <w:rFonts w:ascii="Times New Roman" w:hAnsi="Times New Roman" w:cs="Times New Roman"/>
                <w:b/>
                <w:sz w:val="28"/>
                <w:szCs w:val="28"/>
              </w:rPr>
              <w:lastRenderedPageBreak/>
              <w:t>EXISTING SYSTEM</w:t>
            </w:r>
          </w:p>
        </w:tc>
        <w:tc>
          <w:tcPr>
            <w:tcW w:w="4400" w:type="dxa"/>
            <w:vAlign w:val="center"/>
          </w:tcPr>
          <w:p w:rsidR="00933F8F" w:rsidRPr="000C7F82" w:rsidRDefault="00933F8F" w:rsidP="000C7F82">
            <w:pPr>
              <w:autoSpaceDE w:val="0"/>
              <w:autoSpaceDN w:val="0"/>
              <w:adjustRightInd w:val="0"/>
              <w:spacing w:before="120" w:after="120" w:line="360" w:lineRule="auto"/>
              <w:jc w:val="center"/>
              <w:rPr>
                <w:rFonts w:ascii="Times New Roman" w:hAnsi="Times New Roman" w:cs="Times New Roman"/>
                <w:b/>
                <w:sz w:val="28"/>
                <w:szCs w:val="28"/>
              </w:rPr>
            </w:pPr>
            <w:r w:rsidRPr="000C7F82">
              <w:rPr>
                <w:rFonts w:ascii="Times New Roman" w:hAnsi="Times New Roman" w:cs="Times New Roman"/>
                <w:b/>
                <w:sz w:val="28"/>
                <w:szCs w:val="28"/>
              </w:rPr>
              <w:t>PROPOSED SYSTEM</w:t>
            </w:r>
          </w:p>
        </w:tc>
      </w:tr>
      <w:tr w:rsidR="00933F8F" w:rsidRPr="000C7F82" w:rsidTr="00E8716F">
        <w:tc>
          <w:tcPr>
            <w:tcW w:w="4620" w:type="dxa"/>
          </w:tcPr>
          <w:p w:rsidR="00BB11E7" w:rsidRPr="004219E5" w:rsidRDefault="00E43911" w:rsidP="004219E5">
            <w:pPr>
              <w:pStyle w:val="ListParagraph"/>
              <w:spacing w:line="360" w:lineRule="auto"/>
              <w:ind w:left="332"/>
              <w:jc w:val="both"/>
              <w:rPr>
                <w:rFonts w:ascii="Times New Roman" w:hAnsi="Times New Roman" w:cs="Times New Roman"/>
                <w:b/>
                <w:bCs/>
                <w:sz w:val="24"/>
                <w:szCs w:val="24"/>
              </w:rPr>
            </w:pPr>
            <w:r w:rsidRPr="004219E5">
              <w:rPr>
                <w:rFonts w:ascii="Times New Roman" w:hAnsi="Times New Roman" w:cs="Times New Roman"/>
                <w:b/>
                <w:bCs/>
                <w:sz w:val="24"/>
                <w:szCs w:val="24"/>
              </w:rPr>
              <w:t>EXISTING CONCEPT</w:t>
            </w:r>
            <w:r w:rsidR="0078526B" w:rsidRPr="004219E5">
              <w:rPr>
                <w:rFonts w:ascii="Times New Roman" w:hAnsi="Times New Roman" w:cs="Times New Roman"/>
                <w:b/>
                <w:bCs/>
                <w:sz w:val="24"/>
                <w:szCs w:val="24"/>
              </w:rPr>
              <w:t>:-</w:t>
            </w:r>
          </w:p>
          <w:p w:rsidR="00BB11E7" w:rsidRPr="004219E5" w:rsidRDefault="00BB11E7" w:rsidP="004219E5">
            <w:pPr>
              <w:pStyle w:val="ListParagraph"/>
              <w:numPr>
                <w:ilvl w:val="0"/>
                <w:numId w:val="39"/>
              </w:numPr>
              <w:autoSpaceDE w:val="0"/>
              <w:autoSpaceDN w:val="0"/>
              <w:adjustRightInd w:val="0"/>
              <w:spacing w:line="360" w:lineRule="auto"/>
              <w:jc w:val="both"/>
              <w:rPr>
                <w:rFonts w:ascii="Times New Roman" w:hAnsi="Times New Roman" w:cs="Times New Roman"/>
                <w:color w:val="333333"/>
                <w:spacing w:val="2"/>
                <w:sz w:val="24"/>
                <w:szCs w:val="24"/>
                <w:shd w:val="clear" w:color="auto" w:fill="FCFCFC"/>
              </w:rPr>
            </w:pPr>
            <w:r w:rsidRPr="004219E5">
              <w:rPr>
                <w:rFonts w:ascii="Times New Roman" w:hAnsi="Times New Roman" w:cs="Times New Roman"/>
                <w:color w:val="333333"/>
                <w:spacing w:val="2"/>
                <w:sz w:val="24"/>
                <w:szCs w:val="24"/>
                <w:shd w:val="clear" w:color="auto" w:fill="FCFCFC"/>
              </w:rPr>
              <w:t>Most modern secure image steganographic schemes define distortion functions for constraining the embedding changes to those parts of the image that are difficult to model such as textured or noisy regions.</w:t>
            </w:r>
          </w:p>
          <w:p w:rsidR="004219E5" w:rsidRPr="004219E5" w:rsidRDefault="004219E5" w:rsidP="004219E5">
            <w:pPr>
              <w:pStyle w:val="ListParagraph"/>
              <w:numPr>
                <w:ilvl w:val="0"/>
                <w:numId w:val="39"/>
              </w:numPr>
              <w:autoSpaceDE w:val="0"/>
              <w:autoSpaceDN w:val="0"/>
              <w:adjustRightInd w:val="0"/>
              <w:spacing w:line="360" w:lineRule="auto"/>
              <w:jc w:val="both"/>
              <w:rPr>
                <w:rFonts w:ascii="Times New Roman" w:hAnsi="Times New Roman" w:cs="Times New Roman"/>
                <w:bCs/>
                <w:sz w:val="24"/>
                <w:szCs w:val="24"/>
              </w:rPr>
            </w:pPr>
            <w:r w:rsidRPr="004219E5">
              <w:rPr>
                <w:rFonts w:ascii="Times New Roman" w:hAnsi="Times New Roman" w:cs="Times New Roman"/>
                <w:color w:val="333333"/>
                <w:spacing w:val="2"/>
                <w:sz w:val="24"/>
                <w:szCs w:val="24"/>
                <w:shd w:val="clear" w:color="auto" w:fill="FCFCFC"/>
              </w:rPr>
              <w:t>We present a two-player zero-sum game between steganographer and attacker related to the security of practical steganography</w:t>
            </w:r>
          </w:p>
        </w:tc>
        <w:tc>
          <w:tcPr>
            <w:tcW w:w="4400" w:type="dxa"/>
          </w:tcPr>
          <w:p w:rsidR="00E43911" w:rsidRPr="004219E5" w:rsidRDefault="00E43911" w:rsidP="004219E5">
            <w:pPr>
              <w:pStyle w:val="ListParagraph"/>
              <w:spacing w:line="360" w:lineRule="auto"/>
              <w:ind w:left="450"/>
              <w:jc w:val="both"/>
              <w:rPr>
                <w:rFonts w:ascii="Times New Roman" w:hAnsi="Times New Roman" w:cs="Times New Roman"/>
                <w:b/>
                <w:sz w:val="24"/>
                <w:szCs w:val="24"/>
              </w:rPr>
            </w:pPr>
            <w:r w:rsidRPr="004219E5">
              <w:rPr>
                <w:rFonts w:ascii="Times New Roman" w:hAnsi="Times New Roman" w:cs="Times New Roman"/>
                <w:b/>
                <w:sz w:val="24"/>
                <w:szCs w:val="24"/>
              </w:rPr>
              <w:t>PROPOSED CONCEPT</w:t>
            </w:r>
            <w:r w:rsidR="0078526B" w:rsidRPr="004219E5">
              <w:rPr>
                <w:rFonts w:ascii="Times New Roman" w:hAnsi="Times New Roman" w:cs="Times New Roman"/>
                <w:b/>
                <w:sz w:val="24"/>
                <w:szCs w:val="24"/>
              </w:rPr>
              <w:t>:-</w:t>
            </w:r>
          </w:p>
          <w:p w:rsidR="00BB11E7" w:rsidRPr="004219E5" w:rsidRDefault="004219E5" w:rsidP="004219E5">
            <w:pPr>
              <w:pStyle w:val="ListParagraph"/>
              <w:numPr>
                <w:ilvl w:val="0"/>
                <w:numId w:val="40"/>
              </w:numPr>
              <w:autoSpaceDE w:val="0"/>
              <w:autoSpaceDN w:val="0"/>
              <w:adjustRightInd w:val="0"/>
              <w:spacing w:line="360" w:lineRule="auto"/>
              <w:jc w:val="both"/>
              <w:rPr>
                <w:rFonts w:ascii="Times New Roman" w:hAnsi="Times New Roman" w:cs="Times New Roman"/>
                <w:sz w:val="24"/>
                <w:szCs w:val="24"/>
              </w:rPr>
            </w:pPr>
            <w:r w:rsidRPr="004219E5">
              <w:rPr>
                <w:rFonts w:ascii="Times New Roman" w:hAnsi="Times New Roman" w:cs="Times New Roman"/>
                <w:sz w:val="24"/>
                <w:szCs w:val="24"/>
              </w:rPr>
              <w:t>The</w:t>
            </w:r>
            <w:r w:rsidR="00BB11E7" w:rsidRPr="004219E5">
              <w:rPr>
                <w:rFonts w:ascii="Times New Roman" w:hAnsi="Times New Roman" w:cs="Times New Roman"/>
                <w:sz w:val="24"/>
                <w:szCs w:val="24"/>
              </w:rPr>
              <w:t xml:space="preserve"> distortion function is used to define modification costs on cover elements, which is distinctly vital to the security of modern adaptive steganography.</w:t>
            </w:r>
          </w:p>
          <w:p w:rsidR="00BB11E7" w:rsidRPr="004219E5" w:rsidRDefault="00BB11E7" w:rsidP="004219E5">
            <w:pPr>
              <w:pStyle w:val="ListParagraph"/>
              <w:numPr>
                <w:ilvl w:val="0"/>
                <w:numId w:val="40"/>
              </w:numPr>
              <w:autoSpaceDE w:val="0"/>
              <w:autoSpaceDN w:val="0"/>
              <w:adjustRightInd w:val="0"/>
              <w:spacing w:line="360" w:lineRule="auto"/>
              <w:jc w:val="both"/>
              <w:rPr>
                <w:rFonts w:ascii="Times New Roman" w:hAnsi="Times New Roman" w:cs="Times New Roman"/>
                <w:sz w:val="24"/>
                <w:szCs w:val="24"/>
              </w:rPr>
            </w:pPr>
            <w:r w:rsidRPr="004219E5">
              <w:rPr>
                <w:rFonts w:ascii="Times New Roman" w:hAnsi="Times New Roman" w:cs="Times New Roman"/>
                <w:sz w:val="24"/>
                <w:szCs w:val="24"/>
              </w:rPr>
              <w:t>There are several successful rules for reassigning the costs defined by a given distortion function, which can promote the security level of the corresponding steganographic algorithm.</w:t>
            </w:r>
          </w:p>
          <w:p w:rsidR="00A5039D" w:rsidRPr="004219E5" w:rsidRDefault="00A5039D" w:rsidP="004219E5">
            <w:pPr>
              <w:pStyle w:val="ListParagraph"/>
              <w:autoSpaceDE w:val="0"/>
              <w:autoSpaceDN w:val="0"/>
              <w:adjustRightInd w:val="0"/>
              <w:spacing w:line="360" w:lineRule="auto"/>
              <w:jc w:val="both"/>
              <w:rPr>
                <w:rFonts w:ascii="Times New Roman" w:hAnsi="Times New Roman" w:cs="Times New Roman"/>
                <w:sz w:val="24"/>
                <w:szCs w:val="24"/>
              </w:rPr>
            </w:pPr>
          </w:p>
        </w:tc>
      </w:tr>
      <w:tr w:rsidR="00933F8F" w:rsidRPr="000C7F82" w:rsidTr="00E8716F">
        <w:tc>
          <w:tcPr>
            <w:tcW w:w="4620" w:type="dxa"/>
          </w:tcPr>
          <w:p w:rsidR="005B3C59" w:rsidRPr="004219E5" w:rsidRDefault="00933F8F" w:rsidP="004219E5">
            <w:pPr>
              <w:spacing w:line="360" w:lineRule="auto"/>
              <w:jc w:val="both"/>
              <w:rPr>
                <w:rFonts w:ascii="Times New Roman" w:hAnsi="Times New Roman" w:cs="Times New Roman"/>
                <w:b/>
                <w:sz w:val="24"/>
                <w:szCs w:val="24"/>
              </w:rPr>
            </w:pPr>
            <w:r w:rsidRPr="004219E5">
              <w:rPr>
                <w:rFonts w:ascii="Times New Roman" w:hAnsi="Times New Roman" w:cs="Times New Roman"/>
                <w:b/>
                <w:sz w:val="24"/>
                <w:szCs w:val="24"/>
              </w:rPr>
              <w:t>EXISTING TECHNIQUE</w:t>
            </w:r>
            <w:r w:rsidR="0078526B" w:rsidRPr="004219E5">
              <w:rPr>
                <w:rFonts w:ascii="Times New Roman" w:hAnsi="Times New Roman" w:cs="Times New Roman"/>
                <w:b/>
                <w:sz w:val="24"/>
                <w:szCs w:val="24"/>
              </w:rPr>
              <w:t>:-</w:t>
            </w:r>
          </w:p>
          <w:p w:rsidR="00933F8F" w:rsidRPr="004219E5" w:rsidRDefault="00BB11E7" w:rsidP="004219E5">
            <w:pPr>
              <w:pStyle w:val="ListParagraph"/>
              <w:numPr>
                <w:ilvl w:val="0"/>
                <w:numId w:val="22"/>
              </w:numPr>
              <w:autoSpaceDE w:val="0"/>
              <w:autoSpaceDN w:val="0"/>
              <w:adjustRightInd w:val="0"/>
              <w:spacing w:line="360" w:lineRule="auto"/>
              <w:jc w:val="both"/>
              <w:rPr>
                <w:rFonts w:ascii="Times New Roman" w:hAnsi="Times New Roman" w:cs="Times New Roman"/>
                <w:bCs/>
                <w:sz w:val="24"/>
                <w:szCs w:val="24"/>
              </w:rPr>
            </w:pPr>
            <w:r w:rsidRPr="004219E5">
              <w:rPr>
                <w:rFonts w:ascii="Times New Roman" w:hAnsi="Times New Roman" w:cs="Times New Roman"/>
                <w:spacing w:val="2"/>
                <w:sz w:val="24"/>
                <w:szCs w:val="24"/>
                <w:shd w:val="clear" w:color="auto" w:fill="FCFCFC"/>
              </w:rPr>
              <w:t>UNIWARD (Spatial-UNIversal Wavelet Relative Distortion)</w:t>
            </w:r>
          </w:p>
        </w:tc>
        <w:tc>
          <w:tcPr>
            <w:tcW w:w="4400" w:type="dxa"/>
          </w:tcPr>
          <w:p w:rsidR="00933F8F" w:rsidRPr="004219E5" w:rsidRDefault="00933F8F" w:rsidP="004219E5">
            <w:pPr>
              <w:spacing w:line="360" w:lineRule="auto"/>
              <w:jc w:val="both"/>
              <w:rPr>
                <w:rFonts w:ascii="Times New Roman" w:hAnsi="Times New Roman" w:cs="Times New Roman"/>
                <w:b/>
                <w:sz w:val="24"/>
                <w:szCs w:val="24"/>
              </w:rPr>
            </w:pPr>
            <w:r w:rsidRPr="004219E5">
              <w:rPr>
                <w:rFonts w:ascii="Times New Roman" w:hAnsi="Times New Roman" w:cs="Times New Roman"/>
                <w:b/>
                <w:sz w:val="24"/>
                <w:szCs w:val="24"/>
              </w:rPr>
              <w:t>PROPOSED TECHNIQUE</w:t>
            </w:r>
            <w:r w:rsidR="0078526B" w:rsidRPr="004219E5">
              <w:rPr>
                <w:rFonts w:ascii="Times New Roman" w:hAnsi="Times New Roman" w:cs="Times New Roman"/>
                <w:b/>
                <w:sz w:val="24"/>
                <w:szCs w:val="24"/>
              </w:rPr>
              <w:t>:-</w:t>
            </w:r>
          </w:p>
          <w:p w:rsidR="00933F8F" w:rsidRPr="004219E5" w:rsidRDefault="00BB11E7" w:rsidP="004219E5">
            <w:pPr>
              <w:pStyle w:val="ListParagraph"/>
              <w:numPr>
                <w:ilvl w:val="0"/>
                <w:numId w:val="22"/>
              </w:numPr>
              <w:autoSpaceDE w:val="0"/>
              <w:autoSpaceDN w:val="0"/>
              <w:adjustRightInd w:val="0"/>
              <w:spacing w:line="360" w:lineRule="auto"/>
              <w:jc w:val="both"/>
              <w:rPr>
                <w:rFonts w:ascii="Times New Roman" w:hAnsi="Times New Roman" w:cs="Times New Roman"/>
                <w:sz w:val="24"/>
                <w:szCs w:val="24"/>
              </w:rPr>
            </w:pPr>
            <w:r w:rsidRPr="004219E5">
              <w:rPr>
                <w:rFonts w:ascii="Times New Roman" w:hAnsi="Times New Roman" w:cs="Times New Roman"/>
                <w:sz w:val="24"/>
                <w:szCs w:val="24"/>
              </w:rPr>
              <w:t>Controversial Pixels Prior (CPP) rule.</w:t>
            </w:r>
          </w:p>
        </w:tc>
      </w:tr>
      <w:tr w:rsidR="00CD31AD" w:rsidRPr="000C7F82" w:rsidTr="00E8716F">
        <w:tc>
          <w:tcPr>
            <w:tcW w:w="4620" w:type="dxa"/>
          </w:tcPr>
          <w:p w:rsidR="00CD31AD" w:rsidRPr="004219E5" w:rsidRDefault="00CD31AD" w:rsidP="004219E5">
            <w:pPr>
              <w:autoSpaceDE w:val="0"/>
              <w:autoSpaceDN w:val="0"/>
              <w:adjustRightInd w:val="0"/>
              <w:spacing w:line="360" w:lineRule="auto"/>
              <w:jc w:val="both"/>
              <w:rPr>
                <w:rFonts w:ascii="Times New Roman" w:hAnsi="Times New Roman" w:cs="Times New Roman"/>
                <w:sz w:val="24"/>
                <w:szCs w:val="24"/>
              </w:rPr>
            </w:pPr>
            <w:r w:rsidRPr="004219E5">
              <w:rPr>
                <w:rFonts w:ascii="Times New Roman" w:hAnsi="Times New Roman" w:cs="Times New Roman"/>
                <w:b/>
                <w:sz w:val="24"/>
                <w:szCs w:val="24"/>
              </w:rPr>
              <w:t>TECHNIQUE</w:t>
            </w:r>
            <w:r w:rsidR="00FC3691" w:rsidRPr="004219E5">
              <w:rPr>
                <w:rFonts w:ascii="Times New Roman" w:hAnsi="Times New Roman" w:cs="Times New Roman"/>
                <w:b/>
                <w:sz w:val="24"/>
                <w:szCs w:val="24"/>
              </w:rPr>
              <w:t xml:space="preserve"> </w:t>
            </w:r>
            <w:r w:rsidR="0000748A" w:rsidRPr="004219E5">
              <w:rPr>
                <w:rFonts w:ascii="Times New Roman" w:hAnsi="Times New Roman" w:cs="Times New Roman"/>
                <w:b/>
                <w:sz w:val="24"/>
                <w:szCs w:val="24"/>
              </w:rPr>
              <w:t>DEFINITION</w:t>
            </w:r>
            <w:r w:rsidR="0078526B" w:rsidRPr="004219E5">
              <w:rPr>
                <w:rFonts w:ascii="Times New Roman" w:hAnsi="Times New Roman" w:cs="Times New Roman"/>
                <w:b/>
                <w:sz w:val="24"/>
                <w:szCs w:val="24"/>
              </w:rPr>
              <w:t>:-</w:t>
            </w:r>
          </w:p>
          <w:p w:rsidR="004219E5" w:rsidRDefault="00BB11E7" w:rsidP="004219E5">
            <w:pPr>
              <w:pStyle w:val="ListParagraph"/>
              <w:numPr>
                <w:ilvl w:val="0"/>
                <w:numId w:val="41"/>
              </w:numPr>
              <w:autoSpaceDE w:val="0"/>
              <w:autoSpaceDN w:val="0"/>
              <w:adjustRightInd w:val="0"/>
              <w:spacing w:line="360" w:lineRule="auto"/>
              <w:jc w:val="both"/>
              <w:rPr>
                <w:rFonts w:ascii="Times New Roman" w:hAnsi="Times New Roman" w:cs="Times New Roman"/>
                <w:sz w:val="24"/>
                <w:szCs w:val="24"/>
              </w:rPr>
            </w:pPr>
            <w:r w:rsidRPr="004219E5">
              <w:rPr>
                <w:rFonts w:ascii="Times New Roman" w:hAnsi="Times New Roman" w:cs="Times New Roman"/>
                <w:sz w:val="24"/>
                <w:szCs w:val="24"/>
              </w:rPr>
              <w:t xml:space="preserve">The CPP rule considers a combination of several existing methods instead of remaining fixed on a single method. </w:t>
            </w:r>
          </w:p>
          <w:p w:rsidR="00891950" w:rsidRPr="004219E5" w:rsidRDefault="00BB11E7" w:rsidP="004219E5">
            <w:pPr>
              <w:pStyle w:val="ListParagraph"/>
              <w:numPr>
                <w:ilvl w:val="0"/>
                <w:numId w:val="41"/>
              </w:numPr>
              <w:autoSpaceDE w:val="0"/>
              <w:autoSpaceDN w:val="0"/>
              <w:adjustRightInd w:val="0"/>
              <w:spacing w:line="360" w:lineRule="auto"/>
              <w:jc w:val="both"/>
              <w:rPr>
                <w:rFonts w:ascii="Times New Roman" w:hAnsi="Times New Roman" w:cs="Times New Roman"/>
                <w:sz w:val="24"/>
                <w:szCs w:val="24"/>
              </w:rPr>
            </w:pPr>
            <w:r w:rsidRPr="004219E5">
              <w:rPr>
                <w:rFonts w:ascii="Times New Roman" w:hAnsi="Times New Roman" w:cs="Times New Roman"/>
                <w:sz w:val="24"/>
                <w:szCs w:val="24"/>
              </w:rPr>
              <w:t xml:space="preserve">An essential principle in selecting candidate algorithms for the CPP rule is that basic methods have comparable </w:t>
            </w:r>
            <w:r w:rsidR="004219E5" w:rsidRPr="004219E5">
              <w:rPr>
                <w:rFonts w:ascii="Times New Roman" w:hAnsi="Times New Roman" w:cs="Times New Roman"/>
                <w:sz w:val="24"/>
                <w:szCs w:val="24"/>
              </w:rPr>
              <w:t>security performances</w:t>
            </w:r>
            <w:r w:rsidRPr="004219E5">
              <w:rPr>
                <w:rFonts w:ascii="Times New Roman" w:hAnsi="Times New Roman" w:cs="Times New Roman"/>
                <w:sz w:val="24"/>
                <w:szCs w:val="24"/>
              </w:rPr>
              <w:t>. In addition, the CPP rule provides a novel tool for designing steganographic schemes.</w:t>
            </w:r>
          </w:p>
        </w:tc>
        <w:tc>
          <w:tcPr>
            <w:tcW w:w="4400" w:type="dxa"/>
          </w:tcPr>
          <w:p w:rsidR="00CD31AD" w:rsidRPr="004219E5" w:rsidRDefault="00CD31AD" w:rsidP="004219E5">
            <w:pPr>
              <w:autoSpaceDE w:val="0"/>
              <w:autoSpaceDN w:val="0"/>
              <w:adjustRightInd w:val="0"/>
              <w:spacing w:line="360" w:lineRule="auto"/>
              <w:jc w:val="both"/>
              <w:rPr>
                <w:rFonts w:ascii="Times New Roman" w:hAnsi="Times New Roman" w:cs="Times New Roman"/>
                <w:b/>
                <w:sz w:val="24"/>
                <w:szCs w:val="24"/>
              </w:rPr>
            </w:pPr>
            <w:r w:rsidRPr="004219E5">
              <w:rPr>
                <w:rFonts w:ascii="Times New Roman" w:hAnsi="Times New Roman" w:cs="Times New Roman"/>
                <w:b/>
                <w:sz w:val="24"/>
                <w:szCs w:val="24"/>
              </w:rPr>
              <w:t>TECHNIQUE</w:t>
            </w:r>
            <w:r w:rsidR="00FC3691" w:rsidRPr="004219E5">
              <w:rPr>
                <w:rFonts w:ascii="Times New Roman" w:hAnsi="Times New Roman" w:cs="Times New Roman"/>
                <w:b/>
                <w:sz w:val="24"/>
                <w:szCs w:val="24"/>
              </w:rPr>
              <w:t xml:space="preserve"> </w:t>
            </w:r>
            <w:r w:rsidR="0000748A" w:rsidRPr="004219E5">
              <w:rPr>
                <w:rFonts w:ascii="Times New Roman" w:hAnsi="Times New Roman" w:cs="Times New Roman"/>
                <w:b/>
                <w:sz w:val="24"/>
                <w:szCs w:val="24"/>
              </w:rPr>
              <w:t>DEFINITION</w:t>
            </w:r>
            <w:r w:rsidR="0078526B" w:rsidRPr="004219E5">
              <w:rPr>
                <w:rFonts w:ascii="Times New Roman" w:hAnsi="Times New Roman" w:cs="Times New Roman"/>
                <w:b/>
                <w:sz w:val="24"/>
                <w:szCs w:val="24"/>
              </w:rPr>
              <w:t>:-</w:t>
            </w:r>
          </w:p>
          <w:p w:rsidR="004219E5" w:rsidRPr="004219E5" w:rsidRDefault="004219E5" w:rsidP="004219E5">
            <w:pPr>
              <w:pStyle w:val="ListParagraph"/>
              <w:numPr>
                <w:ilvl w:val="0"/>
                <w:numId w:val="42"/>
              </w:numPr>
              <w:autoSpaceDE w:val="0"/>
              <w:autoSpaceDN w:val="0"/>
              <w:adjustRightInd w:val="0"/>
              <w:spacing w:line="360" w:lineRule="auto"/>
              <w:jc w:val="both"/>
              <w:rPr>
                <w:rFonts w:ascii="Times New Roman" w:hAnsi="Times New Roman" w:cs="Times New Roman"/>
                <w:sz w:val="24"/>
                <w:szCs w:val="24"/>
              </w:rPr>
            </w:pPr>
            <w:r w:rsidRPr="004219E5">
              <w:rPr>
                <w:rFonts w:ascii="Times New Roman" w:hAnsi="Times New Roman" w:cs="Times New Roman"/>
                <w:sz w:val="24"/>
                <w:szCs w:val="24"/>
              </w:rPr>
              <w:t xml:space="preserve">Proposed the </w:t>
            </w:r>
            <w:r w:rsidR="006C3BD9" w:rsidRPr="004219E5">
              <w:rPr>
                <w:rFonts w:ascii="Times New Roman" w:hAnsi="Times New Roman" w:cs="Times New Roman"/>
                <w:sz w:val="24"/>
                <w:szCs w:val="24"/>
              </w:rPr>
              <w:t>algorithm which</w:t>
            </w:r>
            <w:r w:rsidRPr="004219E5">
              <w:rPr>
                <w:rFonts w:ascii="Times New Roman" w:hAnsi="Times New Roman" w:cs="Times New Roman"/>
                <w:sz w:val="24"/>
                <w:szCs w:val="24"/>
              </w:rPr>
              <w:t xml:space="preserve"> assigns high costs to pixels that are more predictable by a bank of directional filters.</w:t>
            </w:r>
          </w:p>
          <w:p w:rsidR="002B4F0D" w:rsidRPr="004219E5" w:rsidRDefault="004219E5" w:rsidP="006C3BD9">
            <w:pPr>
              <w:pStyle w:val="ListParagraph"/>
              <w:numPr>
                <w:ilvl w:val="0"/>
                <w:numId w:val="42"/>
              </w:numPr>
              <w:autoSpaceDE w:val="0"/>
              <w:autoSpaceDN w:val="0"/>
              <w:adjustRightInd w:val="0"/>
              <w:spacing w:line="360" w:lineRule="auto"/>
              <w:jc w:val="both"/>
              <w:rPr>
                <w:rFonts w:ascii="Times New Roman" w:hAnsi="Times New Roman" w:cs="Times New Roman"/>
                <w:sz w:val="24"/>
                <w:szCs w:val="24"/>
              </w:rPr>
            </w:pPr>
            <w:r w:rsidRPr="004219E5">
              <w:rPr>
                <w:rFonts w:ascii="Times New Roman" w:hAnsi="Times New Roman" w:cs="Times New Roman"/>
                <w:sz w:val="24"/>
                <w:szCs w:val="24"/>
              </w:rPr>
              <w:t>It defines distortion functions by investigating how to reasonably define the complex degrees of pixels in the sense of resisting detection</w:t>
            </w:r>
            <w:r w:rsidR="006C3BD9">
              <w:rPr>
                <w:rFonts w:ascii="Times New Roman" w:hAnsi="Times New Roman" w:cs="Times New Roman"/>
                <w:sz w:val="24"/>
                <w:szCs w:val="24"/>
              </w:rPr>
              <w:t>. T</w:t>
            </w:r>
            <w:r w:rsidRPr="004219E5">
              <w:rPr>
                <w:rFonts w:ascii="Times New Roman" w:hAnsi="Times New Roman" w:cs="Times New Roman"/>
                <w:sz w:val="24"/>
                <w:szCs w:val="24"/>
              </w:rPr>
              <w:t xml:space="preserve">he core idea of </w:t>
            </w:r>
            <w:r w:rsidRPr="004219E5">
              <w:rPr>
                <w:rFonts w:ascii="Times New Roman" w:hAnsi="Times New Roman" w:cs="Times New Roman"/>
                <w:i/>
                <w:iCs/>
                <w:sz w:val="24"/>
                <w:szCs w:val="24"/>
              </w:rPr>
              <w:t>Complexity Prior</w:t>
            </w:r>
            <w:r w:rsidRPr="004219E5">
              <w:rPr>
                <w:rFonts w:ascii="Times New Roman" w:hAnsi="Times New Roman" w:cs="Times New Roman"/>
                <w:sz w:val="24"/>
                <w:szCs w:val="24"/>
              </w:rPr>
              <w:t>, several effective rules for ranking priority of pixels have been proposed by previous works</w:t>
            </w:r>
          </w:p>
        </w:tc>
      </w:tr>
      <w:tr w:rsidR="00933F8F" w:rsidRPr="000C7F82" w:rsidTr="00E8716F">
        <w:tc>
          <w:tcPr>
            <w:tcW w:w="4620" w:type="dxa"/>
          </w:tcPr>
          <w:p w:rsidR="00E64C05" w:rsidRPr="004219E5" w:rsidRDefault="000D682C" w:rsidP="004219E5">
            <w:pPr>
              <w:spacing w:line="360" w:lineRule="auto"/>
              <w:jc w:val="both"/>
              <w:rPr>
                <w:rFonts w:ascii="Times New Roman" w:hAnsi="Times New Roman" w:cs="Times New Roman"/>
                <w:b/>
                <w:sz w:val="24"/>
                <w:szCs w:val="24"/>
              </w:rPr>
            </w:pPr>
            <w:r w:rsidRPr="004219E5">
              <w:rPr>
                <w:rFonts w:ascii="Times New Roman" w:hAnsi="Times New Roman" w:cs="Times New Roman"/>
                <w:b/>
                <w:sz w:val="24"/>
                <w:szCs w:val="24"/>
              </w:rPr>
              <w:t>DRAWBACKS</w:t>
            </w:r>
            <w:r w:rsidR="0078526B" w:rsidRPr="004219E5">
              <w:rPr>
                <w:rFonts w:ascii="Times New Roman" w:hAnsi="Times New Roman" w:cs="Times New Roman"/>
                <w:b/>
                <w:sz w:val="24"/>
                <w:szCs w:val="24"/>
              </w:rPr>
              <w:t>:-</w:t>
            </w:r>
          </w:p>
          <w:p w:rsidR="00996041" w:rsidRPr="004219E5" w:rsidRDefault="004219E5" w:rsidP="004219E5">
            <w:pPr>
              <w:pStyle w:val="ListParagraph"/>
              <w:numPr>
                <w:ilvl w:val="0"/>
                <w:numId w:val="24"/>
              </w:numPr>
              <w:autoSpaceDE w:val="0"/>
              <w:autoSpaceDN w:val="0"/>
              <w:adjustRightInd w:val="0"/>
              <w:spacing w:line="360" w:lineRule="auto"/>
              <w:jc w:val="both"/>
              <w:rPr>
                <w:rFonts w:ascii="Times New Roman" w:hAnsi="Times New Roman" w:cs="Times New Roman"/>
                <w:sz w:val="24"/>
                <w:szCs w:val="24"/>
              </w:rPr>
            </w:pPr>
            <w:r w:rsidRPr="004219E5">
              <w:rPr>
                <w:rFonts w:ascii="Times New Roman" w:hAnsi="Times New Roman" w:cs="Times New Roman"/>
                <w:sz w:val="24"/>
                <w:szCs w:val="24"/>
              </w:rPr>
              <w:lastRenderedPageBreak/>
              <w:t>Moderate distortion</w:t>
            </w:r>
          </w:p>
          <w:p w:rsidR="007077DB" w:rsidRPr="004219E5" w:rsidRDefault="004219E5" w:rsidP="004219E5">
            <w:pPr>
              <w:pStyle w:val="ListParagraph"/>
              <w:numPr>
                <w:ilvl w:val="0"/>
                <w:numId w:val="24"/>
              </w:numPr>
              <w:autoSpaceDE w:val="0"/>
              <w:autoSpaceDN w:val="0"/>
              <w:adjustRightInd w:val="0"/>
              <w:spacing w:line="360" w:lineRule="auto"/>
              <w:jc w:val="both"/>
              <w:rPr>
                <w:rFonts w:ascii="Times New Roman" w:hAnsi="Times New Roman" w:cs="Times New Roman"/>
                <w:sz w:val="24"/>
                <w:szCs w:val="24"/>
              </w:rPr>
            </w:pPr>
            <w:r w:rsidRPr="004219E5">
              <w:rPr>
                <w:rFonts w:ascii="Times New Roman" w:hAnsi="Times New Roman" w:cs="Times New Roman"/>
                <w:sz w:val="24"/>
                <w:szCs w:val="24"/>
              </w:rPr>
              <w:t>Noise is high</w:t>
            </w:r>
          </w:p>
        </w:tc>
        <w:tc>
          <w:tcPr>
            <w:tcW w:w="4400" w:type="dxa"/>
          </w:tcPr>
          <w:p w:rsidR="008D7507" w:rsidRPr="004219E5" w:rsidRDefault="008D7507" w:rsidP="004219E5">
            <w:pPr>
              <w:pStyle w:val="ListParagraph"/>
              <w:spacing w:line="360" w:lineRule="auto"/>
              <w:ind w:left="540"/>
              <w:jc w:val="both"/>
              <w:rPr>
                <w:rFonts w:ascii="Times New Roman" w:hAnsi="Times New Roman" w:cs="Times New Roman"/>
                <w:b/>
                <w:sz w:val="24"/>
                <w:szCs w:val="24"/>
              </w:rPr>
            </w:pPr>
            <w:r w:rsidRPr="004219E5">
              <w:rPr>
                <w:rFonts w:ascii="Times New Roman" w:hAnsi="Times New Roman" w:cs="Times New Roman"/>
                <w:b/>
                <w:sz w:val="24"/>
                <w:szCs w:val="24"/>
              </w:rPr>
              <w:lastRenderedPageBreak/>
              <w:t>ADVANTAGES</w:t>
            </w:r>
            <w:r w:rsidR="0078526B" w:rsidRPr="004219E5">
              <w:rPr>
                <w:rFonts w:ascii="Times New Roman" w:hAnsi="Times New Roman" w:cs="Times New Roman"/>
                <w:b/>
                <w:sz w:val="24"/>
                <w:szCs w:val="24"/>
              </w:rPr>
              <w:t>:-</w:t>
            </w:r>
          </w:p>
          <w:p w:rsidR="007F3C08" w:rsidRPr="004219E5" w:rsidRDefault="004219E5" w:rsidP="004219E5">
            <w:pPr>
              <w:pStyle w:val="ListParagraph"/>
              <w:numPr>
                <w:ilvl w:val="0"/>
                <w:numId w:val="14"/>
              </w:numPr>
              <w:autoSpaceDE w:val="0"/>
              <w:autoSpaceDN w:val="0"/>
              <w:adjustRightInd w:val="0"/>
              <w:spacing w:line="360" w:lineRule="auto"/>
              <w:jc w:val="both"/>
              <w:rPr>
                <w:rFonts w:ascii="Times New Roman" w:eastAsia="TimesNewRomanPSMT" w:hAnsi="Times New Roman" w:cs="Times New Roman"/>
                <w:sz w:val="24"/>
                <w:szCs w:val="24"/>
              </w:rPr>
            </w:pPr>
            <w:r w:rsidRPr="004219E5">
              <w:rPr>
                <w:rFonts w:ascii="Times New Roman" w:eastAsia="TimesNewRomanPSMT" w:hAnsi="Times New Roman" w:cs="Times New Roman"/>
                <w:sz w:val="24"/>
                <w:szCs w:val="24"/>
              </w:rPr>
              <w:lastRenderedPageBreak/>
              <w:t>Noise reduction</w:t>
            </w:r>
          </w:p>
          <w:p w:rsidR="00933F8F" w:rsidRPr="004219E5" w:rsidRDefault="004219E5" w:rsidP="004219E5">
            <w:pPr>
              <w:pStyle w:val="ListParagraph"/>
              <w:numPr>
                <w:ilvl w:val="0"/>
                <w:numId w:val="14"/>
              </w:numPr>
              <w:autoSpaceDE w:val="0"/>
              <w:autoSpaceDN w:val="0"/>
              <w:adjustRightInd w:val="0"/>
              <w:spacing w:line="360" w:lineRule="auto"/>
              <w:jc w:val="both"/>
              <w:rPr>
                <w:rFonts w:ascii="Times New Roman" w:hAnsi="Times New Roman" w:cs="Times New Roman"/>
                <w:sz w:val="24"/>
                <w:szCs w:val="24"/>
              </w:rPr>
            </w:pPr>
            <w:r w:rsidRPr="004219E5">
              <w:rPr>
                <w:rFonts w:ascii="Times New Roman" w:hAnsi="Times New Roman" w:cs="Times New Roman"/>
                <w:sz w:val="24"/>
                <w:szCs w:val="24"/>
              </w:rPr>
              <w:t>Improved distortion</w:t>
            </w:r>
          </w:p>
        </w:tc>
      </w:tr>
    </w:tbl>
    <w:p w:rsidR="00F368A5" w:rsidRPr="000C7F82" w:rsidRDefault="00F368A5" w:rsidP="000C7F82">
      <w:pPr>
        <w:autoSpaceDE w:val="0"/>
        <w:autoSpaceDN w:val="0"/>
        <w:adjustRightInd w:val="0"/>
        <w:spacing w:after="0" w:line="360" w:lineRule="auto"/>
        <w:jc w:val="both"/>
        <w:rPr>
          <w:rFonts w:ascii="Times New Roman" w:hAnsi="Times New Roman" w:cs="Times New Roman"/>
          <w:b/>
          <w:sz w:val="28"/>
          <w:szCs w:val="24"/>
        </w:rPr>
      </w:pPr>
    </w:p>
    <w:p w:rsidR="00E52936" w:rsidRPr="000C7F82" w:rsidRDefault="00E52936" w:rsidP="000C7F82">
      <w:pPr>
        <w:autoSpaceDE w:val="0"/>
        <w:autoSpaceDN w:val="0"/>
        <w:adjustRightInd w:val="0"/>
        <w:spacing w:after="0" w:line="360" w:lineRule="auto"/>
        <w:jc w:val="both"/>
        <w:rPr>
          <w:rFonts w:ascii="Times New Roman" w:hAnsi="Times New Roman" w:cs="Times New Roman"/>
          <w:b/>
          <w:sz w:val="28"/>
          <w:szCs w:val="24"/>
        </w:rPr>
      </w:pPr>
    </w:p>
    <w:p w:rsidR="00E52936" w:rsidRPr="000C7F82" w:rsidRDefault="00E52936" w:rsidP="000C7F82">
      <w:pPr>
        <w:autoSpaceDE w:val="0"/>
        <w:autoSpaceDN w:val="0"/>
        <w:adjustRightInd w:val="0"/>
        <w:spacing w:after="0" w:line="360" w:lineRule="auto"/>
        <w:jc w:val="both"/>
        <w:rPr>
          <w:rFonts w:ascii="Times New Roman" w:hAnsi="Times New Roman" w:cs="Times New Roman"/>
          <w:b/>
          <w:sz w:val="28"/>
          <w:szCs w:val="24"/>
        </w:rPr>
      </w:pPr>
    </w:p>
    <w:p w:rsidR="00E52936" w:rsidRPr="000C7F82" w:rsidRDefault="00E52936" w:rsidP="000C7F82">
      <w:pPr>
        <w:autoSpaceDE w:val="0"/>
        <w:autoSpaceDN w:val="0"/>
        <w:adjustRightInd w:val="0"/>
        <w:spacing w:after="0" w:line="360" w:lineRule="auto"/>
        <w:jc w:val="both"/>
        <w:rPr>
          <w:rFonts w:ascii="Times New Roman" w:hAnsi="Times New Roman" w:cs="Times New Roman"/>
          <w:b/>
          <w:sz w:val="28"/>
          <w:szCs w:val="24"/>
        </w:rPr>
      </w:pPr>
    </w:p>
    <w:p w:rsidR="000C3724" w:rsidRPr="000C7F82" w:rsidRDefault="000C3724" w:rsidP="000C7F82">
      <w:pPr>
        <w:autoSpaceDE w:val="0"/>
        <w:autoSpaceDN w:val="0"/>
        <w:adjustRightInd w:val="0"/>
        <w:spacing w:after="0" w:line="360" w:lineRule="auto"/>
        <w:jc w:val="both"/>
        <w:rPr>
          <w:rFonts w:ascii="Times New Roman" w:hAnsi="Times New Roman" w:cs="Times New Roman"/>
          <w:b/>
          <w:sz w:val="28"/>
          <w:szCs w:val="24"/>
        </w:rPr>
      </w:pPr>
      <w:r w:rsidRPr="000C7F82">
        <w:rPr>
          <w:rFonts w:ascii="Times New Roman" w:hAnsi="Times New Roman" w:cs="Times New Roman"/>
          <w:b/>
          <w:sz w:val="28"/>
          <w:szCs w:val="24"/>
        </w:rPr>
        <w:t>SOFTWARE REQUIREMENT</w:t>
      </w:r>
    </w:p>
    <w:p w:rsidR="000C3724" w:rsidRPr="000C7F82" w:rsidRDefault="000C3724" w:rsidP="000C7F82">
      <w:pPr>
        <w:pStyle w:val="ListParagraph"/>
        <w:numPr>
          <w:ilvl w:val="0"/>
          <w:numId w:val="2"/>
        </w:numPr>
        <w:spacing w:after="0" w:line="360" w:lineRule="auto"/>
        <w:jc w:val="both"/>
        <w:rPr>
          <w:rFonts w:ascii="Times New Roman" w:hAnsi="Times New Roman" w:cs="Times New Roman"/>
          <w:color w:val="000000"/>
          <w:sz w:val="24"/>
          <w:szCs w:val="24"/>
        </w:rPr>
      </w:pPr>
      <w:r w:rsidRPr="000C7F82">
        <w:rPr>
          <w:rFonts w:ascii="Times New Roman" w:hAnsi="Times New Roman" w:cs="Times New Roman"/>
          <w:color w:val="000000"/>
          <w:sz w:val="24"/>
          <w:szCs w:val="24"/>
        </w:rPr>
        <w:t xml:space="preserve">Operating system </w:t>
      </w:r>
      <w:r w:rsidRPr="000C7F82">
        <w:rPr>
          <w:rFonts w:ascii="Times New Roman" w:hAnsi="Times New Roman" w:cs="Times New Roman"/>
          <w:color w:val="000000"/>
          <w:sz w:val="24"/>
          <w:szCs w:val="24"/>
        </w:rPr>
        <w:tab/>
      </w:r>
      <w:r w:rsidRPr="000C7F82">
        <w:rPr>
          <w:rFonts w:ascii="Times New Roman" w:hAnsi="Times New Roman" w:cs="Times New Roman"/>
          <w:color w:val="000000"/>
          <w:sz w:val="24"/>
          <w:szCs w:val="24"/>
        </w:rPr>
        <w:tab/>
        <w:t>:- Windows7</w:t>
      </w:r>
      <w:r w:rsidR="006D0090" w:rsidRPr="000C7F82">
        <w:rPr>
          <w:rFonts w:ascii="Times New Roman" w:hAnsi="Times New Roman" w:cs="Times New Roman"/>
          <w:color w:val="000000"/>
          <w:sz w:val="24"/>
          <w:szCs w:val="24"/>
        </w:rPr>
        <w:t xml:space="preserve">(with service pack1),8,8.1 and </w:t>
      </w:r>
      <w:bookmarkStart w:id="0" w:name="_GoBack"/>
      <w:bookmarkEnd w:id="0"/>
      <w:r w:rsidR="0053444E" w:rsidRPr="000C7F82">
        <w:rPr>
          <w:rFonts w:ascii="Times New Roman" w:hAnsi="Times New Roman" w:cs="Times New Roman"/>
          <w:color w:val="000000"/>
          <w:sz w:val="24"/>
          <w:szCs w:val="24"/>
        </w:rPr>
        <w:t>10</w:t>
      </w:r>
    </w:p>
    <w:p w:rsidR="000C3724" w:rsidRPr="000C7F82" w:rsidRDefault="000C3724" w:rsidP="000C7F82">
      <w:pPr>
        <w:pStyle w:val="ListParagraph"/>
        <w:numPr>
          <w:ilvl w:val="0"/>
          <w:numId w:val="2"/>
        </w:numPr>
        <w:spacing w:after="0" w:line="360" w:lineRule="auto"/>
        <w:jc w:val="both"/>
        <w:rPr>
          <w:rFonts w:ascii="Times New Roman" w:hAnsi="Times New Roman" w:cs="Times New Roman"/>
          <w:color w:val="000000"/>
          <w:sz w:val="24"/>
          <w:szCs w:val="24"/>
        </w:rPr>
      </w:pPr>
      <w:r w:rsidRPr="000C7F82">
        <w:rPr>
          <w:rFonts w:ascii="Times New Roman" w:hAnsi="Times New Roman" w:cs="Times New Roman"/>
          <w:color w:val="000000"/>
          <w:sz w:val="24"/>
          <w:szCs w:val="24"/>
        </w:rPr>
        <w:t>Front End</w:t>
      </w:r>
      <w:r w:rsidRPr="000C7F82">
        <w:rPr>
          <w:rFonts w:ascii="Times New Roman" w:hAnsi="Times New Roman" w:cs="Times New Roman"/>
          <w:color w:val="000000"/>
          <w:sz w:val="24"/>
          <w:szCs w:val="24"/>
        </w:rPr>
        <w:tab/>
      </w:r>
      <w:r w:rsidRPr="000C7F82">
        <w:rPr>
          <w:rFonts w:ascii="Times New Roman" w:hAnsi="Times New Roman" w:cs="Times New Roman"/>
          <w:color w:val="000000"/>
          <w:sz w:val="24"/>
          <w:szCs w:val="24"/>
        </w:rPr>
        <w:tab/>
      </w:r>
      <w:r w:rsidRPr="000C7F82">
        <w:rPr>
          <w:rFonts w:ascii="Times New Roman" w:hAnsi="Times New Roman" w:cs="Times New Roman"/>
          <w:color w:val="000000"/>
          <w:sz w:val="24"/>
          <w:szCs w:val="24"/>
        </w:rPr>
        <w:tab/>
        <w:t>:- M</w:t>
      </w:r>
      <w:r w:rsidR="006A1252" w:rsidRPr="000C7F82">
        <w:rPr>
          <w:rFonts w:ascii="Times New Roman" w:hAnsi="Times New Roman" w:cs="Times New Roman"/>
          <w:color w:val="000000"/>
          <w:sz w:val="24"/>
          <w:szCs w:val="24"/>
        </w:rPr>
        <w:t>icrosoft Visual Studio .Net 2013</w:t>
      </w:r>
    </w:p>
    <w:p w:rsidR="000C3724" w:rsidRPr="000C7F82" w:rsidRDefault="000C3724" w:rsidP="000C7F82">
      <w:pPr>
        <w:pStyle w:val="ListParagraph"/>
        <w:numPr>
          <w:ilvl w:val="0"/>
          <w:numId w:val="2"/>
        </w:numPr>
        <w:spacing w:after="0" w:line="360" w:lineRule="auto"/>
        <w:ind w:right="432"/>
        <w:jc w:val="both"/>
        <w:rPr>
          <w:rFonts w:ascii="Times New Roman" w:hAnsi="Times New Roman" w:cs="Times New Roman"/>
          <w:b/>
          <w:bCs/>
          <w:color w:val="000000"/>
          <w:sz w:val="24"/>
          <w:szCs w:val="24"/>
        </w:rPr>
      </w:pPr>
      <w:r w:rsidRPr="000C7F82">
        <w:rPr>
          <w:rFonts w:ascii="Times New Roman" w:hAnsi="Times New Roman" w:cs="Times New Roman"/>
          <w:color w:val="000000"/>
          <w:sz w:val="24"/>
          <w:szCs w:val="24"/>
        </w:rPr>
        <w:t xml:space="preserve">Coding Language  </w:t>
      </w:r>
      <w:r w:rsidRPr="000C7F82">
        <w:rPr>
          <w:rFonts w:ascii="Times New Roman" w:hAnsi="Times New Roman" w:cs="Times New Roman"/>
          <w:color w:val="000000"/>
          <w:sz w:val="24"/>
          <w:szCs w:val="24"/>
        </w:rPr>
        <w:tab/>
        <w:t xml:space="preserve">:- C# </w:t>
      </w:r>
    </w:p>
    <w:p w:rsidR="000C3724" w:rsidRPr="000C7F82" w:rsidRDefault="006A1252" w:rsidP="000C7F82">
      <w:pPr>
        <w:pStyle w:val="ListParagraph"/>
        <w:numPr>
          <w:ilvl w:val="0"/>
          <w:numId w:val="2"/>
        </w:numPr>
        <w:autoSpaceDE w:val="0"/>
        <w:autoSpaceDN w:val="0"/>
        <w:adjustRightInd w:val="0"/>
        <w:spacing w:after="0" w:line="360" w:lineRule="auto"/>
        <w:jc w:val="both"/>
        <w:rPr>
          <w:rFonts w:ascii="Times New Roman" w:hAnsi="Times New Roman" w:cs="Times New Roman"/>
          <w:b/>
          <w:sz w:val="24"/>
          <w:szCs w:val="24"/>
        </w:rPr>
      </w:pPr>
      <w:r w:rsidRPr="000C7F82">
        <w:rPr>
          <w:rFonts w:ascii="Times New Roman" w:hAnsi="Times New Roman" w:cs="Times New Roman"/>
          <w:color w:val="000000"/>
          <w:sz w:val="24"/>
          <w:szCs w:val="24"/>
        </w:rPr>
        <w:t>Backend</w:t>
      </w:r>
      <w:r w:rsidRPr="000C7F82">
        <w:rPr>
          <w:rFonts w:ascii="Times New Roman" w:hAnsi="Times New Roman" w:cs="Times New Roman"/>
          <w:color w:val="000000"/>
          <w:sz w:val="24"/>
          <w:szCs w:val="24"/>
        </w:rPr>
        <w:tab/>
      </w:r>
      <w:r w:rsidRPr="000C7F82">
        <w:rPr>
          <w:rFonts w:ascii="Times New Roman" w:hAnsi="Times New Roman" w:cs="Times New Roman"/>
          <w:color w:val="000000"/>
          <w:sz w:val="24"/>
          <w:szCs w:val="24"/>
        </w:rPr>
        <w:tab/>
      </w:r>
      <w:r w:rsidRPr="000C7F82">
        <w:rPr>
          <w:rFonts w:ascii="Times New Roman" w:hAnsi="Times New Roman" w:cs="Times New Roman"/>
          <w:color w:val="000000"/>
          <w:sz w:val="24"/>
          <w:szCs w:val="24"/>
        </w:rPr>
        <w:tab/>
        <w:t>:-  SQL Server 2012</w:t>
      </w:r>
    </w:p>
    <w:p w:rsidR="000C3724" w:rsidRPr="000C7F82" w:rsidRDefault="000C3724" w:rsidP="000C7F82">
      <w:pPr>
        <w:autoSpaceDE w:val="0"/>
        <w:autoSpaceDN w:val="0"/>
        <w:adjustRightInd w:val="0"/>
        <w:spacing w:after="0" w:line="360" w:lineRule="auto"/>
        <w:jc w:val="both"/>
        <w:rPr>
          <w:rFonts w:ascii="Times New Roman" w:hAnsi="Times New Roman" w:cs="Times New Roman"/>
          <w:b/>
          <w:sz w:val="24"/>
          <w:szCs w:val="24"/>
        </w:rPr>
      </w:pPr>
    </w:p>
    <w:p w:rsidR="000C3724" w:rsidRPr="000C7F82" w:rsidRDefault="000C3724" w:rsidP="000C7F82">
      <w:pPr>
        <w:autoSpaceDE w:val="0"/>
        <w:autoSpaceDN w:val="0"/>
        <w:adjustRightInd w:val="0"/>
        <w:spacing w:after="0" w:line="360" w:lineRule="auto"/>
        <w:jc w:val="both"/>
        <w:rPr>
          <w:rFonts w:ascii="Times New Roman" w:hAnsi="Times New Roman" w:cs="Times New Roman"/>
          <w:b/>
          <w:sz w:val="28"/>
          <w:szCs w:val="24"/>
        </w:rPr>
      </w:pPr>
      <w:r w:rsidRPr="000C7F82">
        <w:rPr>
          <w:rFonts w:ascii="Times New Roman" w:hAnsi="Times New Roman" w:cs="Times New Roman"/>
          <w:b/>
          <w:sz w:val="28"/>
          <w:szCs w:val="24"/>
        </w:rPr>
        <w:t>HARDWARE REQUIREMENT</w:t>
      </w:r>
    </w:p>
    <w:p w:rsidR="000C3724" w:rsidRPr="000C7F82" w:rsidRDefault="000C3724" w:rsidP="000C7F82">
      <w:pPr>
        <w:pStyle w:val="ListParagraph"/>
        <w:numPr>
          <w:ilvl w:val="0"/>
          <w:numId w:val="1"/>
        </w:numPr>
        <w:spacing w:after="0" w:line="360" w:lineRule="auto"/>
        <w:jc w:val="both"/>
        <w:rPr>
          <w:rFonts w:ascii="Times New Roman" w:hAnsi="Times New Roman" w:cs="Times New Roman"/>
          <w:color w:val="000000"/>
          <w:sz w:val="24"/>
          <w:szCs w:val="24"/>
        </w:rPr>
      </w:pPr>
      <w:r w:rsidRPr="000C7F82">
        <w:rPr>
          <w:rFonts w:ascii="Times New Roman" w:hAnsi="Times New Roman" w:cs="Times New Roman"/>
          <w:color w:val="000000"/>
          <w:sz w:val="24"/>
          <w:szCs w:val="24"/>
          <w:lang w:val="en-GB"/>
        </w:rPr>
        <w:t>Processor</w:t>
      </w:r>
      <w:r w:rsidRPr="000C7F82">
        <w:rPr>
          <w:rFonts w:ascii="Times New Roman" w:hAnsi="Times New Roman" w:cs="Times New Roman"/>
          <w:color w:val="000000"/>
          <w:sz w:val="24"/>
          <w:szCs w:val="24"/>
          <w:lang w:val="en-GB"/>
        </w:rPr>
        <w:tab/>
      </w:r>
      <w:r w:rsidRPr="000C7F82">
        <w:rPr>
          <w:rFonts w:ascii="Times New Roman" w:hAnsi="Times New Roman" w:cs="Times New Roman"/>
          <w:color w:val="000000"/>
          <w:sz w:val="24"/>
          <w:szCs w:val="24"/>
          <w:lang w:val="en-GB"/>
        </w:rPr>
        <w:tab/>
      </w:r>
      <w:r w:rsidRPr="000C7F82">
        <w:rPr>
          <w:rFonts w:ascii="Times New Roman" w:hAnsi="Times New Roman" w:cs="Times New Roman"/>
          <w:color w:val="000000"/>
          <w:sz w:val="24"/>
          <w:szCs w:val="24"/>
          <w:lang w:val="en-GB"/>
        </w:rPr>
        <w:tab/>
        <w:t>: Pentium Dual Core 2.00GHZ</w:t>
      </w:r>
    </w:p>
    <w:p w:rsidR="000C3724" w:rsidRPr="000C7F82" w:rsidRDefault="000C3724" w:rsidP="000C7F82">
      <w:pPr>
        <w:pStyle w:val="ListParagraph"/>
        <w:numPr>
          <w:ilvl w:val="0"/>
          <w:numId w:val="1"/>
        </w:numPr>
        <w:spacing w:after="0" w:line="360" w:lineRule="auto"/>
        <w:jc w:val="both"/>
        <w:rPr>
          <w:rFonts w:ascii="Times New Roman" w:hAnsi="Times New Roman" w:cs="Times New Roman"/>
          <w:color w:val="000000"/>
          <w:sz w:val="24"/>
          <w:szCs w:val="24"/>
        </w:rPr>
      </w:pPr>
      <w:r w:rsidRPr="000C7F82">
        <w:rPr>
          <w:rFonts w:ascii="Times New Roman" w:hAnsi="Times New Roman" w:cs="Times New Roman"/>
          <w:color w:val="000000"/>
          <w:sz w:val="24"/>
          <w:szCs w:val="24"/>
          <w:lang w:val="en-GB"/>
        </w:rPr>
        <w:t>Hard disk</w:t>
      </w:r>
      <w:r w:rsidRPr="000C7F82">
        <w:rPr>
          <w:rFonts w:ascii="Times New Roman" w:hAnsi="Times New Roman" w:cs="Times New Roman"/>
          <w:color w:val="000000"/>
          <w:sz w:val="24"/>
          <w:szCs w:val="24"/>
          <w:lang w:val="en-GB"/>
        </w:rPr>
        <w:tab/>
      </w:r>
      <w:r w:rsidRPr="000C7F82">
        <w:rPr>
          <w:rFonts w:ascii="Times New Roman" w:hAnsi="Times New Roman" w:cs="Times New Roman"/>
          <w:color w:val="000000"/>
          <w:sz w:val="24"/>
          <w:szCs w:val="24"/>
          <w:lang w:val="en-GB"/>
        </w:rPr>
        <w:tab/>
      </w:r>
      <w:r w:rsidRPr="000C7F82">
        <w:rPr>
          <w:rFonts w:ascii="Times New Roman" w:hAnsi="Times New Roman" w:cs="Times New Roman"/>
          <w:color w:val="000000"/>
          <w:sz w:val="24"/>
          <w:szCs w:val="24"/>
          <w:lang w:val="en-GB"/>
        </w:rPr>
        <w:tab/>
      </w:r>
      <w:r w:rsidR="006A1252" w:rsidRPr="000C7F82">
        <w:rPr>
          <w:rFonts w:ascii="Times New Roman" w:hAnsi="Times New Roman" w:cs="Times New Roman"/>
          <w:color w:val="000000"/>
          <w:sz w:val="24"/>
          <w:szCs w:val="24"/>
          <w:lang w:val="en-GB"/>
        </w:rPr>
        <w:t>: 120</w:t>
      </w:r>
      <w:r w:rsidRPr="000C7F82">
        <w:rPr>
          <w:rFonts w:ascii="Times New Roman" w:hAnsi="Times New Roman" w:cs="Times New Roman"/>
          <w:color w:val="000000"/>
          <w:sz w:val="24"/>
          <w:szCs w:val="24"/>
          <w:lang w:val="en-GB"/>
        </w:rPr>
        <w:t xml:space="preserve"> GB</w:t>
      </w:r>
    </w:p>
    <w:p w:rsidR="000C3724" w:rsidRPr="000C7F82" w:rsidRDefault="000C3724" w:rsidP="000C7F82">
      <w:pPr>
        <w:pStyle w:val="ListParagraph"/>
        <w:numPr>
          <w:ilvl w:val="0"/>
          <w:numId w:val="1"/>
        </w:numPr>
        <w:spacing w:after="0" w:line="360" w:lineRule="auto"/>
        <w:jc w:val="both"/>
        <w:rPr>
          <w:rFonts w:ascii="Times New Roman" w:hAnsi="Times New Roman" w:cs="Times New Roman"/>
          <w:color w:val="000000"/>
          <w:sz w:val="24"/>
          <w:szCs w:val="24"/>
        </w:rPr>
      </w:pPr>
      <w:r w:rsidRPr="000C7F82">
        <w:rPr>
          <w:rFonts w:ascii="Times New Roman" w:hAnsi="Times New Roman" w:cs="Times New Roman"/>
          <w:color w:val="000000"/>
          <w:sz w:val="24"/>
          <w:szCs w:val="24"/>
          <w:lang w:val="en-GB"/>
        </w:rPr>
        <w:t>Mouse</w:t>
      </w:r>
      <w:r w:rsidRPr="000C7F82">
        <w:rPr>
          <w:rFonts w:ascii="Times New Roman" w:hAnsi="Times New Roman" w:cs="Times New Roman"/>
          <w:color w:val="000000"/>
          <w:sz w:val="24"/>
          <w:szCs w:val="24"/>
          <w:lang w:val="en-GB"/>
        </w:rPr>
        <w:tab/>
      </w:r>
      <w:r w:rsidRPr="000C7F82">
        <w:rPr>
          <w:rFonts w:ascii="Times New Roman" w:hAnsi="Times New Roman" w:cs="Times New Roman"/>
          <w:color w:val="000000"/>
          <w:sz w:val="24"/>
          <w:szCs w:val="24"/>
          <w:lang w:val="en-GB"/>
        </w:rPr>
        <w:tab/>
      </w:r>
      <w:r w:rsidRPr="000C7F82">
        <w:rPr>
          <w:rFonts w:ascii="Times New Roman" w:hAnsi="Times New Roman" w:cs="Times New Roman"/>
          <w:color w:val="000000"/>
          <w:sz w:val="24"/>
          <w:szCs w:val="24"/>
          <w:lang w:val="en-GB"/>
        </w:rPr>
        <w:tab/>
        <w:t xml:space="preserve">: Logitech. </w:t>
      </w:r>
    </w:p>
    <w:p w:rsidR="000C3724" w:rsidRPr="000C7F82" w:rsidRDefault="000C3724" w:rsidP="000C7F82">
      <w:pPr>
        <w:pStyle w:val="ListParagraph"/>
        <w:numPr>
          <w:ilvl w:val="0"/>
          <w:numId w:val="1"/>
        </w:numPr>
        <w:spacing w:after="0" w:line="360" w:lineRule="auto"/>
        <w:jc w:val="both"/>
        <w:rPr>
          <w:rFonts w:ascii="Times New Roman" w:hAnsi="Times New Roman" w:cs="Times New Roman"/>
          <w:color w:val="000000"/>
          <w:sz w:val="24"/>
          <w:szCs w:val="24"/>
        </w:rPr>
      </w:pPr>
      <w:r w:rsidRPr="000C7F82">
        <w:rPr>
          <w:rFonts w:ascii="Times New Roman" w:hAnsi="Times New Roman" w:cs="Times New Roman"/>
          <w:color w:val="000000"/>
          <w:sz w:val="24"/>
          <w:szCs w:val="24"/>
          <w:lang w:val="en-GB"/>
        </w:rPr>
        <w:t>RAM</w:t>
      </w:r>
      <w:r w:rsidRPr="000C7F82">
        <w:rPr>
          <w:rFonts w:ascii="Times New Roman" w:hAnsi="Times New Roman" w:cs="Times New Roman"/>
          <w:color w:val="000000"/>
          <w:sz w:val="24"/>
          <w:szCs w:val="24"/>
          <w:lang w:val="en-GB"/>
        </w:rPr>
        <w:tab/>
      </w:r>
      <w:r w:rsidRPr="000C7F82">
        <w:rPr>
          <w:rFonts w:ascii="Times New Roman" w:hAnsi="Times New Roman" w:cs="Times New Roman"/>
          <w:color w:val="000000"/>
          <w:sz w:val="24"/>
          <w:szCs w:val="24"/>
          <w:lang w:val="en-GB"/>
        </w:rPr>
        <w:tab/>
      </w:r>
      <w:r w:rsidRPr="000C7F82">
        <w:rPr>
          <w:rFonts w:ascii="Times New Roman" w:hAnsi="Times New Roman" w:cs="Times New Roman"/>
          <w:color w:val="000000"/>
          <w:sz w:val="24"/>
          <w:szCs w:val="24"/>
          <w:lang w:val="en-GB"/>
        </w:rPr>
        <w:tab/>
        <w:t>: 2GB(minimum)</w:t>
      </w:r>
    </w:p>
    <w:p w:rsidR="000C3724" w:rsidRPr="000C7F82" w:rsidRDefault="000C3724" w:rsidP="000C7F82">
      <w:pPr>
        <w:pStyle w:val="ListParagraph"/>
        <w:numPr>
          <w:ilvl w:val="0"/>
          <w:numId w:val="1"/>
        </w:numPr>
        <w:autoSpaceDE w:val="0"/>
        <w:autoSpaceDN w:val="0"/>
        <w:adjustRightInd w:val="0"/>
        <w:spacing w:after="0" w:line="360" w:lineRule="auto"/>
        <w:jc w:val="both"/>
        <w:rPr>
          <w:rFonts w:ascii="Times New Roman" w:hAnsi="Times New Roman" w:cs="Times New Roman"/>
          <w:b/>
          <w:sz w:val="24"/>
          <w:szCs w:val="24"/>
        </w:rPr>
      </w:pPr>
      <w:r w:rsidRPr="000C7F82">
        <w:rPr>
          <w:rFonts w:ascii="Times New Roman" w:hAnsi="Times New Roman" w:cs="Times New Roman"/>
          <w:color w:val="000000"/>
          <w:sz w:val="24"/>
          <w:szCs w:val="24"/>
        </w:rPr>
        <w:t>Keyboard</w:t>
      </w:r>
      <w:r w:rsidRPr="000C7F82">
        <w:rPr>
          <w:rFonts w:ascii="Times New Roman" w:hAnsi="Times New Roman" w:cs="Times New Roman"/>
          <w:color w:val="000000"/>
          <w:sz w:val="24"/>
          <w:szCs w:val="24"/>
        </w:rPr>
        <w:tab/>
      </w:r>
      <w:r w:rsidRPr="000C7F82">
        <w:rPr>
          <w:rFonts w:ascii="Times New Roman" w:hAnsi="Times New Roman" w:cs="Times New Roman"/>
          <w:color w:val="000000"/>
          <w:sz w:val="24"/>
          <w:szCs w:val="24"/>
        </w:rPr>
        <w:tab/>
      </w:r>
      <w:r w:rsidRPr="000C7F82">
        <w:rPr>
          <w:rFonts w:ascii="Times New Roman" w:hAnsi="Times New Roman" w:cs="Times New Roman"/>
          <w:color w:val="000000"/>
          <w:sz w:val="24"/>
          <w:szCs w:val="24"/>
        </w:rPr>
        <w:tab/>
        <w:t>: 110 keys enhanced</w:t>
      </w:r>
    </w:p>
    <w:p w:rsidR="006C41EF" w:rsidRPr="000C7F82" w:rsidRDefault="006C41EF" w:rsidP="000C7F82">
      <w:pPr>
        <w:autoSpaceDE w:val="0"/>
        <w:autoSpaceDN w:val="0"/>
        <w:adjustRightInd w:val="0"/>
        <w:spacing w:after="0" w:line="360" w:lineRule="auto"/>
        <w:rPr>
          <w:rFonts w:ascii="Times New Roman" w:hAnsi="Times New Roman" w:cs="Times New Roman"/>
          <w:b/>
          <w:sz w:val="24"/>
          <w:szCs w:val="24"/>
        </w:rPr>
      </w:pPr>
    </w:p>
    <w:p w:rsidR="006C41EF" w:rsidRPr="000C7F82" w:rsidRDefault="006C41EF" w:rsidP="000C7F82">
      <w:pPr>
        <w:autoSpaceDE w:val="0"/>
        <w:autoSpaceDN w:val="0"/>
        <w:adjustRightInd w:val="0"/>
        <w:spacing w:after="0" w:line="360" w:lineRule="auto"/>
        <w:rPr>
          <w:rFonts w:ascii="Times New Roman" w:hAnsi="Times New Roman" w:cs="Times New Roman"/>
          <w:b/>
          <w:sz w:val="24"/>
          <w:szCs w:val="24"/>
        </w:rPr>
      </w:pPr>
    </w:p>
    <w:p w:rsidR="006C41EF" w:rsidRPr="000C7F82" w:rsidRDefault="006C41EF" w:rsidP="000C7F82">
      <w:pPr>
        <w:autoSpaceDE w:val="0"/>
        <w:autoSpaceDN w:val="0"/>
        <w:adjustRightInd w:val="0"/>
        <w:spacing w:after="0" w:line="360" w:lineRule="auto"/>
        <w:rPr>
          <w:rFonts w:ascii="Times New Roman" w:hAnsi="Times New Roman" w:cs="Times New Roman"/>
          <w:b/>
          <w:sz w:val="24"/>
          <w:szCs w:val="24"/>
        </w:rPr>
      </w:pPr>
    </w:p>
    <w:p w:rsidR="006C41EF" w:rsidRPr="000C7F82" w:rsidRDefault="006C41EF" w:rsidP="000C7F82">
      <w:pPr>
        <w:autoSpaceDE w:val="0"/>
        <w:autoSpaceDN w:val="0"/>
        <w:adjustRightInd w:val="0"/>
        <w:spacing w:after="0" w:line="360" w:lineRule="auto"/>
        <w:rPr>
          <w:rFonts w:ascii="Times New Roman" w:hAnsi="Times New Roman" w:cs="Times New Roman"/>
          <w:b/>
          <w:sz w:val="24"/>
          <w:szCs w:val="24"/>
        </w:rPr>
      </w:pPr>
    </w:p>
    <w:p w:rsidR="006C41EF" w:rsidRPr="000C7F82" w:rsidRDefault="006C41EF" w:rsidP="000C7F82">
      <w:pPr>
        <w:autoSpaceDE w:val="0"/>
        <w:autoSpaceDN w:val="0"/>
        <w:adjustRightInd w:val="0"/>
        <w:spacing w:after="0" w:line="360" w:lineRule="auto"/>
        <w:rPr>
          <w:rFonts w:ascii="Times New Roman" w:hAnsi="Times New Roman" w:cs="Times New Roman"/>
          <w:b/>
          <w:sz w:val="24"/>
          <w:szCs w:val="24"/>
        </w:rPr>
      </w:pPr>
    </w:p>
    <w:p w:rsidR="006C41EF" w:rsidRPr="000C7F82" w:rsidRDefault="006C41EF" w:rsidP="000C7F82">
      <w:pPr>
        <w:autoSpaceDE w:val="0"/>
        <w:autoSpaceDN w:val="0"/>
        <w:adjustRightInd w:val="0"/>
        <w:spacing w:after="0" w:line="360" w:lineRule="auto"/>
        <w:rPr>
          <w:rFonts w:ascii="Times New Roman" w:hAnsi="Times New Roman" w:cs="Times New Roman"/>
          <w:b/>
          <w:sz w:val="24"/>
          <w:szCs w:val="24"/>
        </w:rPr>
      </w:pPr>
    </w:p>
    <w:p w:rsidR="006C41EF" w:rsidRPr="000C7F82" w:rsidRDefault="006C41EF" w:rsidP="000C7F82">
      <w:pPr>
        <w:autoSpaceDE w:val="0"/>
        <w:autoSpaceDN w:val="0"/>
        <w:adjustRightInd w:val="0"/>
        <w:spacing w:after="0" w:line="360" w:lineRule="auto"/>
        <w:rPr>
          <w:rFonts w:ascii="Times New Roman" w:hAnsi="Times New Roman" w:cs="Times New Roman"/>
          <w:b/>
          <w:sz w:val="24"/>
          <w:szCs w:val="24"/>
        </w:rPr>
      </w:pPr>
    </w:p>
    <w:p w:rsidR="006C41EF" w:rsidRPr="000C7F82" w:rsidRDefault="006C41EF" w:rsidP="000C7F82">
      <w:pPr>
        <w:autoSpaceDE w:val="0"/>
        <w:autoSpaceDN w:val="0"/>
        <w:adjustRightInd w:val="0"/>
        <w:spacing w:after="0" w:line="360" w:lineRule="auto"/>
        <w:rPr>
          <w:rFonts w:ascii="Times New Roman" w:hAnsi="Times New Roman" w:cs="Times New Roman"/>
          <w:b/>
          <w:sz w:val="24"/>
          <w:szCs w:val="24"/>
        </w:rPr>
      </w:pPr>
    </w:p>
    <w:p w:rsidR="006C41EF" w:rsidRPr="000C7F82" w:rsidRDefault="006C41EF" w:rsidP="000C7F82">
      <w:pPr>
        <w:autoSpaceDE w:val="0"/>
        <w:autoSpaceDN w:val="0"/>
        <w:adjustRightInd w:val="0"/>
        <w:spacing w:after="0" w:line="360" w:lineRule="auto"/>
        <w:rPr>
          <w:rFonts w:ascii="Times New Roman" w:hAnsi="Times New Roman" w:cs="Times New Roman"/>
          <w:b/>
          <w:sz w:val="24"/>
          <w:szCs w:val="24"/>
        </w:rPr>
      </w:pPr>
    </w:p>
    <w:p w:rsidR="006C41EF" w:rsidRPr="000C7F82" w:rsidRDefault="006C41EF" w:rsidP="000C7F82">
      <w:pPr>
        <w:autoSpaceDE w:val="0"/>
        <w:autoSpaceDN w:val="0"/>
        <w:adjustRightInd w:val="0"/>
        <w:spacing w:after="0" w:line="360" w:lineRule="auto"/>
        <w:rPr>
          <w:rFonts w:ascii="Times New Roman" w:hAnsi="Times New Roman" w:cs="Times New Roman"/>
          <w:b/>
          <w:sz w:val="24"/>
          <w:szCs w:val="24"/>
        </w:rPr>
      </w:pPr>
    </w:p>
    <w:p w:rsidR="006C41EF" w:rsidRPr="000C7F82" w:rsidRDefault="006C41EF" w:rsidP="000C7F82">
      <w:pPr>
        <w:autoSpaceDE w:val="0"/>
        <w:autoSpaceDN w:val="0"/>
        <w:adjustRightInd w:val="0"/>
        <w:spacing w:after="0" w:line="360" w:lineRule="auto"/>
        <w:rPr>
          <w:rFonts w:ascii="Times New Roman" w:hAnsi="Times New Roman" w:cs="Times New Roman"/>
          <w:b/>
          <w:sz w:val="24"/>
          <w:szCs w:val="24"/>
        </w:rPr>
      </w:pPr>
    </w:p>
    <w:p w:rsidR="004A0C1C" w:rsidRPr="000C7F82" w:rsidRDefault="004A0C1C" w:rsidP="000C7F82">
      <w:pPr>
        <w:autoSpaceDE w:val="0"/>
        <w:autoSpaceDN w:val="0"/>
        <w:adjustRightInd w:val="0"/>
        <w:spacing w:after="0" w:line="360" w:lineRule="auto"/>
        <w:rPr>
          <w:rFonts w:ascii="Times New Roman" w:hAnsi="Times New Roman" w:cs="Times New Roman"/>
          <w:b/>
          <w:sz w:val="24"/>
          <w:szCs w:val="24"/>
        </w:rPr>
      </w:pPr>
    </w:p>
    <w:p w:rsidR="004A0C1C" w:rsidRDefault="004A0C1C" w:rsidP="000C7F82">
      <w:pPr>
        <w:autoSpaceDE w:val="0"/>
        <w:autoSpaceDN w:val="0"/>
        <w:adjustRightInd w:val="0"/>
        <w:spacing w:after="0" w:line="360" w:lineRule="auto"/>
        <w:rPr>
          <w:rFonts w:ascii="Times New Roman" w:hAnsi="Times New Roman" w:cs="Times New Roman"/>
          <w:b/>
          <w:sz w:val="24"/>
          <w:szCs w:val="24"/>
        </w:rPr>
      </w:pPr>
    </w:p>
    <w:p w:rsidR="00006774" w:rsidRDefault="00006774" w:rsidP="000C7F82">
      <w:pPr>
        <w:autoSpaceDE w:val="0"/>
        <w:autoSpaceDN w:val="0"/>
        <w:adjustRightInd w:val="0"/>
        <w:spacing w:after="0" w:line="360" w:lineRule="auto"/>
        <w:rPr>
          <w:rFonts w:ascii="Times New Roman" w:hAnsi="Times New Roman" w:cs="Times New Roman"/>
          <w:b/>
          <w:sz w:val="24"/>
          <w:szCs w:val="24"/>
        </w:rPr>
      </w:pPr>
    </w:p>
    <w:p w:rsidR="00006774" w:rsidRDefault="00006774" w:rsidP="000C7F82">
      <w:pPr>
        <w:autoSpaceDE w:val="0"/>
        <w:autoSpaceDN w:val="0"/>
        <w:adjustRightInd w:val="0"/>
        <w:spacing w:after="0" w:line="360" w:lineRule="auto"/>
        <w:rPr>
          <w:rFonts w:ascii="Times New Roman" w:hAnsi="Times New Roman" w:cs="Times New Roman"/>
          <w:b/>
          <w:sz w:val="24"/>
          <w:szCs w:val="24"/>
        </w:rPr>
      </w:pPr>
    </w:p>
    <w:p w:rsidR="00006774" w:rsidRDefault="00006774" w:rsidP="000C7F82">
      <w:pPr>
        <w:autoSpaceDE w:val="0"/>
        <w:autoSpaceDN w:val="0"/>
        <w:adjustRightInd w:val="0"/>
        <w:spacing w:after="0" w:line="360" w:lineRule="auto"/>
        <w:rPr>
          <w:rFonts w:ascii="Times New Roman" w:hAnsi="Times New Roman" w:cs="Times New Roman"/>
          <w:b/>
          <w:sz w:val="24"/>
          <w:szCs w:val="24"/>
        </w:rPr>
      </w:pPr>
    </w:p>
    <w:p w:rsidR="00006774" w:rsidRPr="000C7F82" w:rsidRDefault="00006774" w:rsidP="000C7F82">
      <w:pPr>
        <w:autoSpaceDE w:val="0"/>
        <w:autoSpaceDN w:val="0"/>
        <w:adjustRightInd w:val="0"/>
        <w:spacing w:after="0" w:line="360" w:lineRule="auto"/>
        <w:rPr>
          <w:rFonts w:ascii="Times New Roman" w:hAnsi="Times New Roman" w:cs="Times New Roman"/>
          <w:b/>
          <w:sz w:val="24"/>
          <w:szCs w:val="24"/>
        </w:rPr>
      </w:pPr>
    </w:p>
    <w:p w:rsidR="004A0C1C" w:rsidRPr="000C7F82" w:rsidRDefault="004A0C1C" w:rsidP="000C7F82">
      <w:pPr>
        <w:autoSpaceDE w:val="0"/>
        <w:autoSpaceDN w:val="0"/>
        <w:adjustRightInd w:val="0"/>
        <w:spacing w:after="0" w:line="360" w:lineRule="auto"/>
        <w:rPr>
          <w:rFonts w:ascii="Times New Roman" w:hAnsi="Times New Roman" w:cs="Times New Roman"/>
          <w:b/>
          <w:sz w:val="24"/>
          <w:szCs w:val="24"/>
        </w:rPr>
      </w:pPr>
    </w:p>
    <w:p w:rsidR="004A0C1C" w:rsidRPr="000C7F82" w:rsidRDefault="004A0C1C" w:rsidP="000C7F82">
      <w:pPr>
        <w:autoSpaceDE w:val="0"/>
        <w:autoSpaceDN w:val="0"/>
        <w:adjustRightInd w:val="0"/>
        <w:spacing w:after="0" w:line="360" w:lineRule="auto"/>
        <w:rPr>
          <w:rFonts w:ascii="Times New Roman" w:hAnsi="Times New Roman" w:cs="Times New Roman"/>
          <w:b/>
          <w:sz w:val="24"/>
          <w:szCs w:val="24"/>
        </w:rPr>
      </w:pPr>
    </w:p>
    <w:tbl>
      <w:tblPr>
        <w:tblStyle w:val="TableGrid"/>
        <w:tblW w:w="9180" w:type="dxa"/>
        <w:tblInd w:w="108" w:type="dxa"/>
        <w:tblLook w:val="04A0"/>
      </w:tblPr>
      <w:tblGrid>
        <w:gridCol w:w="4680"/>
        <w:gridCol w:w="4500"/>
      </w:tblGrid>
      <w:tr w:rsidR="00CB4C1F" w:rsidRPr="000C7F82" w:rsidTr="00CB4C1F">
        <w:trPr>
          <w:trHeight w:val="350"/>
        </w:trPr>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B4C1F" w:rsidRPr="000C7F82" w:rsidRDefault="00CB4C1F" w:rsidP="000C7F82">
            <w:pPr>
              <w:autoSpaceDE w:val="0"/>
              <w:autoSpaceDN w:val="0"/>
              <w:adjustRightInd w:val="0"/>
              <w:spacing w:before="120" w:line="360" w:lineRule="auto"/>
              <w:jc w:val="center"/>
              <w:rPr>
                <w:rFonts w:ascii="Times New Roman" w:hAnsi="Times New Roman" w:cs="Times New Roman"/>
                <w:b/>
                <w:sz w:val="28"/>
                <w:szCs w:val="28"/>
              </w:rPr>
            </w:pPr>
            <w:r w:rsidRPr="000C7F82">
              <w:rPr>
                <w:rFonts w:ascii="Times New Roman" w:hAnsi="Times New Roman" w:cs="Times New Roman"/>
                <w:b/>
                <w:sz w:val="28"/>
                <w:szCs w:val="28"/>
              </w:rPr>
              <w:t>PROPOSED SYSTEM</w:t>
            </w:r>
          </w:p>
        </w:tc>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B4C1F" w:rsidRPr="000C7F82" w:rsidRDefault="0049776C" w:rsidP="000C7F82">
            <w:pPr>
              <w:autoSpaceDE w:val="0"/>
              <w:autoSpaceDN w:val="0"/>
              <w:adjustRightInd w:val="0"/>
              <w:spacing w:before="120" w:line="360" w:lineRule="auto"/>
              <w:jc w:val="center"/>
              <w:rPr>
                <w:rFonts w:ascii="Times New Roman" w:hAnsi="Times New Roman" w:cs="Times New Roman"/>
                <w:b/>
                <w:sz w:val="28"/>
                <w:szCs w:val="28"/>
              </w:rPr>
            </w:pPr>
            <w:r w:rsidRPr="000C7F82">
              <w:rPr>
                <w:rFonts w:ascii="Times New Roman" w:hAnsi="Times New Roman" w:cs="Times New Roman"/>
                <w:b/>
                <w:sz w:val="28"/>
                <w:szCs w:val="28"/>
              </w:rPr>
              <w:t>FUTURE ENHANCEMENT</w:t>
            </w:r>
          </w:p>
        </w:tc>
      </w:tr>
      <w:tr w:rsidR="00653984" w:rsidRPr="000C7F82" w:rsidTr="00FC3471">
        <w:trPr>
          <w:trHeight w:val="3059"/>
        </w:trPr>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3984" w:rsidRPr="004219E5" w:rsidRDefault="00653984" w:rsidP="00703512">
            <w:pPr>
              <w:pStyle w:val="ListParagraph"/>
              <w:spacing w:line="360" w:lineRule="auto"/>
              <w:ind w:left="450"/>
              <w:jc w:val="both"/>
              <w:rPr>
                <w:rFonts w:ascii="Times New Roman" w:hAnsi="Times New Roman" w:cs="Times New Roman"/>
                <w:b/>
                <w:sz w:val="24"/>
                <w:szCs w:val="24"/>
              </w:rPr>
            </w:pPr>
            <w:r w:rsidRPr="004219E5">
              <w:rPr>
                <w:rFonts w:ascii="Times New Roman" w:hAnsi="Times New Roman" w:cs="Times New Roman"/>
                <w:b/>
                <w:sz w:val="24"/>
                <w:szCs w:val="24"/>
              </w:rPr>
              <w:t>PROPOSED CONCEPT:-</w:t>
            </w:r>
          </w:p>
          <w:p w:rsidR="00653984" w:rsidRPr="004219E5" w:rsidRDefault="00653984" w:rsidP="00703512">
            <w:pPr>
              <w:pStyle w:val="ListParagraph"/>
              <w:numPr>
                <w:ilvl w:val="0"/>
                <w:numId w:val="40"/>
              </w:numPr>
              <w:autoSpaceDE w:val="0"/>
              <w:autoSpaceDN w:val="0"/>
              <w:adjustRightInd w:val="0"/>
              <w:spacing w:line="360" w:lineRule="auto"/>
              <w:jc w:val="both"/>
              <w:rPr>
                <w:rFonts w:ascii="Times New Roman" w:hAnsi="Times New Roman" w:cs="Times New Roman"/>
                <w:sz w:val="24"/>
                <w:szCs w:val="24"/>
              </w:rPr>
            </w:pPr>
            <w:r w:rsidRPr="004219E5">
              <w:rPr>
                <w:rFonts w:ascii="Times New Roman" w:hAnsi="Times New Roman" w:cs="Times New Roman"/>
                <w:sz w:val="24"/>
                <w:szCs w:val="24"/>
              </w:rPr>
              <w:t>The distortion function is used to define modification costs on cover elements, which is distinctly vital to the security of modern adaptive steganography.</w:t>
            </w:r>
          </w:p>
          <w:p w:rsidR="00653984" w:rsidRPr="004219E5" w:rsidRDefault="00653984" w:rsidP="00703512">
            <w:pPr>
              <w:pStyle w:val="ListParagraph"/>
              <w:numPr>
                <w:ilvl w:val="0"/>
                <w:numId w:val="40"/>
              </w:numPr>
              <w:autoSpaceDE w:val="0"/>
              <w:autoSpaceDN w:val="0"/>
              <w:adjustRightInd w:val="0"/>
              <w:spacing w:line="360" w:lineRule="auto"/>
              <w:jc w:val="both"/>
              <w:rPr>
                <w:rFonts w:ascii="Times New Roman" w:hAnsi="Times New Roman" w:cs="Times New Roman"/>
                <w:sz w:val="24"/>
                <w:szCs w:val="24"/>
              </w:rPr>
            </w:pPr>
            <w:r w:rsidRPr="004219E5">
              <w:rPr>
                <w:rFonts w:ascii="Times New Roman" w:hAnsi="Times New Roman" w:cs="Times New Roman"/>
                <w:sz w:val="24"/>
                <w:szCs w:val="24"/>
              </w:rPr>
              <w:t>There are several successful rules for reassigning the costs defined by a given distortion function, which can promote the security level of the corresponding steganographic algorithm.</w:t>
            </w:r>
          </w:p>
          <w:p w:rsidR="00653984" w:rsidRPr="004219E5" w:rsidRDefault="00653984" w:rsidP="00703512">
            <w:pPr>
              <w:pStyle w:val="ListParagraph"/>
              <w:autoSpaceDE w:val="0"/>
              <w:autoSpaceDN w:val="0"/>
              <w:adjustRightInd w:val="0"/>
              <w:spacing w:line="360" w:lineRule="auto"/>
              <w:jc w:val="both"/>
              <w:rPr>
                <w:rFonts w:ascii="Times New Roman" w:hAnsi="Times New Roman" w:cs="Times New Roman"/>
                <w:sz w:val="24"/>
                <w:szCs w:val="24"/>
              </w:rPr>
            </w:pPr>
          </w:p>
        </w:tc>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3984" w:rsidRDefault="00653984" w:rsidP="00703512">
            <w:pPr>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b/>
                <w:sz w:val="24"/>
                <w:szCs w:val="24"/>
              </w:rPr>
              <w:t>FUTURE CONCEPT:-</w:t>
            </w:r>
          </w:p>
          <w:p w:rsidR="00BA638B" w:rsidRPr="00BA638B" w:rsidRDefault="00BA638B" w:rsidP="00653984">
            <w:pPr>
              <w:pStyle w:val="ListParagraph"/>
              <w:numPr>
                <w:ilvl w:val="0"/>
                <w:numId w:val="46"/>
              </w:numPr>
              <w:spacing w:line="360" w:lineRule="auto"/>
              <w:jc w:val="both"/>
              <w:rPr>
                <w:rFonts w:ascii="Times New Roman" w:hAnsi="Times New Roman" w:cs="Times New Roman"/>
                <w:sz w:val="24"/>
                <w:szCs w:val="24"/>
              </w:rPr>
            </w:pPr>
            <w:r w:rsidRPr="00BA638B">
              <w:rPr>
                <w:rFonts w:ascii="Times New Roman" w:hAnsi="Times New Roman" w:cs="Times New Roman"/>
                <w:color w:val="333333"/>
                <w:sz w:val="24"/>
                <w:szCs w:val="24"/>
                <w:shd w:val="clear" w:color="auto" w:fill="FFFFFF"/>
              </w:rPr>
              <w:t xml:space="preserve">The proposed framework reduces the design of secure steganography in empirical covers to the problem of finding local potentials for the distortion function that correlate with statistical detectability in practice. </w:t>
            </w:r>
          </w:p>
          <w:p w:rsidR="00653984" w:rsidRPr="00BA638B" w:rsidRDefault="00BA638B" w:rsidP="00653984">
            <w:pPr>
              <w:pStyle w:val="ListParagraph"/>
              <w:numPr>
                <w:ilvl w:val="0"/>
                <w:numId w:val="46"/>
              </w:numPr>
              <w:spacing w:line="360" w:lineRule="auto"/>
              <w:jc w:val="both"/>
              <w:rPr>
                <w:rFonts w:ascii="Times New Roman" w:hAnsi="Times New Roman" w:cs="Times New Roman"/>
                <w:sz w:val="24"/>
                <w:szCs w:val="24"/>
              </w:rPr>
            </w:pPr>
            <w:r w:rsidRPr="00BA638B">
              <w:rPr>
                <w:rFonts w:ascii="Times New Roman" w:hAnsi="Times New Roman" w:cs="Times New Roman"/>
                <w:color w:val="333333"/>
                <w:sz w:val="24"/>
                <w:szCs w:val="24"/>
                <w:shd w:val="clear" w:color="auto" w:fill="FFFFFF"/>
              </w:rPr>
              <w:t>By working out the proposed methodology in detail for a specific choice of the distortion function, we experimentally validate the approach and discuss various options available to the steganographer in practice.</w:t>
            </w:r>
          </w:p>
        </w:tc>
      </w:tr>
      <w:tr w:rsidR="00653984" w:rsidRPr="000C7F82" w:rsidTr="00CB4C1F">
        <w:trPr>
          <w:trHeight w:val="1097"/>
        </w:trPr>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3984" w:rsidRPr="004219E5" w:rsidRDefault="00653984" w:rsidP="00703512">
            <w:pPr>
              <w:spacing w:line="360" w:lineRule="auto"/>
              <w:jc w:val="both"/>
              <w:rPr>
                <w:rFonts w:ascii="Times New Roman" w:hAnsi="Times New Roman" w:cs="Times New Roman"/>
                <w:b/>
                <w:sz w:val="24"/>
                <w:szCs w:val="24"/>
              </w:rPr>
            </w:pPr>
            <w:r w:rsidRPr="004219E5">
              <w:rPr>
                <w:rFonts w:ascii="Times New Roman" w:hAnsi="Times New Roman" w:cs="Times New Roman"/>
                <w:b/>
                <w:sz w:val="24"/>
                <w:szCs w:val="24"/>
              </w:rPr>
              <w:t>PROPOSED TECHNIQUE:-</w:t>
            </w:r>
          </w:p>
          <w:p w:rsidR="00653984" w:rsidRPr="004219E5" w:rsidRDefault="00653984" w:rsidP="00703512">
            <w:pPr>
              <w:pStyle w:val="ListParagraph"/>
              <w:numPr>
                <w:ilvl w:val="0"/>
                <w:numId w:val="22"/>
              </w:numPr>
              <w:autoSpaceDE w:val="0"/>
              <w:autoSpaceDN w:val="0"/>
              <w:adjustRightInd w:val="0"/>
              <w:spacing w:line="360" w:lineRule="auto"/>
              <w:jc w:val="both"/>
              <w:rPr>
                <w:rFonts w:ascii="Times New Roman" w:hAnsi="Times New Roman" w:cs="Times New Roman"/>
                <w:sz w:val="24"/>
                <w:szCs w:val="24"/>
              </w:rPr>
            </w:pPr>
            <w:r w:rsidRPr="004219E5">
              <w:rPr>
                <w:rFonts w:ascii="Times New Roman" w:hAnsi="Times New Roman" w:cs="Times New Roman"/>
                <w:sz w:val="24"/>
                <w:szCs w:val="24"/>
              </w:rPr>
              <w:t>Controversial Pixels Prior (CPP) rule.</w:t>
            </w:r>
          </w:p>
        </w:tc>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3984" w:rsidRDefault="00653984" w:rsidP="00703512">
            <w:pPr>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b/>
                <w:sz w:val="24"/>
                <w:szCs w:val="24"/>
              </w:rPr>
              <w:t>FUTURE ALOGRITHM:-</w:t>
            </w:r>
          </w:p>
          <w:p w:rsidR="00653984" w:rsidRPr="005A4581" w:rsidRDefault="005A4581" w:rsidP="00653984">
            <w:pPr>
              <w:pStyle w:val="ListParagraph"/>
              <w:numPr>
                <w:ilvl w:val="0"/>
                <w:numId w:val="44"/>
              </w:numPr>
              <w:autoSpaceDE w:val="0"/>
              <w:autoSpaceDN w:val="0"/>
              <w:adjustRightInd w:val="0"/>
              <w:spacing w:line="360" w:lineRule="auto"/>
              <w:ind w:left="342" w:hanging="270"/>
              <w:jc w:val="both"/>
              <w:rPr>
                <w:rFonts w:ascii="Times New Roman" w:hAnsi="Times New Roman" w:cs="Times New Roman"/>
                <w:sz w:val="24"/>
                <w:szCs w:val="24"/>
              </w:rPr>
            </w:pPr>
            <w:r w:rsidRPr="005A4581">
              <w:rPr>
                <w:rFonts w:ascii="Times New Roman" w:hAnsi="Times New Roman" w:cs="Times New Roman"/>
                <w:color w:val="333333"/>
                <w:sz w:val="24"/>
                <w:szCs w:val="24"/>
                <w:shd w:val="clear" w:color="auto" w:fill="FFFFFF"/>
              </w:rPr>
              <w:t>Current model-preserving (CMP) steganographic</w:t>
            </w:r>
          </w:p>
        </w:tc>
      </w:tr>
      <w:tr w:rsidR="00653984" w:rsidRPr="000C7F82" w:rsidTr="00CB4C1F">
        <w:trPr>
          <w:trHeight w:val="710"/>
        </w:trPr>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3984" w:rsidRPr="004219E5" w:rsidRDefault="00653984" w:rsidP="00703512">
            <w:pPr>
              <w:autoSpaceDE w:val="0"/>
              <w:autoSpaceDN w:val="0"/>
              <w:adjustRightInd w:val="0"/>
              <w:spacing w:line="360" w:lineRule="auto"/>
              <w:jc w:val="both"/>
              <w:rPr>
                <w:rFonts w:ascii="Times New Roman" w:hAnsi="Times New Roman" w:cs="Times New Roman"/>
                <w:b/>
                <w:sz w:val="24"/>
                <w:szCs w:val="24"/>
              </w:rPr>
            </w:pPr>
            <w:r w:rsidRPr="004219E5">
              <w:rPr>
                <w:rFonts w:ascii="Times New Roman" w:hAnsi="Times New Roman" w:cs="Times New Roman"/>
                <w:b/>
                <w:sz w:val="24"/>
                <w:szCs w:val="24"/>
              </w:rPr>
              <w:t>TECHNIQUE DEFINITION:-</w:t>
            </w:r>
          </w:p>
          <w:p w:rsidR="00653984" w:rsidRPr="004219E5" w:rsidRDefault="00653984" w:rsidP="00703512">
            <w:pPr>
              <w:pStyle w:val="ListParagraph"/>
              <w:numPr>
                <w:ilvl w:val="0"/>
                <w:numId w:val="42"/>
              </w:numPr>
              <w:autoSpaceDE w:val="0"/>
              <w:autoSpaceDN w:val="0"/>
              <w:adjustRightInd w:val="0"/>
              <w:spacing w:line="360" w:lineRule="auto"/>
              <w:jc w:val="both"/>
              <w:rPr>
                <w:rFonts w:ascii="Times New Roman" w:hAnsi="Times New Roman" w:cs="Times New Roman"/>
                <w:sz w:val="24"/>
                <w:szCs w:val="24"/>
              </w:rPr>
            </w:pPr>
            <w:r w:rsidRPr="004219E5">
              <w:rPr>
                <w:rFonts w:ascii="Times New Roman" w:hAnsi="Times New Roman" w:cs="Times New Roman"/>
                <w:sz w:val="24"/>
                <w:szCs w:val="24"/>
              </w:rPr>
              <w:t>Proposed the algorithm which assigns high costs to pixels that are more predictable by a bank of directional filters.</w:t>
            </w:r>
          </w:p>
          <w:p w:rsidR="00653984" w:rsidRPr="004219E5" w:rsidRDefault="00653984" w:rsidP="00703512">
            <w:pPr>
              <w:pStyle w:val="ListParagraph"/>
              <w:numPr>
                <w:ilvl w:val="0"/>
                <w:numId w:val="42"/>
              </w:numPr>
              <w:autoSpaceDE w:val="0"/>
              <w:autoSpaceDN w:val="0"/>
              <w:adjustRightInd w:val="0"/>
              <w:spacing w:line="360" w:lineRule="auto"/>
              <w:jc w:val="both"/>
              <w:rPr>
                <w:rFonts w:ascii="Times New Roman" w:hAnsi="Times New Roman" w:cs="Times New Roman"/>
                <w:sz w:val="24"/>
                <w:szCs w:val="24"/>
              </w:rPr>
            </w:pPr>
            <w:r w:rsidRPr="004219E5">
              <w:rPr>
                <w:rFonts w:ascii="Times New Roman" w:hAnsi="Times New Roman" w:cs="Times New Roman"/>
                <w:sz w:val="24"/>
                <w:szCs w:val="24"/>
              </w:rPr>
              <w:t>It defines distortion functions by investigating how to reasonably define the complex degrees of pixels in the sense of resisting detection</w:t>
            </w:r>
            <w:r>
              <w:rPr>
                <w:rFonts w:ascii="Times New Roman" w:hAnsi="Times New Roman" w:cs="Times New Roman"/>
                <w:sz w:val="24"/>
                <w:szCs w:val="24"/>
              </w:rPr>
              <w:t>. T</w:t>
            </w:r>
            <w:r w:rsidRPr="004219E5">
              <w:rPr>
                <w:rFonts w:ascii="Times New Roman" w:hAnsi="Times New Roman" w:cs="Times New Roman"/>
                <w:sz w:val="24"/>
                <w:szCs w:val="24"/>
              </w:rPr>
              <w:t xml:space="preserve">he core idea of </w:t>
            </w:r>
            <w:r w:rsidRPr="004219E5">
              <w:rPr>
                <w:rFonts w:ascii="Times New Roman" w:hAnsi="Times New Roman" w:cs="Times New Roman"/>
                <w:i/>
                <w:iCs/>
                <w:sz w:val="24"/>
                <w:szCs w:val="24"/>
              </w:rPr>
              <w:t>Complexity Prior</w:t>
            </w:r>
            <w:r w:rsidRPr="004219E5">
              <w:rPr>
                <w:rFonts w:ascii="Times New Roman" w:hAnsi="Times New Roman" w:cs="Times New Roman"/>
                <w:sz w:val="24"/>
                <w:szCs w:val="24"/>
              </w:rPr>
              <w:t xml:space="preserve">, several </w:t>
            </w:r>
            <w:r w:rsidRPr="004219E5">
              <w:rPr>
                <w:rFonts w:ascii="Times New Roman" w:hAnsi="Times New Roman" w:cs="Times New Roman"/>
                <w:sz w:val="24"/>
                <w:szCs w:val="24"/>
              </w:rPr>
              <w:lastRenderedPageBreak/>
              <w:t>effective rules for ranking priority of pixels have been proposed by previous works</w:t>
            </w:r>
          </w:p>
        </w:tc>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3984" w:rsidRPr="005A4581" w:rsidRDefault="00653984" w:rsidP="00703512">
            <w:pPr>
              <w:autoSpaceDE w:val="0"/>
              <w:autoSpaceDN w:val="0"/>
              <w:adjustRightInd w:val="0"/>
              <w:spacing w:line="360" w:lineRule="auto"/>
              <w:jc w:val="both"/>
              <w:rPr>
                <w:rFonts w:ascii="Times New Roman" w:hAnsi="Times New Roman" w:cs="Times New Roman"/>
                <w:b/>
                <w:sz w:val="24"/>
                <w:szCs w:val="24"/>
              </w:rPr>
            </w:pPr>
            <w:r w:rsidRPr="005A4581">
              <w:rPr>
                <w:rFonts w:ascii="Times New Roman" w:hAnsi="Times New Roman" w:cs="Times New Roman"/>
                <w:b/>
                <w:sz w:val="24"/>
                <w:szCs w:val="24"/>
              </w:rPr>
              <w:lastRenderedPageBreak/>
              <w:t>TECHNIQUE DEFINITION:-</w:t>
            </w:r>
          </w:p>
          <w:p w:rsidR="005A4581" w:rsidRPr="005A4581" w:rsidRDefault="005A4581" w:rsidP="00653984">
            <w:pPr>
              <w:pStyle w:val="ListParagraph"/>
              <w:numPr>
                <w:ilvl w:val="0"/>
                <w:numId w:val="44"/>
              </w:numPr>
              <w:autoSpaceDE w:val="0"/>
              <w:autoSpaceDN w:val="0"/>
              <w:adjustRightInd w:val="0"/>
              <w:spacing w:line="360" w:lineRule="auto"/>
              <w:ind w:left="342" w:hanging="270"/>
              <w:jc w:val="both"/>
              <w:rPr>
                <w:rFonts w:ascii="Times New Roman" w:hAnsi="Times New Roman" w:cs="Times New Roman"/>
                <w:sz w:val="24"/>
                <w:szCs w:val="24"/>
              </w:rPr>
            </w:pPr>
            <w:r w:rsidRPr="005A4581">
              <w:rPr>
                <w:rFonts w:ascii="Times New Roman" w:hAnsi="Times New Roman" w:cs="Times New Roman"/>
                <w:color w:val="333333"/>
                <w:sz w:val="24"/>
                <w:szCs w:val="24"/>
                <w:shd w:val="clear" w:color="auto" w:fill="FFFFFF"/>
              </w:rPr>
              <w:t xml:space="preserve">We make a connection between steganography design by minimizing embedding distortion and statistical physics. </w:t>
            </w:r>
          </w:p>
          <w:p w:rsidR="00653984" w:rsidRPr="005A4581" w:rsidRDefault="005A4581" w:rsidP="00653984">
            <w:pPr>
              <w:pStyle w:val="ListParagraph"/>
              <w:numPr>
                <w:ilvl w:val="0"/>
                <w:numId w:val="44"/>
              </w:numPr>
              <w:autoSpaceDE w:val="0"/>
              <w:autoSpaceDN w:val="0"/>
              <w:adjustRightInd w:val="0"/>
              <w:spacing w:line="360" w:lineRule="auto"/>
              <w:ind w:left="342" w:hanging="270"/>
              <w:jc w:val="both"/>
              <w:rPr>
                <w:rFonts w:ascii="Times New Roman" w:hAnsi="Times New Roman" w:cs="Times New Roman"/>
                <w:sz w:val="24"/>
                <w:szCs w:val="24"/>
              </w:rPr>
            </w:pPr>
            <w:r w:rsidRPr="005A4581">
              <w:rPr>
                <w:rFonts w:ascii="Times New Roman" w:hAnsi="Times New Roman" w:cs="Times New Roman"/>
                <w:color w:val="333333"/>
                <w:sz w:val="24"/>
                <w:szCs w:val="24"/>
                <w:shd w:val="clear" w:color="auto" w:fill="FFFFFF"/>
              </w:rPr>
              <w:t xml:space="preserve">The unique aspect of this work and one that distinguishes it from prior art is that we allow the distortion function to be arbitrary, which permits us to consider spatially dependent embedding changes. </w:t>
            </w:r>
            <w:r w:rsidRPr="005A4581">
              <w:rPr>
                <w:rFonts w:ascii="Times New Roman" w:hAnsi="Times New Roman" w:cs="Times New Roman"/>
                <w:color w:val="333333"/>
                <w:sz w:val="24"/>
                <w:szCs w:val="24"/>
                <w:shd w:val="clear" w:color="auto" w:fill="FFFFFF"/>
              </w:rPr>
              <w:lastRenderedPageBreak/>
              <w:t>We provide a complete theoretical framework and describe practical tools, such as the thermodynamic integration for computing the rate-distortion bound</w:t>
            </w:r>
          </w:p>
        </w:tc>
      </w:tr>
      <w:tr w:rsidR="00653984" w:rsidRPr="000C7F82" w:rsidTr="0093790C">
        <w:trPr>
          <w:trHeight w:val="1205"/>
        </w:trPr>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3984" w:rsidRPr="000C7F82" w:rsidRDefault="00653984" w:rsidP="000C7F82">
            <w:pPr>
              <w:pStyle w:val="ListParagraph"/>
              <w:spacing w:line="360" w:lineRule="auto"/>
              <w:ind w:left="540"/>
              <w:jc w:val="both"/>
              <w:rPr>
                <w:rFonts w:ascii="Times New Roman" w:hAnsi="Times New Roman" w:cs="Times New Roman"/>
                <w:b/>
                <w:sz w:val="24"/>
                <w:szCs w:val="24"/>
              </w:rPr>
            </w:pPr>
            <w:r>
              <w:rPr>
                <w:rFonts w:ascii="Times New Roman" w:hAnsi="Times New Roman" w:cs="Times New Roman"/>
                <w:b/>
                <w:sz w:val="24"/>
                <w:szCs w:val="24"/>
              </w:rPr>
              <w:lastRenderedPageBreak/>
              <w:t>ENRICHMENT</w:t>
            </w:r>
            <w:r w:rsidRPr="000C7F82">
              <w:rPr>
                <w:rFonts w:ascii="Times New Roman" w:hAnsi="Times New Roman" w:cs="Times New Roman"/>
                <w:b/>
                <w:sz w:val="24"/>
                <w:szCs w:val="24"/>
              </w:rPr>
              <w:t>:-</w:t>
            </w:r>
          </w:p>
          <w:p w:rsidR="00653984" w:rsidRPr="004219E5" w:rsidRDefault="00653984" w:rsidP="009F0EBC">
            <w:pPr>
              <w:pStyle w:val="ListParagraph"/>
              <w:numPr>
                <w:ilvl w:val="0"/>
                <w:numId w:val="14"/>
              </w:numPr>
              <w:autoSpaceDE w:val="0"/>
              <w:autoSpaceDN w:val="0"/>
              <w:adjustRightInd w:val="0"/>
              <w:spacing w:line="360" w:lineRule="auto"/>
              <w:jc w:val="both"/>
              <w:rPr>
                <w:rFonts w:ascii="Times New Roman" w:eastAsia="TimesNewRomanPSMT" w:hAnsi="Times New Roman" w:cs="Times New Roman"/>
                <w:sz w:val="24"/>
                <w:szCs w:val="24"/>
              </w:rPr>
            </w:pPr>
            <w:r w:rsidRPr="004219E5">
              <w:rPr>
                <w:rFonts w:ascii="Times New Roman" w:eastAsia="TimesNewRomanPSMT" w:hAnsi="Times New Roman" w:cs="Times New Roman"/>
                <w:sz w:val="24"/>
                <w:szCs w:val="24"/>
              </w:rPr>
              <w:t>Noise reduction</w:t>
            </w:r>
          </w:p>
          <w:p w:rsidR="00653984" w:rsidRPr="000C7F82" w:rsidRDefault="00653984" w:rsidP="0093790C">
            <w:pPr>
              <w:pStyle w:val="ListParagraph"/>
              <w:numPr>
                <w:ilvl w:val="0"/>
                <w:numId w:val="14"/>
              </w:numPr>
              <w:autoSpaceDE w:val="0"/>
              <w:autoSpaceDN w:val="0"/>
              <w:adjustRightInd w:val="0"/>
              <w:spacing w:line="360" w:lineRule="auto"/>
              <w:jc w:val="both"/>
              <w:rPr>
                <w:rFonts w:ascii="Times New Roman" w:hAnsi="Times New Roman" w:cs="Times New Roman"/>
                <w:sz w:val="24"/>
                <w:szCs w:val="24"/>
              </w:rPr>
            </w:pPr>
            <w:r w:rsidRPr="004219E5">
              <w:rPr>
                <w:rFonts w:ascii="Times New Roman" w:hAnsi="Times New Roman" w:cs="Times New Roman"/>
                <w:sz w:val="24"/>
                <w:szCs w:val="24"/>
              </w:rPr>
              <w:t>Improved distortion</w:t>
            </w:r>
            <w:r w:rsidR="00191939">
              <w:rPr>
                <w:rFonts w:ascii="Times New Roman" w:hAnsi="Times New Roman" w:cs="Times New Roman"/>
                <w:sz w:val="24"/>
                <w:szCs w:val="24"/>
              </w:rPr>
              <w:t xml:space="preserve"> rate</w:t>
            </w:r>
          </w:p>
        </w:tc>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3984" w:rsidRDefault="00653984" w:rsidP="00703512">
            <w:pPr>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b/>
                <w:sz w:val="24"/>
                <w:szCs w:val="24"/>
              </w:rPr>
              <w:t>EXTRAVAGANCE:-</w:t>
            </w:r>
          </w:p>
          <w:p w:rsidR="00653984" w:rsidRPr="0093790C" w:rsidRDefault="0093790C" w:rsidP="00653984">
            <w:pPr>
              <w:pStyle w:val="ListParagraph"/>
              <w:numPr>
                <w:ilvl w:val="0"/>
                <w:numId w:val="47"/>
              </w:numPr>
              <w:autoSpaceDE w:val="0"/>
              <w:autoSpaceDN w:val="0"/>
              <w:adjustRightInd w:val="0"/>
              <w:spacing w:line="360" w:lineRule="auto"/>
              <w:jc w:val="both"/>
              <w:rPr>
                <w:rFonts w:ascii="Times New Roman" w:hAnsi="Times New Roman" w:cs="Times New Roman"/>
                <w:b/>
                <w:sz w:val="24"/>
                <w:szCs w:val="24"/>
              </w:rPr>
            </w:pPr>
            <w:r w:rsidRPr="0093790C">
              <w:rPr>
                <w:rFonts w:ascii="Times New Roman" w:hAnsi="Times New Roman" w:cs="Times New Roman"/>
                <w:color w:val="333333"/>
                <w:sz w:val="24"/>
                <w:szCs w:val="24"/>
                <w:shd w:val="clear" w:color="auto" w:fill="FFFFFF"/>
              </w:rPr>
              <w:t>Thermodynamic integration</w:t>
            </w:r>
            <w:r w:rsidR="00653984" w:rsidRPr="0093790C">
              <w:rPr>
                <w:rFonts w:ascii="Times New Roman" w:hAnsi="Times New Roman" w:cs="Times New Roman"/>
                <w:sz w:val="24"/>
                <w:szCs w:val="24"/>
              </w:rPr>
              <w:t>.</w:t>
            </w:r>
          </w:p>
          <w:p w:rsidR="00653984" w:rsidRPr="0093790C" w:rsidRDefault="0093790C" w:rsidP="0093790C">
            <w:pPr>
              <w:pStyle w:val="ListParagraph"/>
              <w:numPr>
                <w:ilvl w:val="0"/>
                <w:numId w:val="47"/>
              </w:numPr>
              <w:autoSpaceDE w:val="0"/>
              <w:autoSpaceDN w:val="0"/>
              <w:adjustRightInd w:val="0"/>
              <w:spacing w:line="360" w:lineRule="auto"/>
              <w:jc w:val="both"/>
              <w:rPr>
                <w:rFonts w:ascii="Times New Roman" w:hAnsi="Times New Roman" w:cs="Times New Roman"/>
                <w:b/>
                <w:sz w:val="24"/>
                <w:szCs w:val="24"/>
              </w:rPr>
            </w:pPr>
            <w:r w:rsidRPr="0093790C">
              <w:rPr>
                <w:rFonts w:ascii="Times New Roman" w:hAnsi="Times New Roman" w:cs="Times New Roman"/>
                <w:color w:val="333333"/>
                <w:sz w:val="24"/>
                <w:szCs w:val="24"/>
                <w:shd w:val="clear" w:color="auto" w:fill="FFFFFF"/>
              </w:rPr>
              <w:t>Rate-distortion bound</w:t>
            </w:r>
            <w:r w:rsidR="00653984" w:rsidRPr="0093790C">
              <w:rPr>
                <w:rFonts w:ascii="Times New Roman" w:hAnsi="Times New Roman" w:cs="Times New Roman"/>
                <w:sz w:val="24"/>
                <w:szCs w:val="24"/>
              </w:rPr>
              <w:t>.</w:t>
            </w:r>
          </w:p>
        </w:tc>
      </w:tr>
    </w:tbl>
    <w:p w:rsidR="008D7507" w:rsidRDefault="008D7507" w:rsidP="000C7F82">
      <w:pPr>
        <w:autoSpaceDE w:val="0"/>
        <w:autoSpaceDN w:val="0"/>
        <w:adjustRightInd w:val="0"/>
        <w:spacing w:after="0" w:line="360" w:lineRule="auto"/>
        <w:jc w:val="both"/>
        <w:rPr>
          <w:rFonts w:ascii="Times New Roman" w:hAnsi="Times New Roman" w:cs="Times New Roman"/>
          <w:sz w:val="24"/>
          <w:szCs w:val="24"/>
        </w:rPr>
      </w:pPr>
    </w:p>
    <w:p w:rsidR="005E7A97" w:rsidRDefault="005E7A97" w:rsidP="000C7F82">
      <w:pPr>
        <w:autoSpaceDE w:val="0"/>
        <w:autoSpaceDN w:val="0"/>
        <w:adjustRightInd w:val="0"/>
        <w:spacing w:after="0" w:line="360" w:lineRule="auto"/>
        <w:jc w:val="both"/>
        <w:rPr>
          <w:rFonts w:ascii="Times New Roman" w:hAnsi="Times New Roman" w:cs="Times New Roman"/>
          <w:sz w:val="24"/>
          <w:szCs w:val="24"/>
        </w:rPr>
      </w:pPr>
    </w:p>
    <w:p w:rsidR="003717E0" w:rsidRDefault="003717E0" w:rsidP="000C7F82">
      <w:pPr>
        <w:autoSpaceDE w:val="0"/>
        <w:autoSpaceDN w:val="0"/>
        <w:adjustRightInd w:val="0"/>
        <w:spacing w:after="0" w:line="360" w:lineRule="auto"/>
        <w:jc w:val="both"/>
        <w:rPr>
          <w:rFonts w:ascii="Times New Roman" w:hAnsi="Times New Roman" w:cs="Times New Roman"/>
          <w:sz w:val="24"/>
          <w:szCs w:val="24"/>
        </w:rPr>
      </w:pPr>
    </w:p>
    <w:p w:rsidR="003717E0" w:rsidRDefault="003717E0" w:rsidP="000C7F82">
      <w:pPr>
        <w:autoSpaceDE w:val="0"/>
        <w:autoSpaceDN w:val="0"/>
        <w:adjustRightInd w:val="0"/>
        <w:spacing w:after="0" w:line="360" w:lineRule="auto"/>
        <w:jc w:val="both"/>
        <w:rPr>
          <w:rFonts w:ascii="Times New Roman" w:hAnsi="Times New Roman" w:cs="Times New Roman"/>
          <w:sz w:val="24"/>
          <w:szCs w:val="24"/>
        </w:rPr>
      </w:pPr>
    </w:p>
    <w:p w:rsidR="003717E0" w:rsidRDefault="003717E0" w:rsidP="000C7F82">
      <w:pPr>
        <w:autoSpaceDE w:val="0"/>
        <w:autoSpaceDN w:val="0"/>
        <w:adjustRightInd w:val="0"/>
        <w:spacing w:after="0" w:line="360" w:lineRule="auto"/>
        <w:jc w:val="both"/>
        <w:rPr>
          <w:rFonts w:ascii="Times New Roman" w:hAnsi="Times New Roman" w:cs="Times New Roman"/>
          <w:sz w:val="24"/>
          <w:szCs w:val="24"/>
        </w:rPr>
      </w:pPr>
    </w:p>
    <w:p w:rsidR="005E7A97" w:rsidRDefault="005E7A97" w:rsidP="000C7F82">
      <w:pPr>
        <w:autoSpaceDE w:val="0"/>
        <w:autoSpaceDN w:val="0"/>
        <w:adjustRightInd w:val="0"/>
        <w:spacing w:after="0" w:line="360" w:lineRule="auto"/>
        <w:jc w:val="both"/>
        <w:rPr>
          <w:rFonts w:ascii="Times New Roman" w:hAnsi="Times New Roman" w:cs="Times New Roman"/>
          <w:b/>
          <w:sz w:val="28"/>
          <w:szCs w:val="28"/>
        </w:rPr>
      </w:pPr>
      <w:r w:rsidRPr="005E7A97">
        <w:rPr>
          <w:rFonts w:ascii="Times New Roman" w:hAnsi="Times New Roman" w:cs="Times New Roman"/>
          <w:b/>
          <w:sz w:val="28"/>
          <w:szCs w:val="28"/>
        </w:rPr>
        <w:t>SYSTEM ARCHITECTURE</w:t>
      </w:r>
    </w:p>
    <w:p w:rsidR="005E7A97" w:rsidRPr="005E7A97" w:rsidRDefault="00675CB6" w:rsidP="000C7F82">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695950" cy="4953000"/>
            <wp:effectExtent l="19050" t="0" r="0" b="0"/>
            <wp:docPr id="2" name="Picture 1" descr="fd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g.JPG"/>
                    <pic:cNvPicPr/>
                  </pic:nvPicPr>
                  <pic:blipFill>
                    <a:blip r:embed="rId6" cstate="print"/>
                    <a:stretch>
                      <a:fillRect/>
                    </a:stretch>
                  </pic:blipFill>
                  <pic:spPr>
                    <a:xfrm>
                      <a:off x="0" y="0"/>
                      <a:ext cx="5695950" cy="4953000"/>
                    </a:xfrm>
                    <a:prstGeom prst="rect">
                      <a:avLst/>
                    </a:prstGeom>
                  </pic:spPr>
                </pic:pic>
              </a:graphicData>
            </a:graphic>
          </wp:inline>
        </w:drawing>
      </w:r>
    </w:p>
    <w:sectPr w:rsidR="005E7A97" w:rsidRPr="005E7A97" w:rsidSect="001555FA">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NewRomanPS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C7FAF"/>
    <w:multiLevelType w:val="hybridMultilevel"/>
    <w:tmpl w:val="64DA82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307EF"/>
    <w:multiLevelType w:val="hybridMultilevel"/>
    <w:tmpl w:val="9D7053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7B09E7"/>
    <w:multiLevelType w:val="hybridMultilevel"/>
    <w:tmpl w:val="3370AD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3D38C5"/>
    <w:multiLevelType w:val="hybridMultilevel"/>
    <w:tmpl w:val="2F58AE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D0205F"/>
    <w:multiLevelType w:val="hybridMultilevel"/>
    <w:tmpl w:val="0DF4B0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453D8B"/>
    <w:multiLevelType w:val="hybridMultilevel"/>
    <w:tmpl w:val="0B9247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681CED"/>
    <w:multiLevelType w:val="hybridMultilevel"/>
    <w:tmpl w:val="BC9E73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9C475C"/>
    <w:multiLevelType w:val="hybridMultilevel"/>
    <w:tmpl w:val="95764A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2550D2"/>
    <w:multiLevelType w:val="hybridMultilevel"/>
    <w:tmpl w:val="795C1B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855A0D"/>
    <w:multiLevelType w:val="hybridMultilevel"/>
    <w:tmpl w:val="BDE69A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B44D28"/>
    <w:multiLevelType w:val="hybridMultilevel"/>
    <w:tmpl w:val="74CE5B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F24874"/>
    <w:multiLevelType w:val="hybridMultilevel"/>
    <w:tmpl w:val="A106EA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CE34C7"/>
    <w:multiLevelType w:val="hybridMultilevel"/>
    <w:tmpl w:val="0CA2FD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91771F"/>
    <w:multiLevelType w:val="hybridMultilevel"/>
    <w:tmpl w:val="728AA2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6D5C17"/>
    <w:multiLevelType w:val="hybridMultilevel"/>
    <w:tmpl w:val="6F6CFA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8F6F84"/>
    <w:multiLevelType w:val="hybridMultilevel"/>
    <w:tmpl w:val="CD026BC4"/>
    <w:lvl w:ilvl="0" w:tplc="0409000D">
      <w:start w:val="1"/>
      <w:numFmt w:val="bullet"/>
      <w:lvlText w:val=""/>
      <w:lvlJc w:val="left"/>
      <w:pPr>
        <w:ind w:left="776" w:hanging="360"/>
      </w:pPr>
      <w:rPr>
        <w:rFonts w:ascii="Wingdings" w:hAnsi="Wingdings"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6">
    <w:nsid w:val="2A0B3484"/>
    <w:multiLevelType w:val="hybridMultilevel"/>
    <w:tmpl w:val="BD6C8496"/>
    <w:lvl w:ilvl="0" w:tplc="8376B1C6">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4E0BF3"/>
    <w:multiLevelType w:val="hybridMultilevel"/>
    <w:tmpl w:val="3BF46B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4C7B65"/>
    <w:multiLevelType w:val="hybridMultilevel"/>
    <w:tmpl w:val="491AFC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643FAB"/>
    <w:multiLevelType w:val="hybridMultilevel"/>
    <w:tmpl w:val="6D608E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AB35A2"/>
    <w:multiLevelType w:val="hybridMultilevel"/>
    <w:tmpl w:val="7EAAD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3CFC4BA3"/>
    <w:multiLevelType w:val="hybridMultilevel"/>
    <w:tmpl w:val="C48812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7B5000"/>
    <w:multiLevelType w:val="hybridMultilevel"/>
    <w:tmpl w:val="95520C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C557D4"/>
    <w:multiLevelType w:val="hybridMultilevel"/>
    <w:tmpl w:val="05DAEF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F26BC1"/>
    <w:multiLevelType w:val="hybridMultilevel"/>
    <w:tmpl w:val="3B6AC3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7B4712"/>
    <w:multiLevelType w:val="hybridMultilevel"/>
    <w:tmpl w:val="93CC79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50298F"/>
    <w:multiLevelType w:val="hybridMultilevel"/>
    <w:tmpl w:val="FE883FA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4B733EFF"/>
    <w:multiLevelType w:val="hybridMultilevel"/>
    <w:tmpl w:val="EEF4A9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B365C2"/>
    <w:multiLevelType w:val="hybridMultilevel"/>
    <w:tmpl w:val="0F989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4CA92256"/>
    <w:multiLevelType w:val="hybridMultilevel"/>
    <w:tmpl w:val="043005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CBC1267"/>
    <w:multiLevelType w:val="hybridMultilevel"/>
    <w:tmpl w:val="6700DA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0191CD9"/>
    <w:multiLevelType w:val="hybridMultilevel"/>
    <w:tmpl w:val="C9A8AE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681A7C"/>
    <w:multiLevelType w:val="hybridMultilevel"/>
    <w:tmpl w:val="9C5E72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75F162C"/>
    <w:multiLevelType w:val="hybridMultilevel"/>
    <w:tmpl w:val="AA0E767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nsid w:val="5A537648"/>
    <w:multiLevelType w:val="hybridMultilevel"/>
    <w:tmpl w:val="A5E81D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CC121CE"/>
    <w:multiLevelType w:val="hybridMultilevel"/>
    <w:tmpl w:val="1C44C7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1E1FF2"/>
    <w:multiLevelType w:val="hybridMultilevel"/>
    <w:tmpl w:val="06D471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52B6127"/>
    <w:multiLevelType w:val="hybridMultilevel"/>
    <w:tmpl w:val="E61AF6D8"/>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8">
    <w:nsid w:val="65A53C95"/>
    <w:multiLevelType w:val="hybridMultilevel"/>
    <w:tmpl w:val="B492FBEC"/>
    <w:lvl w:ilvl="0" w:tplc="8376B1C6">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63604D2"/>
    <w:multiLevelType w:val="hybridMultilevel"/>
    <w:tmpl w:val="12524A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7B8466D"/>
    <w:multiLevelType w:val="hybridMultilevel"/>
    <w:tmpl w:val="21006F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AEA734D"/>
    <w:multiLevelType w:val="hybridMultilevel"/>
    <w:tmpl w:val="42BC80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4826E48"/>
    <w:multiLevelType w:val="hybridMultilevel"/>
    <w:tmpl w:val="16C25B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6090184"/>
    <w:multiLevelType w:val="hybridMultilevel"/>
    <w:tmpl w:val="91DC26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CD2AB1"/>
    <w:multiLevelType w:val="hybridMultilevel"/>
    <w:tmpl w:val="101E98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EDE705B"/>
    <w:multiLevelType w:val="hybridMultilevel"/>
    <w:tmpl w:val="544AF2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F9B1FC8"/>
    <w:multiLevelType w:val="hybridMultilevel"/>
    <w:tmpl w:val="0DEA10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38"/>
  </w:num>
  <w:num w:numId="3">
    <w:abstractNumId w:val="3"/>
  </w:num>
  <w:num w:numId="4">
    <w:abstractNumId w:val="15"/>
  </w:num>
  <w:num w:numId="5">
    <w:abstractNumId w:val="32"/>
  </w:num>
  <w:num w:numId="6">
    <w:abstractNumId w:val="31"/>
  </w:num>
  <w:num w:numId="7">
    <w:abstractNumId w:val="39"/>
  </w:num>
  <w:num w:numId="8">
    <w:abstractNumId w:val="11"/>
  </w:num>
  <w:num w:numId="9">
    <w:abstractNumId w:val="2"/>
  </w:num>
  <w:num w:numId="10">
    <w:abstractNumId w:val="43"/>
  </w:num>
  <w:num w:numId="11">
    <w:abstractNumId w:val="7"/>
  </w:num>
  <w:num w:numId="12">
    <w:abstractNumId w:val="10"/>
  </w:num>
  <w:num w:numId="13">
    <w:abstractNumId w:val="17"/>
  </w:num>
  <w:num w:numId="14">
    <w:abstractNumId w:val="1"/>
  </w:num>
  <w:num w:numId="15">
    <w:abstractNumId w:val="27"/>
  </w:num>
  <w:num w:numId="16">
    <w:abstractNumId w:val="35"/>
  </w:num>
  <w:num w:numId="17">
    <w:abstractNumId w:val="24"/>
  </w:num>
  <w:num w:numId="18">
    <w:abstractNumId w:val="21"/>
  </w:num>
  <w:num w:numId="19">
    <w:abstractNumId w:val="14"/>
  </w:num>
  <w:num w:numId="20">
    <w:abstractNumId w:val="36"/>
  </w:num>
  <w:num w:numId="21">
    <w:abstractNumId w:val="12"/>
  </w:num>
  <w:num w:numId="22">
    <w:abstractNumId w:val="34"/>
  </w:num>
  <w:num w:numId="23">
    <w:abstractNumId w:val="29"/>
  </w:num>
  <w:num w:numId="24">
    <w:abstractNumId w:val="9"/>
  </w:num>
  <w:num w:numId="25">
    <w:abstractNumId w:val="22"/>
  </w:num>
  <w:num w:numId="26">
    <w:abstractNumId w:val="6"/>
  </w:num>
  <w:num w:numId="27">
    <w:abstractNumId w:val="41"/>
  </w:num>
  <w:num w:numId="28">
    <w:abstractNumId w:val="5"/>
  </w:num>
  <w:num w:numId="29">
    <w:abstractNumId w:val="46"/>
  </w:num>
  <w:num w:numId="30">
    <w:abstractNumId w:val="4"/>
  </w:num>
  <w:num w:numId="31">
    <w:abstractNumId w:val="44"/>
  </w:num>
  <w:num w:numId="32">
    <w:abstractNumId w:val="25"/>
  </w:num>
  <w:num w:numId="33">
    <w:abstractNumId w:val="18"/>
  </w:num>
  <w:num w:numId="34">
    <w:abstractNumId w:val="23"/>
  </w:num>
  <w:num w:numId="35">
    <w:abstractNumId w:val="30"/>
  </w:num>
  <w:num w:numId="36">
    <w:abstractNumId w:val="45"/>
  </w:num>
  <w:num w:numId="37">
    <w:abstractNumId w:val="19"/>
  </w:num>
  <w:num w:numId="38">
    <w:abstractNumId w:val="40"/>
  </w:num>
  <w:num w:numId="39">
    <w:abstractNumId w:val="0"/>
  </w:num>
  <w:num w:numId="40">
    <w:abstractNumId w:val="8"/>
  </w:num>
  <w:num w:numId="41">
    <w:abstractNumId w:val="13"/>
  </w:num>
  <w:num w:numId="42">
    <w:abstractNumId w:val="42"/>
  </w:num>
  <w:num w:numId="43">
    <w:abstractNumId w:val="28"/>
  </w:num>
  <w:num w:numId="44">
    <w:abstractNumId w:val="37"/>
  </w:num>
  <w:num w:numId="45">
    <w:abstractNumId w:val="20"/>
  </w:num>
  <w:num w:numId="46">
    <w:abstractNumId w:val="33"/>
  </w:num>
  <w:num w:numId="47">
    <w:abstractNumId w:val="26"/>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compat/>
  <w:rsids>
    <w:rsidRoot w:val="00933F8F"/>
    <w:rsid w:val="00002EDE"/>
    <w:rsid w:val="00004056"/>
    <w:rsid w:val="00006774"/>
    <w:rsid w:val="0000748A"/>
    <w:rsid w:val="00031FB1"/>
    <w:rsid w:val="00040B9D"/>
    <w:rsid w:val="00043013"/>
    <w:rsid w:val="000454F9"/>
    <w:rsid w:val="0005748D"/>
    <w:rsid w:val="000742A8"/>
    <w:rsid w:val="00091F73"/>
    <w:rsid w:val="00096E9F"/>
    <w:rsid w:val="000A1E81"/>
    <w:rsid w:val="000B3C94"/>
    <w:rsid w:val="000C3724"/>
    <w:rsid w:val="000C6BA8"/>
    <w:rsid w:val="000C7F82"/>
    <w:rsid w:val="000D682C"/>
    <w:rsid w:val="000E596F"/>
    <w:rsid w:val="001168F5"/>
    <w:rsid w:val="00143793"/>
    <w:rsid w:val="001450CD"/>
    <w:rsid w:val="001555FA"/>
    <w:rsid w:val="001605E4"/>
    <w:rsid w:val="00165220"/>
    <w:rsid w:val="00167319"/>
    <w:rsid w:val="001734D8"/>
    <w:rsid w:val="0018309A"/>
    <w:rsid w:val="00191939"/>
    <w:rsid w:val="001952CE"/>
    <w:rsid w:val="001A28E1"/>
    <w:rsid w:val="001A3FBD"/>
    <w:rsid w:val="001B59B7"/>
    <w:rsid w:val="001C011F"/>
    <w:rsid w:val="001C1A43"/>
    <w:rsid w:val="001D0A62"/>
    <w:rsid w:val="001D1247"/>
    <w:rsid w:val="001D5EB9"/>
    <w:rsid w:val="001D6E96"/>
    <w:rsid w:val="001D73DF"/>
    <w:rsid w:val="001F1260"/>
    <w:rsid w:val="001F1FD0"/>
    <w:rsid w:val="002108D0"/>
    <w:rsid w:val="00231078"/>
    <w:rsid w:val="0024155D"/>
    <w:rsid w:val="002450A1"/>
    <w:rsid w:val="002514BB"/>
    <w:rsid w:val="00252695"/>
    <w:rsid w:val="00260B4A"/>
    <w:rsid w:val="0026247C"/>
    <w:rsid w:val="00262A09"/>
    <w:rsid w:val="0028422A"/>
    <w:rsid w:val="002901B7"/>
    <w:rsid w:val="002B4F0D"/>
    <w:rsid w:val="002F1181"/>
    <w:rsid w:val="002F2EF1"/>
    <w:rsid w:val="002F7E49"/>
    <w:rsid w:val="003010F9"/>
    <w:rsid w:val="00303315"/>
    <w:rsid w:val="003102BC"/>
    <w:rsid w:val="00327FDF"/>
    <w:rsid w:val="003342D3"/>
    <w:rsid w:val="00341413"/>
    <w:rsid w:val="00356691"/>
    <w:rsid w:val="003570AF"/>
    <w:rsid w:val="0036077A"/>
    <w:rsid w:val="003717E0"/>
    <w:rsid w:val="00373713"/>
    <w:rsid w:val="003870E3"/>
    <w:rsid w:val="003908D2"/>
    <w:rsid w:val="00397DC0"/>
    <w:rsid w:val="003B0E7E"/>
    <w:rsid w:val="003B12B9"/>
    <w:rsid w:val="003D7144"/>
    <w:rsid w:val="003E17DA"/>
    <w:rsid w:val="00400AFA"/>
    <w:rsid w:val="00405E0F"/>
    <w:rsid w:val="00412CE4"/>
    <w:rsid w:val="004219E5"/>
    <w:rsid w:val="00422CF1"/>
    <w:rsid w:val="0043560D"/>
    <w:rsid w:val="00475EFF"/>
    <w:rsid w:val="00482CCD"/>
    <w:rsid w:val="00487C02"/>
    <w:rsid w:val="0049776C"/>
    <w:rsid w:val="004A0C1C"/>
    <w:rsid w:val="004A2638"/>
    <w:rsid w:val="004B1EBA"/>
    <w:rsid w:val="004B7C65"/>
    <w:rsid w:val="004D5C23"/>
    <w:rsid w:val="004D7460"/>
    <w:rsid w:val="004E55D4"/>
    <w:rsid w:val="00523E3E"/>
    <w:rsid w:val="00532F52"/>
    <w:rsid w:val="0053444E"/>
    <w:rsid w:val="00541BA8"/>
    <w:rsid w:val="00554897"/>
    <w:rsid w:val="00560D90"/>
    <w:rsid w:val="0056100C"/>
    <w:rsid w:val="005675C6"/>
    <w:rsid w:val="00593176"/>
    <w:rsid w:val="00594204"/>
    <w:rsid w:val="005947B5"/>
    <w:rsid w:val="00595B85"/>
    <w:rsid w:val="0059634C"/>
    <w:rsid w:val="0059696B"/>
    <w:rsid w:val="005A4581"/>
    <w:rsid w:val="005B3C59"/>
    <w:rsid w:val="005C0CE5"/>
    <w:rsid w:val="005C1642"/>
    <w:rsid w:val="005C1DA8"/>
    <w:rsid w:val="005C200B"/>
    <w:rsid w:val="005C429E"/>
    <w:rsid w:val="005C6D76"/>
    <w:rsid w:val="005E0143"/>
    <w:rsid w:val="005E1060"/>
    <w:rsid w:val="005E4EF6"/>
    <w:rsid w:val="005E7A97"/>
    <w:rsid w:val="005F29BB"/>
    <w:rsid w:val="005F50C9"/>
    <w:rsid w:val="005F5B26"/>
    <w:rsid w:val="00600F9C"/>
    <w:rsid w:val="00633373"/>
    <w:rsid w:val="00653984"/>
    <w:rsid w:val="0065708D"/>
    <w:rsid w:val="00665FE1"/>
    <w:rsid w:val="0067509F"/>
    <w:rsid w:val="00675CB6"/>
    <w:rsid w:val="006808A2"/>
    <w:rsid w:val="00690194"/>
    <w:rsid w:val="006A1252"/>
    <w:rsid w:val="006B3F8D"/>
    <w:rsid w:val="006C3BD9"/>
    <w:rsid w:val="006C41EF"/>
    <w:rsid w:val="006D0090"/>
    <w:rsid w:val="006D035E"/>
    <w:rsid w:val="006D768A"/>
    <w:rsid w:val="007016D6"/>
    <w:rsid w:val="007077DB"/>
    <w:rsid w:val="00710F58"/>
    <w:rsid w:val="00712B01"/>
    <w:rsid w:val="0071448B"/>
    <w:rsid w:val="00717093"/>
    <w:rsid w:val="00722AD2"/>
    <w:rsid w:val="00731DC9"/>
    <w:rsid w:val="007338E8"/>
    <w:rsid w:val="00735FD7"/>
    <w:rsid w:val="007466F7"/>
    <w:rsid w:val="00754AA2"/>
    <w:rsid w:val="00770A77"/>
    <w:rsid w:val="00777A77"/>
    <w:rsid w:val="0078526B"/>
    <w:rsid w:val="00794098"/>
    <w:rsid w:val="00794930"/>
    <w:rsid w:val="007A0EF6"/>
    <w:rsid w:val="007B0AC2"/>
    <w:rsid w:val="007B5F2F"/>
    <w:rsid w:val="007C109E"/>
    <w:rsid w:val="007C5C74"/>
    <w:rsid w:val="007E5E07"/>
    <w:rsid w:val="007F3C08"/>
    <w:rsid w:val="007F5621"/>
    <w:rsid w:val="00843E03"/>
    <w:rsid w:val="00844367"/>
    <w:rsid w:val="00851E95"/>
    <w:rsid w:val="008521D8"/>
    <w:rsid w:val="0087690F"/>
    <w:rsid w:val="00876E16"/>
    <w:rsid w:val="00891950"/>
    <w:rsid w:val="00893D22"/>
    <w:rsid w:val="008A0F29"/>
    <w:rsid w:val="008A6D67"/>
    <w:rsid w:val="008B6EEF"/>
    <w:rsid w:val="008B7BDB"/>
    <w:rsid w:val="008C2A89"/>
    <w:rsid w:val="008D5AC0"/>
    <w:rsid w:val="008D6450"/>
    <w:rsid w:val="008D7507"/>
    <w:rsid w:val="008F0173"/>
    <w:rsid w:val="00901BEE"/>
    <w:rsid w:val="00915001"/>
    <w:rsid w:val="00917597"/>
    <w:rsid w:val="0092030A"/>
    <w:rsid w:val="0092232A"/>
    <w:rsid w:val="00924EF8"/>
    <w:rsid w:val="00933F8F"/>
    <w:rsid w:val="009343EE"/>
    <w:rsid w:val="00934A6C"/>
    <w:rsid w:val="0093602D"/>
    <w:rsid w:val="0093790C"/>
    <w:rsid w:val="009621E4"/>
    <w:rsid w:val="00963121"/>
    <w:rsid w:val="0096679A"/>
    <w:rsid w:val="00966993"/>
    <w:rsid w:val="00981687"/>
    <w:rsid w:val="00996041"/>
    <w:rsid w:val="009A0742"/>
    <w:rsid w:val="009B5316"/>
    <w:rsid w:val="009B5AEB"/>
    <w:rsid w:val="009E4781"/>
    <w:rsid w:val="009F07DC"/>
    <w:rsid w:val="009F0EBC"/>
    <w:rsid w:val="009F46D6"/>
    <w:rsid w:val="00A02A88"/>
    <w:rsid w:val="00A23CCA"/>
    <w:rsid w:val="00A30355"/>
    <w:rsid w:val="00A46B7E"/>
    <w:rsid w:val="00A5039D"/>
    <w:rsid w:val="00A83D4D"/>
    <w:rsid w:val="00A91320"/>
    <w:rsid w:val="00A949A0"/>
    <w:rsid w:val="00AA3770"/>
    <w:rsid w:val="00AB3D44"/>
    <w:rsid w:val="00AB736E"/>
    <w:rsid w:val="00AC11A4"/>
    <w:rsid w:val="00AD0504"/>
    <w:rsid w:val="00AD6F38"/>
    <w:rsid w:val="00AE6D28"/>
    <w:rsid w:val="00B0306C"/>
    <w:rsid w:val="00B038A4"/>
    <w:rsid w:val="00B04B9C"/>
    <w:rsid w:val="00B12490"/>
    <w:rsid w:val="00B32697"/>
    <w:rsid w:val="00B51086"/>
    <w:rsid w:val="00B559DD"/>
    <w:rsid w:val="00B66D93"/>
    <w:rsid w:val="00B67917"/>
    <w:rsid w:val="00B75406"/>
    <w:rsid w:val="00B76EB0"/>
    <w:rsid w:val="00B82916"/>
    <w:rsid w:val="00B84268"/>
    <w:rsid w:val="00B921FD"/>
    <w:rsid w:val="00B950F8"/>
    <w:rsid w:val="00BA2FA8"/>
    <w:rsid w:val="00BA638B"/>
    <w:rsid w:val="00BB11E7"/>
    <w:rsid w:val="00BC184E"/>
    <w:rsid w:val="00BF50F1"/>
    <w:rsid w:val="00C20000"/>
    <w:rsid w:val="00C247DC"/>
    <w:rsid w:val="00C37432"/>
    <w:rsid w:val="00C40D76"/>
    <w:rsid w:val="00C504C3"/>
    <w:rsid w:val="00C62493"/>
    <w:rsid w:val="00C959A0"/>
    <w:rsid w:val="00C96CF8"/>
    <w:rsid w:val="00CA6038"/>
    <w:rsid w:val="00CB4C1F"/>
    <w:rsid w:val="00CB57E9"/>
    <w:rsid w:val="00CB6A31"/>
    <w:rsid w:val="00CC731A"/>
    <w:rsid w:val="00CC73BF"/>
    <w:rsid w:val="00CD31AD"/>
    <w:rsid w:val="00CE7DC7"/>
    <w:rsid w:val="00CF0DC2"/>
    <w:rsid w:val="00CF6780"/>
    <w:rsid w:val="00D079F2"/>
    <w:rsid w:val="00D131B2"/>
    <w:rsid w:val="00D22417"/>
    <w:rsid w:val="00D93303"/>
    <w:rsid w:val="00DB0573"/>
    <w:rsid w:val="00DC7BCA"/>
    <w:rsid w:val="00DD7CF7"/>
    <w:rsid w:val="00DF31A9"/>
    <w:rsid w:val="00DF406C"/>
    <w:rsid w:val="00E03F21"/>
    <w:rsid w:val="00E04581"/>
    <w:rsid w:val="00E10404"/>
    <w:rsid w:val="00E213D3"/>
    <w:rsid w:val="00E3112A"/>
    <w:rsid w:val="00E32E6F"/>
    <w:rsid w:val="00E43911"/>
    <w:rsid w:val="00E52936"/>
    <w:rsid w:val="00E53A79"/>
    <w:rsid w:val="00E62CF1"/>
    <w:rsid w:val="00E64C05"/>
    <w:rsid w:val="00E65FE8"/>
    <w:rsid w:val="00E71240"/>
    <w:rsid w:val="00E75B9A"/>
    <w:rsid w:val="00E82D88"/>
    <w:rsid w:val="00E83AF8"/>
    <w:rsid w:val="00E848C3"/>
    <w:rsid w:val="00E8716F"/>
    <w:rsid w:val="00E91086"/>
    <w:rsid w:val="00EC2AA6"/>
    <w:rsid w:val="00EC7B01"/>
    <w:rsid w:val="00ED31B3"/>
    <w:rsid w:val="00EF278A"/>
    <w:rsid w:val="00F10645"/>
    <w:rsid w:val="00F159CF"/>
    <w:rsid w:val="00F204DF"/>
    <w:rsid w:val="00F24B76"/>
    <w:rsid w:val="00F368A5"/>
    <w:rsid w:val="00F45B6A"/>
    <w:rsid w:val="00F557B2"/>
    <w:rsid w:val="00F719C3"/>
    <w:rsid w:val="00F84254"/>
    <w:rsid w:val="00F96295"/>
    <w:rsid w:val="00FB57B8"/>
    <w:rsid w:val="00FC3471"/>
    <w:rsid w:val="00FC3691"/>
    <w:rsid w:val="00FD48B7"/>
    <w:rsid w:val="00FE49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1B3"/>
  </w:style>
  <w:style w:type="paragraph" w:styleId="Heading1">
    <w:name w:val="heading 1"/>
    <w:basedOn w:val="Normal"/>
    <w:link w:val="Heading1Char"/>
    <w:uiPriority w:val="9"/>
    <w:qFormat/>
    <w:rsid w:val="004B1EBA"/>
    <w:pPr>
      <w:spacing w:before="100" w:beforeAutospacing="1" w:after="100" w:afterAutospacing="1" w:line="240" w:lineRule="auto"/>
      <w:outlineLvl w:val="0"/>
    </w:pPr>
    <w:rPr>
      <w:rFonts w:ascii="Times New Roman" w:eastAsiaTheme="minorEastAsia"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33F8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33F8F"/>
    <w:pPr>
      <w:ind w:left="720"/>
      <w:contextualSpacing/>
    </w:pPr>
  </w:style>
  <w:style w:type="character" w:customStyle="1" w:styleId="apple-converted-space">
    <w:name w:val="apple-converted-space"/>
    <w:basedOn w:val="DefaultParagraphFont"/>
    <w:rsid w:val="00A30355"/>
  </w:style>
  <w:style w:type="paragraph" w:customStyle="1" w:styleId="Default">
    <w:name w:val="Default"/>
    <w:rsid w:val="0024155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4B1EBA"/>
    <w:rPr>
      <w:rFonts w:ascii="Times New Roman" w:eastAsiaTheme="minorEastAsia" w:hAnsi="Times New Roman" w:cs="Times New Roman"/>
      <w:b/>
      <w:bCs/>
      <w:kern w:val="36"/>
      <w:sz w:val="48"/>
      <w:szCs w:val="48"/>
    </w:rPr>
  </w:style>
  <w:style w:type="paragraph" w:styleId="BalloonText">
    <w:name w:val="Balloon Text"/>
    <w:basedOn w:val="Normal"/>
    <w:link w:val="BalloonTextChar"/>
    <w:uiPriority w:val="99"/>
    <w:semiHidden/>
    <w:unhideWhenUsed/>
    <w:rsid w:val="005E7A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A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56873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B64DA3-A1A5-4668-9E71-AE35BEDB2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817</Words>
  <Characters>4661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Studioline Consulting;</Manager>
  <Company>Studioline Consulting;</Company>
  <LinksUpToDate>false</LinksUpToDate>
  <CharactersWithSpaces>5468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Studioline Consulting</dc:creator>
  <cp:lastModifiedBy>adicherla venkata sai</cp:lastModifiedBy>
  <cp:revision>2</cp:revision>
  <dcterms:created xsi:type="dcterms:W3CDTF">2018-01-26T08:42:00Z</dcterms:created>
  <dcterms:modified xsi:type="dcterms:W3CDTF">2018-01-26T08:42:00Z</dcterms:modified>
</cp:coreProperties>
</file>