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A7EC0" w14:textId="77777777" w:rsidR="00F4593E" w:rsidRPr="00F4593E" w:rsidRDefault="00F4593E" w:rsidP="00F4593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4593E">
        <w:rPr>
          <w:rFonts w:ascii="Times New Roman" w:eastAsia="Times New Roman" w:hAnsi="Times New Roman" w:cs="Times New Roman"/>
          <w:b/>
          <w:bCs/>
          <w:color w:val="000000"/>
          <w:kern w:val="0"/>
          <w:sz w:val="27"/>
          <w:szCs w:val="27"/>
          <w:lang w:eastAsia="en-GB"/>
          <w14:ligatures w14:val="none"/>
        </w:rPr>
        <w:t>Title: Integrating AI, Blockchain, and Data Science for Enhanced Decision-Making in Supply Chain Management</w:t>
      </w:r>
    </w:p>
    <w:p w14:paraId="0F5D770D" w14:textId="77777777" w:rsidR="00F4593E" w:rsidRPr="00F4593E" w:rsidRDefault="00F4593E" w:rsidP="00F4593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4593E">
        <w:rPr>
          <w:rFonts w:ascii="Times New Roman" w:eastAsia="Times New Roman" w:hAnsi="Times New Roman" w:cs="Times New Roman"/>
          <w:b/>
          <w:bCs/>
          <w:color w:val="000000"/>
          <w:kern w:val="0"/>
          <w:sz w:val="27"/>
          <w:szCs w:val="27"/>
          <w:lang w:eastAsia="en-GB"/>
          <w14:ligatures w14:val="none"/>
        </w:rPr>
        <w:t>Abstract</w:t>
      </w:r>
    </w:p>
    <w:p w14:paraId="0FACF3C9" w14:textId="0C25C576" w:rsidR="00F4593E" w:rsidRPr="00F4593E" w:rsidRDefault="007E591D" w:rsidP="00F4593E">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Artificial Intelligence (AI), Blockchain, and Data Science intersection</w:t>
      </w:r>
      <w:r w:rsidR="00F4593E" w:rsidRPr="00F4593E">
        <w:rPr>
          <w:rFonts w:ascii="Times New Roman" w:eastAsia="Times New Roman" w:hAnsi="Times New Roman" w:cs="Times New Roman"/>
          <w:color w:val="000000"/>
          <w:kern w:val="0"/>
          <w:lang w:eastAsia="en-GB"/>
          <w14:ligatures w14:val="none"/>
        </w:rPr>
        <w:t xml:space="preserve"> present unprecedented opportunities for revolutioni</w:t>
      </w:r>
      <w:r>
        <w:rPr>
          <w:rFonts w:ascii="Times New Roman" w:eastAsia="Times New Roman" w:hAnsi="Times New Roman" w:cs="Times New Roman"/>
          <w:color w:val="000000"/>
          <w:kern w:val="0"/>
          <w:lang w:eastAsia="en-GB"/>
          <w14:ligatures w14:val="none"/>
        </w:rPr>
        <w:t>s</w:t>
      </w:r>
      <w:r w:rsidR="00F4593E" w:rsidRPr="00F4593E">
        <w:rPr>
          <w:rFonts w:ascii="Times New Roman" w:eastAsia="Times New Roman" w:hAnsi="Times New Roman" w:cs="Times New Roman"/>
          <w:color w:val="000000"/>
          <w:kern w:val="0"/>
          <w:lang w:eastAsia="en-GB"/>
          <w14:ligatures w14:val="none"/>
        </w:rPr>
        <w:t xml:space="preserve">ing supply chain management. This research </w:t>
      </w:r>
      <w:r>
        <w:rPr>
          <w:rFonts w:ascii="Times New Roman" w:eastAsia="Times New Roman" w:hAnsi="Times New Roman" w:cs="Times New Roman"/>
          <w:color w:val="000000"/>
          <w:kern w:val="0"/>
          <w:lang w:eastAsia="en-GB"/>
          <w14:ligatures w14:val="none"/>
        </w:rPr>
        <w:t xml:space="preserve">proposal </w:t>
      </w:r>
      <w:r w:rsidR="00F4593E" w:rsidRPr="00F4593E">
        <w:rPr>
          <w:rFonts w:ascii="Times New Roman" w:eastAsia="Times New Roman" w:hAnsi="Times New Roman" w:cs="Times New Roman"/>
          <w:color w:val="000000"/>
          <w:kern w:val="0"/>
          <w:lang w:eastAsia="en-GB"/>
          <w14:ligatures w14:val="none"/>
        </w:rPr>
        <w:t xml:space="preserve">aims to develop an integrated framework leveraging these technologies to enhance </w:t>
      </w:r>
      <w:r w:rsidR="00AF019F">
        <w:rPr>
          <w:rFonts w:ascii="Times New Roman" w:eastAsia="Times New Roman" w:hAnsi="Times New Roman" w:cs="Times New Roman"/>
          <w:color w:val="000000"/>
          <w:kern w:val="0"/>
          <w:lang w:eastAsia="en-GB"/>
          <w14:ligatures w14:val="none"/>
        </w:rPr>
        <w:t>supply chain transparency, efficiency, and decision-making</w:t>
      </w:r>
      <w:r w:rsidR="00F4593E" w:rsidRPr="00F4593E">
        <w:rPr>
          <w:rFonts w:ascii="Times New Roman" w:eastAsia="Times New Roman" w:hAnsi="Times New Roman" w:cs="Times New Roman"/>
          <w:color w:val="000000"/>
          <w:kern w:val="0"/>
          <w:lang w:eastAsia="en-GB"/>
          <w14:ligatures w14:val="none"/>
        </w:rPr>
        <w:t xml:space="preserve">. The proposed framework will employ AI </w:t>
      </w:r>
      <w:r>
        <w:rPr>
          <w:rFonts w:ascii="Times New Roman" w:eastAsia="Times New Roman" w:hAnsi="Times New Roman" w:cs="Times New Roman"/>
          <w:color w:val="000000"/>
          <w:kern w:val="0"/>
          <w:lang w:eastAsia="en-GB"/>
          <w14:ligatures w14:val="none"/>
        </w:rPr>
        <w:t>in</w:t>
      </w:r>
      <w:r w:rsidR="00F4593E" w:rsidRPr="00F4593E">
        <w:rPr>
          <w:rFonts w:ascii="Times New Roman" w:eastAsia="Times New Roman" w:hAnsi="Times New Roman" w:cs="Times New Roman"/>
          <w:color w:val="000000"/>
          <w:kern w:val="0"/>
          <w:lang w:eastAsia="en-GB"/>
          <w14:ligatures w14:val="none"/>
        </w:rPr>
        <w:t xml:space="preserve"> predictive analytics, Blockchain </w:t>
      </w:r>
      <w:r>
        <w:rPr>
          <w:rFonts w:ascii="Times New Roman" w:eastAsia="Times New Roman" w:hAnsi="Times New Roman" w:cs="Times New Roman"/>
          <w:color w:val="000000"/>
          <w:kern w:val="0"/>
          <w:lang w:eastAsia="en-GB"/>
          <w14:ligatures w14:val="none"/>
        </w:rPr>
        <w:t>in</w:t>
      </w:r>
      <w:r w:rsidR="00F4593E" w:rsidRPr="00F4593E">
        <w:rPr>
          <w:rFonts w:ascii="Times New Roman" w:eastAsia="Times New Roman" w:hAnsi="Times New Roman" w:cs="Times New Roman"/>
          <w:color w:val="000000"/>
          <w:kern w:val="0"/>
          <w:lang w:eastAsia="en-GB"/>
          <w14:ligatures w14:val="none"/>
        </w:rPr>
        <w:t xml:space="preserve"> secure and transparent transactions, and Data Science for data integration and analysis. The anticipated outcome is a robust, data-driven decision-making system that addresses current supply chain challenges and improves operational efficiency.</w:t>
      </w:r>
    </w:p>
    <w:p w14:paraId="79111320" w14:textId="77777777" w:rsidR="00F4593E" w:rsidRPr="00F4593E" w:rsidRDefault="00F4593E" w:rsidP="00F4593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4593E">
        <w:rPr>
          <w:rFonts w:ascii="Times New Roman" w:eastAsia="Times New Roman" w:hAnsi="Times New Roman" w:cs="Times New Roman"/>
          <w:b/>
          <w:bCs/>
          <w:color w:val="000000"/>
          <w:kern w:val="0"/>
          <w:sz w:val="27"/>
          <w:szCs w:val="27"/>
          <w:lang w:eastAsia="en-GB"/>
          <w14:ligatures w14:val="none"/>
        </w:rPr>
        <w:t>Introduction</w:t>
      </w:r>
    </w:p>
    <w:p w14:paraId="1F1799CE" w14:textId="2A0051C2" w:rsidR="00F4593E" w:rsidRPr="00F4593E" w:rsidRDefault="00BF1945" w:rsidP="00F4593E">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Supply chain management is critical to business operations in today's globalised economy</w:t>
      </w:r>
      <w:r w:rsidR="00F4593E" w:rsidRPr="00F4593E">
        <w:rPr>
          <w:rFonts w:ascii="Times New Roman" w:eastAsia="Times New Roman" w:hAnsi="Times New Roman" w:cs="Times New Roman"/>
          <w:color w:val="000000"/>
          <w:kern w:val="0"/>
          <w:lang w:eastAsia="en-GB"/>
          <w14:ligatures w14:val="none"/>
        </w:rPr>
        <w:t xml:space="preserve">. However, traditional supply chains face numerous challenges, including </w:t>
      </w:r>
      <w:r w:rsidR="007E591D">
        <w:rPr>
          <w:rFonts w:ascii="Times New Roman" w:eastAsia="Times New Roman" w:hAnsi="Times New Roman" w:cs="Times New Roman"/>
          <w:color w:val="000000"/>
          <w:kern w:val="0"/>
          <w:lang w:eastAsia="en-GB"/>
          <w14:ligatures w14:val="none"/>
        </w:rPr>
        <w:t xml:space="preserve">a </w:t>
      </w:r>
      <w:r w:rsidR="00F4593E" w:rsidRPr="00F4593E">
        <w:rPr>
          <w:rFonts w:ascii="Times New Roman" w:eastAsia="Times New Roman" w:hAnsi="Times New Roman" w:cs="Times New Roman"/>
          <w:color w:val="000000"/>
          <w:kern w:val="0"/>
          <w:lang w:eastAsia="en-GB"/>
          <w14:ligatures w14:val="none"/>
        </w:rPr>
        <w:t>lack of transparency, inefficiencies, and vulnerability to fraud. Recent advancements in technology provide new avenues for addressing these challenges. AI, Blockchain, and Data Science offer complementary strengths that, when integrated, can transform supply chain management.</w:t>
      </w:r>
    </w:p>
    <w:p w14:paraId="67742BF5" w14:textId="5CFC5D55" w:rsidR="00F4593E" w:rsidRPr="00F4593E" w:rsidRDefault="00F4593E" w:rsidP="00F4593E">
      <w:p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color w:val="000000"/>
          <w:kern w:val="0"/>
          <w:lang w:eastAsia="en-GB"/>
          <w14:ligatures w14:val="none"/>
        </w:rPr>
        <w:t xml:space="preserve">AI can be used </w:t>
      </w:r>
      <w:r w:rsidR="00AF019F">
        <w:rPr>
          <w:rFonts w:ascii="Times New Roman" w:eastAsia="Times New Roman" w:hAnsi="Times New Roman" w:cs="Times New Roman"/>
          <w:color w:val="000000"/>
          <w:kern w:val="0"/>
          <w:lang w:eastAsia="en-GB"/>
          <w14:ligatures w14:val="none"/>
        </w:rPr>
        <w:t>to make</w:t>
      </w:r>
      <w:r w:rsidRPr="00F4593E">
        <w:rPr>
          <w:rFonts w:ascii="Times New Roman" w:eastAsia="Times New Roman" w:hAnsi="Times New Roman" w:cs="Times New Roman"/>
          <w:color w:val="000000"/>
          <w:kern w:val="0"/>
          <w:lang w:eastAsia="en-GB"/>
          <w14:ligatures w14:val="none"/>
        </w:rPr>
        <w:t xml:space="preserve"> predictive analytics to forecast demand, optimi</w:t>
      </w:r>
      <w:r w:rsidR="007E591D">
        <w:rPr>
          <w:rFonts w:ascii="Times New Roman" w:eastAsia="Times New Roman" w:hAnsi="Times New Roman" w:cs="Times New Roman"/>
          <w:color w:val="000000"/>
          <w:kern w:val="0"/>
          <w:lang w:eastAsia="en-GB"/>
          <w14:ligatures w14:val="none"/>
        </w:rPr>
        <w:t>s</w:t>
      </w:r>
      <w:r w:rsidRPr="00F4593E">
        <w:rPr>
          <w:rFonts w:ascii="Times New Roman" w:eastAsia="Times New Roman" w:hAnsi="Times New Roman" w:cs="Times New Roman"/>
          <w:color w:val="000000"/>
          <w:kern w:val="0"/>
          <w:lang w:eastAsia="en-GB"/>
          <w14:ligatures w14:val="none"/>
        </w:rPr>
        <w:t xml:space="preserve">e inventory levels, and evaluate supplier performance. Blockchain technology ensures secure and transparent transactions, enhancing trust among supply chain partners. Data Science techniques facilitate the integration and analysis of large datasets, providing actionable insights for decision-making. This research proposes an integrated framework that leverages these technologies to enhance </w:t>
      </w:r>
      <w:r w:rsidR="007E591D">
        <w:rPr>
          <w:rFonts w:ascii="Times New Roman" w:eastAsia="Times New Roman" w:hAnsi="Times New Roman" w:cs="Times New Roman"/>
          <w:color w:val="000000"/>
          <w:kern w:val="0"/>
          <w:lang w:eastAsia="en-GB"/>
          <w14:ligatures w14:val="none"/>
        </w:rPr>
        <w:t>supply chains' transparency, efficiency, and decision-making capabilitie</w:t>
      </w:r>
      <w:r w:rsidRPr="00F4593E">
        <w:rPr>
          <w:rFonts w:ascii="Times New Roman" w:eastAsia="Times New Roman" w:hAnsi="Times New Roman" w:cs="Times New Roman"/>
          <w:color w:val="000000"/>
          <w:kern w:val="0"/>
          <w:lang w:eastAsia="en-GB"/>
          <w14:ligatures w14:val="none"/>
        </w:rPr>
        <w:t>s.</w:t>
      </w:r>
    </w:p>
    <w:p w14:paraId="6EC731B7" w14:textId="77777777" w:rsidR="00F4593E" w:rsidRPr="00F4593E" w:rsidRDefault="00F4593E" w:rsidP="00F4593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4593E">
        <w:rPr>
          <w:rFonts w:ascii="Times New Roman" w:eastAsia="Times New Roman" w:hAnsi="Times New Roman" w:cs="Times New Roman"/>
          <w:b/>
          <w:bCs/>
          <w:color w:val="000000"/>
          <w:kern w:val="0"/>
          <w:sz w:val="27"/>
          <w:szCs w:val="27"/>
          <w:lang w:eastAsia="en-GB"/>
          <w14:ligatures w14:val="none"/>
        </w:rPr>
        <w:t>Literature Review</w:t>
      </w:r>
    </w:p>
    <w:p w14:paraId="6ACB1FE8" w14:textId="77777777" w:rsidR="00F4593E" w:rsidRPr="00F4593E" w:rsidRDefault="00F4593E" w:rsidP="00F4593E">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4593E">
        <w:rPr>
          <w:rFonts w:ascii="Times New Roman" w:eastAsia="Times New Roman" w:hAnsi="Times New Roman" w:cs="Times New Roman"/>
          <w:b/>
          <w:bCs/>
          <w:color w:val="000000"/>
          <w:kern w:val="0"/>
          <w:lang w:eastAsia="en-GB"/>
          <w14:ligatures w14:val="none"/>
        </w:rPr>
        <w:t>AI in Supply Chain Management</w:t>
      </w:r>
    </w:p>
    <w:p w14:paraId="0D93ECD0" w14:textId="42774E8C" w:rsidR="00F4593E" w:rsidRPr="00F4593E" w:rsidRDefault="00F4593E" w:rsidP="00F4593E">
      <w:p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color w:val="000000"/>
          <w:kern w:val="0"/>
          <w:lang w:eastAsia="en-GB"/>
          <w14:ligatures w14:val="none"/>
        </w:rPr>
        <w:t>AI has been widely adopted in supply chain management for various applications, including demand forecasting, inventory optimi</w:t>
      </w:r>
      <w:r w:rsidR="007E591D">
        <w:rPr>
          <w:rFonts w:ascii="Times New Roman" w:eastAsia="Times New Roman" w:hAnsi="Times New Roman" w:cs="Times New Roman"/>
          <w:color w:val="000000"/>
          <w:kern w:val="0"/>
          <w:lang w:eastAsia="en-GB"/>
          <w14:ligatures w14:val="none"/>
        </w:rPr>
        <w:t>s</w:t>
      </w:r>
      <w:r w:rsidRPr="00F4593E">
        <w:rPr>
          <w:rFonts w:ascii="Times New Roman" w:eastAsia="Times New Roman" w:hAnsi="Times New Roman" w:cs="Times New Roman"/>
          <w:color w:val="000000"/>
          <w:kern w:val="0"/>
          <w:lang w:eastAsia="en-GB"/>
          <w14:ligatures w14:val="none"/>
        </w:rPr>
        <w:t>ation, and supplier evaluation. Ivanov et al. (2019) demonstrate the potential of AI to enhance supply chain resilience through predictive analytics and machine learning algorithms. AI models can analy</w:t>
      </w:r>
      <w:r w:rsidR="007E591D">
        <w:rPr>
          <w:rFonts w:ascii="Times New Roman" w:eastAsia="Times New Roman" w:hAnsi="Times New Roman" w:cs="Times New Roman"/>
          <w:color w:val="000000"/>
          <w:kern w:val="0"/>
          <w:lang w:eastAsia="en-GB"/>
          <w14:ligatures w14:val="none"/>
        </w:rPr>
        <w:t>s</w:t>
      </w:r>
      <w:r w:rsidRPr="00F4593E">
        <w:rPr>
          <w:rFonts w:ascii="Times New Roman" w:eastAsia="Times New Roman" w:hAnsi="Times New Roman" w:cs="Times New Roman"/>
          <w:color w:val="000000"/>
          <w:kern w:val="0"/>
          <w:lang w:eastAsia="en-GB"/>
          <w14:ligatures w14:val="none"/>
        </w:rPr>
        <w:t xml:space="preserve">e historical data and identify patterns that help </w:t>
      </w:r>
      <w:r w:rsidR="007E591D">
        <w:rPr>
          <w:rFonts w:ascii="Times New Roman" w:eastAsia="Times New Roman" w:hAnsi="Times New Roman" w:cs="Times New Roman"/>
          <w:color w:val="000000"/>
          <w:kern w:val="0"/>
          <w:lang w:eastAsia="en-GB"/>
          <w14:ligatures w14:val="none"/>
        </w:rPr>
        <w:t>predict</w:t>
      </w:r>
      <w:r w:rsidRPr="00F4593E">
        <w:rPr>
          <w:rFonts w:ascii="Times New Roman" w:eastAsia="Times New Roman" w:hAnsi="Times New Roman" w:cs="Times New Roman"/>
          <w:color w:val="000000"/>
          <w:kern w:val="0"/>
          <w:lang w:eastAsia="en-GB"/>
          <w14:ligatures w14:val="none"/>
        </w:rPr>
        <w:t xml:space="preserve"> future demand, reducing the risk of stockouts or overstock situations. AI can also optimi</w:t>
      </w:r>
      <w:r w:rsidR="007E591D">
        <w:rPr>
          <w:rFonts w:ascii="Times New Roman" w:eastAsia="Times New Roman" w:hAnsi="Times New Roman" w:cs="Times New Roman"/>
          <w:color w:val="000000"/>
          <w:kern w:val="0"/>
          <w:lang w:eastAsia="en-GB"/>
          <w14:ligatures w14:val="none"/>
        </w:rPr>
        <w:t>s</w:t>
      </w:r>
      <w:r w:rsidRPr="00F4593E">
        <w:rPr>
          <w:rFonts w:ascii="Times New Roman" w:eastAsia="Times New Roman" w:hAnsi="Times New Roman" w:cs="Times New Roman"/>
          <w:color w:val="000000"/>
          <w:kern w:val="0"/>
          <w:lang w:eastAsia="en-GB"/>
          <w14:ligatures w14:val="none"/>
        </w:rPr>
        <w:t>e inventory management by determining optimal reorder points and quantities, leading to cost savings and improved service levels.</w:t>
      </w:r>
    </w:p>
    <w:p w14:paraId="7EF09FD5" w14:textId="57798952" w:rsidR="00F4593E" w:rsidRPr="00F4593E" w:rsidRDefault="00F4593E" w:rsidP="00F4593E">
      <w:p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color w:val="000000"/>
          <w:kern w:val="0"/>
          <w:lang w:eastAsia="en-GB"/>
          <w14:ligatures w14:val="none"/>
        </w:rPr>
        <w:t xml:space="preserve">Another significant application of AI in supply chains is </w:t>
      </w:r>
      <w:r w:rsidR="007E591D">
        <w:rPr>
          <w:rFonts w:ascii="Times New Roman" w:eastAsia="Times New Roman" w:hAnsi="Times New Roman" w:cs="Times New Roman"/>
          <w:color w:val="000000"/>
          <w:kern w:val="0"/>
          <w:lang w:eastAsia="en-GB"/>
          <w14:ligatures w14:val="none"/>
        </w:rPr>
        <w:t>supplier evaluation. AI algorithms can assess suppliers based on various criteria, such as delivery performance, quality, and cost. This helps companies</w:t>
      </w:r>
      <w:r w:rsidRPr="00F4593E">
        <w:rPr>
          <w:rFonts w:ascii="Times New Roman" w:eastAsia="Times New Roman" w:hAnsi="Times New Roman" w:cs="Times New Roman"/>
          <w:color w:val="000000"/>
          <w:kern w:val="0"/>
          <w:lang w:eastAsia="en-GB"/>
          <w14:ligatures w14:val="none"/>
        </w:rPr>
        <w:t xml:space="preserve"> select the best suppliers and negotiate better terms, </w:t>
      </w:r>
      <w:r w:rsidR="00BF1945">
        <w:rPr>
          <w:rFonts w:ascii="Times New Roman" w:eastAsia="Times New Roman" w:hAnsi="Times New Roman" w:cs="Times New Roman"/>
          <w:color w:val="000000"/>
          <w:kern w:val="0"/>
          <w:lang w:eastAsia="en-GB"/>
          <w14:ligatures w14:val="none"/>
        </w:rPr>
        <w:t>improving</w:t>
      </w:r>
      <w:r w:rsidRPr="00F4593E">
        <w:rPr>
          <w:rFonts w:ascii="Times New Roman" w:eastAsia="Times New Roman" w:hAnsi="Times New Roman" w:cs="Times New Roman"/>
          <w:color w:val="000000"/>
          <w:kern w:val="0"/>
          <w:lang w:eastAsia="en-GB"/>
          <w14:ligatures w14:val="none"/>
        </w:rPr>
        <w:t xml:space="preserve"> overall supply chain performance.</w:t>
      </w:r>
    </w:p>
    <w:p w14:paraId="70309806" w14:textId="77777777" w:rsidR="00F4593E" w:rsidRPr="00F4593E" w:rsidRDefault="00F4593E" w:rsidP="00F4593E">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4593E">
        <w:rPr>
          <w:rFonts w:ascii="Times New Roman" w:eastAsia="Times New Roman" w:hAnsi="Times New Roman" w:cs="Times New Roman"/>
          <w:b/>
          <w:bCs/>
          <w:color w:val="000000"/>
          <w:kern w:val="0"/>
          <w:lang w:eastAsia="en-GB"/>
          <w14:ligatures w14:val="none"/>
        </w:rPr>
        <w:t>Blockchain in Supply Chain Management</w:t>
      </w:r>
    </w:p>
    <w:p w14:paraId="134522BB" w14:textId="140FF003" w:rsidR="00F4593E" w:rsidRPr="00F4593E" w:rsidRDefault="00F4593E" w:rsidP="00F4593E">
      <w:p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color w:val="000000"/>
          <w:kern w:val="0"/>
          <w:lang w:eastAsia="en-GB"/>
          <w14:ligatures w14:val="none"/>
        </w:rPr>
        <w:lastRenderedPageBreak/>
        <w:t xml:space="preserve">Blockchain technology has gained </w:t>
      </w:r>
      <w:r w:rsidR="00AF019F">
        <w:rPr>
          <w:rFonts w:ascii="Times New Roman" w:eastAsia="Times New Roman" w:hAnsi="Times New Roman" w:cs="Times New Roman"/>
          <w:color w:val="000000"/>
          <w:kern w:val="0"/>
          <w:lang w:eastAsia="en-GB"/>
          <w14:ligatures w14:val="none"/>
        </w:rPr>
        <w:t>considerable</w:t>
      </w:r>
      <w:r w:rsidRPr="00F4593E">
        <w:rPr>
          <w:rFonts w:ascii="Times New Roman" w:eastAsia="Times New Roman" w:hAnsi="Times New Roman" w:cs="Times New Roman"/>
          <w:color w:val="000000"/>
          <w:kern w:val="0"/>
          <w:lang w:eastAsia="en-GB"/>
          <w14:ligatures w14:val="none"/>
        </w:rPr>
        <w:t xml:space="preserve"> attention </w:t>
      </w:r>
      <w:r w:rsidR="007E591D">
        <w:rPr>
          <w:rFonts w:ascii="Times New Roman" w:eastAsia="Times New Roman" w:hAnsi="Times New Roman" w:cs="Times New Roman"/>
          <w:color w:val="000000"/>
          <w:kern w:val="0"/>
          <w:lang w:eastAsia="en-GB"/>
          <w14:ligatures w14:val="none"/>
        </w:rPr>
        <w:t>because of its</w:t>
      </w:r>
      <w:r w:rsidRPr="00F4593E">
        <w:rPr>
          <w:rFonts w:ascii="Times New Roman" w:eastAsia="Times New Roman" w:hAnsi="Times New Roman" w:cs="Times New Roman"/>
          <w:color w:val="000000"/>
          <w:kern w:val="0"/>
          <w:lang w:eastAsia="en-GB"/>
          <w14:ligatures w14:val="none"/>
        </w:rPr>
        <w:t xml:space="preserve"> potential to </w:t>
      </w:r>
      <w:r w:rsidR="00BE2CB8" w:rsidRPr="00BE2CB8">
        <w:rPr>
          <w:rFonts w:ascii="Times New Roman" w:eastAsia="Times New Roman" w:hAnsi="Times New Roman" w:cs="Times New Roman"/>
          <w:color w:val="000000"/>
          <w:kern w:val="0"/>
          <w:lang w:eastAsia="en-GB"/>
          <w14:ligatures w14:val="none"/>
        </w:rPr>
        <w:t>amplify</w:t>
      </w:r>
      <w:r w:rsidR="00BE2CB8" w:rsidRPr="00BE2CB8">
        <w:rPr>
          <w:rFonts w:ascii="Times New Roman" w:eastAsia="Times New Roman" w:hAnsi="Times New Roman" w:cs="Times New Roman"/>
          <w:color w:val="000000"/>
          <w:kern w:val="0"/>
          <w:lang w:eastAsia="en-GB"/>
          <w14:ligatures w14:val="none"/>
        </w:rPr>
        <w:t xml:space="preserve"> </w:t>
      </w:r>
      <w:r w:rsidRPr="00F4593E">
        <w:rPr>
          <w:rFonts w:ascii="Times New Roman" w:eastAsia="Times New Roman" w:hAnsi="Times New Roman" w:cs="Times New Roman"/>
          <w:color w:val="000000"/>
          <w:kern w:val="0"/>
          <w:lang w:eastAsia="en-GB"/>
          <w14:ligatures w14:val="none"/>
        </w:rPr>
        <w:t xml:space="preserve">transparency and security in </w:t>
      </w:r>
      <w:r w:rsidR="00BE2CB8">
        <w:rPr>
          <w:rFonts w:ascii="Times New Roman" w:eastAsia="Times New Roman" w:hAnsi="Times New Roman" w:cs="Times New Roman"/>
          <w:color w:val="000000"/>
          <w:kern w:val="0"/>
          <w:lang w:eastAsia="en-GB"/>
          <w14:ligatures w14:val="none"/>
        </w:rPr>
        <w:t xml:space="preserve">the </w:t>
      </w:r>
      <w:r w:rsidRPr="00F4593E">
        <w:rPr>
          <w:rFonts w:ascii="Times New Roman" w:eastAsia="Times New Roman" w:hAnsi="Times New Roman" w:cs="Times New Roman"/>
          <w:color w:val="000000"/>
          <w:kern w:val="0"/>
          <w:lang w:eastAsia="en-GB"/>
          <w14:ligatures w14:val="none"/>
        </w:rPr>
        <w:t xml:space="preserve">supply chain. </w:t>
      </w:r>
      <w:proofErr w:type="spellStart"/>
      <w:r w:rsidRPr="00F4593E">
        <w:rPr>
          <w:rFonts w:ascii="Times New Roman" w:eastAsia="Times New Roman" w:hAnsi="Times New Roman" w:cs="Times New Roman"/>
          <w:color w:val="000000"/>
          <w:kern w:val="0"/>
          <w:lang w:eastAsia="en-GB"/>
          <w14:ligatures w14:val="none"/>
        </w:rPr>
        <w:t>Saberi</w:t>
      </w:r>
      <w:proofErr w:type="spellEnd"/>
      <w:r w:rsidRPr="00F4593E">
        <w:rPr>
          <w:rFonts w:ascii="Times New Roman" w:eastAsia="Times New Roman" w:hAnsi="Times New Roman" w:cs="Times New Roman"/>
          <w:color w:val="000000"/>
          <w:kern w:val="0"/>
          <w:lang w:eastAsia="en-GB"/>
          <w14:ligatures w14:val="none"/>
        </w:rPr>
        <w:t xml:space="preserve"> et al. (2019) highlight Blockchain's role in improving traceability and reducing fraud in supply chains. Blockchain creates an immutable record of transactions, ensuring that all supply chain activities are verifiable and transparent. This is particularly important in industries where product authenticity and safety are critical, such as pharmaceuticals and food.</w:t>
      </w:r>
    </w:p>
    <w:p w14:paraId="5E521FD9" w14:textId="0CF9D552" w:rsidR="00F4593E" w:rsidRPr="00F4593E" w:rsidRDefault="00F4593E" w:rsidP="00F4593E">
      <w:p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color w:val="000000"/>
          <w:kern w:val="0"/>
          <w:lang w:eastAsia="en-GB"/>
          <w14:ligatures w14:val="none"/>
        </w:rPr>
        <w:t xml:space="preserve">Blockchain can also streamline processes by reducing the need for intermediaries and manual record-keeping. Smart contracts, which are self-executing with the terms </w:t>
      </w:r>
      <w:r w:rsidR="00AF019F">
        <w:rPr>
          <w:rFonts w:ascii="Times New Roman" w:eastAsia="Times New Roman" w:hAnsi="Times New Roman" w:cs="Times New Roman"/>
          <w:color w:val="000000"/>
          <w:kern w:val="0"/>
          <w:lang w:eastAsia="en-GB"/>
          <w14:ligatures w14:val="none"/>
        </w:rPr>
        <w:t xml:space="preserve">and conditions </w:t>
      </w:r>
      <w:r w:rsidRPr="00F4593E">
        <w:rPr>
          <w:rFonts w:ascii="Times New Roman" w:eastAsia="Times New Roman" w:hAnsi="Times New Roman" w:cs="Times New Roman"/>
          <w:color w:val="000000"/>
          <w:kern w:val="0"/>
          <w:lang w:eastAsia="en-GB"/>
          <w14:ligatures w14:val="none"/>
        </w:rPr>
        <w:t xml:space="preserve">of the agreement directly </w:t>
      </w:r>
      <w:r w:rsidR="00AF019F">
        <w:rPr>
          <w:rFonts w:ascii="Times New Roman" w:eastAsia="Times New Roman" w:hAnsi="Times New Roman" w:cs="Times New Roman"/>
          <w:color w:val="000000"/>
          <w:kern w:val="0"/>
          <w:lang w:eastAsia="en-GB"/>
          <w14:ligatures w14:val="none"/>
        </w:rPr>
        <w:t>transformed</w:t>
      </w:r>
      <w:r w:rsidRPr="00F4593E">
        <w:rPr>
          <w:rFonts w:ascii="Times New Roman" w:eastAsia="Times New Roman" w:hAnsi="Times New Roman" w:cs="Times New Roman"/>
          <w:color w:val="000000"/>
          <w:kern w:val="0"/>
          <w:lang w:eastAsia="en-GB"/>
          <w14:ligatures w14:val="none"/>
        </w:rPr>
        <w:t xml:space="preserve"> into code, can automate various supply chain activities, such as payment processing and compliance verification</w:t>
      </w:r>
      <w:r w:rsidR="00AF019F">
        <w:rPr>
          <w:rFonts w:ascii="Times New Roman" w:eastAsia="Times New Roman" w:hAnsi="Times New Roman" w:cs="Times New Roman"/>
          <w:color w:val="000000"/>
          <w:kern w:val="0"/>
          <w:lang w:eastAsia="en-GB"/>
          <w14:ligatures w14:val="none"/>
        </w:rPr>
        <w:t xml:space="preserve">—leading </w:t>
      </w:r>
      <w:r w:rsidRPr="00F4593E">
        <w:rPr>
          <w:rFonts w:ascii="Times New Roman" w:eastAsia="Times New Roman" w:hAnsi="Times New Roman" w:cs="Times New Roman"/>
          <w:color w:val="000000"/>
          <w:kern w:val="0"/>
          <w:lang w:eastAsia="en-GB"/>
          <w14:ligatures w14:val="none"/>
        </w:rPr>
        <w:t>to faster and more efficient transactions</w:t>
      </w:r>
      <w:r w:rsidR="00AF019F">
        <w:rPr>
          <w:rFonts w:ascii="Times New Roman" w:eastAsia="Times New Roman" w:hAnsi="Times New Roman" w:cs="Times New Roman"/>
          <w:color w:val="000000"/>
          <w:kern w:val="0"/>
          <w:lang w:eastAsia="en-GB"/>
          <w14:ligatures w14:val="none"/>
        </w:rPr>
        <w:t xml:space="preserve"> and</w:t>
      </w:r>
      <w:r w:rsidRPr="00F4593E">
        <w:rPr>
          <w:rFonts w:ascii="Times New Roman" w:eastAsia="Times New Roman" w:hAnsi="Times New Roman" w:cs="Times New Roman"/>
          <w:color w:val="000000"/>
          <w:kern w:val="0"/>
          <w:lang w:eastAsia="en-GB"/>
          <w14:ligatures w14:val="none"/>
        </w:rPr>
        <w:t xml:space="preserve"> reducing delays and costs.</w:t>
      </w:r>
    </w:p>
    <w:p w14:paraId="0F9C9F5A" w14:textId="77777777" w:rsidR="00F4593E" w:rsidRPr="00F4593E" w:rsidRDefault="00F4593E" w:rsidP="00F4593E">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4593E">
        <w:rPr>
          <w:rFonts w:ascii="Times New Roman" w:eastAsia="Times New Roman" w:hAnsi="Times New Roman" w:cs="Times New Roman"/>
          <w:b/>
          <w:bCs/>
          <w:color w:val="000000"/>
          <w:kern w:val="0"/>
          <w:lang w:eastAsia="en-GB"/>
          <w14:ligatures w14:val="none"/>
        </w:rPr>
        <w:t>Data Science in Supply Chain Management</w:t>
      </w:r>
    </w:p>
    <w:p w14:paraId="0699F92B" w14:textId="2E6051E9" w:rsidR="00F4593E" w:rsidRPr="00F4593E" w:rsidRDefault="00F4593E" w:rsidP="00F4593E">
      <w:p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color w:val="000000"/>
          <w:kern w:val="0"/>
          <w:lang w:eastAsia="en-GB"/>
          <w14:ligatures w14:val="none"/>
        </w:rPr>
        <w:t>Data Science techniques are crucial for analy</w:t>
      </w:r>
      <w:r w:rsidR="007E591D">
        <w:rPr>
          <w:rFonts w:ascii="Times New Roman" w:eastAsia="Times New Roman" w:hAnsi="Times New Roman" w:cs="Times New Roman"/>
          <w:color w:val="000000"/>
          <w:kern w:val="0"/>
          <w:lang w:eastAsia="en-GB"/>
          <w14:ligatures w14:val="none"/>
        </w:rPr>
        <w:t>s</w:t>
      </w:r>
      <w:r w:rsidRPr="00F4593E">
        <w:rPr>
          <w:rFonts w:ascii="Times New Roman" w:eastAsia="Times New Roman" w:hAnsi="Times New Roman" w:cs="Times New Roman"/>
          <w:color w:val="000000"/>
          <w:kern w:val="0"/>
          <w:lang w:eastAsia="en-GB"/>
          <w14:ligatures w14:val="none"/>
        </w:rPr>
        <w:t>ing the vast amounts of data generated in supply chains. Waller and Fawcett (2013) discuss how Data Science enables the extraction of meaningful patterns and trends from large datasets, facilitating informed decision-making. Data Science can analy</w:t>
      </w:r>
      <w:r w:rsidR="007E591D">
        <w:rPr>
          <w:rFonts w:ascii="Times New Roman" w:eastAsia="Times New Roman" w:hAnsi="Times New Roman" w:cs="Times New Roman"/>
          <w:color w:val="000000"/>
          <w:kern w:val="0"/>
          <w:lang w:eastAsia="en-GB"/>
          <w14:ligatures w14:val="none"/>
        </w:rPr>
        <w:t>s</w:t>
      </w:r>
      <w:r w:rsidRPr="00F4593E">
        <w:rPr>
          <w:rFonts w:ascii="Times New Roman" w:eastAsia="Times New Roman" w:hAnsi="Times New Roman" w:cs="Times New Roman"/>
          <w:color w:val="000000"/>
          <w:kern w:val="0"/>
          <w:lang w:eastAsia="en-GB"/>
          <w14:ligatures w14:val="none"/>
        </w:rPr>
        <w:t>e data from various sources, such as IoT devices, transactional records, and historical data, to generate insights that improve supply chain performance.</w:t>
      </w:r>
    </w:p>
    <w:p w14:paraId="59D3AB53" w14:textId="15E2275D" w:rsidR="00BE2CB8" w:rsidRDefault="00F4593E" w:rsidP="00BE2CB8">
      <w:pPr>
        <w:spacing w:before="100" w:beforeAutospacing="1" w:after="100" w:afterAutospacing="1"/>
        <w:rPr>
          <w:rFonts w:ascii="Arial" w:hAnsi="Arial" w:cs="Arial"/>
          <w:color w:val="1F243C"/>
          <w:sz w:val="21"/>
          <w:szCs w:val="21"/>
          <w:shd w:val="clear" w:color="auto" w:fill="FFFFFF"/>
        </w:rPr>
      </w:pPr>
      <w:r w:rsidRPr="00F4593E">
        <w:rPr>
          <w:rFonts w:ascii="Times New Roman" w:eastAsia="Times New Roman" w:hAnsi="Times New Roman" w:cs="Times New Roman"/>
          <w:color w:val="000000"/>
          <w:kern w:val="0"/>
          <w:lang w:eastAsia="en-GB"/>
          <w14:ligatures w14:val="none"/>
        </w:rPr>
        <w:t xml:space="preserve">For example, Data Science can </w:t>
      </w:r>
      <w:r w:rsidR="007E591D">
        <w:rPr>
          <w:rFonts w:ascii="Times New Roman" w:eastAsia="Times New Roman" w:hAnsi="Times New Roman" w:cs="Times New Roman"/>
          <w:color w:val="000000"/>
          <w:kern w:val="0"/>
          <w:lang w:eastAsia="en-GB"/>
          <w14:ligatures w14:val="none"/>
        </w:rPr>
        <w:t>identify supply chain bottlenecks</w:t>
      </w:r>
      <w:r w:rsidRPr="00F4593E">
        <w:rPr>
          <w:rFonts w:ascii="Times New Roman" w:eastAsia="Times New Roman" w:hAnsi="Times New Roman" w:cs="Times New Roman"/>
          <w:color w:val="000000"/>
          <w:kern w:val="0"/>
          <w:lang w:eastAsia="en-GB"/>
          <w14:ligatures w14:val="none"/>
        </w:rPr>
        <w:t xml:space="preserve">, predict potential disruptions, and recommend corrective actions. It can also help </w:t>
      </w:r>
      <w:r w:rsidR="007E591D">
        <w:rPr>
          <w:rFonts w:ascii="Times New Roman" w:eastAsia="Times New Roman" w:hAnsi="Times New Roman" w:cs="Times New Roman"/>
          <w:color w:val="000000"/>
          <w:kern w:val="0"/>
          <w:lang w:eastAsia="en-GB"/>
          <w14:ligatures w14:val="none"/>
        </w:rPr>
        <w:t>optimise</w:t>
      </w:r>
      <w:r w:rsidRPr="00F4593E">
        <w:rPr>
          <w:rFonts w:ascii="Times New Roman" w:eastAsia="Times New Roman" w:hAnsi="Times New Roman" w:cs="Times New Roman"/>
          <w:color w:val="000000"/>
          <w:kern w:val="0"/>
          <w:lang w:eastAsia="en-GB"/>
          <w14:ligatures w14:val="none"/>
        </w:rPr>
        <w:t xml:space="preserve"> transportation routes, reducing delivery times and costs. Additionally, </w:t>
      </w:r>
      <w:r w:rsidR="00AF019F">
        <w:rPr>
          <w:rFonts w:ascii="Times New Roman" w:eastAsia="Times New Roman" w:hAnsi="Times New Roman" w:cs="Times New Roman"/>
          <w:color w:val="000000"/>
          <w:kern w:val="0"/>
          <w:lang w:eastAsia="en-GB"/>
          <w14:ligatures w14:val="none"/>
        </w:rPr>
        <w:t>data science can analyse customer data to comprehend buying behaviour and preferences</w:t>
      </w:r>
      <w:r w:rsidR="00BE2CB8">
        <w:rPr>
          <w:rFonts w:ascii="Times New Roman" w:eastAsia="Times New Roman" w:hAnsi="Times New Roman" w:cs="Times New Roman"/>
          <w:color w:val="000000"/>
          <w:kern w:val="0"/>
          <w:lang w:eastAsia="en-GB"/>
          <w14:ligatures w14:val="none"/>
        </w:rPr>
        <w:t>; b</w:t>
      </w:r>
      <w:r w:rsidR="00BE2CB8">
        <w:rPr>
          <w:rFonts w:ascii="Arial" w:hAnsi="Arial" w:cs="Arial"/>
          <w:color w:val="1F243C"/>
          <w:sz w:val="21"/>
          <w:szCs w:val="21"/>
          <w:shd w:val="clear" w:color="auto" w:fill="FFFFFF"/>
        </w:rPr>
        <w:t>y utili</w:t>
      </w:r>
      <w:r w:rsidR="00BE2CB8">
        <w:rPr>
          <w:rFonts w:ascii="Arial" w:hAnsi="Arial" w:cs="Arial"/>
          <w:color w:val="1F243C"/>
          <w:sz w:val="21"/>
          <w:szCs w:val="21"/>
          <w:shd w:val="clear" w:color="auto" w:fill="FFFFFF"/>
        </w:rPr>
        <w:t>s</w:t>
      </w:r>
      <w:r w:rsidR="00BE2CB8">
        <w:rPr>
          <w:rFonts w:ascii="Arial" w:hAnsi="Arial" w:cs="Arial"/>
          <w:color w:val="1F243C"/>
          <w:sz w:val="21"/>
          <w:szCs w:val="21"/>
          <w:shd w:val="clear" w:color="auto" w:fill="FFFFFF"/>
        </w:rPr>
        <w:t>ing the gathered data, companies can tailor their products and services to better align with customer demands.</w:t>
      </w:r>
      <w:r w:rsidR="00BE2CB8">
        <w:rPr>
          <w:rFonts w:ascii="Arial" w:hAnsi="Arial" w:cs="Arial"/>
          <w:color w:val="1F243C"/>
          <w:sz w:val="21"/>
          <w:szCs w:val="21"/>
          <w:shd w:val="clear" w:color="auto" w:fill="FFFFFF"/>
        </w:rPr>
        <w:t xml:space="preserve"> </w:t>
      </w:r>
    </w:p>
    <w:p w14:paraId="6D110DAC" w14:textId="413CF018" w:rsidR="00F4593E" w:rsidRPr="00F4593E" w:rsidRDefault="00F4593E" w:rsidP="00BE2CB8">
      <w:pPr>
        <w:spacing w:before="100" w:beforeAutospacing="1" w:after="100" w:afterAutospacing="1"/>
        <w:rPr>
          <w:rFonts w:ascii="Times New Roman" w:eastAsia="Times New Roman" w:hAnsi="Times New Roman" w:cs="Times New Roman"/>
          <w:b/>
          <w:bCs/>
          <w:color w:val="000000"/>
          <w:kern w:val="0"/>
          <w:sz w:val="27"/>
          <w:szCs w:val="27"/>
          <w:lang w:eastAsia="en-GB"/>
          <w14:ligatures w14:val="none"/>
        </w:rPr>
      </w:pPr>
      <w:r w:rsidRPr="00F4593E">
        <w:rPr>
          <w:rFonts w:ascii="Times New Roman" w:eastAsia="Times New Roman" w:hAnsi="Times New Roman" w:cs="Times New Roman"/>
          <w:b/>
          <w:bCs/>
          <w:color w:val="000000"/>
          <w:kern w:val="0"/>
          <w:sz w:val="27"/>
          <w:szCs w:val="27"/>
          <w:lang w:eastAsia="en-GB"/>
          <w14:ligatures w14:val="none"/>
        </w:rPr>
        <w:t>Methodology</w:t>
      </w:r>
    </w:p>
    <w:p w14:paraId="42466BAE" w14:textId="77777777" w:rsidR="00F4593E" w:rsidRPr="00F4593E" w:rsidRDefault="00F4593E" w:rsidP="00F4593E">
      <w:p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color w:val="000000"/>
          <w:kern w:val="0"/>
          <w:lang w:eastAsia="en-GB"/>
          <w14:ligatures w14:val="none"/>
        </w:rPr>
        <w:t>The proposed research will follow a multi-phase approach:</w:t>
      </w:r>
    </w:p>
    <w:p w14:paraId="229DD724" w14:textId="511C9E6E" w:rsidR="00F4593E" w:rsidRDefault="00F4593E" w:rsidP="00F4593E">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b/>
          <w:bCs/>
          <w:color w:val="000000"/>
          <w:kern w:val="0"/>
          <w:lang w:eastAsia="en-GB"/>
          <w14:ligatures w14:val="none"/>
        </w:rPr>
        <w:t>Framework Development</w:t>
      </w:r>
      <w:r w:rsidRPr="00F4593E">
        <w:rPr>
          <w:rFonts w:ascii="Times New Roman" w:eastAsia="Times New Roman" w:hAnsi="Times New Roman" w:cs="Times New Roman"/>
          <w:color w:val="000000"/>
          <w:kern w:val="0"/>
          <w:lang w:eastAsia="en-GB"/>
          <w14:ligatures w14:val="none"/>
        </w:rPr>
        <w:t>: Design an integrated framework combining AI, Blockchain, and Data Science for supply chain management. The framework will outline how these technologies can address current supply chain challenges and improve decision-making.</w:t>
      </w:r>
    </w:p>
    <w:p w14:paraId="56CFF1AF" w14:textId="77777777" w:rsidR="001361EF" w:rsidRPr="00F4593E" w:rsidRDefault="001361EF" w:rsidP="001361EF">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1C534D42" w14:textId="7A0BCADA" w:rsidR="00F4593E" w:rsidRDefault="00F4593E" w:rsidP="00F4593E">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b/>
          <w:bCs/>
          <w:color w:val="000000"/>
          <w:kern w:val="0"/>
          <w:lang w:eastAsia="en-GB"/>
          <w14:ligatures w14:val="none"/>
        </w:rPr>
        <w:t>Data Collection</w:t>
      </w:r>
      <w:r w:rsidRPr="00F4593E">
        <w:rPr>
          <w:rFonts w:ascii="Times New Roman" w:eastAsia="Times New Roman" w:hAnsi="Times New Roman" w:cs="Times New Roman"/>
          <w:color w:val="000000"/>
          <w:kern w:val="0"/>
          <w:lang w:eastAsia="en-GB"/>
          <w14:ligatures w14:val="none"/>
        </w:rPr>
        <w:t>: Gather data from various sources, including IoT devices, transactional records, and historical supply chain data. This data will train AI models, validate Blockchain transactions, and perform Data Science analyses.</w:t>
      </w:r>
    </w:p>
    <w:p w14:paraId="46796454" w14:textId="77777777" w:rsidR="001361EF" w:rsidRPr="00F4593E" w:rsidRDefault="001361EF" w:rsidP="001361EF">
      <w:pPr>
        <w:spacing w:before="100" w:beforeAutospacing="1" w:after="100" w:afterAutospacing="1"/>
        <w:rPr>
          <w:rFonts w:ascii="Times New Roman" w:eastAsia="Times New Roman" w:hAnsi="Times New Roman" w:cs="Times New Roman"/>
          <w:color w:val="000000"/>
          <w:kern w:val="0"/>
          <w:lang w:eastAsia="en-GB"/>
          <w14:ligatures w14:val="none"/>
        </w:rPr>
      </w:pPr>
    </w:p>
    <w:p w14:paraId="42C793E6" w14:textId="77777777" w:rsidR="00F4593E" w:rsidRDefault="00F4593E" w:rsidP="00F4593E">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b/>
          <w:bCs/>
          <w:color w:val="000000"/>
          <w:kern w:val="0"/>
          <w:lang w:eastAsia="en-GB"/>
          <w14:ligatures w14:val="none"/>
        </w:rPr>
        <w:t>AI Implementation</w:t>
      </w:r>
      <w:r w:rsidRPr="00F4593E">
        <w:rPr>
          <w:rFonts w:ascii="Times New Roman" w:eastAsia="Times New Roman" w:hAnsi="Times New Roman" w:cs="Times New Roman"/>
          <w:color w:val="000000"/>
          <w:kern w:val="0"/>
          <w:lang w:eastAsia="en-GB"/>
          <w14:ligatures w14:val="none"/>
        </w:rPr>
        <w:t>: Develop machine learning models for demand forecasting, inventory management, and supplier evaluation. These models will be trained on the collected data and validated using historical data.</w:t>
      </w:r>
    </w:p>
    <w:p w14:paraId="07858A1C" w14:textId="77777777" w:rsidR="001361EF" w:rsidRPr="00F4593E" w:rsidRDefault="001361EF" w:rsidP="001361EF">
      <w:pPr>
        <w:spacing w:before="100" w:beforeAutospacing="1" w:after="100" w:afterAutospacing="1"/>
        <w:rPr>
          <w:rFonts w:ascii="Times New Roman" w:eastAsia="Times New Roman" w:hAnsi="Times New Roman" w:cs="Times New Roman"/>
          <w:color w:val="000000"/>
          <w:kern w:val="0"/>
          <w:lang w:eastAsia="en-GB"/>
          <w14:ligatures w14:val="none"/>
        </w:rPr>
      </w:pPr>
    </w:p>
    <w:p w14:paraId="7D81BDDC" w14:textId="77777777" w:rsidR="00F4593E" w:rsidRDefault="00F4593E" w:rsidP="00F4593E">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b/>
          <w:bCs/>
          <w:color w:val="000000"/>
          <w:kern w:val="0"/>
          <w:lang w:eastAsia="en-GB"/>
          <w14:ligatures w14:val="none"/>
        </w:rPr>
        <w:lastRenderedPageBreak/>
        <w:t>Blockchain Integration</w:t>
      </w:r>
      <w:r w:rsidRPr="00F4593E">
        <w:rPr>
          <w:rFonts w:ascii="Times New Roman" w:eastAsia="Times New Roman" w:hAnsi="Times New Roman" w:cs="Times New Roman"/>
          <w:color w:val="000000"/>
          <w:kern w:val="0"/>
          <w:lang w:eastAsia="en-GB"/>
          <w14:ligatures w14:val="none"/>
        </w:rPr>
        <w:t>: Implement Blockchain technology to ensure secure and transparent recording of supply chain transactions. This will involve setting up a Blockchain network, creating smart contracts, and integrating the Blockchain with existing supply chain systems.</w:t>
      </w:r>
    </w:p>
    <w:p w14:paraId="0FB2AA11" w14:textId="77777777" w:rsidR="001361EF" w:rsidRPr="00F4593E" w:rsidRDefault="001361EF" w:rsidP="001361EF">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755DA2EB" w14:textId="72B97DD1" w:rsidR="00F4593E" w:rsidRDefault="00F4593E" w:rsidP="00F4593E">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b/>
          <w:bCs/>
          <w:color w:val="000000"/>
          <w:kern w:val="0"/>
          <w:lang w:eastAsia="en-GB"/>
          <w14:ligatures w14:val="none"/>
        </w:rPr>
        <w:t>Data Analysis</w:t>
      </w:r>
      <w:r w:rsidRPr="00F4593E">
        <w:rPr>
          <w:rFonts w:ascii="Times New Roman" w:eastAsia="Times New Roman" w:hAnsi="Times New Roman" w:cs="Times New Roman"/>
          <w:color w:val="000000"/>
          <w:kern w:val="0"/>
          <w:lang w:eastAsia="en-GB"/>
          <w14:ligatures w14:val="none"/>
        </w:rPr>
        <w:t xml:space="preserve">: </w:t>
      </w:r>
      <w:r w:rsidR="007E591D">
        <w:rPr>
          <w:rFonts w:ascii="Times New Roman" w:eastAsia="Times New Roman" w:hAnsi="Times New Roman" w:cs="Times New Roman"/>
          <w:color w:val="000000"/>
          <w:kern w:val="0"/>
          <w:lang w:eastAsia="en-GB"/>
          <w14:ligatures w14:val="none"/>
        </w:rPr>
        <w:t xml:space="preserve">Data Science techniques </w:t>
      </w:r>
      <w:r w:rsidRPr="00F4593E">
        <w:rPr>
          <w:rFonts w:ascii="Times New Roman" w:eastAsia="Times New Roman" w:hAnsi="Times New Roman" w:cs="Times New Roman"/>
          <w:color w:val="000000"/>
          <w:kern w:val="0"/>
          <w:lang w:eastAsia="en-GB"/>
          <w14:ligatures w14:val="none"/>
        </w:rPr>
        <w:t>analy</w:t>
      </w:r>
      <w:r w:rsidR="007E591D">
        <w:rPr>
          <w:rFonts w:ascii="Times New Roman" w:eastAsia="Times New Roman" w:hAnsi="Times New Roman" w:cs="Times New Roman"/>
          <w:color w:val="000000"/>
          <w:kern w:val="0"/>
          <w:lang w:eastAsia="en-GB"/>
          <w14:ligatures w14:val="none"/>
        </w:rPr>
        <w:t>s</w:t>
      </w:r>
      <w:r w:rsidRPr="00F4593E">
        <w:rPr>
          <w:rFonts w:ascii="Times New Roman" w:eastAsia="Times New Roman" w:hAnsi="Times New Roman" w:cs="Times New Roman"/>
          <w:color w:val="000000"/>
          <w:kern w:val="0"/>
          <w:lang w:eastAsia="en-GB"/>
          <w14:ligatures w14:val="none"/>
        </w:rPr>
        <w:t>e the collected data and generate actionable insights. This will involve data preprocessing, exploratory data analysis, and the development of predictive models.</w:t>
      </w:r>
    </w:p>
    <w:p w14:paraId="436BB9FF" w14:textId="77777777" w:rsidR="001361EF" w:rsidRPr="00F4593E" w:rsidRDefault="001361EF" w:rsidP="001361EF">
      <w:pPr>
        <w:spacing w:before="100" w:beforeAutospacing="1" w:after="100" w:afterAutospacing="1"/>
        <w:rPr>
          <w:rFonts w:ascii="Times New Roman" w:eastAsia="Times New Roman" w:hAnsi="Times New Roman" w:cs="Times New Roman"/>
          <w:color w:val="000000"/>
          <w:kern w:val="0"/>
          <w:lang w:eastAsia="en-GB"/>
          <w14:ligatures w14:val="none"/>
        </w:rPr>
      </w:pPr>
    </w:p>
    <w:p w14:paraId="24401745" w14:textId="77777777" w:rsidR="00F4593E" w:rsidRPr="00F4593E" w:rsidRDefault="00F4593E" w:rsidP="00F4593E">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b/>
          <w:bCs/>
          <w:color w:val="000000"/>
          <w:kern w:val="0"/>
          <w:lang w:eastAsia="en-GB"/>
          <w14:ligatures w14:val="none"/>
        </w:rPr>
        <w:t>Framework Testing and Validation</w:t>
      </w:r>
      <w:r w:rsidRPr="00F4593E">
        <w:rPr>
          <w:rFonts w:ascii="Times New Roman" w:eastAsia="Times New Roman" w:hAnsi="Times New Roman" w:cs="Times New Roman"/>
          <w:color w:val="000000"/>
          <w:kern w:val="0"/>
          <w:lang w:eastAsia="en-GB"/>
          <w14:ligatures w14:val="none"/>
        </w:rPr>
        <w:t>: Test the integrated framework in a real-world supply chain environment and validate its effectiveness. This will involve implementing the framework in a pilot project, monitoring its performance, and making necessary adjustments based on feedback.</w:t>
      </w:r>
    </w:p>
    <w:p w14:paraId="49C97C52" w14:textId="77777777" w:rsidR="00F4593E" w:rsidRPr="00F4593E" w:rsidRDefault="00F4593E" w:rsidP="00F4593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4593E">
        <w:rPr>
          <w:rFonts w:ascii="Times New Roman" w:eastAsia="Times New Roman" w:hAnsi="Times New Roman" w:cs="Times New Roman"/>
          <w:b/>
          <w:bCs/>
          <w:color w:val="000000"/>
          <w:kern w:val="0"/>
          <w:sz w:val="27"/>
          <w:szCs w:val="27"/>
          <w:lang w:eastAsia="en-GB"/>
          <w14:ligatures w14:val="none"/>
        </w:rPr>
        <w:t>Datasets</w:t>
      </w:r>
    </w:p>
    <w:p w14:paraId="51B32FDA" w14:textId="4A4246E8" w:rsidR="00F4593E" w:rsidRPr="00F4593E" w:rsidRDefault="00F4593E" w:rsidP="00F4593E">
      <w:p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color w:val="000000"/>
          <w:kern w:val="0"/>
          <w:lang w:eastAsia="en-GB"/>
          <w14:ligatures w14:val="none"/>
        </w:rPr>
        <w:t>The research will utili</w:t>
      </w:r>
      <w:r w:rsidR="007E591D">
        <w:rPr>
          <w:rFonts w:ascii="Times New Roman" w:eastAsia="Times New Roman" w:hAnsi="Times New Roman" w:cs="Times New Roman"/>
          <w:color w:val="000000"/>
          <w:kern w:val="0"/>
          <w:lang w:eastAsia="en-GB"/>
          <w14:ligatures w14:val="none"/>
        </w:rPr>
        <w:t>s</w:t>
      </w:r>
      <w:r w:rsidRPr="00F4593E">
        <w:rPr>
          <w:rFonts w:ascii="Times New Roman" w:eastAsia="Times New Roman" w:hAnsi="Times New Roman" w:cs="Times New Roman"/>
          <w:color w:val="000000"/>
          <w:kern w:val="0"/>
          <w:lang w:eastAsia="en-GB"/>
          <w14:ligatures w14:val="none"/>
        </w:rPr>
        <w:t>e the following datasets:</w:t>
      </w:r>
    </w:p>
    <w:p w14:paraId="623FA4C5" w14:textId="77777777" w:rsidR="00F4593E" w:rsidRDefault="00F4593E" w:rsidP="00F4593E">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b/>
          <w:bCs/>
          <w:color w:val="000000"/>
          <w:kern w:val="0"/>
          <w:lang w:eastAsia="en-GB"/>
          <w14:ligatures w14:val="none"/>
        </w:rPr>
        <w:t>Transactional Data</w:t>
      </w:r>
      <w:r w:rsidRPr="00F4593E">
        <w:rPr>
          <w:rFonts w:ascii="Times New Roman" w:eastAsia="Times New Roman" w:hAnsi="Times New Roman" w:cs="Times New Roman"/>
          <w:color w:val="000000"/>
          <w:kern w:val="0"/>
          <w:lang w:eastAsia="en-GB"/>
          <w14:ligatures w14:val="none"/>
        </w:rPr>
        <w:t>: Records of supply chain transactions from Blockchain-enabled systems. This data will include information on product movements, payments, and compliance activities.</w:t>
      </w:r>
    </w:p>
    <w:p w14:paraId="25648FC1" w14:textId="77777777" w:rsidR="001361EF" w:rsidRPr="00F4593E" w:rsidRDefault="001361EF" w:rsidP="001361EF">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3EA10CF5" w14:textId="00442D10" w:rsidR="00F4593E" w:rsidRDefault="00F4593E" w:rsidP="00F4593E">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b/>
          <w:bCs/>
          <w:color w:val="000000"/>
          <w:kern w:val="0"/>
          <w:lang w:eastAsia="en-GB"/>
          <w14:ligatures w14:val="none"/>
        </w:rPr>
        <w:t>IoT Data</w:t>
      </w:r>
      <w:r w:rsidRPr="00F4593E">
        <w:rPr>
          <w:rFonts w:ascii="Times New Roman" w:eastAsia="Times New Roman" w:hAnsi="Times New Roman" w:cs="Times New Roman"/>
          <w:color w:val="000000"/>
          <w:kern w:val="0"/>
          <w:lang w:eastAsia="en-GB"/>
          <w14:ligatures w14:val="none"/>
        </w:rPr>
        <w:t>: Sensor data from IoT devices tracking inventory levels, shipment conditions, and other relevant metrics. This data will monitor supply chain activities in real</w:t>
      </w:r>
      <w:r w:rsidR="007E591D">
        <w:rPr>
          <w:rFonts w:ascii="Times New Roman" w:eastAsia="Times New Roman" w:hAnsi="Times New Roman" w:cs="Times New Roman"/>
          <w:color w:val="000000"/>
          <w:kern w:val="0"/>
          <w:lang w:eastAsia="en-GB"/>
          <w14:ligatures w14:val="none"/>
        </w:rPr>
        <w:t>-</w:t>
      </w:r>
      <w:r w:rsidRPr="00F4593E">
        <w:rPr>
          <w:rFonts w:ascii="Times New Roman" w:eastAsia="Times New Roman" w:hAnsi="Times New Roman" w:cs="Times New Roman"/>
          <w:color w:val="000000"/>
          <w:kern w:val="0"/>
          <w:lang w:eastAsia="en-GB"/>
          <w14:ligatures w14:val="none"/>
        </w:rPr>
        <w:t>time and provide inputs for AI models.</w:t>
      </w:r>
    </w:p>
    <w:p w14:paraId="76FDDBFE" w14:textId="77777777" w:rsidR="001361EF" w:rsidRPr="00F4593E" w:rsidRDefault="001361EF" w:rsidP="001361EF">
      <w:pPr>
        <w:spacing w:before="100" w:beforeAutospacing="1" w:after="100" w:afterAutospacing="1"/>
        <w:rPr>
          <w:rFonts w:ascii="Times New Roman" w:eastAsia="Times New Roman" w:hAnsi="Times New Roman" w:cs="Times New Roman"/>
          <w:color w:val="000000"/>
          <w:kern w:val="0"/>
          <w:lang w:eastAsia="en-GB"/>
          <w14:ligatures w14:val="none"/>
        </w:rPr>
      </w:pPr>
    </w:p>
    <w:p w14:paraId="437AE25A" w14:textId="47F91F1E" w:rsidR="00F4593E" w:rsidRPr="00F4593E" w:rsidRDefault="00F4593E" w:rsidP="00F4593E">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b/>
          <w:bCs/>
          <w:color w:val="000000"/>
          <w:kern w:val="0"/>
          <w:lang w:eastAsia="en-GB"/>
          <w14:ligatures w14:val="none"/>
        </w:rPr>
        <w:t>Historical Data</w:t>
      </w:r>
      <w:r w:rsidRPr="00F4593E">
        <w:rPr>
          <w:rFonts w:ascii="Times New Roman" w:eastAsia="Times New Roman" w:hAnsi="Times New Roman" w:cs="Times New Roman"/>
          <w:color w:val="000000"/>
          <w:kern w:val="0"/>
          <w:lang w:eastAsia="en-GB"/>
          <w14:ligatures w14:val="none"/>
        </w:rPr>
        <w:t>: Historical supply chain data for training AI models and validating predictions. This data will include past demand, inventory levels, supplier performance, and transportation routes.</w:t>
      </w:r>
    </w:p>
    <w:p w14:paraId="5C4A7E3F" w14:textId="77777777" w:rsidR="00F4593E" w:rsidRPr="00F4593E" w:rsidRDefault="00F4593E" w:rsidP="00F4593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4593E">
        <w:rPr>
          <w:rFonts w:ascii="Times New Roman" w:eastAsia="Times New Roman" w:hAnsi="Times New Roman" w:cs="Times New Roman"/>
          <w:b/>
          <w:bCs/>
          <w:color w:val="000000"/>
          <w:kern w:val="0"/>
          <w:sz w:val="27"/>
          <w:szCs w:val="27"/>
          <w:lang w:eastAsia="en-GB"/>
          <w14:ligatures w14:val="none"/>
        </w:rPr>
        <w:t>Conclusion</w:t>
      </w:r>
    </w:p>
    <w:p w14:paraId="30DA11C7" w14:textId="47F54C52" w:rsidR="00F4593E" w:rsidRPr="00F4593E" w:rsidRDefault="00F4593E" w:rsidP="00F4593E">
      <w:p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color w:val="000000"/>
          <w:kern w:val="0"/>
          <w:lang w:eastAsia="en-GB"/>
          <w14:ligatures w14:val="none"/>
        </w:rPr>
        <w:t>Th</w:t>
      </w:r>
      <w:r w:rsidR="00AF019F">
        <w:rPr>
          <w:rFonts w:ascii="Times New Roman" w:eastAsia="Times New Roman" w:hAnsi="Times New Roman" w:cs="Times New Roman"/>
          <w:color w:val="000000"/>
          <w:kern w:val="0"/>
          <w:lang w:eastAsia="en-GB"/>
          <w14:ligatures w14:val="none"/>
        </w:rPr>
        <w:t>e</w:t>
      </w:r>
      <w:r w:rsidRPr="00F4593E">
        <w:rPr>
          <w:rFonts w:ascii="Times New Roman" w:eastAsia="Times New Roman" w:hAnsi="Times New Roman" w:cs="Times New Roman"/>
          <w:color w:val="000000"/>
          <w:kern w:val="0"/>
          <w:lang w:eastAsia="en-GB"/>
          <w14:ligatures w14:val="none"/>
        </w:rPr>
        <w:t xml:space="preserve"> research</w:t>
      </w:r>
      <w:r w:rsidR="00AF019F">
        <w:rPr>
          <w:rFonts w:ascii="Times New Roman" w:eastAsia="Times New Roman" w:hAnsi="Times New Roman" w:cs="Times New Roman"/>
          <w:color w:val="000000"/>
          <w:kern w:val="0"/>
          <w:lang w:eastAsia="en-GB"/>
          <w14:ligatures w14:val="none"/>
        </w:rPr>
        <w:t xml:space="preserve"> proposal</w:t>
      </w:r>
      <w:r w:rsidRPr="00F4593E">
        <w:rPr>
          <w:rFonts w:ascii="Times New Roman" w:eastAsia="Times New Roman" w:hAnsi="Times New Roman" w:cs="Times New Roman"/>
          <w:color w:val="000000"/>
          <w:kern w:val="0"/>
          <w:lang w:eastAsia="en-GB"/>
          <w14:ligatures w14:val="none"/>
        </w:rPr>
        <w:t xml:space="preserve"> aims to create a comprehensive framework that leverages the strengths of AI, Blockchain, and Data Science to address critical challenges in supply chain management. By integrating these technologies, the proposed framework will enhance transparency, efficiency, and decision-making, ultimately leading to more resilient and optimi</w:t>
      </w:r>
      <w:r w:rsidR="007E591D">
        <w:rPr>
          <w:rFonts w:ascii="Times New Roman" w:eastAsia="Times New Roman" w:hAnsi="Times New Roman" w:cs="Times New Roman"/>
          <w:color w:val="000000"/>
          <w:kern w:val="0"/>
          <w:lang w:eastAsia="en-GB"/>
          <w14:ligatures w14:val="none"/>
        </w:rPr>
        <w:t>s</w:t>
      </w:r>
      <w:r w:rsidRPr="00F4593E">
        <w:rPr>
          <w:rFonts w:ascii="Times New Roman" w:eastAsia="Times New Roman" w:hAnsi="Times New Roman" w:cs="Times New Roman"/>
          <w:color w:val="000000"/>
          <w:kern w:val="0"/>
          <w:lang w:eastAsia="en-GB"/>
          <w14:ligatures w14:val="none"/>
        </w:rPr>
        <w:t>ed supply chains. The anticipated outcome is a robust, data-driven decision-making system that can be applied to various industries, improving overall supply chain performance and competitiveness.</w:t>
      </w:r>
    </w:p>
    <w:p w14:paraId="38E8BF6F" w14:textId="77777777" w:rsidR="00F4593E" w:rsidRPr="00F4593E" w:rsidRDefault="00F4593E" w:rsidP="00F4593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4593E">
        <w:rPr>
          <w:rFonts w:ascii="Times New Roman" w:eastAsia="Times New Roman" w:hAnsi="Times New Roman" w:cs="Times New Roman"/>
          <w:b/>
          <w:bCs/>
          <w:color w:val="000000"/>
          <w:kern w:val="0"/>
          <w:sz w:val="27"/>
          <w:szCs w:val="27"/>
          <w:lang w:eastAsia="en-GB"/>
          <w14:ligatures w14:val="none"/>
        </w:rPr>
        <w:t>Citations</w:t>
      </w:r>
    </w:p>
    <w:p w14:paraId="5404CB62" w14:textId="77777777" w:rsidR="00F4593E" w:rsidRDefault="00F4593E" w:rsidP="00F4593E">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color w:val="000000"/>
          <w:kern w:val="0"/>
          <w:lang w:eastAsia="en-GB"/>
          <w14:ligatures w14:val="none"/>
        </w:rPr>
        <w:lastRenderedPageBreak/>
        <w:t xml:space="preserve">Ivanov, D., </w:t>
      </w:r>
      <w:proofErr w:type="spellStart"/>
      <w:r w:rsidRPr="00F4593E">
        <w:rPr>
          <w:rFonts w:ascii="Times New Roman" w:eastAsia="Times New Roman" w:hAnsi="Times New Roman" w:cs="Times New Roman"/>
          <w:color w:val="000000"/>
          <w:kern w:val="0"/>
          <w:lang w:eastAsia="en-GB"/>
          <w14:ligatures w14:val="none"/>
        </w:rPr>
        <w:t>Dolgui</w:t>
      </w:r>
      <w:proofErr w:type="spellEnd"/>
      <w:r w:rsidRPr="00F4593E">
        <w:rPr>
          <w:rFonts w:ascii="Times New Roman" w:eastAsia="Times New Roman" w:hAnsi="Times New Roman" w:cs="Times New Roman"/>
          <w:color w:val="000000"/>
          <w:kern w:val="0"/>
          <w:lang w:eastAsia="en-GB"/>
          <w14:ligatures w14:val="none"/>
        </w:rPr>
        <w:t xml:space="preserve">, A., Sokolov, B., Ivanova, M., &amp; </w:t>
      </w:r>
      <w:proofErr w:type="spellStart"/>
      <w:r w:rsidRPr="00F4593E">
        <w:rPr>
          <w:rFonts w:ascii="Times New Roman" w:eastAsia="Times New Roman" w:hAnsi="Times New Roman" w:cs="Times New Roman"/>
          <w:color w:val="000000"/>
          <w:kern w:val="0"/>
          <w:lang w:eastAsia="en-GB"/>
          <w14:ligatures w14:val="none"/>
        </w:rPr>
        <w:t>Potryasaev</w:t>
      </w:r>
      <w:proofErr w:type="spellEnd"/>
      <w:r w:rsidRPr="00F4593E">
        <w:rPr>
          <w:rFonts w:ascii="Times New Roman" w:eastAsia="Times New Roman" w:hAnsi="Times New Roman" w:cs="Times New Roman"/>
          <w:color w:val="000000"/>
          <w:kern w:val="0"/>
          <w:lang w:eastAsia="en-GB"/>
          <w14:ligatures w14:val="none"/>
        </w:rPr>
        <w:t>, S. (2019). "Blockchain-based supply chain dynamic control: An agency perspective." International Journal of Production Research, 57(7), 2028-2044. DOI: 10.1080/00207543.2018.1488086</w:t>
      </w:r>
    </w:p>
    <w:p w14:paraId="39CD396B" w14:textId="77777777" w:rsidR="00F4593E" w:rsidRPr="00F4593E" w:rsidRDefault="00F4593E" w:rsidP="00F4593E">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56FB4212" w14:textId="77777777" w:rsidR="00F4593E" w:rsidRDefault="00F4593E" w:rsidP="00F4593E">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proofErr w:type="spellStart"/>
      <w:r w:rsidRPr="00F4593E">
        <w:rPr>
          <w:rFonts w:ascii="Times New Roman" w:eastAsia="Times New Roman" w:hAnsi="Times New Roman" w:cs="Times New Roman"/>
          <w:color w:val="000000"/>
          <w:kern w:val="0"/>
          <w:lang w:eastAsia="en-GB"/>
          <w14:ligatures w14:val="none"/>
        </w:rPr>
        <w:t>Saberi</w:t>
      </w:r>
      <w:proofErr w:type="spellEnd"/>
      <w:r w:rsidRPr="00F4593E">
        <w:rPr>
          <w:rFonts w:ascii="Times New Roman" w:eastAsia="Times New Roman" w:hAnsi="Times New Roman" w:cs="Times New Roman"/>
          <w:color w:val="000000"/>
          <w:kern w:val="0"/>
          <w:lang w:eastAsia="en-GB"/>
          <w14:ligatures w14:val="none"/>
        </w:rPr>
        <w:t xml:space="preserve">, S., </w:t>
      </w:r>
      <w:proofErr w:type="spellStart"/>
      <w:r w:rsidRPr="00F4593E">
        <w:rPr>
          <w:rFonts w:ascii="Times New Roman" w:eastAsia="Times New Roman" w:hAnsi="Times New Roman" w:cs="Times New Roman"/>
          <w:color w:val="000000"/>
          <w:kern w:val="0"/>
          <w:lang w:eastAsia="en-GB"/>
          <w14:ligatures w14:val="none"/>
        </w:rPr>
        <w:t>Kouhizadeh</w:t>
      </w:r>
      <w:proofErr w:type="spellEnd"/>
      <w:r w:rsidRPr="00F4593E">
        <w:rPr>
          <w:rFonts w:ascii="Times New Roman" w:eastAsia="Times New Roman" w:hAnsi="Times New Roman" w:cs="Times New Roman"/>
          <w:color w:val="000000"/>
          <w:kern w:val="0"/>
          <w:lang w:eastAsia="en-GB"/>
          <w14:ligatures w14:val="none"/>
        </w:rPr>
        <w:t>, M., Sarkis, J., &amp; Shen, L. (2019). "Blockchain technology and its relationships to sustainable supply chain management." International Journal of Production Research, 57(7), 2117-2135. DOI: 10.1080/00207543.2018.1533261</w:t>
      </w:r>
    </w:p>
    <w:p w14:paraId="34B39714" w14:textId="77777777" w:rsidR="00F4593E" w:rsidRDefault="00F4593E" w:rsidP="00F4593E">
      <w:pPr>
        <w:pStyle w:val="ListParagraph"/>
        <w:rPr>
          <w:rFonts w:ascii="Times New Roman" w:eastAsia="Times New Roman" w:hAnsi="Times New Roman" w:cs="Times New Roman"/>
          <w:color w:val="000000"/>
          <w:kern w:val="0"/>
          <w:lang w:eastAsia="en-GB"/>
          <w14:ligatures w14:val="none"/>
        </w:rPr>
      </w:pPr>
    </w:p>
    <w:p w14:paraId="1221C5F2" w14:textId="77777777" w:rsidR="00F4593E" w:rsidRPr="00F4593E" w:rsidRDefault="00F4593E" w:rsidP="00F4593E">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002293B8" w14:textId="58DB53DE" w:rsidR="00F4593E" w:rsidRPr="007E591D" w:rsidRDefault="00F4593E" w:rsidP="00F4593E">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4593E">
        <w:rPr>
          <w:rFonts w:ascii="Times New Roman" w:eastAsia="Times New Roman" w:hAnsi="Times New Roman" w:cs="Times New Roman"/>
          <w:color w:val="000000"/>
          <w:kern w:val="0"/>
          <w:lang w:eastAsia="en-GB"/>
          <w14:ligatures w14:val="none"/>
        </w:rPr>
        <w:t>Waller, M. A., &amp; Fawcett, S. E. (2013). "Data Science, predictive analytics, and big data: A revolution transforming supply chain design and management." Journal of Business Logistics, 34(2), 77-84. </w:t>
      </w:r>
      <w:r w:rsidR="007E591D">
        <w:rPr>
          <w:rFonts w:ascii="Times New Roman" w:eastAsia="Times New Roman" w:hAnsi="Times New Roman" w:cs="Times New Roman"/>
          <w:color w:val="000000"/>
          <w:kern w:val="0"/>
          <w:lang w:eastAsia="en-GB"/>
          <w14:ligatures w14:val="none"/>
        </w:rPr>
        <w:t xml:space="preserve">DOI: </w:t>
      </w:r>
      <w:r w:rsidR="007E591D">
        <w:rPr>
          <w:rFonts w:ascii="-webkit-standard" w:hAnsi="-webkit-standard"/>
          <w:color w:val="000000"/>
          <w:sz w:val="27"/>
          <w:szCs w:val="27"/>
        </w:rPr>
        <w:t>10.1111/jbl.12017</w:t>
      </w:r>
    </w:p>
    <w:p w14:paraId="5011C77F" w14:textId="77777777" w:rsidR="007E591D" w:rsidRPr="00F4593E" w:rsidRDefault="007E591D" w:rsidP="007E591D">
      <w:pPr>
        <w:spacing w:before="100" w:beforeAutospacing="1" w:after="100" w:afterAutospacing="1"/>
        <w:ind w:left="360"/>
        <w:rPr>
          <w:rFonts w:ascii="Times New Roman" w:eastAsia="Times New Roman" w:hAnsi="Times New Roman" w:cs="Times New Roman"/>
          <w:color w:val="000000"/>
          <w:kern w:val="0"/>
          <w:lang w:eastAsia="en-GB"/>
          <w14:ligatures w14:val="none"/>
        </w:rPr>
      </w:pPr>
    </w:p>
    <w:p w14:paraId="43706B3B" w14:textId="77777777" w:rsidR="009B476C" w:rsidRDefault="009B476C"/>
    <w:p w14:paraId="17B84346" w14:textId="77777777" w:rsidR="00F4593E" w:rsidRDefault="00F4593E"/>
    <w:sectPr w:rsidR="00F45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7BFF"/>
    <w:multiLevelType w:val="multilevel"/>
    <w:tmpl w:val="6532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60A1C"/>
    <w:multiLevelType w:val="multilevel"/>
    <w:tmpl w:val="1BB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A0619"/>
    <w:multiLevelType w:val="multilevel"/>
    <w:tmpl w:val="4A0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22DFB"/>
    <w:multiLevelType w:val="multilevel"/>
    <w:tmpl w:val="58F4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AB7414"/>
    <w:multiLevelType w:val="multilevel"/>
    <w:tmpl w:val="D10A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F4732"/>
    <w:multiLevelType w:val="multilevel"/>
    <w:tmpl w:val="FEBA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416600">
    <w:abstractNumId w:val="3"/>
  </w:num>
  <w:num w:numId="2" w16cid:durableId="489491085">
    <w:abstractNumId w:val="5"/>
  </w:num>
  <w:num w:numId="3" w16cid:durableId="1703171022">
    <w:abstractNumId w:val="4"/>
  </w:num>
  <w:num w:numId="4" w16cid:durableId="524096943">
    <w:abstractNumId w:val="0"/>
  </w:num>
  <w:num w:numId="5" w16cid:durableId="413363464">
    <w:abstractNumId w:val="2"/>
  </w:num>
  <w:num w:numId="6" w16cid:durableId="1747678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3E"/>
    <w:rsid w:val="001361EF"/>
    <w:rsid w:val="00782468"/>
    <w:rsid w:val="007E591D"/>
    <w:rsid w:val="009610DF"/>
    <w:rsid w:val="00990197"/>
    <w:rsid w:val="009B476C"/>
    <w:rsid w:val="00AF019F"/>
    <w:rsid w:val="00BE2CB8"/>
    <w:rsid w:val="00BF1945"/>
    <w:rsid w:val="00F45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642A84"/>
  <w15:chartTrackingRefBased/>
  <w15:docId w15:val="{D7DD07B1-184B-1B42-B4EE-F94E933C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5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5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9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9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9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9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5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5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93E"/>
    <w:rPr>
      <w:rFonts w:eastAsiaTheme="majorEastAsia" w:cstheme="majorBidi"/>
      <w:color w:val="272727" w:themeColor="text1" w:themeTint="D8"/>
    </w:rPr>
  </w:style>
  <w:style w:type="paragraph" w:styleId="Title">
    <w:name w:val="Title"/>
    <w:basedOn w:val="Normal"/>
    <w:next w:val="Normal"/>
    <w:link w:val="TitleChar"/>
    <w:uiPriority w:val="10"/>
    <w:qFormat/>
    <w:rsid w:val="00F459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9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9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93E"/>
    <w:rPr>
      <w:i/>
      <w:iCs/>
      <w:color w:val="404040" w:themeColor="text1" w:themeTint="BF"/>
    </w:rPr>
  </w:style>
  <w:style w:type="paragraph" w:styleId="ListParagraph">
    <w:name w:val="List Paragraph"/>
    <w:basedOn w:val="Normal"/>
    <w:uiPriority w:val="34"/>
    <w:qFormat/>
    <w:rsid w:val="00F4593E"/>
    <w:pPr>
      <w:ind w:left="720"/>
      <w:contextualSpacing/>
    </w:pPr>
  </w:style>
  <w:style w:type="character" w:styleId="IntenseEmphasis">
    <w:name w:val="Intense Emphasis"/>
    <w:basedOn w:val="DefaultParagraphFont"/>
    <w:uiPriority w:val="21"/>
    <w:qFormat/>
    <w:rsid w:val="00F4593E"/>
    <w:rPr>
      <w:i/>
      <w:iCs/>
      <w:color w:val="0F4761" w:themeColor="accent1" w:themeShade="BF"/>
    </w:rPr>
  </w:style>
  <w:style w:type="paragraph" w:styleId="IntenseQuote">
    <w:name w:val="Intense Quote"/>
    <w:basedOn w:val="Normal"/>
    <w:next w:val="Normal"/>
    <w:link w:val="IntenseQuoteChar"/>
    <w:uiPriority w:val="30"/>
    <w:qFormat/>
    <w:rsid w:val="00F45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93E"/>
    <w:rPr>
      <w:i/>
      <w:iCs/>
      <w:color w:val="0F4761" w:themeColor="accent1" w:themeShade="BF"/>
    </w:rPr>
  </w:style>
  <w:style w:type="character" w:styleId="IntenseReference">
    <w:name w:val="Intense Reference"/>
    <w:basedOn w:val="DefaultParagraphFont"/>
    <w:uiPriority w:val="32"/>
    <w:qFormat/>
    <w:rsid w:val="00F4593E"/>
    <w:rPr>
      <w:b/>
      <w:bCs/>
      <w:smallCaps/>
      <w:color w:val="0F4761" w:themeColor="accent1" w:themeShade="BF"/>
      <w:spacing w:val="5"/>
    </w:rPr>
  </w:style>
  <w:style w:type="paragraph" w:styleId="NormalWeb">
    <w:name w:val="Normal (Web)"/>
    <w:basedOn w:val="Normal"/>
    <w:uiPriority w:val="99"/>
    <w:semiHidden/>
    <w:unhideWhenUsed/>
    <w:rsid w:val="00F4593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593E"/>
    <w:rPr>
      <w:b/>
      <w:bCs/>
    </w:rPr>
  </w:style>
  <w:style w:type="character" w:customStyle="1" w:styleId="apple-converted-space">
    <w:name w:val="apple-converted-space"/>
    <w:basedOn w:val="DefaultParagraphFont"/>
    <w:rsid w:val="00F4593E"/>
  </w:style>
  <w:style w:type="character" w:styleId="Hyperlink">
    <w:name w:val="Hyperlink"/>
    <w:basedOn w:val="DefaultParagraphFont"/>
    <w:uiPriority w:val="99"/>
    <w:semiHidden/>
    <w:unhideWhenUsed/>
    <w:rsid w:val="00F459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3500">
      <w:bodyDiv w:val="1"/>
      <w:marLeft w:val="0"/>
      <w:marRight w:val="0"/>
      <w:marTop w:val="0"/>
      <w:marBottom w:val="0"/>
      <w:divBdr>
        <w:top w:val="none" w:sz="0" w:space="0" w:color="auto"/>
        <w:left w:val="none" w:sz="0" w:space="0" w:color="auto"/>
        <w:bottom w:val="none" w:sz="0" w:space="0" w:color="auto"/>
        <w:right w:val="none" w:sz="0" w:space="0" w:color="auto"/>
      </w:divBdr>
    </w:div>
    <w:div w:id="14953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Dapke, Adinath Niraj</dc:creator>
  <cp:keywords/>
  <dc:description/>
  <cp:lastModifiedBy>Dapke, Adinath Niraj</cp:lastModifiedBy>
  <cp:revision>2</cp:revision>
  <dcterms:created xsi:type="dcterms:W3CDTF">2024-07-03T17:46:00Z</dcterms:created>
  <dcterms:modified xsi:type="dcterms:W3CDTF">2024-07-04T02:41:00Z</dcterms:modified>
</cp:coreProperties>
</file>