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3B" w:rsidRDefault="00536C0C" w:rsidP="00536C0C">
      <w:pPr>
        <w:jc w:val="center"/>
        <w:rPr>
          <w:b/>
          <w:sz w:val="52"/>
          <w:szCs w:val="52"/>
        </w:rPr>
      </w:pPr>
      <w:r w:rsidRPr="00536C0C">
        <w:rPr>
          <w:b/>
          <w:sz w:val="52"/>
          <w:szCs w:val="52"/>
        </w:rPr>
        <w:t>ASSIGNMENT 5</w:t>
      </w:r>
    </w:p>
    <w:p w:rsidR="00536C0C" w:rsidRPr="00536C0C" w:rsidRDefault="00536C0C" w:rsidP="00536C0C">
      <w:pPr>
        <w:rPr>
          <w:b/>
          <w:sz w:val="24"/>
          <w:szCs w:val="24"/>
        </w:rPr>
      </w:pPr>
      <w:r>
        <w:rPr>
          <w:b/>
          <w:sz w:val="24"/>
          <w:szCs w:val="24"/>
        </w:rPr>
        <w:br/>
        <w:t xml:space="preserve">Q1 - </w:t>
      </w:r>
      <w:r w:rsidRPr="00536C0C">
        <w:rPr>
          <w:b/>
          <w:sz w:val="24"/>
          <w:szCs w:val="24"/>
        </w:rPr>
        <w:t>Explain DAX in power bi</w:t>
      </w:r>
    </w:p>
    <w:p w:rsidR="00536C0C" w:rsidRPr="00536C0C" w:rsidRDefault="00536C0C" w:rsidP="00536C0C">
      <w:pPr>
        <w:rPr>
          <w:b/>
          <w:sz w:val="24"/>
          <w:szCs w:val="24"/>
        </w:rPr>
      </w:pPr>
      <w:r w:rsidRPr="00536C0C">
        <w:rPr>
          <w:b/>
          <w:sz w:val="24"/>
          <w:szCs w:val="24"/>
        </w:rPr>
        <w:t>DAX stands for Data Analysis Expressions, and it is a formula language used in Power BI, a business intelligence tool developed by Microsoft. DAX is designed to help users perform data analysis and create custom calculations, measures, and aggregations within Power BI.</w:t>
      </w:r>
    </w:p>
    <w:p w:rsidR="00536C0C" w:rsidRPr="00536C0C" w:rsidRDefault="00536C0C" w:rsidP="00536C0C">
      <w:pPr>
        <w:rPr>
          <w:b/>
          <w:sz w:val="24"/>
          <w:szCs w:val="24"/>
        </w:rPr>
      </w:pPr>
      <w:r w:rsidRPr="00536C0C">
        <w:rPr>
          <w:b/>
          <w:sz w:val="24"/>
          <w:szCs w:val="24"/>
        </w:rPr>
        <w:t>Here are some key points about DAX in Power BI:</w:t>
      </w:r>
    </w:p>
    <w:p w:rsidR="00536C0C" w:rsidRPr="00536C0C" w:rsidRDefault="00536C0C" w:rsidP="00536C0C">
      <w:pPr>
        <w:numPr>
          <w:ilvl w:val="0"/>
          <w:numId w:val="1"/>
        </w:numPr>
        <w:rPr>
          <w:b/>
          <w:sz w:val="24"/>
          <w:szCs w:val="24"/>
        </w:rPr>
      </w:pPr>
      <w:r w:rsidRPr="00536C0C">
        <w:rPr>
          <w:b/>
          <w:sz w:val="24"/>
          <w:szCs w:val="24"/>
        </w:rPr>
        <w:t>Formula Language: DAX is a formula language specifically designed for working with data models in Power BI. It resembles Excel formulas but is more powerful and optimized for working with large datasets.</w:t>
      </w:r>
    </w:p>
    <w:p w:rsidR="00536C0C" w:rsidRPr="00536C0C" w:rsidRDefault="00536C0C" w:rsidP="00536C0C">
      <w:pPr>
        <w:numPr>
          <w:ilvl w:val="0"/>
          <w:numId w:val="1"/>
        </w:numPr>
        <w:rPr>
          <w:b/>
          <w:sz w:val="24"/>
          <w:szCs w:val="24"/>
        </w:rPr>
      </w:pPr>
      <w:r w:rsidRPr="00536C0C">
        <w:rPr>
          <w:b/>
          <w:sz w:val="24"/>
          <w:szCs w:val="24"/>
        </w:rPr>
        <w:t>Calculated Columns and Measures: DAX allows you to create calculated columns and measures in Power BI. Calculated columns are derived from existing columns in a table, whereas measures are calculations based on the data in a table or across multiple tables.</w:t>
      </w:r>
    </w:p>
    <w:p w:rsidR="00536C0C" w:rsidRPr="00536C0C" w:rsidRDefault="00536C0C" w:rsidP="00536C0C">
      <w:pPr>
        <w:numPr>
          <w:ilvl w:val="0"/>
          <w:numId w:val="1"/>
        </w:numPr>
        <w:rPr>
          <w:b/>
          <w:sz w:val="24"/>
          <w:szCs w:val="24"/>
        </w:rPr>
      </w:pPr>
      <w:r w:rsidRPr="00536C0C">
        <w:rPr>
          <w:b/>
          <w:sz w:val="24"/>
          <w:szCs w:val="24"/>
        </w:rPr>
        <w:t>Aggregations and Context: DAX provides functions for performing aggregations, such as sum, average, minimum, maximum, and count, on columns or tables. It also allows you to define calculations within a specific context, considering filters, row-level security, and relationships between tables.</w:t>
      </w:r>
    </w:p>
    <w:p w:rsidR="00536C0C" w:rsidRPr="00536C0C" w:rsidRDefault="00536C0C" w:rsidP="00536C0C">
      <w:pPr>
        <w:numPr>
          <w:ilvl w:val="0"/>
          <w:numId w:val="1"/>
        </w:numPr>
        <w:rPr>
          <w:b/>
          <w:sz w:val="24"/>
          <w:szCs w:val="24"/>
        </w:rPr>
      </w:pPr>
      <w:r w:rsidRPr="00536C0C">
        <w:rPr>
          <w:b/>
          <w:sz w:val="24"/>
          <w:szCs w:val="24"/>
        </w:rPr>
        <w:t>Relationship-based Calculations: DAX leverages relationships established between tables in Power BI to perform calculations across related data. You can use functions like RELATED and CALCULATE to retrieve values from related tables and apply filters based on those relationships.</w:t>
      </w:r>
    </w:p>
    <w:p w:rsidR="00536C0C" w:rsidRPr="00536C0C" w:rsidRDefault="00536C0C" w:rsidP="00536C0C">
      <w:pPr>
        <w:numPr>
          <w:ilvl w:val="0"/>
          <w:numId w:val="1"/>
        </w:numPr>
        <w:rPr>
          <w:b/>
          <w:sz w:val="24"/>
          <w:szCs w:val="24"/>
        </w:rPr>
      </w:pPr>
      <w:r w:rsidRPr="00536C0C">
        <w:rPr>
          <w:b/>
          <w:sz w:val="24"/>
          <w:szCs w:val="24"/>
        </w:rPr>
        <w:t>Time Intelligence Functions: DAX includes a set of time intelligence functions that simplify calculations related to dates and time periods. These functions enable you to perform year-over-year comparisons, calculate moving averages, determine cumulative totals, and more.</w:t>
      </w:r>
    </w:p>
    <w:p w:rsidR="00536C0C" w:rsidRPr="00536C0C" w:rsidRDefault="00536C0C" w:rsidP="00536C0C">
      <w:pPr>
        <w:numPr>
          <w:ilvl w:val="0"/>
          <w:numId w:val="1"/>
        </w:numPr>
        <w:rPr>
          <w:b/>
          <w:sz w:val="24"/>
          <w:szCs w:val="24"/>
        </w:rPr>
      </w:pPr>
      <w:r w:rsidRPr="00536C0C">
        <w:rPr>
          <w:b/>
          <w:sz w:val="24"/>
          <w:szCs w:val="24"/>
        </w:rPr>
        <w:t>Advanced Calculations: DAX supports advanced calculations, including conditional expressions, logical operators, string manipulations, and mathematical functions. You can use IF, SWITCH, AND, OR, CONCATENATE, ROUND, and other functions to create complex calculations and custom business logic.</w:t>
      </w:r>
    </w:p>
    <w:p w:rsidR="00536C0C" w:rsidRPr="00536C0C" w:rsidRDefault="00536C0C" w:rsidP="00536C0C">
      <w:pPr>
        <w:numPr>
          <w:ilvl w:val="0"/>
          <w:numId w:val="1"/>
        </w:numPr>
        <w:rPr>
          <w:b/>
          <w:sz w:val="24"/>
          <w:szCs w:val="24"/>
        </w:rPr>
      </w:pPr>
      <w:r w:rsidRPr="00536C0C">
        <w:rPr>
          <w:b/>
          <w:sz w:val="24"/>
          <w:szCs w:val="24"/>
        </w:rPr>
        <w:t>Integration with Power Query: Power Query is another component of Power BI that allows you to transform and shape data before loading it into the data model. DAX can be used to further refine the data or create additional calculations based on the transformed data.</w:t>
      </w:r>
    </w:p>
    <w:p w:rsidR="00536C0C" w:rsidRPr="00536C0C" w:rsidRDefault="00536C0C" w:rsidP="00536C0C">
      <w:pPr>
        <w:numPr>
          <w:ilvl w:val="0"/>
          <w:numId w:val="1"/>
        </w:numPr>
        <w:rPr>
          <w:b/>
          <w:sz w:val="24"/>
          <w:szCs w:val="24"/>
        </w:rPr>
      </w:pPr>
      <w:r w:rsidRPr="00536C0C">
        <w:rPr>
          <w:b/>
          <w:sz w:val="24"/>
          <w:szCs w:val="24"/>
        </w:rPr>
        <w:lastRenderedPageBreak/>
        <w:t>Performance Considerations: When working with DAX formulas in Power BI, it's important to consider performance optimizations to ensure efficient data retrieval and calculation. Techniques like filtering, summarizing, and avoiding expensive calculations can improve the overall performance of your reports and dashboards.</w:t>
      </w:r>
    </w:p>
    <w:p w:rsidR="00536C0C" w:rsidRPr="00536C0C" w:rsidRDefault="00536C0C" w:rsidP="00536C0C">
      <w:pPr>
        <w:rPr>
          <w:b/>
          <w:sz w:val="24"/>
          <w:szCs w:val="24"/>
        </w:rPr>
      </w:pPr>
      <w:r w:rsidRPr="00536C0C">
        <w:rPr>
          <w:b/>
          <w:sz w:val="24"/>
          <w:szCs w:val="24"/>
        </w:rPr>
        <w:t>DAX is a powerful tool in Power BI that enables users to perform complex calculations, define custom measures, and analyze data in a flexible and interactive manner. It empowers business users to gain insights and make data-driven decisions using their organization's data.</w:t>
      </w:r>
    </w:p>
    <w:p w:rsidR="00536C0C" w:rsidRPr="00536C0C" w:rsidRDefault="00536C0C" w:rsidP="00536C0C">
      <w:pPr>
        <w:rPr>
          <w:b/>
          <w:sz w:val="24"/>
          <w:szCs w:val="24"/>
        </w:rPr>
      </w:pPr>
      <w:r w:rsidRPr="00536C0C">
        <w:rPr>
          <w:b/>
          <w:sz w:val="24"/>
          <w:szCs w:val="24"/>
        </w:rPr>
        <mc:AlternateContent>
          <mc:Choice Requires="wps">
            <w:drawing>
              <wp:inline distT="0" distB="0" distL="0" distR="0">
                <wp:extent cx="304800" cy="304800"/>
                <wp:effectExtent l="0" t="0" r="0" b="0"/>
                <wp:docPr id="30" name="Rectangle 3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EF5F3" id="Rectangle 3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oIB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A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6NoIB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536C0C">
        <w:rPr>
          <w:b/>
          <w:sz w:val="24"/>
          <w:szCs w:val="24"/>
        </w:rPr>
        <mc:AlternateContent>
          <mc:Choice Requires="wps">
            <w:drawing>
              <wp:inline distT="0" distB="0" distL="0" distR="0">
                <wp:extent cx="304800" cy="304800"/>
                <wp:effectExtent l="0" t="0" r="0" b="0"/>
                <wp:docPr id="29" name="Rectangle 2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7735E" id="Rectangle 2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jB/LG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36C0C" w:rsidRPr="00536C0C" w:rsidRDefault="00536C0C" w:rsidP="00536C0C">
      <w:pPr>
        <w:rPr>
          <w:b/>
          <w:sz w:val="24"/>
          <w:szCs w:val="24"/>
        </w:rPr>
      </w:pPr>
      <w:r>
        <w:rPr>
          <w:b/>
          <w:sz w:val="24"/>
          <w:szCs w:val="24"/>
        </w:rPr>
        <w:t xml:space="preserve">Q-2  </w:t>
      </w:r>
      <w:r w:rsidRPr="00536C0C">
        <w:rPr>
          <w:b/>
          <w:sz w:val="24"/>
          <w:szCs w:val="24"/>
        </w:rPr>
        <w:t xml:space="preserve">Explain dataset, reports and dashboard how they are related to each other </w:t>
      </w:r>
    </w:p>
    <w:p w:rsidR="00536C0C" w:rsidRPr="00536C0C" w:rsidRDefault="00536C0C" w:rsidP="00536C0C">
      <w:pPr>
        <w:pStyle w:val="ListParagraph"/>
        <w:numPr>
          <w:ilvl w:val="0"/>
          <w:numId w:val="13"/>
        </w:numPr>
        <w:rPr>
          <w:b/>
          <w:sz w:val="24"/>
          <w:szCs w:val="24"/>
        </w:rPr>
      </w:pPr>
      <w:r w:rsidRPr="00536C0C">
        <w:rPr>
          <w:b/>
          <w:sz w:val="24"/>
          <w:szCs w:val="24"/>
        </w:rPr>
        <w:t>In Power BI, datasets, reports, and dashboards are interconnected components that work together to create interactive data visualizations and insights. Here's an overview of how they are related:</w:t>
      </w:r>
    </w:p>
    <w:p w:rsidR="00536C0C" w:rsidRPr="00536C0C" w:rsidRDefault="00536C0C" w:rsidP="00536C0C">
      <w:pPr>
        <w:numPr>
          <w:ilvl w:val="0"/>
          <w:numId w:val="2"/>
        </w:numPr>
        <w:rPr>
          <w:b/>
          <w:sz w:val="24"/>
          <w:szCs w:val="24"/>
        </w:rPr>
      </w:pPr>
      <w:r w:rsidRPr="00536C0C">
        <w:rPr>
          <w:b/>
          <w:sz w:val="24"/>
          <w:szCs w:val="24"/>
        </w:rPr>
        <w:t>Dataset: A dataset in Power BI is a collection of structured data that serves as the foundation for building reports and dashboards. It typically consists of one or more tables imported from various data sources or created using Power Query to transform and shape the data. Datasets can be refreshed to ensure that the visualizations based on them reflect the latest data.</w:t>
      </w:r>
    </w:p>
    <w:p w:rsidR="00536C0C" w:rsidRPr="00536C0C" w:rsidRDefault="00536C0C" w:rsidP="00536C0C">
      <w:pPr>
        <w:numPr>
          <w:ilvl w:val="0"/>
          <w:numId w:val="2"/>
        </w:numPr>
        <w:rPr>
          <w:b/>
          <w:sz w:val="24"/>
          <w:szCs w:val="24"/>
        </w:rPr>
      </w:pPr>
      <w:r w:rsidRPr="00536C0C">
        <w:rPr>
          <w:b/>
          <w:sz w:val="24"/>
          <w:szCs w:val="24"/>
        </w:rPr>
        <w:t>Reports: Reports are interactive data visualizations created using the datasets in Power BI. They consist of multiple pages (also called report tabs) that contain visual elements such as charts, tables, matrices, and slicers. Reports allow users to explore and analyze the data by interacting with the visuals, applying filters, drilling down into details, and creating custom calculations using DAX formulas. Reports can be created using the Power BI Desktop application or the Power BI service.</w:t>
      </w:r>
    </w:p>
    <w:p w:rsidR="00536C0C" w:rsidRPr="00536C0C" w:rsidRDefault="00536C0C" w:rsidP="00536C0C">
      <w:pPr>
        <w:numPr>
          <w:ilvl w:val="0"/>
          <w:numId w:val="2"/>
        </w:numPr>
        <w:rPr>
          <w:b/>
          <w:sz w:val="24"/>
          <w:szCs w:val="24"/>
        </w:rPr>
      </w:pPr>
      <w:r w:rsidRPr="00536C0C">
        <w:rPr>
          <w:b/>
          <w:sz w:val="24"/>
          <w:szCs w:val="24"/>
        </w:rPr>
        <w:t>Dashboards: Dashboards provide a consolidated view of important information from multiple reports and datasets. They are designed to present key metrics and visualizations in a single, unified interface. Dashboards in Power BI are highly customizable, allowing users to pin visuals from multiple reports onto a single canvas, arrange them as per their preference, and create relationships between visuals for cross-filtering interactions. Dashboards are often used for high-level monitoring and sharing of insights with others.</w:t>
      </w:r>
    </w:p>
    <w:p w:rsidR="00536C0C" w:rsidRPr="00536C0C" w:rsidRDefault="00536C0C" w:rsidP="00536C0C">
      <w:pPr>
        <w:rPr>
          <w:b/>
          <w:sz w:val="24"/>
          <w:szCs w:val="24"/>
        </w:rPr>
      </w:pPr>
      <w:r w:rsidRPr="00536C0C">
        <w:rPr>
          <w:b/>
          <w:sz w:val="24"/>
          <w:szCs w:val="24"/>
        </w:rPr>
        <w:t>Relationship between the components:</w:t>
      </w:r>
    </w:p>
    <w:p w:rsidR="00536C0C" w:rsidRPr="00536C0C" w:rsidRDefault="00536C0C" w:rsidP="00536C0C">
      <w:pPr>
        <w:numPr>
          <w:ilvl w:val="0"/>
          <w:numId w:val="3"/>
        </w:numPr>
        <w:rPr>
          <w:b/>
          <w:sz w:val="24"/>
          <w:szCs w:val="24"/>
        </w:rPr>
      </w:pPr>
      <w:r w:rsidRPr="00536C0C">
        <w:rPr>
          <w:b/>
          <w:sz w:val="24"/>
          <w:szCs w:val="24"/>
        </w:rPr>
        <w:t>Reports are built on top of datasets. When creating a report, you select the relevant dataset as the data source.</w:t>
      </w:r>
    </w:p>
    <w:p w:rsidR="00536C0C" w:rsidRPr="00536C0C" w:rsidRDefault="00536C0C" w:rsidP="00536C0C">
      <w:pPr>
        <w:numPr>
          <w:ilvl w:val="0"/>
          <w:numId w:val="3"/>
        </w:numPr>
        <w:rPr>
          <w:b/>
          <w:sz w:val="24"/>
          <w:szCs w:val="24"/>
        </w:rPr>
      </w:pPr>
      <w:r w:rsidRPr="00536C0C">
        <w:rPr>
          <w:b/>
          <w:sz w:val="24"/>
          <w:szCs w:val="24"/>
        </w:rPr>
        <w:lastRenderedPageBreak/>
        <w:t>Visualizations in reports are created using the tables and columns from the dataset. You define calculations, filters, and interactions within the report based on the available data.</w:t>
      </w:r>
    </w:p>
    <w:p w:rsidR="00536C0C" w:rsidRPr="00536C0C" w:rsidRDefault="00536C0C" w:rsidP="00536C0C">
      <w:pPr>
        <w:numPr>
          <w:ilvl w:val="0"/>
          <w:numId w:val="3"/>
        </w:numPr>
        <w:rPr>
          <w:b/>
          <w:sz w:val="24"/>
          <w:szCs w:val="24"/>
        </w:rPr>
      </w:pPr>
      <w:r w:rsidRPr="00536C0C">
        <w:rPr>
          <w:b/>
          <w:sz w:val="24"/>
          <w:szCs w:val="24"/>
        </w:rPr>
        <w:t>Dashboards can include visuals (such as tiles) that are pinned directly from reports. These visuals retain their interactivity and are linked to the underlying reports and datasets. Clicking on a visual in a dashboard can navigate the user to the corresponding report for more detailed analysis.</w:t>
      </w:r>
    </w:p>
    <w:p w:rsidR="00536C0C" w:rsidRPr="00536C0C" w:rsidRDefault="00536C0C" w:rsidP="00536C0C">
      <w:pPr>
        <w:numPr>
          <w:ilvl w:val="0"/>
          <w:numId w:val="3"/>
        </w:numPr>
        <w:rPr>
          <w:b/>
          <w:sz w:val="24"/>
          <w:szCs w:val="24"/>
        </w:rPr>
      </w:pPr>
      <w:r w:rsidRPr="00536C0C">
        <w:rPr>
          <w:b/>
          <w:sz w:val="24"/>
          <w:szCs w:val="24"/>
        </w:rPr>
        <w:t>Changes made to the dataset, such as refreshing or modifying the data, can be reflected in the reports and dashboards that are based on that dataset. This ensures that the visualizations and insights stay up-to-date.</w:t>
      </w:r>
    </w:p>
    <w:p w:rsidR="00536C0C" w:rsidRPr="00536C0C" w:rsidRDefault="00536C0C" w:rsidP="00536C0C">
      <w:pPr>
        <w:rPr>
          <w:b/>
          <w:sz w:val="24"/>
          <w:szCs w:val="24"/>
        </w:rPr>
      </w:pPr>
      <w:r w:rsidRPr="00536C0C">
        <w:rPr>
          <w:b/>
          <w:sz w:val="24"/>
          <w:szCs w:val="24"/>
        </w:rPr>
        <w:t>Overall, datasets provide the underlying data, reports enable data exploration and visualization, and dashboards provide a consolidated view of important metrics from multiple reports. Together, these components form a cohesive ecosystem for data analysis and reporting in Power BI.</w:t>
      </w:r>
    </w:p>
    <w:p w:rsidR="00536C0C" w:rsidRPr="00536C0C" w:rsidRDefault="00536C0C" w:rsidP="00536C0C">
      <w:pPr>
        <w:rPr>
          <w:b/>
          <w:sz w:val="24"/>
          <w:szCs w:val="24"/>
        </w:rPr>
      </w:pPr>
      <w:r w:rsidRPr="00536C0C">
        <w:rPr>
          <w:b/>
          <w:sz w:val="24"/>
          <w:szCs w:val="24"/>
        </w:rPr>
        <mc:AlternateContent>
          <mc:Choice Requires="wps">
            <w:drawing>
              <wp:inline distT="0" distB="0" distL="0" distR="0">
                <wp:extent cx="304800" cy="304800"/>
                <wp:effectExtent l="0" t="0" r="0" b="0"/>
                <wp:docPr id="28" name="Rectangle 2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08A29" id="Rectangle 2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6U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8AUJy1w9BmqRnjVUGRsBVU5FKwARDFrSUVdtaveAClvR5MclqPAs/Qlo2B+YK/v+3E/sWwB&#10;R565AE44eBQK7PyxP9h6VujaXJ4s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6+lH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536C0C">
        <w:rPr>
          <w:b/>
          <w:sz w:val="24"/>
          <w:szCs w:val="24"/>
        </w:rPr>
        <mc:AlternateContent>
          <mc:Choice Requires="wps">
            <w:drawing>
              <wp:inline distT="0" distB="0" distL="0" distR="0">
                <wp:extent cx="304800" cy="304800"/>
                <wp:effectExtent l="0" t="0" r="0" b="0"/>
                <wp:docPr id="27" name="Rectangle 2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F3F20" id="Rectangle 2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ejMdMr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536C0C" w:rsidRPr="00536C0C" w:rsidRDefault="00536C0C" w:rsidP="00536C0C">
      <w:pPr>
        <w:rPr>
          <w:b/>
          <w:sz w:val="24"/>
          <w:szCs w:val="24"/>
        </w:rPr>
      </w:pPr>
      <w:r>
        <w:rPr>
          <w:b/>
          <w:sz w:val="24"/>
          <w:szCs w:val="24"/>
        </w:rPr>
        <w:t>Q3 How</w:t>
      </w:r>
      <w:r w:rsidRPr="00536C0C">
        <w:rPr>
          <w:b/>
          <w:sz w:val="24"/>
          <w:szCs w:val="24"/>
        </w:rPr>
        <w:t xml:space="preserve"> Report can be created in power bi, explain two ways with navigation of each</w:t>
      </w:r>
    </w:p>
    <w:p w:rsidR="00536C0C" w:rsidRPr="00536C0C" w:rsidRDefault="00536C0C" w:rsidP="00536C0C">
      <w:pPr>
        <w:pStyle w:val="ListParagraph"/>
        <w:numPr>
          <w:ilvl w:val="0"/>
          <w:numId w:val="14"/>
        </w:numPr>
        <w:rPr>
          <w:b/>
          <w:sz w:val="24"/>
          <w:szCs w:val="24"/>
        </w:rPr>
      </w:pPr>
      <w:r w:rsidRPr="00536C0C">
        <w:rPr>
          <w:b/>
          <w:sz w:val="24"/>
          <w:szCs w:val="24"/>
        </w:rPr>
        <w:t xml:space="preserve"> There are two primary ways to create reports in Power BI: using Power BI Desktop and using the Power BI service. Here's a brief explanation of each method along with the navigation steps:</w:t>
      </w:r>
    </w:p>
    <w:p w:rsidR="00536C0C" w:rsidRPr="00536C0C" w:rsidRDefault="00536C0C" w:rsidP="00536C0C">
      <w:pPr>
        <w:numPr>
          <w:ilvl w:val="0"/>
          <w:numId w:val="4"/>
        </w:numPr>
        <w:rPr>
          <w:b/>
          <w:sz w:val="24"/>
          <w:szCs w:val="24"/>
        </w:rPr>
      </w:pPr>
      <w:r w:rsidRPr="00536C0C">
        <w:rPr>
          <w:b/>
          <w:sz w:val="24"/>
          <w:szCs w:val="24"/>
        </w:rPr>
        <w:t>Power BI Desktop: Power BI Desktop is a Windows application that offers advanced report authoring capabilities. It provides a robust environment for creating and designing reports with extensive customization options.</w:t>
      </w:r>
    </w:p>
    <w:p w:rsidR="00536C0C" w:rsidRPr="00536C0C" w:rsidRDefault="00536C0C" w:rsidP="00536C0C">
      <w:pPr>
        <w:rPr>
          <w:b/>
          <w:sz w:val="24"/>
          <w:szCs w:val="24"/>
        </w:rPr>
      </w:pPr>
      <w:r w:rsidRPr="00536C0C">
        <w:rPr>
          <w:b/>
          <w:sz w:val="24"/>
          <w:szCs w:val="24"/>
        </w:rPr>
        <w:t>Navigation Steps: a. Launch Power BI Desktop: Open the Power BI Desktop application on your computer.</w:t>
      </w:r>
    </w:p>
    <w:p w:rsidR="00536C0C" w:rsidRPr="00536C0C" w:rsidRDefault="00536C0C" w:rsidP="00536C0C">
      <w:pPr>
        <w:rPr>
          <w:b/>
          <w:sz w:val="24"/>
          <w:szCs w:val="24"/>
        </w:rPr>
      </w:pPr>
      <w:r w:rsidRPr="00536C0C">
        <w:rPr>
          <w:b/>
          <w:sz w:val="24"/>
          <w:szCs w:val="24"/>
        </w:rPr>
        <w:t>b. Connect to Data: Click on the "Get Data" button in the Home tab to connect to your data source(s). You can choose from a variety of options like databases, Excel files, SharePoint, online services, and more.</w:t>
      </w:r>
    </w:p>
    <w:p w:rsidR="00536C0C" w:rsidRPr="00536C0C" w:rsidRDefault="00536C0C" w:rsidP="00536C0C">
      <w:pPr>
        <w:rPr>
          <w:b/>
          <w:sz w:val="24"/>
          <w:szCs w:val="24"/>
        </w:rPr>
      </w:pPr>
      <w:r w:rsidRPr="00536C0C">
        <w:rPr>
          <w:b/>
          <w:sz w:val="24"/>
          <w:szCs w:val="24"/>
        </w:rPr>
        <w:t>c. Transform and Shape Data (optional): Use Power Query Editor to transform and clean your data if required. This step allows you to filter columns, merge tables, perform calculations, and apply other data transformations.</w:t>
      </w:r>
    </w:p>
    <w:p w:rsidR="00536C0C" w:rsidRPr="00536C0C" w:rsidRDefault="00536C0C" w:rsidP="00536C0C">
      <w:pPr>
        <w:rPr>
          <w:b/>
          <w:sz w:val="24"/>
          <w:szCs w:val="24"/>
        </w:rPr>
      </w:pPr>
      <w:r w:rsidRPr="00536C0C">
        <w:rPr>
          <w:b/>
          <w:sz w:val="24"/>
          <w:szCs w:val="24"/>
        </w:rPr>
        <w:t>d. Design Visualizations: Once your data is loaded, navigate to the Report tab in Power BI Desktop. From there, you can drag and drop visuals (charts, tables, matrices, etc.) from the Visualizations pane onto the canvas. Customize each visual by adding data fields, adjusting properties, and applying formatting.</w:t>
      </w:r>
    </w:p>
    <w:p w:rsidR="00536C0C" w:rsidRPr="00536C0C" w:rsidRDefault="00536C0C" w:rsidP="00536C0C">
      <w:pPr>
        <w:rPr>
          <w:b/>
          <w:sz w:val="24"/>
          <w:szCs w:val="24"/>
        </w:rPr>
      </w:pPr>
      <w:r w:rsidRPr="00536C0C">
        <w:rPr>
          <w:b/>
          <w:sz w:val="24"/>
          <w:szCs w:val="24"/>
        </w:rPr>
        <w:lastRenderedPageBreak/>
        <w:t>e. Create Relationships and Calculations: Use the Data view or the Relationships view to establish relationships between tables if needed. Additionally, you can create custom calculations using the DAX formula language by writing expressions in the formula bar.</w:t>
      </w:r>
    </w:p>
    <w:p w:rsidR="00536C0C" w:rsidRPr="00536C0C" w:rsidRDefault="00536C0C" w:rsidP="00536C0C">
      <w:pPr>
        <w:rPr>
          <w:b/>
          <w:sz w:val="24"/>
          <w:szCs w:val="24"/>
        </w:rPr>
      </w:pPr>
      <w:r w:rsidRPr="00536C0C">
        <w:rPr>
          <w:b/>
          <w:sz w:val="24"/>
          <w:szCs w:val="24"/>
        </w:rPr>
        <w:t>f. Arrange and Format Report Elements: Arrange and format the visuals on the report canvas to create a visually appealing and intuitive layout. Adjust the properties, apply themes, and add report-level filters as necessary.</w:t>
      </w:r>
    </w:p>
    <w:p w:rsidR="00536C0C" w:rsidRPr="00536C0C" w:rsidRDefault="00536C0C" w:rsidP="00536C0C">
      <w:pPr>
        <w:rPr>
          <w:b/>
          <w:sz w:val="24"/>
          <w:szCs w:val="24"/>
        </w:rPr>
      </w:pPr>
      <w:r w:rsidRPr="00536C0C">
        <w:rPr>
          <w:b/>
          <w:sz w:val="24"/>
          <w:szCs w:val="24"/>
        </w:rPr>
        <w:t>g. Save and Publish: Save your report file (.pb</w:t>
      </w:r>
      <w:bookmarkStart w:id="0" w:name="_GoBack"/>
      <w:bookmarkEnd w:id="0"/>
      <w:r w:rsidRPr="00536C0C">
        <w:rPr>
          <w:b/>
          <w:sz w:val="24"/>
          <w:szCs w:val="24"/>
        </w:rPr>
        <w:t>ix) locally and publish it to the Power BI service. You can also choose to export the report to other formats like PDF, PowerPoint, or Excel.</w:t>
      </w:r>
    </w:p>
    <w:p w:rsidR="00536C0C" w:rsidRPr="00536C0C" w:rsidRDefault="00536C0C" w:rsidP="00536C0C">
      <w:pPr>
        <w:numPr>
          <w:ilvl w:val="0"/>
          <w:numId w:val="5"/>
        </w:numPr>
        <w:rPr>
          <w:b/>
          <w:sz w:val="24"/>
          <w:szCs w:val="24"/>
        </w:rPr>
      </w:pPr>
      <w:r w:rsidRPr="00536C0C">
        <w:rPr>
          <w:b/>
          <w:sz w:val="24"/>
          <w:szCs w:val="24"/>
        </w:rPr>
        <w:t>Power BI Service: Power BI Service is a cloud-based platform where you can create and share reports, collaborate with others, and access reports from anywhere using a web browser.</w:t>
      </w:r>
    </w:p>
    <w:p w:rsidR="00536C0C" w:rsidRPr="00536C0C" w:rsidRDefault="00536C0C" w:rsidP="00536C0C">
      <w:pPr>
        <w:rPr>
          <w:b/>
          <w:sz w:val="24"/>
          <w:szCs w:val="24"/>
        </w:rPr>
      </w:pPr>
      <w:r w:rsidRPr="00536C0C">
        <w:rPr>
          <w:b/>
          <w:sz w:val="24"/>
          <w:szCs w:val="24"/>
        </w:rPr>
        <w:t xml:space="preserve">Navigation Steps: a. Access Power BI Service: Open a web browser and navigate to the Power BI service at </w:t>
      </w:r>
      <w:hyperlink r:id="rId7" w:tgtFrame="_new" w:history="1">
        <w:r w:rsidRPr="00536C0C">
          <w:rPr>
            <w:rStyle w:val="Hyperlink"/>
            <w:b/>
            <w:sz w:val="24"/>
            <w:szCs w:val="24"/>
          </w:rPr>
          <w:t>https://app.powerbi.com</w:t>
        </w:r>
      </w:hyperlink>
      <w:r w:rsidRPr="00536C0C">
        <w:rPr>
          <w:b/>
          <w:sz w:val="24"/>
          <w:szCs w:val="24"/>
        </w:rPr>
        <w:t>.</w:t>
      </w:r>
    </w:p>
    <w:p w:rsidR="00536C0C" w:rsidRPr="00536C0C" w:rsidRDefault="00536C0C" w:rsidP="00536C0C">
      <w:pPr>
        <w:rPr>
          <w:b/>
          <w:sz w:val="24"/>
          <w:szCs w:val="24"/>
        </w:rPr>
      </w:pPr>
      <w:r w:rsidRPr="00536C0C">
        <w:rPr>
          <w:b/>
          <w:sz w:val="24"/>
          <w:szCs w:val="24"/>
        </w:rPr>
        <w:t>b. Sign In: Sign in with your Power BI account credentials to access your workspace.</w:t>
      </w:r>
    </w:p>
    <w:p w:rsidR="00536C0C" w:rsidRPr="00536C0C" w:rsidRDefault="00536C0C" w:rsidP="00536C0C">
      <w:pPr>
        <w:rPr>
          <w:b/>
          <w:sz w:val="24"/>
          <w:szCs w:val="24"/>
        </w:rPr>
      </w:pPr>
      <w:r w:rsidRPr="00536C0C">
        <w:rPr>
          <w:b/>
          <w:sz w:val="24"/>
          <w:szCs w:val="24"/>
        </w:rPr>
        <w:t>c. Create a New Report: From the Power BI portal, click on the "Create" button, then select "Report" from the dropdown menu.</w:t>
      </w:r>
    </w:p>
    <w:p w:rsidR="00536C0C" w:rsidRPr="00536C0C" w:rsidRDefault="00536C0C" w:rsidP="00536C0C">
      <w:pPr>
        <w:rPr>
          <w:b/>
          <w:sz w:val="24"/>
          <w:szCs w:val="24"/>
        </w:rPr>
      </w:pPr>
      <w:r w:rsidRPr="00536C0C">
        <w:rPr>
          <w:b/>
          <w:sz w:val="24"/>
          <w:szCs w:val="24"/>
        </w:rPr>
        <w:t>d. Connect to Data: Choose the desired data source and connect to it by providing the necessary credentials or details. You can connect to data stored locally, in the cloud, or in various online services.</w:t>
      </w:r>
    </w:p>
    <w:p w:rsidR="00536C0C" w:rsidRPr="00536C0C" w:rsidRDefault="00536C0C" w:rsidP="00536C0C">
      <w:pPr>
        <w:rPr>
          <w:b/>
          <w:sz w:val="24"/>
          <w:szCs w:val="24"/>
        </w:rPr>
      </w:pPr>
      <w:r w:rsidRPr="00536C0C">
        <w:rPr>
          <w:b/>
          <w:sz w:val="24"/>
          <w:szCs w:val="24"/>
        </w:rPr>
        <w:t>e. Design Visualizations: Once connected to the data, you can start building your report by dragging and dropping visuals from the Visualizations pane onto the canvas. Add fields to the visuals and customize their appearance using the formatting options.</w:t>
      </w:r>
    </w:p>
    <w:p w:rsidR="00536C0C" w:rsidRPr="00536C0C" w:rsidRDefault="00536C0C" w:rsidP="00536C0C">
      <w:pPr>
        <w:rPr>
          <w:b/>
          <w:sz w:val="24"/>
          <w:szCs w:val="24"/>
        </w:rPr>
      </w:pPr>
      <w:r w:rsidRPr="00536C0C">
        <w:rPr>
          <w:b/>
          <w:sz w:val="24"/>
          <w:szCs w:val="24"/>
        </w:rPr>
        <w:t>f. Add Pages and Interactions: Create multiple report pages by clicking on the "New Page" icon at the bottom of the canvas. Use interactions and filters to establish connections between visuals, enabling users to navigate and interact with the report.</w:t>
      </w:r>
    </w:p>
    <w:p w:rsidR="00536C0C" w:rsidRPr="00536C0C" w:rsidRDefault="00536C0C" w:rsidP="00536C0C">
      <w:pPr>
        <w:rPr>
          <w:b/>
          <w:sz w:val="24"/>
          <w:szCs w:val="24"/>
        </w:rPr>
      </w:pPr>
      <w:r w:rsidRPr="00536C0C">
        <w:rPr>
          <w:b/>
          <w:sz w:val="24"/>
          <w:szCs w:val="24"/>
        </w:rPr>
        <w:t>g. Save and Share: Save your report in the Power BI service, either in your personal workspace or a shared workspace. You can then share the report with others, control their access permissions, and collaborate on the report in real-time.</w:t>
      </w:r>
    </w:p>
    <w:p w:rsidR="00536C0C" w:rsidRPr="00536C0C" w:rsidRDefault="00536C0C" w:rsidP="00536C0C">
      <w:pPr>
        <w:rPr>
          <w:b/>
          <w:sz w:val="24"/>
          <w:szCs w:val="24"/>
        </w:rPr>
      </w:pPr>
      <w:r w:rsidRPr="00536C0C">
        <w:rPr>
          <w:b/>
          <w:sz w:val="24"/>
          <w:szCs w:val="24"/>
        </w:rPr>
        <w:t>Both Power BI Desktop and the Power BI service provide powerful capabilities for creating reports. Power BI Desktop offers advanced design features and is ideal for complex report authoring, while the Power BI service allows for easy collaboration, sharing, and access to reports from any device with an internet connection.</w:t>
      </w:r>
    </w:p>
    <w:p w:rsidR="00536C0C" w:rsidRPr="00536C0C" w:rsidRDefault="00536C0C" w:rsidP="00536C0C">
      <w:pPr>
        <w:rPr>
          <w:b/>
          <w:sz w:val="24"/>
          <w:szCs w:val="24"/>
        </w:rPr>
      </w:pPr>
      <w:r w:rsidRPr="00536C0C">
        <w:rPr>
          <w:b/>
          <w:sz w:val="24"/>
          <w:szCs w:val="24"/>
        </w:rPr>
        <mc:AlternateContent>
          <mc:Choice Requires="wps">
            <w:drawing>
              <wp:inline distT="0" distB="0" distL="0" distR="0">
                <wp:extent cx="304800" cy="304800"/>
                <wp:effectExtent l="0" t="0" r="0" b="0"/>
                <wp:docPr id="26" name="Rectangle 2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64C1F" id="Rectangle 2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M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GKjE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536C0C">
        <w:rPr>
          <w:b/>
          <w:sz w:val="24"/>
          <w:szCs w:val="24"/>
        </w:rPr>
        <mc:AlternateContent>
          <mc:Choice Requires="wps">
            <w:drawing>
              <wp:inline distT="0" distB="0" distL="0" distR="0">
                <wp:extent cx="304800" cy="304800"/>
                <wp:effectExtent l="0" t="0" r="0" b="0"/>
                <wp:docPr id="25" name="Rectangle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A4FCB" id="Rectangle 2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ztyn7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536C0C" w:rsidRPr="00536C0C" w:rsidRDefault="00536C0C" w:rsidP="00536C0C">
      <w:pPr>
        <w:rPr>
          <w:b/>
          <w:sz w:val="24"/>
          <w:szCs w:val="24"/>
        </w:rPr>
      </w:pPr>
      <w:r>
        <w:rPr>
          <w:b/>
          <w:sz w:val="24"/>
          <w:szCs w:val="24"/>
        </w:rPr>
        <w:lastRenderedPageBreak/>
        <w:t xml:space="preserve">Q4 </w:t>
      </w:r>
      <w:r w:rsidRPr="00536C0C">
        <w:rPr>
          <w:b/>
          <w:sz w:val="24"/>
          <w:szCs w:val="24"/>
        </w:rPr>
        <w:t>How to connect data in power bi? How to use to content pack to connect to google analytics? Mention the steps</w:t>
      </w:r>
    </w:p>
    <w:p w:rsidR="00536C0C" w:rsidRPr="00536C0C" w:rsidRDefault="00536C0C" w:rsidP="00536C0C">
      <w:pPr>
        <w:rPr>
          <w:b/>
          <w:sz w:val="24"/>
          <w:szCs w:val="24"/>
        </w:rPr>
      </w:pPr>
      <w:r>
        <w:rPr>
          <w:b/>
          <w:sz w:val="24"/>
          <w:szCs w:val="24"/>
        </w:rPr>
        <w:t xml:space="preserve">A - </w:t>
      </w:r>
      <w:r w:rsidRPr="00536C0C">
        <w:rPr>
          <w:b/>
          <w:sz w:val="24"/>
          <w:szCs w:val="24"/>
        </w:rPr>
        <w:t>To connect data in Power BI, you can follow these general steps:</w:t>
      </w:r>
    </w:p>
    <w:p w:rsidR="00536C0C" w:rsidRPr="00536C0C" w:rsidRDefault="00536C0C" w:rsidP="00536C0C">
      <w:pPr>
        <w:numPr>
          <w:ilvl w:val="0"/>
          <w:numId w:val="6"/>
        </w:numPr>
        <w:rPr>
          <w:b/>
          <w:sz w:val="24"/>
          <w:szCs w:val="24"/>
        </w:rPr>
      </w:pPr>
      <w:r w:rsidRPr="00536C0C">
        <w:rPr>
          <w:b/>
          <w:sz w:val="24"/>
          <w:szCs w:val="24"/>
        </w:rPr>
        <w:t>Launch Power BI Desktop or navigate to the Power BI service.</w:t>
      </w:r>
    </w:p>
    <w:p w:rsidR="00536C0C" w:rsidRPr="00536C0C" w:rsidRDefault="00536C0C" w:rsidP="00536C0C">
      <w:pPr>
        <w:numPr>
          <w:ilvl w:val="0"/>
          <w:numId w:val="6"/>
        </w:numPr>
        <w:rPr>
          <w:b/>
          <w:sz w:val="24"/>
          <w:szCs w:val="24"/>
        </w:rPr>
      </w:pPr>
      <w:r w:rsidRPr="00536C0C">
        <w:rPr>
          <w:b/>
          <w:sz w:val="24"/>
          <w:szCs w:val="24"/>
        </w:rPr>
        <w:t>Click on the "Get Data" button or "Get Data" option from the menu.</w:t>
      </w:r>
    </w:p>
    <w:p w:rsidR="00536C0C" w:rsidRPr="00536C0C" w:rsidRDefault="00536C0C" w:rsidP="00536C0C">
      <w:pPr>
        <w:numPr>
          <w:ilvl w:val="0"/>
          <w:numId w:val="6"/>
        </w:numPr>
        <w:rPr>
          <w:b/>
          <w:sz w:val="24"/>
          <w:szCs w:val="24"/>
        </w:rPr>
      </w:pPr>
      <w:r w:rsidRPr="00536C0C">
        <w:rPr>
          <w:b/>
          <w:sz w:val="24"/>
          <w:szCs w:val="24"/>
        </w:rPr>
        <w:t>In the "Get Data" window, select the data source you want to connect to. Power BI offers a wide range of connectors for various data sources like databases, files, online services, and more.</w:t>
      </w:r>
    </w:p>
    <w:p w:rsidR="00536C0C" w:rsidRPr="00536C0C" w:rsidRDefault="00536C0C" w:rsidP="00536C0C">
      <w:pPr>
        <w:numPr>
          <w:ilvl w:val="0"/>
          <w:numId w:val="6"/>
        </w:numPr>
        <w:rPr>
          <w:b/>
          <w:sz w:val="24"/>
          <w:szCs w:val="24"/>
        </w:rPr>
      </w:pPr>
      <w:r w:rsidRPr="00536C0C">
        <w:rPr>
          <w:b/>
          <w:sz w:val="24"/>
          <w:szCs w:val="24"/>
        </w:rPr>
        <w:t>Choose the specific connector for your data source. For example, if you want to connect to a SQL Server database, select the "SQL Server" connector.</w:t>
      </w:r>
    </w:p>
    <w:p w:rsidR="00536C0C" w:rsidRPr="00536C0C" w:rsidRDefault="00536C0C" w:rsidP="00536C0C">
      <w:pPr>
        <w:numPr>
          <w:ilvl w:val="0"/>
          <w:numId w:val="6"/>
        </w:numPr>
        <w:rPr>
          <w:b/>
          <w:sz w:val="24"/>
          <w:szCs w:val="24"/>
        </w:rPr>
      </w:pPr>
      <w:r w:rsidRPr="00536C0C">
        <w:rPr>
          <w:b/>
          <w:sz w:val="24"/>
          <w:szCs w:val="24"/>
        </w:rPr>
        <w:t>Provide the required connection details, such as server name, database name, credentials, and authentication method. The specific fields and options will vary depending on the chosen data source.</w:t>
      </w:r>
    </w:p>
    <w:p w:rsidR="00536C0C" w:rsidRPr="00536C0C" w:rsidRDefault="00536C0C" w:rsidP="00536C0C">
      <w:pPr>
        <w:numPr>
          <w:ilvl w:val="0"/>
          <w:numId w:val="6"/>
        </w:numPr>
        <w:rPr>
          <w:b/>
          <w:sz w:val="24"/>
          <w:szCs w:val="24"/>
        </w:rPr>
      </w:pPr>
      <w:r w:rsidRPr="00536C0C">
        <w:rPr>
          <w:b/>
          <w:sz w:val="24"/>
          <w:szCs w:val="24"/>
        </w:rPr>
        <w:t>Test the connection to ensure it is successful. Power BI will validate the connection and retrieve a preview of the data if the connection is established successfully.</w:t>
      </w:r>
    </w:p>
    <w:p w:rsidR="00536C0C" w:rsidRPr="00536C0C" w:rsidRDefault="00536C0C" w:rsidP="00536C0C">
      <w:pPr>
        <w:numPr>
          <w:ilvl w:val="0"/>
          <w:numId w:val="6"/>
        </w:numPr>
        <w:rPr>
          <w:b/>
          <w:sz w:val="24"/>
          <w:szCs w:val="24"/>
        </w:rPr>
      </w:pPr>
      <w:r w:rsidRPr="00536C0C">
        <w:rPr>
          <w:b/>
          <w:sz w:val="24"/>
          <w:szCs w:val="24"/>
        </w:rPr>
        <w:t>If required, you can use Power Query Editor (available in both Power BI Desktop and the Power BI service) to transform and shape the data before loading it into your data model. This step allows you to clean, filter, merge, and reshape the data as needed.</w:t>
      </w:r>
    </w:p>
    <w:p w:rsidR="00536C0C" w:rsidRPr="00536C0C" w:rsidRDefault="00536C0C" w:rsidP="00536C0C">
      <w:pPr>
        <w:numPr>
          <w:ilvl w:val="0"/>
          <w:numId w:val="6"/>
        </w:numPr>
        <w:rPr>
          <w:b/>
          <w:sz w:val="24"/>
          <w:szCs w:val="24"/>
        </w:rPr>
      </w:pPr>
      <w:r w:rsidRPr="00536C0C">
        <w:rPr>
          <w:b/>
          <w:sz w:val="24"/>
          <w:szCs w:val="24"/>
        </w:rPr>
        <w:t>Once you have connected to the data source and performed any necessary transformations, you can load the data into your data model or create a new report directly.</w:t>
      </w:r>
    </w:p>
    <w:p w:rsidR="00536C0C" w:rsidRPr="00536C0C" w:rsidRDefault="00536C0C" w:rsidP="00536C0C">
      <w:pPr>
        <w:rPr>
          <w:b/>
          <w:sz w:val="24"/>
          <w:szCs w:val="24"/>
        </w:rPr>
      </w:pPr>
      <w:r w:rsidRPr="00536C0C">
        <w:rPr>
          <w:b/>
          <w:sz w:val="24"/>
          <w:szCs w:val="24"/>
        </w:rPr>
        <w:t>Now, let's discuss how to connect to Google Analytics using a content pack in Power BI:</w:t>
      </w:r>
    </w:p>
    <w:p w:rsidR="00536C0C" w:rsidRPr="00536C0C" w:rsidRDefault="00536C0C" w:rsidP="00536C0C">
      <w:pPr>
        <w:numPr>
          <w:ilvl w:val="0"/>
          <w:numId w:val="7"/>
        </w:numPr>
        <w:rPr>
          <w:b/>
          <w:sz w:val="24"/>
          <w:szCs w:val="24"/>
        </w:rPr>
      </w:pPr>
      <w:r w:rsidRPr="00536C0C">
        <w:rPr>
          <w:b/>
          <w:sz w:val="24"/>
          <w:szCs w:val="24"/>
        </w:rPr>
        <w:t>Open Power BI Desktop or navigate to the Power BI service.</w:t>
      </w:r>
    </w:p>
    <w:p w:rsidR="00536C0C" w:rsidRPr="00536C0C" w:rsidRDefault="00536C0C" w:rsidP="00536C0C">
      <w:pPr>
        <w:numPr>
          <w:ilvl w:val="0"/>
          <w:numId w:val="7"/>
        </w:numPr>
        <w:rPr>
          <w:b/>
          <w:sz w:val="24"/>
          <w:szCs w:val="24"/>
        </w:rPr>
      </w:pPr>
      <w:r w:rsidRPr="00536C0C">
        <w:rPr>
          <w:b/>
          <w:sz w:val="24"/>
          <w:szCs w:val="24"/>
        </w:rPr>
        <w:t>Click on the "Get Data" button or "Get Data" option.</w:t>
      </w:r>
    </w:p>
    <w:p w:rsidR="00536C0C" w:rsidRPr="00536C0C" w:rsidRDefault="00536C0C" w:rsidP="00536C0C">
      <w:pPr>
        <w:numPr>
          <w:ilvl w:val="0"/>
          <w:numId w:val="7"/>
        </w:numPr>
        <w:rPr>
          <w:b/>
          <w:sz w:val="24"/>
          <w:szCs w:val="24"/>
        </w:rPr>
      </w:pPr>
      <w:r w:rsidRPr="00536C0C">
        <w:rPr>
          <w:b/>
          <w:sz w:val="24"/>
          <w:szCs w:val="24"/>
        </w:rPr>
        <w:t>In the "Get Data" window, search for "Google Analytics" in the search box, or scroll down to find it under the "Online Services" category.</w:t>
      </w:r>
    </w:p>
    <w:p w:rsidR="00536C0C" w:rsidRPr="00536C0C" w:rsidRDefault="00536C0C" w:rsidP="00536C0C">
      <w:pPr>
        <w:numPr>
          <w:ilvl w:val="0"/>
          <w:numId w:val="7"/>
        </w:numPr>
        <w:rPr>
          <w:b/>
          <w:sz w:val="24"/>
          <w:szCs w:val="24"/>
        </w:rPr>
      </w:pPr>
      <w:r w:rsidRPr="00536C0C">
        <w:rPr>
          <w:b/>
          <w:sz w:val="24"/>
          <w:szCs w:val="24"/>
        </w:rPr>
        <w:t>Select the "Google Analytics" connector and click on the "Connect" button.</w:t>
      </w:r>
    </w:p>
    <w:p w:rsidR="00536C0C" w:rsidRPr="00536C0C" w:rsidRDefault="00536C0C" w:rsidP="00536C0C">
      <w:pPr>
        <w:numPr>
          <w:ilvl w:val="0"/>
          <w:numId w:val="7"/>
        </w:numPr>
        <w:rPr>
          <w:b/>
          <w:sz w:val="24"/>
          <w:szCs w:val="24"/>
        </w:rPr>
      </w:pPr>
      <w:r w:rsidRPr="00536C0C">
        <w:rPr>
          <w:b/>
          <w:sz w:val="24"/>
          <w:szCs w:val="24"/>
        </w:rPr>
        <w:t>In the "Google Analytics" window, you have two options: "Connect" or "Connect Live". "Connect" will import the data into Power BI, while "Connect Live" establishes a live connection to Google Analytics.</w:t>
      </w:r>
    </w:p>
    <w:p w:rsidR="00536C0C" w:rsidRPr="00536C0C" w:rsidRDefault="00536C0C" w:rsidP="00536C0C">
      <w:pPr>
        <w:numPr>
          <w:ilvl w:val="0"/>
          <w:numId w:val="7"/>
        </w:numPr>
        <w:rPr>
          <w:b/>
          <w:sz w:val="24"/>
          <w:szCs w:val="24"/>
        </w:rPr>
      </w:pPr>
      <w:r w:rsidRPr="00536C0C">
        <w:rPr>
          <w:b/>
          <w:sz w:val="24"/>
          <w:szCs w:val="24"/>
        </w:rPr>
        <w:t>If you choose "Connect", you will be prompted to sign in to your Google Analytics account and grant permissions to Power BI.</w:t>
      </w:r>
    </w:p>
    <w:p w:rsidR="00536C0C" w:rsidRPr="00536C0C" w:rsidRDefault="00536C0C" w:rsidP="00536C0C">
      <w:pPr>
        <w:numPr>
          <w:ilvl w:val="0"/>
          <w:numId w:val="7"/>
        </w:numPr>
        <w:rPr>
          <w:b/>
          <w:sz w:val="24"/>
          <w:szCs w:val="24"/>
        </w:rPr>
      </w:pPr>
      <w:r w:rsidRPr="00536C0C">
        <w:rPr>
          <w:b/>
          <w:sz w:val="24"/>
          <w:szCs w:val="24"/>
        </w:rPr>
        <w:lastRenderedPageBreak/>
        <w:t>Once signed in, you will see a list of available Google Analytics views. Select the view(s) you want to import data from and click on the "Load" button. Power BI will retrieve the data and load it into your data model.</w:t>
      </w:r>
    </w:p>
    <w:p w:rsidR="00536C0C" w:rsidRPr="00536C0C" w:rsidRDefault="00536C0C" w:rsidP="00536C0C">
      <w:pPr>
        <w:numPr>
          <w:ilvl w:val="0"/>
          <w:numId w:val="7"/>
        </w:numPr>
        <w:rPr>
          <w:b/>
          <w:sz w:val="24"/>
          <w:szCs w:val="24"/>
        </w:rPr>
      </w:pPr>
      <w:r w:rsidRPr="00536C0C">
        <w:rPr>
          <w:b/>
          <w:sz w:val="24"/>
          <w:szCs w:val="24"/>
        </w:rPr>
        <w:t>If you choose "Connect Live", you will be prompted to sign in to your Google Analytics account and select the desired view(s). Power BI will establish a live connection to Google Analytics, allowing you to create visualizations and reports based on real-time data.</w:t>
      </w:r>
    </w:p>
    <w:p w:rsidR="00536C0C" w:rsidRPr="00536C0C" w:rsidRDefault="00536C0C" w:rsidP="00536C0C">
      <w:pPr>
        <w:numPr>
          <w:ilvl w:val="0"/>
          <w:numId w:val="7"/>
        </w:numPr>
        <w:rPr>
          <w:b/>
          <w:sz w:val="24"/>
          <w:szCs w:val="24"/>
        </w:rPr>
      </w:pPr>
      <w:r w:rsidRPr="00536C0C">
        <w:rPr>
          <w:b/>
          <w:sz w:val="24"/>
          <w:szCs w:val="24"/>
        </w:rPr>
        <w:t>After the data is loaded or the live connection is established, you can start building your report by dragging and dropping visuals onto the canvas, customizing them, and exploring the data.</w:t>
      </w:r>
    </w:p>
    <w:p w:rsidR="00536C0C" w:rsidRPr="00536C0C" w:rsidRDefault="00536C0C" w:rsidP="00536C0C">
      <w:pPr>
        <w:rPr>
          <w:b/>
          <w:sz w:val="24"/>
          <w:szCs w:val="24"/>
        </w:rPr>
      </w:pPr>
      <w:r w:rsidRPr="00536C0C">
        <w:rPr>
          <w:b/>
          <w:sz w:val="24"/>
          <w:szCs w:val="24"/>
        </w:rPr>
        <w:t>These steps may vary slightly depending on the version of Power BI you are using and any specific updates or changes made to the Google Analytics connector.</w:t>
      </w:r>
    </w:p>
    <w:p w:rsidR="00536C0C" w:rsidRPr="00536C0C" w:rsidRDefault="00536C0C" w:rsidP="00536C0C">
      <w:pPr>
        <w:rPr>
          <w:b/>
          <w:sz w:val="24"/>
          <w:szCs w:val="24"/>
        </w:rPr>
      </w:pPr>
      <w:r w:rsidRPr="00536C0C">
        <w:rPr>
          <w:b/>
          <w:sz w:val="24"/>
          <w:szCs w:val="24"/>
        </w:rPr>
        <mc:AlternateContent>
          <mc:Choice Requires="wps">
            <w:drawing>
              <wp:inline distT="0" distB="0" distL="0" distR="0">
                <wp:extent cx="304800" cy="304800"/>
                <wp:effectExtent l="0" t="0" r="0" b="0"/>
                <wp:docPr id="24" name="Rectangle 2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1C9AE" id="Rectangle 2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T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y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E4k3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536C0C">
        <w:rPr>
          <w:b/>
          <w:sz w:val="24"/>
          <w:szCs w:val="24"/>
        </w:rPr>
        <mc:AlternateContent>
          <mc:Choice Requires="wps">
            <w:drawing>
              <wp:inline distT="0" distB="0" distL="0" distR="0">
                <wp:extent cx="304800" cy="304800"/>
                <wp:effectExtent l="0" t="0" r="0" b="0"/>
                <wp:docPr id="23" name="Rectangle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61136" id="Rectangle 2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MSWys7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536C0C" w:rsidRPr="00536C0C" w:rsidRDefault="00536C0C" w:rsidP="00536C0C">
      <w:pPr>
        <w:rPr>
          <w:b/>
          <w:sz w:val="24"/>
          <w:szCs w:val="24"/>
        </w:rPr>
      </w:pPr>
      <w:r>
        <w:rPr>
          <w:b/>
          <w:sz w:val="24"/>
          <w:szCs w:val="24"/>
        </w:rPr>
        <w:t xml:space="preserve">Q5 </w:t>
      </w:r>
      <w:r w:rsidRPr="00536C0C">
        <w:rPr>
          <w:b/>
          <w:sz w:val="24"/>
          <w:szCs w:val="24"/>
        </w:rPr>
        <w:t>How to import local files in power bi? Mention the steps</w:t>
      </w:r>
    </w:p>
    <w:p w:rsidR="00536C0C" w:rsidRPr="00536C0C" w:rsidRDefault="00536C0C" w:rsidP="00536C0C">
      <w:pPr>
        <w:pStyle w:val="ListParagraph"/>
        <w:numPr>
          <w:ilvl w:val="0"/>
          <w:numId w:val="15"/>
        </w:numPr>
        <w:rPr>
          <w:b/>
          <w:sz w:val="24"/>
          <w:szCs w:val="24"/>
        </w:rPr>
      </w:pPr>
      <w:r w:rsidRPr="00536C0C">
        <w:rPr>
          <w:b/>
          <w:sz w:val="24"/>
          <w:szCs w:val="24"/>
        </w:rPr>
        <w:t>To import local files in Power BI, follow these steps:</w:t>
      </w:r>
    </w:p>
    <w:p w:rsidR="00536C0C" w:rsidRPr="00536C0C" w:rsidRDefault="00536C0C" w:rsidP="00536C0C">
      <w:pPr>
        <w:numPr>
          <w:ilvl w:val="0"/>
          <w:numId w:val="8"/>
        </w:numPr>
        <w:rPr>
          <w:b/>
          <w:sz w:val="24"/>
          <w:szCs w:val="24"/>
        </w:rPr>
      </w:pPr>
      <w:r w:rsidRPr="00536C0C">
        <w:rPr>
          <w:b/>
          <w:sz w:val="24"/>
          <w:szCs w:val="24"/>
        </w:rPr>
        <w:t>Launch Power BI Desktop or navigate to the Power BI service.</w:t>
      </w:r>
    </w:p>
    <w:p w:rsidR="00536C0C" w:rsidRPr="00536C0C" w:rsidRDefault="00536C0C" w:rsidP="00536C0C">
      <w:pPr>
        <w:numPr>
          <w:ilvl w:val="0"/>
          <w:numId w:val="8"/>
        </w:numPr>
        <w:rPr>
          <w:b/>
          <w:sz w:val="24"/>
          <w:szCs w:val="24"/>
        </w:rPr>
      </w:pPr>
      <w:r w:rsidRPr="00536C0C">
        <w:rPr>
          <w:b/>
          <w:sz w:val="24"/>
          <w:szCs w:val="24"/>
        </w:rPr>
        <w:t>Click on the "Get Data" button or "Get Data" option.</w:t>
      </w:r>
    </w:p>
    <w:p w:rsidR="00536C0C" w:rsidRPr="00536C0C" w:rsidRDefault="00536C0C" w:rsidP="00536C0C">
      <w:pPr>
        <w:numPr>
          <w:ilvl w:val="0"/>
          <w:numId w:val="8"/>
        </w:numPr>
        <w:rPr>
          <w:b/>
          <w:sz w:val="24"/>
          <w:szCs w:val="24"/>
        </w:rPr>
      </w:pPr>
      <w:r w:rsidRPr="00536C0C">
        <w:rPr>
          <w:b/>
          <w:sz w:val="24"/>
          <w:szCs w:val="24"/>
        </w:rPr>
        <w:t>In the "Get Data" window, select the appropriate connector based on the type of local file you want to import. Power BI provides various connectors for different file types such as Excel, CSV, Text/CSV, JSON, XML, and more.</w:t>
      </w:r>
    </w:p>
    <w:p w:rsidR="00536C0C" w:rsidRPr="00536C0C" w:rsidRDefault="00536C0C" w:rsidP="00536C0C">
      <w:pPr>
        <w:numPr>
          <w:ilvl w:val="0"/>
          <w:numId w:val="8"/>
        </w:numPr>
        <w:rPr>
          <w:b/>
          <w:sz w:val="24"/>
          <w:szCs w:val="24"/>
        </w:rPr>
      </w:pPr>
      <w:r w:rsidRPr="00536C0C">
        <w:rPr>
          <w:b/>
          <w:sz w:val="24"/>
          <w:szCs w:val="24"/>
        </w:rPr>
        <w:t>Choose the specific connector for your file type. For example, if you want to import an Excel file, select the "Excel" connector.</w:t>
      </w:r>
    </w:p>
    <w:p w:rsidR="00536C0C" w:rsidRPr="00536C0C" w:rsidRDefault="00536C0C" w:rsidP="00536C0C">
      <w:pPr>
        <w:numPr>
          <w:ilvl w:val="0"/>
          <w:numId w:val="8"/>
        </w:numPr>
        <w:rPr>
          <w:b/>
          <w:sz w:val="24"/>
          <w:szCs w:val="24"/>
        </w:rPr>
      </w:pPr>
      <w:r w:rsidRPr="00536C0C">
        <w:rPr>
          <w:b/>
          <w:sz w:val="24"/>
          <w:szCs w:val="24"/>
        </w:rPr>
        <w:t>In the connector settings window, browse to the location of your local file and select it.</w:t>
      </w:r>
    </w:p>
    <w:p w:rsidR="00536C0C" w:rsidRPr="00536C0C" w:rsidRDefault="00536C0C" w:rsidP="00536C0C">
      <w:pPr>
        <w:numPr>
          <w:ilvl w:val="0"/>
          <w:numId w:val="8"/>
        </w:numPr>
        <w:rPr>
          <w:b/>
          <w:sz w:val="24"/>
          <w:szCs w:val="24"/>
        </w:rPr>
      </w:pPr>
      <w:r w:rsidRPr="00536C0C">
        <w:rPr>
          <w:b/>
          <w:sz w:val="24"/>
          <w:szCs w:val="24"/>
        </w:rPr>
        <w:t>Depending on the file type and connector, you may be presented with additional options to specify how the data should be imported. For example, if importing an Excel file, you can select specific worksheets or ranges to import.</w:t>
      </w:r>
    </w:p>
    <w:p w:rsidR="00536C0C" w:rsidRPr="00536C0C" w:rsidRDefault="00536C0C" w:rsidP="00536C0C">
      <w:pPr>
        <w:numPr>
          <w:ilvl w:val="0"/>
          <w:numId w:val="8"/>
        </w:numPr>
        <w:rPr>
          <w:b/>
          <w:sz w:val="24"/>
          <w:szCs w:val="24"/>
        </w:rPr>
      </w:pPr>
      <w:r w:rsidRPr="00536C0C">
        <w:rPr>
          <w:b/>
          <w:sz w:val="24"/>
          <w:szCs w:val="24"/>
        </w:rPr>
        <w:t>Configure any necessary import settings and data transformation options. Power BI provides tools like Power Query Editor to shape and transform the data during the import process. You can modify column names, filter rows, merge tables, apply data type conversions, and perform other transformations as needed.</w:t>
      </w:r>
    </w:p>
    <w:p w:rsidR="00536C0C" w:rsidRPr="00536C0C" w:rsidRDefault="00536C0C" w:rsidP="00536C0C">
      <w:pPr>
        <w:numPr>
          <w:ilvl w:val="0"/>
          <w:numId w:val="8"/>
        </w:numPr>
        <w:rPr>
          <w:b/>
          <w:sz w:val="24"/>
          <w:szCs w:val="24"/>
        </w:rPr>
      </w:pPr>
      <w:r w:rsidRPr="00536C0C">
        <w:rPr>
          <w:b/>
          <w:sz w:val="24"/>
          <w:szCs w:val="24"/>
        </w:rPr>
        <w:t>Preview the data to ensure it is imported correctly. Power BI will display a preview of the data based on your import settings.</w:t>
      </w:r>
    </w:p>
    <w:p w:rsidR="00536C0C" w:rsidRPr="00536C0C" w:rsidRDefault="00536C0C" w:rsidP="00536C0C">
      <w:pPr>
        <w:numPr>
          <w:ilvl w:val="0"/>
          <w:numId w:val="8"/>
        </w:numPr>
        <w:rPr>
          <w:b/>
          <w:sz w:val="24"/>
          <w:szCs w:val="24"/>
        </w:rPr>
      </w:pPr>
      <w:r w:rsidRPr="00536C0C">
        <w:rPr>
          <w:b/>
          <w:sz w:val="24"/>
          <w:szCs w:val="24"/>
        </w:rPr>
        <w:lastRenderedPageBreak/>
        <w:t>Click on the "Load" button to import the data into your data model or create a new report directly.</w:t>
      </w:r>
    </w:p>
    <w:p w:rsidR="00536C0C" w:rsidRPr="00536C0C" w:rsidRDefault="00536C0C" w:rsidP="00536C0C">
      <w:pPr>
        <w:numPr>
          <w:ilvl w:val="0"/>
          <w:numId w:val="8"/>
        </w:numPr>
        <w:rPr>
          <w:b/>
          <w:sz w:val="24"/>
          <w:szCs w:val="24"/>
        </w:rPr>
      </w:pPr>
      <w:r w:rsidRPr="00536C0C">
        <w:rPr>
          <w:b/>
          <w:sz w:val="24"/>
          <w:szCs w:val="24"/>
        </w:rPr>
        <w:t>Once the data is imported, you can start building your reports and visualizations using the imported data. Drag and drop visuals onto the canvas, customize them, add calculations, and create relationships between tables if required.</w:t>
      </w:r>
    </w:p>
    <w:p w:rsidR="00536C0C" w:rsidRPr="00536C0C" w:rsidRDefault="00536C0C" w:rsidP="00536C0C">
      <w:pPr>
        <w:rPr>
          <w:b/>
          <w:sz w:val="24"/>
          <w:szCs w:val="24"/>
        </w:rPr>
      </w:pPr>
      <w:r w:rsidRPr="00536C0C">
        <w:rPr>
          <w:b/>
          <w:sz w:val="24"/>
          <w:szCs w:val="24"/>
        </w:rPr>
        <w:t>It's worth noting that in the Power BI service, the process of importing local files is similar to Power BI Desktop. However, instead of launching Power BI Desktop, you will navigate to the Power BI service in your web browser and follow the steps outlined above.</w:t>
      </w:r>
    </w:p>
    <w:p w:rsidR="00536C0C" w:rsidRPr="00536C0C" w:rsidRDefault="00536C0C" w:rsidP="00536C0C">
      <w:pPr>
        <w:rPr>
          <w:b/>
          <w:sz w:val="24"/>
          <w:szCs w:val="24"/>
        </w:rPr>
      </w:pPr>
      <w:r w:rsidRPr="00536C0C">
        <w:rPr>
          <w:b/>
          <w:sz w:val="24"/>
          <w:szCs w:val="24"/>
        </w:rPr>
        <w:t>By importing local files into Power BI, you can combine data from various sources and create comprehensive reports and visualizations based on your specific data needs.</w:t>
      </w:r>
    </w:p>
    <w:p w:rsidR="00536C0C" w:rsidRPr="00536C0C" w:rsidRDefault="00536C0C" w:rsidP="00536C0C">
      <w:pPr>
        <w:rPr>
          <w:b/>
          <w:sz w:val="24"/>
          <w:szCs w:val="24"/>
        </w:rPr>
      </w:pPr>
      <w:r w:rsidRPr="00536C0C">
        <w:rPr>
          <w:b/>
          <w:sz w:val="24"/>
          <w:szCs w:val="24"/>
        </w:rPr>
        <mc:AlternateContent>
          <mc:Choice Requires="wps">
            <w:drawing>
              <wp:inline distT="0" distB="0" distL="0" distR="0">
                <wp:extent cx="304800" cy="304800"/>
                <wp:effectExtent l="0" t="0" r="0" b="0"/>
                <wp:docPr id="22" name="Rectangle 2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4B624" id="Rectangle 2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x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T3cU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536C0C">
        <w:rPr>
          <w:b/>
          <w:sz w:val="24"/>
          <w:szCs w:val="24"/>
        </w:rPr>
        <mc:AlternateContent>
          <mc:Choice Requires="wps">
            <w:drawing>
              <wp:inline distT="0" distB="0" distL="0" distR="0">
                <wp:extent cx="304800" cy="304800"/>
                <wp:effectExtent l="0" t="0" r="0" b="0"/>
                <wp:docPr id="21" name="Rectangle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F0F60" id="Rectangle 2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0Ld0e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36C0C" w:rsidRPr="00536C0C" w:rsidRDefault="00536C0C" w:rsidP="00536C0C">
      <w:pPr>
        <w:rPr>
          <w:b/>
          <w:sz w:val="24"/>
          <w:szCs w:val="24"/>
        </w:rPr>
      </w:pPr>
      <w:r>
        <w:rPr>
          <w:b/>
          <w:sz w:val="24"/>
          <w:szCs w:val="24"/>
        </w:rPr>
        <w:t xml:space="preserve">Q 6 </w:t>
      </w:r>
      <w:r w:rsidRPr="00536C0C">
        <w:rPr>
          <w:b/>
          <w:sz w:val="24"/>
          <w:szCs w:val="24"/>
        </w:rPr>
        <w:t>In power bi visualization, what are reading view and editing view?</w:t>
      </w:r>
    </w:p>
    <w:p w:rsidR="00536C0C" w:rsidRPr="00536C0C" w:rsidRDefault="00536C0C" w:rsidP="00536C0C">
      <w:pPr>
        <w:rPr>
          <w:b/>
          <w:sz w:val="24"/>
          <w:szCs w:val="24"/>
        </w:rPr>
      </w:pPr>
      <w:r w:rsidRPr="00536C0C">
        <w:rPr>
          <w:b/>
          <w:sz w:val="24"/>
          <w:szCs w:val="24"/>
        </w:rPr>
        <w:t>In Power BI, there are two main views for working with visualizations: Reading view and Editing view. Let's explore each view:</w:t>
      </w:r>
    </w:p>
    <w:p w:rsidR="00536C0C" w:rsidRPr="00536C0C" w:rsidRDefault="00536C0C" w:rsidP="00536C0C">
      <w:pPr>
        <w:numPr>
          <w:ilvl w:val="0"/>
          <w:numId w:val="9"/>
        </w:numPr>
        <w:rPr>
          <w:b/>
          <w:sz w:val="24"/>
          <w:szCs w:val="24"/>
        </w:rPr>
      </w:pPr>
      <w:r w:rsidRPr="00536C0C">
        <w:rPr>
          <w:b/>
          <w:sz w:val="24"/>
          <w:szCs w:val="24"/>
        </w:rPr>
        <w:t>Reading View: The Reading view in Power BI is primarily intended for consuming and exploring published reports or dashboards. It provides a user-friendly interface for interacting with visualizations and gaining insights from the data.</w:t>
      </w:r>
    </w:p>
    <w:p w:rsidR="00536C0C" w:rsidRPr="00536C0C" w:rsidRDefault="00536C0C" w:rsidP="00536C0C">
      <w:pPr>
        <w:rPr>
          <w:b/>
          <w:sz w:val="24"/>
          <w:szCs w:val="24"/>
        </w:rPr>
      </w:pPr>
      <w:r w:rsidRPr="00536C0C">
        <w:rPr>
          <w:b/>
          <w:sz w:val="24"/>
          <w:szCs w:val="24"/>
        </w:rPr>
        <w:t>Key features of the Reading view include:</w:t>
      </w:r>
    </w:p>
    <w:p w:rsidR="00536C0C" w:rsidRPr="00536C0C" w:rsidRDefault="00536C0C" w:rsidP="00536C0C">
      <w:pPr>
        <w:numPr>
          <w:ilvl w:val="0"/>
          <w:numId w:val="10"/>
        </w:numPr>
        <w:rPr>
          <w:b/>
          <w:sz w:val="24"/>
          <w:szCs w:val="24"/>
        </w:rPr>
      </w:pPr>
      <w:r w:rsidRPr="00536C0C">
        <w:rPr>
          <w:b/>
          <w:sz w:val="24"/>
          <w:szCs w:val="24"/>
        </w:rPr>
        <w:t>Interactive Visualizations: Users can interact with the visualizations by drilling down into details, applying filters, sorting data, and exploring the data from various angles. They can hover over data points to see tooltips, click on visuals for cross-filtering, and utilize slicers to filter data across multiple visuals.</w:t>
      </w:r>
    </w:p>
    <w:p w:rsidR="00536C0C" w:rsidRPr="00536C0C" w:rsidRDefault="00536C0C" w:rsidP="00536C0C">
      <w:pPr>
        <w:numPr>
          <w:ilvl w:val="0"/>
          <w:numId w:val="10"/>
        </w:numPr>
        <w:rPr>
          <w:b/>
          <w:sz w:val="24"/>
          <w:szCs w:val="24"/>
        </w:rPr>
      </w:pPr>
      <w:r w:rsidRPr="00536C0C">
        <w:rPr>
          <w:b/>
          <w:sz w:val="24"/>
          <w:szCs w:val="24"/>
        </w:rPr>
        <w:t>Report Navigation: Users can navigate through different report pages to access specific visuals and information. The Reading view offers options to switch between pages, access bookmarks (predefined view states), and utilize table of contents (if available) for easy navigation.</w:t>
      </w:r>
    </w:p>
    <w:p w:rsidR="00536C0C" w:rsidRPr="00536C0C" w:rsidRDefault="00536C0C" w:rsidP="00536C0C">
      <w:pPr>
        <w:numPr>
          <w:ilvl w:val="0"/>
          <w:numId w:val="10"/>
        </w:numPr>
        <w:rPr>
          <w:b/>
          <w:sz w:val="24"/>
          <w:szCs w:val="24"/>
        </w:rPr>
      </w:pPr>
      <w:r w:rsidRPr="00536C0C">
        <w:rPr>
          <w:b/>
          <w:sz w:val="24"/>
          <w:szCs w:val="24"/>
        </w:rPr>
        <w:t>Export and Sharing: Users can export the report to various formats like PDF, PowerPoint, or Excel for offline viewing or sharing with others. Additionally, users can share the report or dashboard with colleagues or stakeholders who have access to the Power BI service.</w:t>
      </w:r>
    </w:p>
    <w:p w:rsidR="00536C0C" w:rsidRPr="00536C0C" w:rsidRDefault="00536C0C" w:rsidP="00536C0C">
      <w:pPr>
        <w:numPr>
          <w:ilvl w:val="0"/>
          <w:numId w:val="11"/>
        </w:numPr>
        <w:rPr>
          <w:b/>
          <w:sz w:val="24"/>
          <w:szCs w:val="24"/>
        </w:rPr>
      </w:pPr>
      <w:r w:rsidRPr="00536C0C">
        <w:rPr>
          <w:b/>
          <w:sz w:val="24"/>
          <w:szCs w:val="24"/>
        </w:rPr>
        <w:t>Editing View: The Editing view in Power BI is where report authors and creators can design, modify, and enhance the visualizations and overall report structure. It offers a more comprehensive set of tools and options to customize the report layout, visuals, data connections, and other report elements.</w:t>
      </w:r>
    </w:p>
    <w:p w:rsidR="00536C0C" w:rsidRPr="00536C0C" w:rsidRDefault="00536C0C" w:rsidP="00536C0C">
      <w:pPr>
        <w:rPr>
          <w:b/>
          <w:sz w:val="24"/>
          <w:szCs w:val="24"/>
        </w:rPr>
      </w:pPr>
      <w:r w:rsidRPr="00536C0C">
        <w:rPr>
          <w:b/>
          <w:sz w:val="24"/>
          <w:szCs w:val="24"/>
        </w:rPr>
        <w:lastRenderedPageBreak/>
        <w:t>Key features of the Editing view include:</w:t>
      </w:r>
    </w:p>
    <w:p w:rsidR="00536C0C" w:rsidRPr="00536C0C" w:rsidRDefault="00536C0C" w:rsidP="00536C0C">
      <w:pPr>
        <w:numPr>
          <w:ilvl w:val="0"/>
          <w:numId w:val="12"/>
        </w:numPr>
        <w:rPr>
          <w:b/>
          <w:sz w:val="24"/>
          <w:szCs w:val="24"/>
        </w:rPr>
      </w:pPr>
      <w:r w:rsidRPr="00536C0C">
        <w:rPr>
          <w:b/>
          <w:sz w:val="24"/>
          <w:szCs w:val="24"/>
        </w:rPr>
        <w:t>Visual Design and Layout: Report authors can add, modify, and arrange visuals on the canvas, adjust their sizes, apply formatting options, and customize their appearance using various styling options. They can also add text boxes, images, shapes, and other elements to enhance the report design.</w:t>
      </w:r>
    </w:p>
    <w:p w:rsidR="00536C0C" w:rsidRPr="00536C0C" w:rsidRDefault="00536C0C" w:rsidP="00536C0C">
      <w:pPr>
        <w:numPr>
          <w:ilvl w:val="0"/>
          <w:numId w:val="12"/>
        </w:numPr>
        <w:rPr>
          <w:b/>
          <w:sz w:val="24"/>
          <w:szCs w:val="24"/>
        </w:rPr>
      </w:pPr>
      <w:r w:rsidRPr="00536C0C">
        <w:rPr>
          <w:b/>
          <w:sz w:val="24"/>
          <w:szCs w:val="24"/>
        </w:rPr>
        <w:t>Data Modeling and Calculations: In the Editing view, users can create and manage relationships between tables, define calculated columns and measures using DAX formulas, and perform advanced data modeling tasks. This includes tasks like creating hierarchies, managing table properties, and applying row-level security.</w:t>
      </w:r>
    </w:p>
    <w:p w:rsidR="00536C0C" w:rsidRPr="00536C0C" w:rsidRDefault="00536C0C" w:rsidP="00536C0C">
      <w:pPr>
        <w:numPr>
          <w:ilvl w:val="0"/>
          <w:numId w:val="12"/>
        </w:numPr>
        <w:rPr>
          <w:b/>
          <w:sz w:val="24"/>
          <w:szCs w:val="24"/>
        </w:rPr>
      </w:pPr>
      <w:r w:rsidRPr="00536C0C">
        <w:rPr>
          <w:b/>
          <w:sz w:val="24"/>
          <w:szCs w:val="24"/>
        </w:rPr>
        <w:t>Data Source Connections: Report authors can establish or modify data connections to various data sources. They can connect to local files, databases, online services, and more. Additionally, they can perform data transformation tasks using Power Query Editor, such as cleaning data, merging tables, and shaping the data before loading it into the data model.</w:t>
      </w:r>
    </w:p>
    <w:p w:rsidR="00536C0C" w:rsidRPr="00536C0C" w:rsidRDefault="00536C0C" w:rsidP="00536C0C">
      <w:pPr>
        <w:numPr>
          <w:ilvl w:val="0"/>
          <w:numId w:val="12"/>
        </w:numPr>
        <w:rPr>
          <w:b/>
          <w:sz w:val="24"/>
          <w:szCs w:val="24"/>
        </w:rPr>
      </w:pPr>
      <w:r w:rsidRPr="00536C0C">
        <w:rPr>
          <w:b/>
          <w:sz w:val="24"/>
          <w:szCs w:val="24"/>
        </w:rPr>
        <w:t>Report Layout and Navigation: In the Editing view, users can manage the overall report structure by adding or removing report pages, renaming pages, reordering pages, and setting default page display options. They can also create bookmarks to capture specific view states and define interactions between visuals.</w:t>
      </w:r>
    </w:p>
    <w:p w:rsidR="00536C0C" w:rsidRPr="00536C0C" w:rsidRDefault="00536C0C" w:rsidP="00536C0C">
      <w:pPr>
        <w:numPr>
          <w:ilvl w:val="0"/>
          <w:numId w:val="12"/>
        </w:numPr>
        <w:rPr>
          <w:b/>
          <w:sz w:val="24"/>
          <w:szCs w:val="24"/>
        </w:rPr>
      </w:pPr>
      <w:r w:rsidRPr="00536C0C">
        <w:rPr>
          <w:b/>
          <w:sz w:val="24"/>
          <w:szCs w:val="24"/>
        </w:rPr>
        <w:t>Collaboration and Publishing: The Editing view provides options for collaborating with other report authors or stakeholders. Multiple users can work on the report simultaneously, add comments and annotations, and use version control. Once the report is ready, it can be published to the Power BI service for sharing and consumption.</w:t>
      </w:r>
    </w:p>
    <w:p w:rsidR="00536C0C" w:rsidRPr="00536C0C" w:rsidRDefault="00536C0C" w:rsidP="00536C0C">
      <w:pPr>
        <w:rPr>
          <w:b/>
          <w:sz w:val="24"/>
          <w:szCs w:val="24"/>
        </w:rPr>
      </w:pPr>
      <w:r w:rsidRPr="00536C0C">
        <w:rPr>
          <w:b/>
          <w:sz w:val="24"/>
          <w:szCs w:val="24"/>
        </w:rPr>
        <w:t>The Reading view is primarily used by end-users to explore and interact with published reports, while the Editing view is used by report authors and creators to design, customize, and refine the visualizations and overall report structure.</w:t>
      </w:r>
    </w:p>
    <w:p w:rsidR="00536C0C" w:rsidRPr="00536C0C" w:rsidRDefault="00536C0C" w:rsidP="00536C0C">
      <w:pPr>
        <w:rPr>
          <w:b/>
          <w:sz w:val="24"/>
          <w:szCs w:val="24"/>
        </w:rPr>
      </w:pPr>
    </w:p>
    <w:sectPr w:rsidR="00536C0C" w:rsidRPr="00536C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092" w:rsidRDefault="00F21092" w:rsidP="00536C0C">
      <w:pPr>
        <w:spacing w:after="0" w:line="240" w:lineRule="auto"/>
      </w:pPr>
      <w:r>
        <w:separator/>
      </w:r>
    </w:p>
  </w:endnote>
  <w:endnote w:type="continuationSeparator" w:id="0">
    <w:p w:rsidR="00F21092" w:rsidRDefault="00F21092" w:rsidP="0053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092" w:rsidRDefault="00F21092" w:rsidP="00536C0C">
      <w:pPr>
        <w:spacing w:after="0" w:line="240" w:lineRule="auto"/>
      </w:pPr>
      <w:r>
        <w:separator/>
      </w:r>
    </w:p>
  </w:footnote>
  <w:footnote w:type="continuationSeparator" w:id="0">
    <w:p w:rsidR="00F21092" w:rsidRDefault="00F21092" w:rsidP="00536C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04C50"/>
    <w:multiLevelType w:val="multilevel"/>
    <w:tmpl w:val="CE20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D5726"/>
    <w:multiLevelType w:val="multilevel"/>
    <w:tmpl w:val="2A2A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24B39"/>
    <w:multiLevelType w:val="multilevel"/>
    <w:tmpl w:val="FBE0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E0F00"/>
    <w:multiLevelType w:val="multilevel"/>
    <w:tmpl w:val="29BA1E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56E98"/>
    <w:multiLevelType w:val="multilevel"/>
    <w:tmpl w:val="298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3652C8"/>
    <w:multiLevelType w:val="multilevel"/>
    <w:tmpl w:val="1D7C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DF29BE"/>
    <w:multiLevelType w:val="multilevel"/>
    <w:tmpl w:val="48F6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991FC3"/>
    <w:multiLevelType w:val="multilevel"/>
    <w:tmpl w:val="4EF6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6B6970"/>
    <w:multiLevelType w:val="hybridMultilevel"/>
    <w:tmpl w:val="BBBC8F06"/>
    <w:lvl w:ilvl="0" w:tplc="7D548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586302"/>
    <w:multiLevelType w:val="hybridMultilevel"/>
    <w:tmpl w:val="368C1D24"/>
    <w:lvl w:ilvl="0" w:tplc="5C4069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F69E8"/>
    <w:multiLevelType w:val="multilevel"/>
    <w:tmpl w:val="4830F1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2567CA"/>
    <w:multiLevelType w:val="multilevel"/>
    <w:tmpl w:val="EDF8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066DD4"/>
    <w:multiLevelType w:val="hybridMultilevel"/>
    <w:tmpl w:val="52142B34"/>
    <w:lvl w:ilvl="0" w:tplc="F3582A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45787"/>
    <w:multiLevelType w:val="multilevel"/>
    <w:tmpl w:val="3956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651BFC"/>
    <w:multiLevelType w:val="multilevel"/>
    <w:tmpl w:val="A7A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1"/>
  </w:num>
  <w:num w:numId="4">
    <w:abstractNumId w:val="13"/>
  </w:num>
  <w:num w:numId="5">
    <w:abstractNumId w:val="3"/>
  </w:num>
  <w:num w:numId="6">
    <w:abstractNumId w:val="1"/>
  </w:num>
  <w:num w:numId="7">
    <w:abstractNumId w:val="2"/>
  </w:num>
  <w:num w:numId="8">
    <w:abstractNumId w:val="5"/>
  </w:num>
  <w:num w:numId="9">
    <w:abstractNumId w:val="7"/>
  </w:num>
  <w:num w:numId="10">
    <w:abstractNumId w:val="14"/>
  </w:num>
  <w:num w:numId="11">
    <w:abstractNumId w:val="10"/>
  </w:num>
  <w:num w:numId="12">
    <w:abstractNumId w:val="4"/>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0C"/>
    <w:rsid w:val="00224E60"/>
    <w:rsid w:val="00536C0C"/>
    <w:rsid w:val="00840BC3"/>
    <w:rsid w:val="00F21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3A1F9-E8FA-494C-A430-DA65B04C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C0C"/>
  </w:style>
  <w:style w:type="paragraph" w:styleId="Footer">
    <w:name w:val="footer"/>
    <w:basedOn w:val="Normal"/>
    <w:link w:val="FooterChar"/>
    <w:uiPriority w:val="99"/>
    <w:unhideWhenUsed/>
    <w:rsid w:val="00536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C0C"/>
  </w:style>
  <w:style w:type="character" w:styleId="Hyperlink">
    <w:name w:val="Hyperlink"/>
    <w:basedOn w:val="DefaultParagraphFont"/>
    <w:uiPriority w:val="99"/>
    <w:unhideWhenUsed/>
    <w:rsid w:val="00536C0C"/>
    <w:rPr>
      <w:color w:val="0563C1" w:themeColor="hyperlink"/>
      <w:u w:val="single"/>
    </w:rPr>
  </w:style>
  <w:style w:type="paragraph" w:styleId="ListParagraph">
    <w:name w:val="List Paragraph"/>
    <w:basedOn w:val="Normal"/>
    <w:uiPriority w:val="34"/>
    <w:qFormat/>
    <w:rsid w:val="00536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2433">
      <w:bodyDiv w:val="1"/>
      <w:marLeft w:val="0"/>
      <w:marRight w:val="0"/>
      <w:marTop w:val="0"/>
      <w:marBottom w:val="0"/>
      <w:divBdr>
        <w:top w:val="none" w:sz="0" w:space="0" w:color="auto"/>
        <w:left w:val="none" w:sz="0" w:space="0" w:color="auto"/>
        <w:bottom w:val="none" w:sz="0" w:space="0" w:color="auto"/>
        <w:right w:val="none" w:sz="0" w:space="0" w:color="auto"/>
      </w:divBdr>
      <w:divsChild>
        <w:div w:id="42415134">
          <w:marLeft w:val="0"/>
          <w:marRight w:val="0"/>
          <w:marTop w:val="0"/>
          <w:marBottom w:val="0"/>
          <w:divBdr>
            <w:top w:val="single" w:sz="2" w:space="0" w:color="auto"/>
            <w:left w:val="single" w:sz="2" w:space="0" w:color="auto"/>
            <w:bottom w:val="single" w:sz="6" w:space="0" w:color="auto"/>
            <w:right w:val="single" w:sz="2" w:space="0" w:color="auto"/>
          </w:divBdr>
          <w:divsChild>
            <w:div w:id="381906928">
              <w:marLeft w:val="0"/>
              <w:marRight w:val="0"/>
              <w:marTop w:val="100"/>
              <w:marBottom w:val="100"/>
              <w:divBdr>
                <w:top w:val="single" w:sz="2" w:space="0" w:color="D9D9E3"/>
                <w:left w:val="single" w:sz="2" w:space="0" w:color="D9D9E3"/>
                <w:bottom w:val="single" w:sz="2" w:space="0" w:color="D9D9E3"/>
                <w:right w:val="single" w:sz="2" w:space="0" w:color="D9D9E3"/>
              </w:divBdr>
              <w:divsChild>
                <w:div w:id="297759682">
                  <w:marLeft w:val="0"/>
                  <w:marRight w:val="0"/>
                  <w:marTop w:val="0"/>
                  <w:marBottom w:val="0"/>
                  <w:divBdr>
                    <w:top w:val="single" w:sz="2" w:space="0" w:color="D9D9E3"/>
                    <w:left w:val="single" w:sz="2" w:space="0" w:color="D9D9E3"/>
                    <w:bottom w:val="single" w:sz="2" w:space="0" w:color="D9D9E3"/>
                    <w:right w:val="single" w:sz="2" w:space="0" w:color="D9D9E3"/>
                  </w:divBdr>
                  <w:divsChild>
                    <w:div w:id="1570730796">
                      <w:marLeft w:val="0"/>
                      <w:marRight w:val="0"/>
                      <w:marTop w:val="0"/>
                      <w:marBottom w:val="0"/>
                      <w:divBdr>
                        <w:top w:val="single" w:sz="2" w:space="0" w:color="D9D9E3"/>
                        <w:left w:val="single" w:sz="2" w:space="0" w:color="D9D9E3"/>
                        <w:bottom w:val="single" w:sz="2" w:space="0" w:color="D9D9E3"/>
                        <w:right w:val="single" w:sz="2" w:space="0" w:color="D9D9E3"/>
                      </w:divBdr>
                      <w:divsChild>
                        <w:div w:id="1154764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3624919">
          <w:marLeft w:val="0"/>
          <w:marRight w:val="0"/>
          <w:marTop w:val="0"/>
          <w:marBottom w:val="0"/>
          <w:divBdr>
            <w:top w:val="single" w:sz="2" w:space="0" w:color="auto"/>
            <w:left w:val="single" w:sz="2" w:space="0" w:color="auto"/>
            <w:bottom w:val="single" w:sz="6" w:space="0" w:color="auto"/>
            <w:right w:val="single" w:sz="2" w:space="0" w:color="auto"/>
          </w:divBdr>
          <w:divsChild>
            <w:div w:id="48597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101009">
                  <w:marLeft w:val="0"/>
                  <w:marRight w:val="0"/>
                  <w:marTop w:val="0"/>
                  <w:marBottom w:val="0"/>
                  <w:divBdr>
                    <w:top w:val="single" w:sz="2" w:space="0" w:color="D9D9E3"/>
                    <w:left w:val="single" w:sz="2" w:space="0" w:color="D9D9E3"/>
                    <w:bottom w:val="single" w:sz="2" w:space="0" w:color="D9D9E3"/>
                    <w:right w:val="single" w:sz="2" w:space="0" w:color="D9D9E3"/>
                  </w:divBdr>
                  <w:divsChild>
                    <w:div w:id="2059208716">
                      <w:marLeft w:val="0"/>
                      <w:marRight w:val="0"/>
                      <w:marTop w:val="0"/>
                      <w:marBottom w:val="0"/>
                      <w:divBdr>
                        <w:top w:val="single" w:sz="2" w:space="0" w:color="D9D9E3"/>
                        <w:left w:val="single" w:sz="2" w:space="0" w:color="D9D9E3"/>
                        <w:bottom w:val="single" w:sz="2" w:space="0" w:color="D9D9E3"/>
                        <w:right w:val="single" w:sz="2" w:space="0" w:color="D9D9E3"/>
                      </w:divBdr>
                      <w:divsChild>
                        <w:div w:id="3304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2846042">
                  <w:marLeft w:val="0"/>
                  <w:marRight w:val="0"/>
                  <w:marTop w:val="0"/>
                  <w:marBottom w:val="0"/>
                  <w:divBdr>
                    <w:top w:val="single" w:sz="2" w:space="0" w:color="D9D9E3"/>
                    <w:left w:val="single" w:sz="2" w:space="0" w:color="D9D9E3"/>
                    <w:bottom w:val="single" w:sz="2" w:space="0" w:color="D9D9E3"/>
                    <w:right w:val="single" w:sz="2" w:space="0" w:color="D9D9E3"/>
                  </w:divBdr>
                  <w:divsChild>
                    <w:div w:id="1696006903">
                      <w:marLeft w:val="0"/>
                      <w:marRight w:val="0"/>
                      <w:marTop w:val="0"/>
                      <w:marBottom w:val="0"/>
                      <w:divBdr>
                        <w:top w:val="single" w:sz="2" w:space="0" w:color="D9D9E3"/>
                        <w:left w:val="single" w:sz="2" w:space="0" w:color="D9D9E3"/>
                        <w:bottom w:val="single" w:sz="2" w:space="0" w:color="D9D9E3"/>
                        <w:right w:val="single" w:sz="2" w:space="0" w:color="D9D9E3"/>
                      </w:divBdr>
                      <w:divsChild>
                        <w:div w:id="296768187">
                          <w:marLeft w:val="0"/>
                          <w:marRight w:val="0"/>
                          <w:marTop w:val="0"/>
                          <w:marBottom w:val="0"/>
                          <w:divBdr>
                            <w:top w:val="single" w:sz="2" w:space="0" w:color="D9D9E3"/>
                            <w:left w:val="single" w:sz="2" w:space="0" w:color="D9D9E3"/>
                            <w:bottom w:val="single" w:sz="2" w:space="0" w:color="D9D9E3"/>
                            <w:right w:val="single" w:sz="2" w:space="0" w:color="D9D9E3"/>
                          </w:divBdr>
                          <w:divsChild>
                            <w:div w:id="1219395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317138">
          <w:marLeft w:val="0"/>
          <w:marRight w:val="0"/>
          <w:marTop w:val="0"/>
          <w:marBottom w:val="0"/>
          <w:divBdr>
            <w:top w:val="single" w:sz="2" w:space="0" w:color="auto"/>
            <w:left w:val="single" w:sz="2" w:space="0" w:color="auto"/>
            <w:bottom w:val="single" w:sz="6" w:space="0" w:color="auto"/>
            <w:right w:val="single" w:sz="2" w:space="0" w:color="auto"/>
          </w:divBdr>
          <w:divsChild>
            <w:div w:id="112789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164807">
                  <w:marLeft w:val="0"/>
                  <w:marRight w:val="0"/>
                  <w:marTop w:val="0"/>
                  <w:marBottom w:val="0"/>
                  <w:divBdr>
                    <w:top w:val="single" w:sz="2" w:space="0" w:color="D9D9E3"/>
                    <w:left w:val="single" w:sz="2" w:space="0" w:color="D9D9E3"/>
                    <w:bottom w:val="single" w:sz="2" w:space="0" w:color="D9D9E3"/>
                    <w:right w:val="single" w:sz="2" w:space="0" w:color="D9D9E3"/>
                  </w:divBdr>
                  <w:divsChild>
                    <w:div w:id="1563590320">
                      <w:marLeft w:val="0"/>
                      <w:marRight w:val="0"/>
                      <w:marTop w:val="0"/>
                      <w:marBottom w:val="0"/>
                      <w:divBdr>
                        <w:top w:val="single" w:sz="2" w:space="0" w:color="D9D9E3"/>
                        <w:left w:val="single" w:sz="2" w:space="0" w:color="D9D9E3"/>
                        <w:bottom w:val="single" w:sz="2" w:space="0" w:color="D9D9E3"/>
                        <w:right w:val="single" w:sz="2" w:space="0" w:color="D9D9E3"/>
                      </w:divBdr>
                      <w:divsChild>
                        <w:div w:id="48077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9992886">
                  <w:marLeft w:val="0"/>
                  <w:marRight w:val="0"/>
                  <w:marTop w:val="0"/>
                  <w:marBottom w:val="0"/>
                  <w:divBdr>
                    <w:top w:val="single" w:sz="2" w:space="0" w:color="D9D9E3"/>
                    <w:left w:val="single" w:sz="2" w:space="0" w:color="D9D9E3"/>
                    <w:bottom w:val="single" w:sz="2" w:space="0" w:color="D9D9E3"/>
                    <w:right w:val="single" w:sz="2" w:space="0" w:color="D9D9E3"/>
                  </w:divBdr>
                  <w:divsChild>
                    <w:div w:id="1538464875">
                      <w:marLeft w:val="0"/>
                      <w:marRight w:val="0"/>
                      <w:marTop w:val="0"/>
                      <w:marBottom w:val="0"/>
                      <w:divBdr>
                        <w:top w:val="single" w:sz="2" w:space="0" w:color="D9D9E3"/>
                        <w:left w:val="single" w:sz="2" w:space="0" w:color="D9D9E3"/>
                        <w:bottom w:val="single" w:sz="2" w:space="0" w:color="D9D9E3"/>
                        <w:right w:val="single" w:sz="2" w:space="0" w:color="D9D9E3"/>
                      </w:divBdr>
                      <w:divsChild>
                        <w:div w:id="589048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9025199">
          <w:marLeft w:val="0"/>
          <w:marRight w:val="0"/>
          <w:marTop w:val="0"/>
          <w:marBottom w:val="0"/>
          <w:divBdr>
            <w:top w:val="single" w:sz="2" w:space="0" w:color="auto"/>
            <w:left w:val="single" w:sz="2" w:space="0" w:color="auto"/>
            <w:bottom w:val="single" w:sz="6" w:space="0" w:color="auto"/>
            <w:right w:val="single" w:sz="2" w:space="0" w:color="auto"/>
          </w:divBdr>
          <w:divsChild>
            <w:div w:id="1356342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281135">
                  <w:marLeft w:val="0"/>
                  <w:marRight w:val="0"/>
                  <w:marTop w:val="0"/>
                  <w:marBottom w:val="0"/>
                  <w:divBdr>
                    <w:top w:val="single" w:sz="2" w:space="0" w:color="D9D9E3"/>
                    <w:left w:val="single" w:sz="2" w:space="0" w:color="D9D9E3"/>
                    <w:bottom w:val="single" w:sz="2" w:space="0" w:color="D9D9E3"/>
                    <w:right w:val="single" w:sz="2" w:space="0" w:color="D9D9E3"/>
                  </w:divBdr>
                  <w:divsChild>
                    <w:div w:id="588344147">
                      <w:marLeft w:val="0"/>
                      <w:marRight w:val="0"/>
                      <w:marTop w:val="0"/>
                      <w:marBottom w:val="0"/>
                      <w:divBdr>
                        <w:top w:val="single" w:sz="2" w:space="0" w:color="D9D9E3"/>
                        <w:left w:val="single" w:sz="2" w:space="0" w:color="D9D9E3"/>
                        <w:bottom w:val="single" w:sz="2" w:space="0" w:color="D9D9E3"/>
                        <w:right w:val="single" w:sz="2" w:space="0" w:color="D9D9E3"/>
                      </w:divBdr>
                      <w:divsChild>
                        <w:div w:id="1021126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9319801">
                  <w:marLeft w:val="0"/>
                  <w:marRight w:val="0"/>
                  <w:marTop w:val="0"/>
                  <w:marBottom w:val="0"/>
                  <w:divBdr>
                    <w:top w:val="single" w:sz="2" w:space="0" w:color="D9D9E3"/>
                    <w:left w:val="single" w:sz="2" w:space="0" w:color="D9D9E3"/>
                    <w:bottom w:val="single" w:sz="2" w:space="0" w:color="D9D9E3"/>
                    <w:right w:val="single" w:sz="2" w:space="0" w:color="D9D9E3"/>
                  </w:divBdr>
                  <w:divsChild>
                    <w:div w:id="626089369">
                      <w:marLeft w:val="0"/>
                      <w:marRight w:val="0"/>
                      <w:marTop w:val="0"/>
                      <w:marBottom w:val="0"/>
                      <w:divBdr>
                        <w:top w:val="single" w:sz="2" w:space="0" w:color="D9D9E3"/>
                        <w:left w:val="single" w:sz="2" w:space="0" w:color="D9D9E3"/>
                        <w:bottom w:val="single" w:sz="2" w:space="0" w:color="D9D9E3"/>
                        <w:right w:val="single" w:sz="2" w:space="0" w:color="D9D9E3"/>
                      </w:divBdr>
                      <w:divsChild>
                        <w:div w:id="572282440">
                          <w:marLeft w:val="0"/>
                          <w:marRight w:val="0"/>
                          <w:marTop w:val="0"/>
                          <w:marBottom w:val="0"/>
                          <w:divBdr>
                            <w:top w:val="single" w:sz="2" w:space="0" w:color="D9D9E3"/>
                            <w:left w:val="single" w:sz="2" w:space="0" w:color="D9D9E3"/>
                            <w:bottom w:val="single" w:sz="2" w:space="0" w:color="D9D9E3"/>
                            <w:right w:val="single" w:sz="2" w:space="0" w:color="D9D9E3"/>
                          </w:divBdr>
                          <w:divsChild>
                            <w:div w:id="37126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5121551">
          <w:marLeft w:val="0"/>
          <w:marRight w:val="0"/>
          <w:marTop w:val="0"/>
          <w:marBottom w:val="0"/>
          <w:divBdr>
            <w:top w:val="single" w:sz="2" w:space="0" w:color="auto"/>
            <w:left w:val="single" w:sz="2" w:space="0" w:color="auto"/>
            <w:bottom w:val="single" w:sz="6" w:space="0" w:color="auto"/>
            <w:right w:val="single" w:sz="2" w:space="0" w:color="auto"/>
          </w:divBdr>
          <w:divsChild>
            <w:div w:id="239366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68023">
                  <w:marLeft w:val="0"/>
                  <w:marRight w:val="0"/>
                  <w:marTop w:val="0"/>
                  <w:marBottom w:val="0"/>
                  <w:divBdr>
                    <w:top w:val="single" w:sz="2" w:space="0" w:color="D9D9E3"/>
                    <w:left w:val="single" w:sz="2" w:space="0" w:color="D9D9E3"/>
                    <w:bottom w:val="single" w:sz="2" w:space="0" w:color="D9D9E3"/>
                    <w:right w:val="single" w:sz="2" w:space="0" w:color="D9D9E3"/>
                  </w:divBdr>
                  <w:divsChild>
                    <w:div w:id="1122774008">
                      <w:marLeft w:val="0"/>
                      <w:marRight w:val="0"/>
                      <w:marTop w:val="0"/>
                      <w:marBottom w:val="0"/>
                      <w:divBdr>
                        <w:top w:val="single" w:sz="2" w:space="0" w:color="D9D9E3"/>
                        <w:left w:val="single" w:sz="2" w:space="0" w:color="D9D9E3"/>
                        <w:bottom w:val="single" w:sz="2" w:space="0" w:color="D9D9E3"/>
                        <w:right w:val="single" w:sz="2" w:space="0" w:color="D9D9E3"/>
                      </w:divBdr>
                      <w:divsChild>
                        <w:div w:id="1903100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0050351">
                  <w:marLeft w:val="0"/>
                  <w:marRight w:val="0"/>
                  <w:marTop w:val="0"/>
                  <w:marBottom w:val="0"/>
                  <w:divBdr>
                    <w:top w:val="single" w:sz="2" w:space="0" w:color="D9D9E3"/>
                    <w:left w:val="single" w:sz="2" w:space="0" w:color="D9D9E3"/>
                    <w:bottom w:val="single" w:sz="2" w:space="0" w:color="D9D9E3"/>
                    <w:right w:val="single" w:sz="2" w:space="0" w:color="D9D9E3"/>
                  </w:divBdr>
                  <w:divsChild>
                    <w:div w:id="521864762">
                      <w:marLeft w:val="0"/>
                      <w:marRight w:val="0"/>
                      <w:marTop w:val="0"/>
                      <w:marBottom w:val="0"/>
                      <w:divBdr>
                        <w:top w:val="single" w:sz="2" w:space="0" w:color="D9D9E3"/>
                        <w:left w:val="single" w:sz="2" w:space="0" w:color="D9D9E3"/>
                        <w:bottom w:val="single" w:sz="2" w:space="0" w:color="D9D9E3"/>
                        <w:right w:val="single" w:sz="2" w:space="0" w:color="D9D9E3"/>
                      </w:divBdr>
                      <w:divsChild>
                        <w:div w:id="867185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9759803">
          <w:marLeft w:val="0"/>
          <w:marRight w:val="0"/>
          <w:marTop w:val="0"/>
          <w:marBottom w:val="0"/>
          <w:divBdr>
            <w:top w:val="single" w:sz="2" w:space="0" w:color="auto"/>
            <w:left w:val="single" w:sz="2" w:space="0" w:color="auto"/>
            <w:bottom w:val="single" w:sz="6" w:space="0" w:color="auto"/>
            <w:right w:val="single" w:sz="2" w:space="0" w:color="auto"/>
          </w:divBdr>
          <w:divsChild>
            <w:div w:id="963341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638843">
                  <w:marLeft w:val="0"/>
                  <w:marRight w:val="0"/>
                  <w:marTop w:val="0"/>
                  <w:marBottom w:val="0"/>
                  <w:divBdr>
                    <w:top w:val="single" w:sz="2" w:space="0" w:color="D9D9E3"/>
                    <w:left w:val="single" w:sz="2" w:space="0" w:color="D9D9E3"/>
                    <w:bottom w:val="single" w:sz="2" w:space="0" w:color="D9D9E3"/>
                    <w:right w:val="single" w:sz="2" w:space="0" w:color="D9D9E3"/>
                  </w:divBdr>
                  <w:divsChild>
                    <w:div w:id="2030179004">
                      <w:marLeft w:val="0"/>
                      <w:marRight w:val="0"/>
                      <w:marTop w:val="0"/>
                      <w:marBottom w:val="0"/>
                      <w:divBdr>
                        <w:top w:val="single" w:sz="2" w:space="0" w:color="D9D9E3"/>
                        <w:left w:val="single" w:sz="2" w:space="0" w:color="D9D9E3"/>
                        <w:bottom w:val="single" w:sz="2" w:space="0" w:color="D9D9E3"/>
                        <w:right w:val="single" w:sz="2" w:space="0" w:color="D9D9E3"/>
                      </w:divBdr>
                      <w:divsChild>
                        <w:div w:id="12343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3404394">
                  <w:marLeft w:val="0"/>
                  <w:marRight w:val="0"/>
                  <w:marTop w:val="0"/>
                  <w:marBottom w:val="0"/>
                  <w:divBdr>
                    <w:top w:val="single" w:sz="2" w:space="0" w:color="D9D9E3"/>
                    <w:left w:val="single" w:sz="2" w:space="0" w:color="D9D9E3"/>
                    <w:bottom w:val="single" w:sz="2" w:space="0" w:color="D9D9E3"/>
                    <w:right w:val="single" w:sz="2" w:space="0" w:color="D9D9E3"/>
                  </w:divBdr>
                  <w:divsChild>
                    <w:div w:id="309747265">
                      <w:marLeft w:val="0"/>
                      <w:marRight w:val="0"/>
                      <w:marTop w:val="0"/>
                      <w:marBottom w:val="0"/>
                      <w:divBdr>
                        <w:top w:val="single" w:sz="2" w:space="0" w:color="D9D9E3"/>
                        <w:left w:val="single" w:sz="2" w:space="0" w:color="D9D9E3"/>
                        <w:bottom w:val="single" w:sz="2" w:space="0" w:color="D9D9E3"/>
                        <w:right w:val="single" w:sz="2" w:space="0" w:color="D9D9E3"/>
                      </w:divBdr>
                      <w:divsChild>
                        <w:div w:id="1540052548">
                          <w:marLeft w:val="0"/>
                          <w:marRight w:val="0"/>
                          <w:marTop w:val="0"/>
                          <w:marBottom w:val="0"/>
                          <w:divBdr>
                            <w:top w:val="single" w:sz="2" w:space="0" w:color="D9D9E3"/>
                            <w:left w:val="single" w:sz="2" w:space="0" w:color="D9D9E3"/>
                            <w:bottom w:val="single" w:sz="2" w:space="0" w:color="D9D9E3"/>
                            <w:right w:val="single" w:sz="2" w:space="0" w:color="D9D9E3"/>
                          </w:divBdr>
                          <w:divsChild>
                            <w:div w:id="125574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7297315">
          <w:marLeft w:val="0"/>
          <w:marRight w:val="0"/>
          <w:marTop w:val="0"/>
          <w:marBottom w:val="0"/>
          <w:divBdr>
            <w:top w:val="single" w:sz="2" w:space="0" w:color="auto"/>
            <w:left w:val="single" w:sz="2" w:space="0" w:color="auto"/>
            <w:bottom w:val="single" w:sz="6" w:space="0" w:color="auto"/>
            <w:right w:val="single" w:sz="2" w:space="0" w:color="auto"/>
          </w:divBdr>
          <w:divsChild>
            <w:div w:id="1742825890">
              <w:marLeft w:val="0"/>
              <w:marRight w:val="0"/>
              <w:marTop w:val="100"/>
              <w:marBottom w:val="100"/>
              <w:divBdr>
                <w:top w:val="single" w:sz="2" w:space="0" w:color="D9D9E3"/>
                <w:left w:val="single" w:sz="2" w:space="0" w:color="D9D9E3"/>
                <w:bottom w:val="single" w:sz="2" w:space="0" w:color="D9D9E3"/>
                <w:right w:val="single" w:sz="2" w:space="0" w:color="D9D9E3"/>
              </w:divBdr>
              <w:divsChild>
                <w:div w:id="667484810">
                  <w:marLeft w:val="0"/>
                  <w:marRight w:val="0"/>
                  <w:marTop w:val="0"/>
                  <w:marBottom w:val="0"/>
                  <w:divBdr>
                    <w:top w:val="single" w:sz="2" w:space="0" w:color="D9D9E3"/>
                    <w:left w:val="single" w:sz="2" w:space="0" w:color="D9D9E3"/>
                    <w:bottom w:val="single" w:sz="2" w:space="0" w:color="D9D9E3"/>
                    <w:right w:val="single" w:sz="2" w:space="0" w:color="D9D9E3"/>
                  </w:divBdr>
                  <w:divsChild>
                    <w:div w:id="372852985">
                      <w:marLeft w:val="0"/>
                      <w:marRight w:val="0"/>
                      <w:marTop w:val="0"/>
                      <w:marBottom w:val="0"/>
                      <w:divBdr>
                        <w:top w:val="single" w:sz="2" w:space="0" w:color="D9D9E3"/>
                        <w:left w:val="single" w:sz="2" w:space="0" w:color="D9D9E3"/>
                        <w:bottom w:val="single" w:sz="2" w:space="0" w:color="D9D9E3"/>
                        <w:right w:val="single" w:sz="2" w:space="0" w:color="D9D9E3"/>
                      </w:divBdr>
                      <w:divsChild>
                        <w:div w:id="2086997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851131">
                  <w:marLeft w:val="0"/>
                  <w:marRight w:val="0"/>
                  <w:marTop w:val="0"/>
                  <w:marBottom w:val="0"/>
                  <w:divBdr>
                    <w:top w:val="single" w:sz="2" w:space="0" w:color="D9D9E3"/>
                    <w:left w:val="single" w:sz="2" w:space="0" w:color="D9D9E3"/>
                    <w:bottom w:val="single" w:sz="2" w:space="0" w:color="D9D9E3"/>
                    <w:right w:val="single" w:sz="2" w:space="0" w:color="D9D9E3"/>
                  </w:divBdr>
                  <w:divsChild>
                    <w:div w:id="533345909">
                      <w:marLeft w:val="0"/>
                      <w:marRight w:val="0"/>
                      <w:marTop w:val="0"/>
                      <w:marBottom w:val="0"/>
                      <w:divBdr>
                        <w:top w:val="single" w:sz="2" w:space="0" w:color="D9D9E3"/>
                        <w:left w:val="single" w:sz="2" w:space="0" w:color="D9D9E3"/>
                        <w:bottom w:val="single" w:sz="2" w:space="0" w:color="D9D9E3"/>
                        <w:right w:val="single" w:sz="2" w:space="0" w:color="D9D9E3"/>
                      </w:divBdr>
                      <w:divsChild>
                        <w:div w:id="1811746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4955455">
          <w:marLeft w:val="0"/>
          <w:marRight w:val="0"/>
          <w:marTop w:val="0"/>
          <w:marBottom w:val="0"/>
          <w:divBdr>
            <w:top w:val="single" w:sz="2" w:space="0" w:color="auto"/>
            <w:left w:val="single" w:sz="2" w:space="0" w:color="auto"/>
            <w:bottom w:val="single" w:sz="6" w:space="0" w:color="auto"/>
            <w:right w:val="single" w:sz="2" w:space="0" w:color="auto"/>
          </w:divBdr>
          <w:divsChild>
            <w:div w:id="17701274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06367">
                  <w:marLeft w:val="0"/>
                  <w:marRight w:val="0"/>
                  <w:marTop w:val="0"/>
                  <w:marBottom w:val="0"/>
                  <w:divBdr>
                    <w:top w:val="single" w:sz="2" w:space="0" w:color="D9D9E3"/>
                    <w:left w:val="single" w:sz="2" w:space="0" w:color="D9D9E3"/>
                    <w:bottom w:val="single" w:sz="2" w:space="0" w:color="D9D9E3"/>
                    <w:right w:val="single" w:sz="2" w:space="0" w:color="D9D9E3"/>
                  </w:divBdr>
                  <w:divsChild>
                    <w:div w:id="509880640">
                      <w:marLeft w:val="0"/>
                      <w:marRight w:val="0"/>
                      <w:marTop w:val="0"/>
                      <w:marBottom w:val="0"/>
                      <w:divBdr>
                        <w:top w:val="single" w:sz="2" w:space="0" w:color="D9D9E3"/>
                        <w:left w:val="single" w:sz="2" w:space="0" w:color="D9D9E3"/>
                        <w:bottom w:val="single" w:sz="2" w:space="0" w:color="D9D9E3"/>
                        <w:right w:val="single" w:sz="2" w:space="0" w:color="D9D9E3"/>
                      </w:divBdr>
                      <w:divsChild>
                        <w:div w:id="156749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0691046">
                  <w:marLeft w:val="0"/>
                  <w:marRight w:val="0"/>
                  <w:marTop w:val="0"/>
                  <w:marBottom w:val="0"/>
                  <w:divBdr>
                    <w:top w:val="single" w:sz="2" w:space="0" w:color="D9D9E3"/>
                    <w:left w:val="single" w:sz="2" w:space="0" w:color="D9D9E3"/>
                    <w:bottom w:val="single" w:sz="2" w:space="0" w:color="D9D9E3"/>
                    <w:right w:val="single" w:sz="2" w:space="0" w:color="D9D9E3"/>
                  </w:divBdr>
                  <w:divsChild>
                    <w:div w:id="1814134737">
                      <w:marLeft w:val="0"/>
                      <w:marRight w:val="0"/>
                      <w:marTop w:val="0"/>
                      <w:marBottom w:val="0"/>
                      <w:divBdr>
                        <w:top w:val="single" w:sz="2" w:space="0" w:color="D9D9E3"/>
                        <w:left w:val="single" w:sz="2" w:space="0" w:color="D9D9E3"/>
                        <w:bottom w:val="single" w:sz="2" w:space="0" w:color="D9D9E3"/>
                        <w:right w:val="single" w:sz="2" w:space="0" w:color="D9D9E3"/>
                      </w:divBdr>
                      <w:divsChild>
                        <w:div w:id="2031249708">
                          <w:marLeft w:val="0"/>
                          <w:marRight w:val="0"/>
                          <w:marTop w:val="0"/>
                          <w:marBottom w:val="0"/>
                          <w:divBdr>
                            <w:top w:val="single" w:sz="2" w:space="0" w:color="D9D9E3"/>
                            <w:left w:val="single" w:sz="2" w:space="0" w:color="D9D9E3"/>
                            <w:bottom w:val="single" w:sz="2" w:space="0" w:color="D9D9E3"/>
                            <w:right w:val="single" w:sz="2" w:space="0" w:color="D9D9E3"/>
                          </w:divBdr>
                          <w:divsChild>
                            <w:div w:id="177990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476120">
          <w:marLeft w:val="0"/>
          <w:marRight w:val="0"/>
          <w:marTop w:val="0"/>
          <w:marBottom w:val="0"/>
          <w:divBdr>
            <w:top w:val="single" w:sz="2" w:space="0" w:color="auto"/>
            <w:left w:val="single" w:sz="2" w:space="0" w:color="auto"/>
            <w:bottom w:val="single" w:sz="6" w:space="0" w:color="auto"/>
            <w:right w:val="single" w:sz="2" w:space="0" w:color="auto"/>
          </w:divBdr>
          <w:divsChild>
            <w:div w:id="2087412339">
              <w:marLeft w:val="0"/>
              <w:marRight w:val="0"/>
              <w:marTop w:val="100"/>
              <w:marBottom w:val="100"/>
              <w:divBdr>
                <w:top w:val="single" w:sz="2" w:space="0" w:color="D9D9E3"/>
                <w:left w:val="single" w:sz="2" w:space="0" w:color="D9D9E3"/>
                <w:bottom w:val="single" w:sz="2" w:space="0" w:color="D9D9E3"/>
                <w:right w:val="single" w:sz="2" w:space="0" w:color="D9D9E3"/>
              </w:divBdr>
              <w:divsChild>
                <w:div w:id="490682843">
                  <w:marLeft w:val="0"/>
                  <w:marRight w:val="0"/>
                  <w:marTop w:val="0"/>
                  <w:marBottom w:val="0"/>
                  <w:divBdr>
                    <w:top w:val="single" w:sz="2" w:space="0" w:color="D9D9E3"/>
                    <w:left w:val="single" w:sz="2" w:space="0" w:color="D9D9E3"/>
                    <w:bottom w:val="single" w:sz="2" w:space="0" w:color="D9D9E3"/>
                    <w:right w:val="single" w:sz="2" w:space="0" w:color="D9D9E3"/>
                  </w:divBdr>
                  <w:divsChild>
                    <w:div w:id="1711149228">
                      <w:marLeft w:val="0"/>
                      <w:marRight w:val="0"/>
                      <w:marTop w:val="0"/>
                      <w:marBottom w:val="0"/>
                      <w:divBdr>
                        <w:top w:val="single" w:sz="2" w:space="0" w:color="D9D9E3"/>
                        <w:left w:val="single" w:sz="2" w:space="0" w:color="D9D9E3"/>
                        <w:bottom w:val="single" w:sz="2" w:space="0" w:color="D9D9E3"/>
                        <w:right w:val="single" w:sz="2" w:space="0" w:color="D9D9E3"/>
                      </w:divBdr>
                      <w:divsChild>
                        <w:div w:id="809786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2784">
                  <w:marLeft w:val="0"/>
                  <w:marRight w:val="0"/>
                  <w:marTop w:val="0"/>
                  <w:marBottom w:val="0"/>
                  <w:divBdr>
                    <w:top w:val="single" w:sz="2" w:space="0" w:color="D9D9E3"/>
                    <w:left w:val="single" w:sz="2" w:space="0" w:color="D9D9E3"/>
                    <w:bottom w:val="single" w:sz="2" w:space="0" w:color="D9D9E3"/>
                    <w:right w:val="single" w:sz="2" w:space="0" w:color="D9D9E3"/>
                  </w:divBdr>
                  <w:divsChild>
                    <w:div w:id="2052880139">
                      <w:marLeft w:val="0"/>
                      <w:marRight w:val="0"/>
                      <w:marTop w:val="0"/>
                      <w:marBottom w:val="0"/>
                      <w:divBdr>
                        <w:top w:val="single" w:sz="2" w:space="0" w:color="D9D9E3"/>
                        <w:left w:val="single" w:sz="2" w:space="0" w:color="D9D9E3"/>
                        <w:bottom w:val="single" w:sz="2" w:space="0" w:color="D9D9E3"/>
                        <w:right w:val="single" w:sz="2" w:space="0" w:color="D9D9E3"/>
                      </w:divBdr>
                      <w:divsChild>
                        <w:div w:id="497307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7633697">
          <w:marLeft w:val="0"/>
          <w:marRight w:val="0"/>
          <w:marTop w:val="0"/>
          <w:marBottom w:val="0"/>
          <w:divBdr>
            <w:top w:val="single" w:sz="2" w:space="0" w:color="auto"/>
            <w:left w:val="single" w:sz="2" w:space="0" w:color="auto"/>
            <w:bottom w:val="single" w:sz="6" w:space="0" w:color="auto"/>
            <w:right w:val="single" w:sz="2" w:space="0" w:color="auto"/>
          </w:divBdr>
          <w:divsChild>
            <w:div w:id="17887426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300910">
                  <w:marLeft w:val="0"/>
                  <w:marRight w:val="0"/>
                  <w:marTop w:val="0"/>
                  <w:marBottom w:val="0"/>
                  <w:divBdr>
                    <w:top w:val="single" w:sz="2" w:space="0" w:color="D9D9E3"/>
                    <w:left w:val="single" w:sz="2" w:space="0" w:color="D9D9E3"/>
                    <w:bottom w:val="single" w:sz="2" w:space="0" w:color="D9D9E3"/>
                    <w:right w:val="single" w:sz="2" w:space="0" w:color="D9D9E3"/>
                  </w:divBdr>
                  <w:divsChild>
                    <w:div w:id="756630582">
                      <w:marLeft w:val="0"/>
                      <w:marRight w:val="0"/>
                      <w:marTop w:val="0"/>
                      <w:marBottom w:val="0"/>
                      <w:divBdr>
                        <w:top w:val="single" w:sz="2" w:space="0" w:color="D9D9E3"/>
                        <w:left w:val="single" w:sz="2" w:space="0" w:color="D9D9E3"/>
                        <w:bottom w:val="single" w:sz="2" w:space="0" w:color="D9D9E3"/>
                        <w:right w:val="single" w:sz="2" w:space="0" w:color="D9D9E3"/>
                      </w:divBdr>
                      <w:divsChild>
                        <w:div w:id="53355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934776">
                  <w:marLeft w:val="0"/>
                  <w:marRight w:val="0"/>
                  <w:marTop w:val="0"/>
                  <w:marBottom w:val="0"/>
                  <w:divBdr>
                    <w:top w:val="single" w:sz="2" w:space="0" w:color="D9D9E3"/>
                    <w:left w:val="single" w:sz="2" w:space="0" w:color="D9D9E3"/>
                    <w:bottom w:val="single" w:sz="2" w:space="0" w:color="D9D9E3"/>
                    <w:right w:val="single" w:sz="2" w:space="0" w:color="D9D9E3"/>
                  </w:divBdr>
                  <w:divsChild>
                    <w:div w:id="2039893841">
                      <w:marLeft w:val="0"/>
                      <w:marRight w:val="0"/>
                      <w:marTop w:val="0"/>
                      <w:marBottom w:val="0"/>
                      <w:divBdr>
                        <w:top w:val="single" w:sz="2" w:space="0" w:color="D9D9E3"/>
                        <w:left w:val="single" w:sz="2" w:space="0" w:color="D9D9E3"/>
                        <w:bottom w:val="single" w:sz="2" w:space="0" w:color="D9D9E3"/>
                        <w:right w:val="single" w:sz="2" w:space="0" w:color="D9D9E3"/>
                      </w:divBdr>
                      <w:divsChild>
                        <w:div w:id="523901884">
                          <w:marLeft w:val="0"/>
                          <w:marRight w:val="0"/>
                          <w:marTop w:val="0"/>
                          <w:marBottom w:val="0"/>
                          <w:divBdr>
                            <w:top w:val="single" w:sz="2" w:space="0" w:color="D9D9E3"/>
                            <w:left w:val="single" w:sz="2" w:space="0" w:color="D9D9E3"/>
                            <w:bottom w:val="single" w:sz="2" w:space="0" w:color="D9D9E3"/>
                            <w:right w:val="single" w:sz="2" w:space="0" w:color="D9D9E3"/>
                          </w:divBdr>
                          <w:divsChild>
                            <w:div w:id="332150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7387356">
          <w:marLeft w:val="0"/>
          <w:marRight w:val="0"/>
          <w:marTop w:val="0"/>
          <w:marBottom w:val="0"/>
          <w:divBdr>
            <w:top w:val="single" w:sz="2" w:space="0" w:color="auto"/>
            <w:left w:val="single" w:sz="2" w:space="0" w:color="auto"/>
            <w:bottom w:val="single" w:sz="6" w:space="0" w:color="auto"/>
            <w:right w:val="single" w:sz="2" w:space="0" w:color="auto"/>
          </w:divBdr>
          <w:divsChild>
            <w:div w:id="1044989880">
              <w:marLeft w:val="0"/>
              <w:marRight w:val="0"/>
              <w:marTop w:val="100"/>
              <w:marBottom w:val="100"/>
              <w:divBdr>
                <w:top w:val="single" w:sz="2" w:space="0" w:color="D9D9E3"/>
                <w:left w:val="single" w:sz="2" w:space="0" w:color="D9D9E3"/>
                <w:bottom w:val="single" w:sz="2" w:space="0" w:color="D9D9E3"/>
                <w:right w:val="single" w:sz="2" w:space="0" w:color="D9D9E3"/>
              </w:divBdr>
              <w:divsChild>
                <w:div w:id="854222396">
                  <w:marLeft w:val="0"/>
                  <w:marRight w:val="0"/>
                  <w:marTop w:val="0"/>
                  <w:marBottom w:val="0"/>
                  <w:divBdr>
                    <w:top w:val="single" w:sz="2" w:space="0" w:color="D9D9E3"/>
                    <w:left w:val="single" w:sz="2" w:space="0" w:color="D9D9E3"/>
                    <w:bottom w:val="single" w:sz="2" w:space="0" w:color="D9D9E3"/>
                    <w:right w:val="single" w:sz="2" w:space="0" w:color="D9D9E3"/>
                  </w:divBdr>
                  <w:divsChild>
                    <w:div w:id="2073001113">
                      <w:marLeft w:val="0"/>
                      <w:marRight w:val="0"/>
                      <w:marTop w:val="0"/>
                      <w:marBottom w:val="0"/>
                      <w:divBdr>
                        <w:top w:val="single" w:sz="2" w:space="0" w:color="D9D9E3"/>
                        <w:left w:val="single" w:sz="2" w:space="0" w:color="D9D9E3"/>
                        <w:bottom w:val="single" w:sz="2" w:space="0" w:color="D9D9E3"/>
                        <w:right w:val="single" w:sz="2" w:space="0" w:color="D9D9E3"/>
                      </w:divBdr>
                      <w:divsChild>
                        <w:div w:id="47560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162149">
                  <w:marLeft w:val="0"/>
                  <w:marRight w:val="0"/>
                  <w:marTop w:val="0"/>
                  <w:marBottom w:val="0"/>
                  <w:divBdr>
                    <w:top w:val="single" w:sz="2" w:space="0" w:color="D9D9E3"/>
                    <w:left w:val="single" w:sz="2" w:space="0" w:color="D9D9E3"/>
                    <w:bottom w:val="single" w:sz="2" w:space="0" w:color="D9D9E3"/>
                    <w:right w:val="single" w:sz="2" w:space="0" w:color="D9D9E3"/>
                  </w:divBdr>
                  <w:divsChild>
                    <w:div w:id="1294366217">
                      <w:marLeft w:val="0"/>
                      <w:marRight w:val="0"/>
                      <w:marTop w:val="0"/>
                      <w:marBottom w:val="0"/>
                      <w:divBdr>
                        <w:top w:val="single" w:sz="2" w:space="0" w:color="D9D9E3"/>
                        <w:left w:val="single" w:sz="2" w:space="0" w:color="D9D9E3"/>
                        <w:bottom w:val="single" w:sz="2" w:space="0" w:color="D9D9E3"/>
                        <w:right w:val="single" w:sz="2" w:space="0" w:color="D9D9E3"/>
                      </w:divBdr>
                      <w:divsChild>
                        <w:div w:id="95401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6431655">
          <w:marLeft w:val="0"/>
          <w:marRight w:val="0"/>
          <w:marTop w:val="0"/>
          <w:marBottom w:val="0"/>
          <w:divBdr>
            <w:top w:val="single" w:sz="2" w:space="0" w:color="auto"/>
            <w:left w:val="single" w:sz="2" w:space="0" w:color="auto"/>
            <w:bottom w:val="single" w:sz="6" w:space="0" w:color="auto"/>
            <w:right w:val="single" w:sz="2" w:space="0" w:color="auto"/>
          </w:divBdr>
          <w:divsChild>
            <w:div w:id="1586956150">
              <w:marLeft w:val="0"/>
              <w:marRight w:val="0"/>
              <w:marTop w:val="100"/>
              <w:marBottom w:val="100"/>
              <w:divBdr>
                <w:top w:val="single" w:sz="2" w:space="0" w:color="D9D9E3"/>
                <w:left w:val="single" w:sz="2" w:space="0" w:color="D9D9E3"/>
                <w:bottom w:val="single" w:sz="2" w:space="0" w:color="D9D9E3"/>
                <w:right w:val="single" w:sz="2" w:space="0" w:color="D9D9E3"/>
              </w:divBdr>
              <w:divsChild>
                <w:div w:id="318506133">
                  <w:marLeft w:val="0"/>
                  <w:marRight w:val="0"/>
                  <w:marTop w:val="0"/>
                  <w:marBottom w:val="0"/>
                  <w:divBdr>
                    <w:top w:val="single" w:sz="2" w:space="0" w:color="D9D9E3"/>
                    <w:left w:val="single" w:sz="2" w:space="0" w:color="D9D9E3"/>
                    <w:bottom w:val="single" w:sz="2" w:space="0" w:color="D9D9E3"/>
                    <w:right w:val="single" w:sz="2" w:space="0" w:color="D9D9E3"/>
                  </w:divBdr>
                  <w:divsChild>
                    <w:div w:id="980234891">
                      <w:marLeft w:val="0"/>
                      <w:marRight w:val="0"/>
                      <w:marTop w:val="0"/>
                      <w:marBottom w:val="0"/>
                      <w:divBdr>
                        <w:top w:val="single" w:sz="2" w:space="0" w:color="D9D9E3"/>
                        <w:left w:val="single" w:sz="2" w:space="0" w:color="D9D9E3"/>
                        <w:bottom w:val="single" w:sz="2" w:space="0" w:color="D9D9E3"/>
                        <w:right w:val="single" w:sz="2" w:space="0" w:color="D9D9E3"/>
                      </w:divBdr>
                      <w:divsChild>
                        <w:div w:id="135490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932820">
                  <w:marLeft w:val="0"/>
                  <w:marRight w:val="0"/>
                  <w:marTop w:val="0"/>
                  <w:marBottom w:val="0"/>
                  <w:divBdr>
                    <w:top w:val="single" w:sz="2" w:space="0" w:color="D9D9E3"/>
                    <w:left w:val="single" w:sz="2" w:space="0" w:color="D9D9E3"/>
                    <w:bottom w:val="single" w:sz="2" w:space="0" w:color="D9D9E3"/>
                    <w:right w:val="single" w:sz="2" w:space="0" w:color="D9D9E3"/>
                  </w:divBdr>
                  <w:divsChild>
                    <w:div w:id="159275554">
                      <w:marLeft w:val="0"/>
                      <w:marRight w:val="0"/>
                      <w:marTop w:val="0"/>
                      <w:marBottom w:val="0"/>
                      <w:divBdr>
                        <w:top w:val="single" w:sz="2" w:space="0" w:color="D9D9E3"/>
                        <w:left w:val="single" w:sz="2" w:space="0" w:color="D9D9E3"/>
                        <w:bottom w:val="single" w:sz="2" w:space="0" w:color="D9D9E3"/>
                        <w:right w:val="single" w:sz="2" w:space="0" w:color="D9D9E3"/>
                      </w:divBdr>
                      <w:divsChild>
                        <w:div w:id="935674555">
                          <w:marLeft w:val="0"/>
                          <w:marRight w:val="0"/>
                          <w:marTop w:val="0"/>
                          <w:marBottom w:val="0"/>
                          <w:divBdr>
                            <w:top w:val="single" w:sz="2" w:space="0" w:color="D9D9E3"/>
                            <w:left w:val="single" w:sz="2" w:space="0" w:color="D9D9E3"/>
                            <w:bottom w:val="single" w:sz="2" w:space="0" w:color="D9D9E3"/>
                            <w:right w:val="single" w:sz="2" w:space="0" w:color="D9D9E3"/>
                          </w:divBdr>
                          <w:divsChild>
                            <w:div w:id="2122528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4283778">
      <w:bodyDiv w:val="1"/>
      <w:marLeft w:val="0"/>
      <w:marRight w:val="0"/>
      <w:marTop w:val="0"/>
      <w:marBottom w:val="0"/>
      <w:divBdr>
        <w:top w:val="none" w:sz="0" w:space="0" w:color="auto"/>
        <w:left w:val="none" w:sz="0" w:space="0" w:color="auto"/>
        <w:bottom w:val="none" w:sz="0" w:space="0" w:color="auto"/>
        <w:right w:val="none" w:sz="0" w:space="0" w:color="auto"/>
      </w:divBdr>
      <w:divsChild>
        <w:div w:id="946350984">
          <w:marLeft w:val="0"/>
          <w:marRight w:val="0"/>
          <w:marTop w:val="0"/>
          <w:marBottom w:val="0"/>
          <w:divBdr>
            <w:top w:val="single" w:sz="2" w:space="0" w:color="auto"/>
            <w:left w:val="single" w:sz="2" w:space="0" w:color="auto"/>
            <w:bottom w:val="single" w:sz="6" w:space="0" w:color="auto"/>
            <w:right w:val="single" w:sz="2" w:space="0" w:color="auto"/>
          </w:divBdr>
          <w:divsChild>
            <w:div w:id="108580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618025327">
                  <w:marLeft w:val="0"/>
                  <w:marRight w:val="0"/>
                  <w:marTop w:val="0"/>
                  <w:marBottom w:val="0"/>
                  <w:divBdr>
                    <w:top w:val="single" w:sz="2" w:space="0" w:color="D9D9E3"/>
                    <w:left w:val="single" w:sz="2" w:space="0" w:color="D9D9E3"/>
                    <w:bottom w:val="single" w:sz="2" w:space="0" w:color="D9D9E3"/>
                    <w:right w:val="single" w:sz="2" w:space="0" w:color="D9D9E3"/>
                  </w:divBdr>
                  <w:divsChild>
                    <w:div w:id="1180895003">
                      <w:marLeft w:val="0"/>
                      <w:marRight w:val="0"/>
                      <w:marTop w:val="0"/>
                      <w:marBottom w:val="0"/>
                      <w:divBdr>
                        <w:top w:val="single" w:sz="2" w:space="0" w:color="D9D9E3"/>
                        <w:left w:val="single" w:sz="2" w:space="0" w:color="D9D9E3"/>
                        <w:bottom w:val="single" w:sz="2" w:space="0" w:color="D9D9E3"/>
                        <w:right w:val="single" w:sz="2" w:space="0" w:color="D9D9E3"/>
                      </w:divBdr>
                      <w:divsChild>
                        <w:div w:id="74935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35465">
          <w:marLeft w:val="0"/>
          <w:marRight w:val="0"/>
          <w:marTop w:val="0"/>
          <w:marBottom w:val="0"/>
          <w:divBdr>
            <w:top w:val="single" w:sz="2" w:space="0" w:color="auto"/>
            <w:left w:val="single" w:sz="2" w:space="0" w:color="auto"/>
            <w:bottom w:val="single" w:sz="6" w:space="0" w:color="auto"/>
            <w:right w:val="single" w:sz="2" w:space="0" w:color="auto"/>
          </w:divBdr>
          <w:divsChild>
            <w:div w:id="2021200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891810">
                  <w:marLeft w:val="0"/>
                  <w:marRight w:val="0"/>
                  <w:marTop w:val="0"/>
                  <w:marBottom w:val="0"/>
                  <w:divBdr>
                    <w:top w:val="single" w:sz="2" w:space="0" w:color="D9D9E3"/>
                    <w:left w:val="single" w:sz="2" w:space="0" w:color="D9D9E3"/>
                    <w:bottom w:val="single" w:sz="2" w:space="0" w:color="D9D9E3"/>
                    <w:right w:val="single" w:sz="2" w:space="0" w:color="D9D9E3"/>
                  </w:divBdr>
                  <w:divsChild>
                    <w:div w:id="903684604">
                      <w:marLeft w:val="0"/>
                      <w:marRight w:val="0"/>
                      <w:marTop w:val="0"/>
                      <w:marBottom w:val="0"/>
                      <w:divBdr>
                        <w:top w:val="single" w:sz="2" w:space="0" w:color="D9D9E3"/>
                        <w:left w:val="single" w:sz="2" w:space="0" w:color="D9D9E3"/>
                        <w:bottom w:val="single" w:sz="2" w:space="0" w:color="D9D9E3"/>
                        <w:right w:val="single" w:sz="2" w:space="0" w:color="D9D9E3"/>
                      </w:divBdr>
                      <w:divsChild>
                        <w:div w:id="45360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8005951">
                  <w:marLeft w:val="0"/>
                  <w:marRight w:val="0"/>
                  <w:marTop w:val="0"/>
                  <w:marBottom w:val="0"/>
                  <w:divBdr>
                    <w:top w:val="single" w:sz="2" w:space="0" w:color="D9D9E3"/>
                    <w:left w:val="single" w:sz="2" w:space="0" w:color="D9D9E3"/>
                    <w:bottom w:val="single" w:sz="2" w:space="0" w:color="D9D9E3"/>
                    <w:right w:val="single" w:sz="2" w:space="0" w:color="D9D9E3"/>
                  </w:divBdr>
                  <w:divsChild>
                    <w:div w:id="967010523">
                      <w:marLeft w:val="0"/>
                      <w:marRight w:val="0"/>
                      <w:marTop w:val="0"/>
                      <w:marBottom w:val="0"/>
                      <w:divBdr>
                        <w:top w:val="single" w:sz="2" w:space="0" w:color="D9D9E3"/>
                        <w:left w:val="single" w:sz="2" w:space="0" w:color="D9D9E3"/>
                        <w:bottom w:val="single" w:sz="2" w:space="0" w:color="D9D9E3"/>
                        <w:right w:val="single" w:sz="2" w:space="0" w:color="D9D9E3"/>
                      </w:divBdr>
                      <w:divsChild>
                        <w:div w:id="1763985621">
                          <w:marLeft w:val="0"/>
                          <w:marRight w:val="0"/>
                          <w:marTop w:val="0"/>
                          <w:marBottom w:val="0"/>
                          <w:divBdr>
                            <w:top w:val="single" w:sz="2" w:space="0" w:color="D9D9E3"/>
                            <w:left w:val="single" w:sz="2" w:space="0" w:color="D9D9E3"/>
                            <w:bottom w:val="single" w:sz="2" w:space="0" w:color="D9D9E3"/>
                            <w:right w:val="single" w:sz="2" w:space="0" w:color="D9D9E3"/>
                          </w:divBdr>
                          <w:divsChild>
                            <w:div w:id="134855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3498279">
          <w:marLeft w:val="0"/>
          <w:marRight w:val="0"/>
          <w:marTop w:val="0"/>
          <w:marBottom w:val="0"/>
          <w:divBdr>
            <w:top w:val="single" w:sz="2" w:space="0" w:color="auto"/>
            <w:left w:val="single" w:sz="2" w:space="0" w:color="auto"/>
            <w:bottom w:val="single" w:sz="6" w:space="0" w:color="auto"/>
            <w:right w:val="single" w:sz="2" w:space="0" w:color="auto"/>
          </w:divBdr>
          <w:divsChild>
            <w:div w:id="11667524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7277695">
                  <w:marLeft w:val="0"/>
                  <w:marRight w:val="0"/>
                  <w:marTop w:val="0"/>
                  <w:marBottom w:val="0"/>
                  <w:divBdr>
                    <w:top w:val="single" w:sz="2" w:space="0" w:color="D9D9E3"/>
                    <w:left w:val="single" w:sz="2" w:space="0" w:color="D9D9E3"/>
                    <w:bottom w:val="single" w:sz="2" w:space="0" w:color="D9D9E3"/>
                    <w:right w:val="single" w:sz="2" w:space="0" w:color="D9D9E3"/>
                  </w:divBdr>
                  <w:divsChild>
                    <w:div w:id="820852404">
                      <w:marLeft w:val="0"/>
                      <w:marRight w:val="0"/>
                      <w:marTop w:val="0"/>
                      <w:marBottom w:val="0"/>
                      <w:divBdr>
                        <w:top w:val="single" w:sz="2" w:space="0" w:color="D9D9E3"/>
                        <w:left w:val="single" w:sz="2" w:space="0" w:color="D9D9E3"/>
                        <w:bottom w:val="single" w:sz="2" w:space="0" w:color="D9D9E3"/>
                        <w:right w:val="single" w:sz="2" w:space="0" w:color="D9D9E3"/>
                      </w:divBdr>
                      <w:divsChild>
                        <w:div w:id="1967999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455531">
                  <w:marLeft w:val="0"/>
                  <w:marRight w:val="0"/>
                  <w:marTop w:val="0"/>
                  <w:marBottom w:val="0"/>
                  <w:divBdr>
                    <w:top w:val="single" w:sz="2" w:space="0" w:color="D9D9E3"/>
                    <w:left w:val="single" w:sz="2" w:space="0" w:color="D9D9E3"/>
                    <w:bottom w:val="single" w:sz="2" w:space="0" w:color="D9D9E3"/>
                    <w:right w:val="single" w:sz="2" w:space="0" w:color="D9D9E3"/>
                  </w:divBdr>
                  <w:divsChild>
                    <w:div w:id="798960255">
                      <w:marLeft w:val="0"/>
                      <w:marRight w:val="0"/>
                      <w:marTop w:val="0"/>
                      <w:marBottom w:val="0"/>
                      <w:divBdr>
                        <w:top w:val="single" w:sz="2" w:space="0" w:color="D9D9E3"/>
                        <w:left w:val="single" w:sz="2" w:space="0" w:color="D9D9E3"/>
                        <w:bottom w:val="single" w:sz="2" w:space="0" w:color="D9D9E3"/>
                        <w:right w:val="single" w:sz="2" w:space="0" w:color="D9D9E3"/>
                      </w:divBdr>
                      <w:divsChild>
                        <w:div w:id="776170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5501874">
          <w:marLeft w:val="0"/>
          <w:marRight w:val="0"/>
          <w:marTop w:val="0"/>
          <w:marBottom w:val="0"/>
          <w:divBdr>
            <w:top w:val="single" w:sz="2" w:space="0" w:color="auto"/>
            <w:left w:val="single" w:sz="2" w:space="0" w:color="auto"/>
            <w:bottom w:val="single" w:sz="6" w:space="0" w:color="auto"/>
            <w:right w:val="single" w:sz="2" w:space="0" w:color="auto"/>
          </w:divBdr>
          <w:divsChild>
            <w:div w:id="199873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334846">
                  <w:marLeft w:val="0"/>
                  <w:marRight w:val="0"/>
                  <w:marTop w:val="0"/>
                  <w:marBottom w:val="0"/>
                  <w:divBdr>
                    <w:top w:val="single" w:sz="2" w:space="0" w:color="D9D9E3"/>
                    <w:left w:val="single" w:sz="2" w:space="0" w:color="D9D9E3"/>
                    <w:bottom w:val="single" w:sz="2" w:space="0" w:color="D9D9E3"/>
                    <w:right w:val="single" w:sz="2" w:space="0" w:color="D9D9E3"/>
                  </w:divBdr>
                  <w:divsChild>
                    <w:div w:id="254477739">
                      <w:marLeft w:val="0"/>
                      <w:marRight w:val="0"/>
                      <w:marTop w:val="0"/>
                      <w:marBottom w:val="0"/>
                      <w:divBdr>
                        <w:top w:val="single" w:sz="2" w:space="0" w:color="D9D9E3"/>
                        <w:left w:val="single" w:sz="2" w:space="0" w:color="D9D9E3"/>
                        <w:bottom w:val="single" w:sz="2" w:space="0" w:color="D9D9E3"/>
                        <w:right w:val="single" w:sz="2" w:space="0" w:color="D9D9E3"/>
                      </w:divBdr>
                      <w:divsChild>
                        <w:div w:id="1404251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6348259">
                  <w:marLeft w:val="0"/>
                  <w:marRight w:val="0"/>
                  <w:marTop w:val="0"/>
                  <w:marBottom w:val="0"/>
                  <w:divBdr>
                    <w:top w:val="single" w:sz="2" w:space="0" w:color="D9D9E3"/>
                    <w:left w:val="single" w:sz="2" w:space="0" w:color="D9D9E3"/>
                    <w:bottom w:val="single" w:sz="2" w:space="0" w:color="D9D9E3"/>
                    <w:right w:val="single" w:sz="2" w:space="0" w:color="D9D9E3"/>
                  </w:divBdr>
                  <w:divsChild>
                    <w:div w:id="1508865488">
                      <w:marLeft w:val="0"/>
                      <w:marRight w:val="0"/>
                      <w:marTop w:val="0"/>
                      <w:marBottom w:val="0"/>
                      <w:divBdr>
                        <w:top w:val="single" w:sz="2" w:space="0" w:color="D9D9E3"/>
                        <w:left w:val="single" w:sz="2" w:space="0" w:color="D9D9E3"/>
                        <w:bottom w:val="single" w:sz="2" w:space="0" w:color="D9D9E3"/>
                        <w:right w:val="single" w:sz="2" w:space="0" w:color="D9D9E3"/>
                      </w:divBdr>
                      <w:divsChild>
                        <w:div w:id="147284741">
                          <w:marLeft w:val="0"/>
                          <w:marRight w:val="0"/>
                          <w:marTop w:val="0"/>
                          <w:marBottom w:val="0"/>
                          <w:divBdr>
                            <w:top w:val="single" w:sz="2" w:space="0" w:color="D9D9E3"/>
                            <w:left w:val="single" w:sz="2" w:space="0" w:color="D9D9E3"/>
                            <w:bottom w:val="single" w:sz="2" w:space="0" w:color="D9D9E3"/>
                            <w:right w:val="single" w:sz="2" w:space="0" w:color="D9D9E3"/>
                          </w:divBdr>
                          <w:divsChild>
                            <w:div w:id="1617101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2147603">
          <w:marLeft w:val="0"/>
          <w:marRight w:val="0"/>
          <w:marTop w:val="0"/>
          <w:marBottom w:val="0"/>
          <w:divBdr>
            <w:top w:val="single" w:sz="2" w:space="0" w:color="auto"/>
            <w:left w:val="single" w:sz="2" w:space="0" w:color="auto"/>
            <w:bottom w:val="single" w:sz="6" w:space="0" w:color="auto"/>
            <w:right w:val="single" w:sz="2" w:space="0" w:color="auto"/>
          </w:divBdr>
          <w:divsChild>
            <w:div w:id="113930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482551577">
                  <w:marLeft w:val="0"/>
                  <w:marRight w:val="0"/>
                  <w:marTop w:val="0"/>
                  <w:marBottom w:val="0"/>
                  <w:divBdr>
                    <w:top w:val="single" w:sz="2" w:space="0" w:color="D9D9E3"/>
                    <w:left w:val="single" w:sz="2" w:space="0" w:color="D9D9E3"/>
                    <w:bottom w:val="single" w:sz="2" w:space="0" w:color="D9D9E3"/>
                    <w:right w:val="single" w:sz="2" w:space="0" w:color="D9D9E3"/>
                  </w:divBdr>
                  <w:divsChild>
                    <w:div w:id="1950158459">
                      <w:marLeft w:val="0"/>
                      <w:marRight w:val="0"/>
                      <w:marTop w:val="0"/>
                      <w:marBottom w:val="0"/>
                      <w:divBdr>
                        <w:top w:val="single" w:sz="2" w:space="0" w:color="D9D9E3"/>
                        <w:left w:val="single" w:sz="2" w:space="0" w:color="D9D9E3"/>
                        <w:bottom w:val="single" w:sz="2" w:space="0" w:color="D9D9E3"/>
                        <w:right w:val="single" w:sz="2" w:space="0" w:color="D9D9E3"/>
                      </w:divBdr>
                      <w:divsChild>
                        <w:div w:id="342711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1217777">
                  <w:marLeft w:val="0"/>
                  <w:marRight w:val="0"/>
                  <w:marTop w:val="0"/>
                  <w:marBottom w:val="0"/>
                  <w:divBdr>
                    <w:top w:val="single" w:sz="2" w:space="0" w:color="D9D9E3"/>
                    <w:left w:val="single" w:sz="2" w:space="0" w:color="D9D9E3"/>
                    <w:bottom w:val="single" w:sz="2" w:space="0" w:color="D9D9E3"/>
                    <w:right w:val="single" w:sz="2" w:space="0" w:color="D9D9E3"/>
                  </w:divBdr>
                  <w:divsChild>
                    <w:div w:id="544410255">
                      <w:marLeft w:val="0"/>
                      <w:marRight w:val="0"/>
                      <w:marTop w:val="0"/>
                      <w:marBottom w:val="0"/>
                      <w:divBdr>
                        <w:top w:val="single" w:sz="2" w:space="0" w:color="D9D9E3"/>
                        <w:left w:val="single" w:sz="2" w:space="0" w:color="D9D9E3"/>
                        <w:bottom w:val="single" w:sz="2" w:space="0" w:color="D9D9E3"/>
                        <w:right w:val="single" w:sz="2" w:space="0" w:color="D9D9E3"/>
                      </w:divBdr>
                      <w:divsChild>
                        <w:div w:id="1803232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3457548">
          <w:marLeft w:val="0"/>
          <w:marRight w:val="0"/>
          <w:marTop w:val="0"/>
          <w:marBottom w:val="0"/>
          <w:divBdr>
            <w:top w:val="single" w:sz="2" w:space="0" w:color="auto"/>
            <w:left w:val="single" w:sz="2" w:space="0" w:color="auto"/>
            <w:bottom w:val="single" w:sz="6" w:space="0" w:color="auto"/>
            <w:right w:val="single" w:sz="2" w:space="0" w:color="auto"/>
          </w:divBdr>
          <w:divsChild>
            <w:div w:id="461771831">
              <w:marLeft w:val="0"/>
              <w:marRight w:val="0"/>
              <w:marTop w:val="100"/>
              <w:marBottom w:val="100"/>
              <w:divBdr>
                <w:top w:val="single" w:sz="2" w:space="0" w:color="D9D9E3"/>
                <w:left w:val="single" w:sz="2" w:space="0" w:color="D9D9E3"/>
                <w:bottom w:val="single" w:sz="2" w:space="0" w:color="D9D9E3"/>
                <w:right w:val="single" w:sz="2" w:space="0" w:color="D9D9E3"/>
              </w:divBdr>
              <w:divsChild>
                <w:div w:id="498078050">
                  <w:marLeft w:val="0"/>
                  <w:marRight w:val="0"/>
                  <w:marTop w:val="0"/>
                  <w:marBottom w:val="0"/>
                  <w:divBdr>
                    <w:top w:val="single" w:sz="2" w:space="0" w:color="D9D9E3"/>
                    <w:left w:val="single" w:sz="2" w:space="0" w:color="D9D9E3"/>
                    <w:bottom w:val="single" w:sz="2" w:space="0" w:color="D9D9E3"/>
                    <w:right w:val="single" w:sz="2" w:space="0" w:color="D9D9E3"/>
                  </w:divBdr>
                  <w:divsChild>
                    <w:div w:id="238641973">
                      <w:marLeft w:val="0"/>
                      <w:marRight w:val="0"/>
                      <w:marTop w:val="0"/>
                      <w:marBottom w:val="0"/>
                      <w:divBdr>
                        <w:top w:val="single" w:sz="2" w:space="0" w:color="D9D9E3"/>
                        <w:left w:val="single" w:sz="2" w:space="0" w:color="D9D9E3"/>
                        <w:bottom w:val="single" w:sz="2" w:space="0" w:color="D9D9E3"/>
                        <w:right w:val="single" w:sz="2" w:space="0" w:color="D9D9E3"/>
                      </w:divBdr>
                      <w:divsChild>
                        <w:div w:id="114920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748501">
                  <w:marLeft w:val="0"/>
                  <w:marRight w:val="0"/>
                  <w:marTop w:val="0"/>
                  <w:marBottom w:val="0"/>
                  <w:divBdr>
                    <w:top w:val="single" w:sz="2" w:space="0" w:color="D9D9E3"/>
                    <w:left w:val="single" w:sz="2" w:space="0" w:color="D9D9E3"/>
                    <w:bottom w:val="single" w:sz="2" w:space="0" w:color="D9D9E3"/>
                    <w:right w:val="single" w:sz="2" w:space="0" w:color="D9D9E3"/>
                  </w:divBdr>
                  <w:divsChild>
                    <w:div w:id="1370910469">
                      <w:marLeft w:val="0"/>
                      <w:marRight w:val="0"/>
                      <w:marTop w:val="0"/>
                      <w:marBottom w:val="0"/>
                      <w:divBdr>
                        <w:top w:val="single" w:sz="2" w:space="0" w:color="D9D9E3"/>
                        <w:left w:val="single" w:sz="2" w:space="0" w:color="D9D9E3"/>
                        <w:bottom w:val="single" w:sz="2" w:space="0" w:color="D9D9E3"/>
                        <w:right w:val="single" w:sz="2" w:space="0" w:color="D9D9E3"/>
                      </w:divBdr>
                      <w:divsChild>
                        <w:div w:id="1794906453">
                          <w:marLeft w:val="0"/>
                          <w:marRight w:val="0"/>
                          <w:marTop w:val="0"/>
                          <w:marBottom w:val="0"/>
                          <w:divBdr>
                            <w:top w:val="single" w:sz="2" w:space="0" w:color="D9D9E3"/>
                            <w:left w:val="single" w:sz="2" w:space="0" w:color="D9D9E3"/>
                            <w:bottom w:val="single" w:sz="2" w:space="0" w:color="D9D9E3"/>
                            <w:right w:val="single" w:sz="2" w:space="0" w:color="D9D9E3"/>
                          </w:divBdr>
                          <w:divsChild>
                            <w:div w:id="957833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3004935">
          <w:marLeft w:val="0"/>
          <w:marRight w:val="0"/>
          <w:marTop w:val="0"/>
          <w:marBottom w:val="0"/>
          <w:divBdr>
            <w:top w:val="single" w:sz="2" w:space="0" w:color="auto"/>
            <w:left w:val="single" w:sz="2" w:space="0" w:color="auto"/>
            <w:bottom w:val="single" w:sz="6" w:space="0" w:color="auto"/>
            <w:right w:val="single" w:sz="2" w:space="0" w:color="auto"/>
          </w:divBdr>
          <w:divsChild>
            <w:div w:id="6414710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482682">
                  <w:marLeft w:val="0"/>
                  <w:marRight w:val="0"/>
                  <w:marTop w:val="0"/>
                  <w:marBottom w:val="0"/>
                  <w:divBdr>
                    <w:top w:val="single" w:sz="2" w:space="0" w:color="D9D9E3"/>
                    <w:left w:val="single" w:sz="2" w:space="0" w:color="D9D9E3"/>
                    <w:bottom w:val="single" w:sz="2" w:space="0" w:color="D9D9E3"/>
                    <w:right w:val="single" w:sz="2" w:space="0" w:color="D9D9E3"/>
                  </w:divBdr>
                  <w:divsChild>
                    <w:div w:id="1557856349">
                      <w:marLeft w:val="0"/>
                      <w:marRight w:val="0"/>
                      <w:marTop w:val="0"/>
                      <w:marBottom w:val="0"/>
                      <w:divBdr>
                        <w:top w:val="single" w:sz="2" w:space="0" w:color="D9D9E3"/>
                        <w:left w:val="single" w:sz="2" w:space="0" w:color="D9D9E3"/>
                        <w:bottom w:val="single" w:sz="2" w:space="0" w:color="D9D9E3"/>
                        <w:right w:val="single" w:sz="2" w:space="0" w:color="D9D9E3"/>
                      </w:divBdr>
                      <w:divsChild>
                        <w:div w:id="19334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1005288">
                  <w:marLeft w:val="0"/>
                  <w:marRight w:val="0"/>
                  <w:marTop w:val="0"/>
                  <w:marBottom w:val="0"/>
                  <w:divBdr>
                    <w:top w:val="single" w:sz="2" w:space="0" w:color="D9D9E3"/>
                    <w:left w:val="single" w:sz="2" w:space="0" w:color="D9D9E3"/>
                    <w:bottom w:val="single" w:sz="2" w:space="0" w:color="D9D9E3"/>
                    <w:right w:val="single" w:sz="2" w:space="0" w:color="D9D9E3"/>
                  </w:divBdr>
                  <w:divsChild>
                    <w:div w:id="312681613">
                      <w:marLeft w:val="0"/>
                      <w:marRight w:val="0"/>
                      <w:marTop w:val="0"/>
                      <w:marBottom w:val="0"/>
                      <w:divBdr>
                        <w:top w:val="single" w:sz="2" w:space="0" w:color="D9D9E3"/>
                        <w:left w:val="single" w:sz="2" w:space="0" w:color="D9D9E3"/>
                        <w:bottom w:val="single" w:sz="2" w:space="0" w:color="D9D9E3"/>
                        <w:right w:val="single" w:sz="2" w:space="0" w:color="D9D9E3"/>
                      </w:divBdr>
                      <w:divsChild>
                        <w:div w:id="6437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4221328">
          <w:marLeft w:val="0"/>
          <w:marRight w:val="0"/>
          <w:marTop w:val="0"/>
          <w:marBottom w:val="0"/>
          <w:divBdr>
            <w:top w:val="single" w:sz="2" w:space="0" w:color="auto"/>
            <w:left w:val="single" w:sz="2" w:space="0" w:color="auto"/>
            <w:bottom w:val="single" w:sz="6" w:space="0" w:color="auto"/>
            <w:right w:val="single" w:sz="2" w:space="0" w:color="auto"/>
          </w:divBdr>
          <w:divsChild>
            <w:div w:id="1967461973">
              <w:marLeft w:val="0"/>
              <w:marRight w:val="0"/>
              <w:marTop w:val="100"/>
              <w:marBottom w:val="100"/>
              <w:divBdr>
                <w:top w:val="single" w:sz="2" w:space="0" w:color="D9D9E3"/>
                <w:left w:val="single" w:sz="2" w:space="0" w:color="D9D9E3"/>
                <w:bottom w:val="single" w:sz="2" w:space="0" w:color="D9D9E3"/>
                <w:right w:val="single" w:sz="2" w:space="0" w:color="D9D9E3"/>
              </w:divBdr>
              <w:divsChild>
                <w:div w:id="402337256">
                  <w:marLeft w:val="0"/>
                  <w:marRight w:val="0"/>
                  <w:marTop w:val="0"/>
                  <w:marBottom w:val="0"/>
                  <w:divBdr>
                    <w:top w:val="single" w:sz="2" w:space="0" w:color="D9D9E3"/>
                    <w:left w:val="single" w:sz="2" w:space="0" w:color="D9D9E3"/>
                    <w:bottom w:val="single" w:sz="2" w:space="0" w:color="D9D9E3"/>
                    <w:right w:val="single" w:sz="2" w:space="0" w:color="D9D9E3"/>
                  </w:divBdr>
                  <w:divsChild>
                    <w:div w:id="1449230292">
                      <w:marLeft w:val="0"/>
                      <w:marRight w:val="0"/>
                      <w:marTop w:val="0"/>
                      <w:marBottom w:val="0"/>
                      <w:divBdr>
                        <w:top w:val="single" w:sz="2" w:space="0" w:color="D9D9E3"/>
                        <w:left w:val="single" w:sz="2" w:space="0" w:color="D9D9E3"/>
                        <w:bottom w:val="single" w:sz="2" w:space="0" w:color="D9D9E3"/>
                        <w:right w:val="single" w:sz="2" w:space="0" w:color="D9D9E3"/>
                      </w:divBdr>
                      <w:divsChild>
                        <w:div w:id="132123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924991">
                  <w:marLeft w:val="0"/>
                  <w:marRight w:val="0"/>
                  <w:marTop w:val="0"/>
                  <w:marBottom w:val="0"/>
                  <w:divBdr>
                    <w:top w:val="single" w:sz="2" w:space="0" w:color="D9D9E3"/>
                    <w:left w:val="single" w:sz="2" w:space="0" w:color="D9D9E3"/>
                    <w:bottom w:val="single" w:sz="2" w:space="0" w:color="D9D9E3"/>
                    <w:right w:val="single" w:sz="2" w:space="0" w:color="D9D9E3"/>
                  </w:divBdr>
                  <w:divsChild>
                    <w:div w:id="163934647">
                      <w:marLeft w:val="0"/>
                      <w:marRight w:val="0"/>
                      <w:marTop w:val="0"/>
                      <w:marBottom w:val="0"/>
                      <w:divBdr>
                        <w:top w:val="single" w:sz="2" w:space="0" w:color="D9D9E3"/>
                        <w:left w:val="single" w:sz="2" w:space="0" w:color="D9D9E3"/>
                        <w:bottom w:val="single" w:sz="2" w:space="0" w:color="D9D9E3"/>
                        <w:right w:val="single" w:sz="2" w:space="0" w:color="D9D9E3"/>
                      </w:divBdr>
                      <w:divsChild>
                        <w:div w:id="1031419341">
                          <w:marLeft w:val="0"/>
                          <w:marRight w:val="0"/>
                          <w:marTop w:val="0"/>
                          <w:marBottom w:val="0"/>
                          <w:divBdr>
                            <w:top w:val="single" w:sz="2" w:space="0" w:color="D9D9E3"/>
                            <w:left w:val="single" w:sz="2" w:space="0" w:color="D9D9E3"/>
                            <w:bottom w:val="single" w:sz="2" w:space="0" w:color="D9D9E3"/>
                            <w:right w:val="single" w:sz="2" w:space="0" w:color="D9D9E3"/>
                          </w:divBdr>
                          <w:divsChild>
                            <w:div w:id="604776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5725879">
          <w:marLeft w:val="0"/>
          <w:marRight w:val="0"/>
          <w:marTop w:val="0"/>
          <w:marBottom w:val="0"/>
          <w:divBdr>
            <w:top w:val="single" w:sz="2" w:space="0" w:color="auto"/>
            <w:left w:val="single" w:sz="2" w:space="0" w:color="auto"/>
            <w:bottom w:val="single" w:sz="6" w:space="0" w:color="auto"/>
            <w:right w:val="single" w:sz="2" w:space="0" w:color="auto"/>
          </w:divBdr>
          <w:divsChild>
            <w:div w:id="806163635">
              <w:marLeft w:val="0"/>
              <w:marRight w:val="0"/>
              <w:marTop w:val="100"/>
              <w:marBottom w:val="100"/>
              <w:divBdr>
                <w:top w:val="single" w:sz="2" w:space="0" w:color="D9D9E3"/>
                <w:left w:val="single" w:sz="2" w:space="0" w:color="D9D9E3"/>
                <w:bottom w:val="single" w:sz="2" w:space="0" w:color="D9D9E3"/>
                <w:right w:val="single" w:sz="2" w:space="0" w:color="D9D9E3"/>
              </w:divBdr>
              <w:divsChild>
                <w:div w:id="900866131">
                  <w:marLeft w:val="0"/>
                  <w:marRight w:val="0"/>
                  <w:marTop w:val="0"/>
                  <w:marBottom w:val="0"/>
                  <w:divBdr>
                    <w:top w:val="single" w:sz="2" w:space="0" w:color="D9D9E3"/>
                    <w:left w:val="single" w:sz="2" w:space="0" w:color="D9D9E3"/>
                    <w:bottom w:val="single" w:sz="2" w:space="0" w:color="D9D9E3"/>
                    <w:right w:val="single" w:sz="2" w:space="0" w:color="D9D9E3"/>
                  </w:divBdr>
                  <w:divsChild>
                    <w:div w:id="1773934051">
                      <w:marLeft w:val="0"/>
                      <w:marRight w:val="0"/>
                      <w:marTop w:val="0"/>
                      <w:marBottom w:val="0"/>
                      <w:divBdr>
                        <w:top w:val="single" w:sz="2" w:space="0" w:color="D9D9E3"/>
                        <w:left w:val="single" w:sz="2" w:space="0" w:color="D9D9E3"/>
                        <w:bottom w:val="single" w:sz="2" w:space="0" w:color="D9D9E3"/>
                        <w:right w:val="single" w:sz="2" w:space="0" w:color="D9D9E3"/>
                      </w:divBdr>
                      <w:divsChild>
                        <w:div w:id="645427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723641">
                  <w:marLeft w:val="0"/>
                  <w:marRight w:val="0"/>
                  <w:marTop w:val="0"/>
                  <w:marBottom w:val="0"/>
                  <w:divBdr>
                    <w:top w:val="single" w:sz="2" w:space="0" w:color="D9D9E3"/>
                    <w:left w:val="single" w:sz="2" w:space="0" w:color="D9D9E3"/>
                    <w:bottom w:val="single" w:sz="2" w:space="0" w:color="D9D9E3"/>
                    <w:right w:val="single" w:sz="2" w:space="0" w:color="D9D9E3"/>
                  </w:divBdr>
                  <w:divsChild>
                    <w:div w:id="1132403278">
                      <w:marLeft w:val="0"/>
                      <w:marRight w:val="0"/>
                      <w:marTop w:val="0"/>
                      <w:marBottom w:val="0"/>
                      <w:divBdr>
                        <w:top w:val="single" w:sz="2" w:space="0" w:color="D9D9E3"/>
                        <w:left w:val="single" w:sz="2" w:space="0" w:color="D9D9E3"/>
                        <w:bottom w:val="single" w:sz="2" w:space="0" w:color="D9D9E3"/>
                        <w:right w:val="single" w:sz="2" w:space="0" w:color="D9D9E3"/>
                      </w:divBdr>
                      <w:divsChild>
                        <w:div w:id="68144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35166">
          <w:marLeft w:val="0"/>
          <w:marRight w:val="0"/>
          <w:marTop w:val="0"/>
          <w:marBottom w:val="0"/>
          <w:divBdr>
            <w:top w:val="single" w:sz="2" w:space="0" w:color="auto"/>
            <w:left w:val="single" w:sz="2" w:space="0" w:color="auto"/>
            <w:bottom w:val="single" w:sz="6" w:space="0" w:color="auto"/>
            <w:right w:val="single" w:sz="2" w:space="0" w:color="auto"/>
          </w:divBdr>
          <w:divsChild>
            <w:div w:id="124317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749470">
                  <w:marLeft w:val="0"/>
                  <w:marRight w:val="0"/>
                  <w:marTop w:val="0"/>
                  <w:marBottom w:val="0"/>
                  <w:divBdr>
                    <w:top w:val="single" w:sz="2" w:space="0" w:color="D9D9E3"/>
                    <w:left w:val="single" w:sz="2" w:space="0" w:color="D9D9E3"/>
                    <w:bottom w:val="single" w:sz="2" w:space="0" w:color="D9D9E3"/>
                    <w:right w:val="single" w:sz="2" w:space="0" w:color="D9D9E3"/>
                  </w:divBdr>
                  <w:divsChild>
                    <w:div w:id="1675569628">
                      <w:marLeft w:val="0"/>
                      <w:marRight w:val="0"/>
                      <w:marTop w:val="0"/>
                      <w:marBottom w:val="0"/>
                      <w:divBdr>
                        <w:top w:val="single" w:sz="2" w:space="0" w:color="D9D9E3"/>
                        <w:left w:val="single" w:sz="2" w:space="0" w:color="D9D9E3"/>
                        <w:bottom w:val="single" w:sz="2" w:space="0" w:color="D9D9E3"/>
                        <w:right w:val="single" w:sz="2" w:space="0" w:color="D9D9E3"/>
                      </w:divBdr>
                      <w:divsChild>
                        <w:div w:id="180735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933982">
                  <w:marLeft w:val="0"/>
                  <w:marRight w:val="0"/>
                  <w:marTop w:val="0"/>
                  <w:marBottom w:val="0"/>
                  <w:divBdr>
                    <w:top w:val="single" w:sz="2" w:space="0" w:color="D9D9E3"/>
                    <w:left w:val="single" w:sz="2" w:space="0" w:color="D9D9E3"/>
                    <w:bottom w:val="single" w:sz="2" w:space="0" w:color="D9D9E3"/>
                    <w:right w:val="single" w:sz="2" w:space="0" w:color="D9D9E3"/>
                  </w:divBdr>
                  <w:divsChild>
                    <w:div w:id="1677995369">
                      <w:marLeft w:val="0"/>
                      <w:marRight w:val="0"/>
                      <w:marTop w:val="0"/>
                      <w:marBottom w:val="0"/>
                      <w:divBdr>
                        <w:top w:val="single" w:sz="2" w:space="0" w:color="D9D9E3"/>
                        <w:left w:val="single" w:sz="2" w:space="0" w:color="D9D9E3"/>
                        <w:bottom w:val="single" w:sz="2" w:space="0" w:color="D9D9E3"/>
                        <w:right w:val="single" w:sz="2" w:space="0" w:color="D9D9E3"/>
                      </w:divBdr>
                      <w:divsChild>
                        <w:div w:id="27224517">
                          <w:marLeft w:val="0"/>
                          <w:marRight w:val="0"/>
                          <w:marTop w:val="0"/>
                          <w:marBottom w:val="0"/>
                          <w:divBdr>
                            <w:top w:val="single" w:sz="2" w:space="0" w:color="D9D9E3"/>
                            <w:left w:val="single" w:sz="2" w:space="0" w:color="D9D9E3"/>
                            <w:bottom w:val="single" w:sz="2" w:space="0" w:color="D9D9E3"/>
                            <w:right w:val="single" w:sz="2" w:space="0" w:color="D9D9E3"/>
                          </w:divBdr>
                          <w:divsChild>
                            <w:div w:id="33974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0896813">
          <w:marLeft w:val="0"/>
          <w:marRight w:val="0"/>
          <w:marTop w:val="0"/>
          <w:marBottom w:val="0"/>
          <w:divBdr>
            <w:top w:val="single" w:sz="2" w:space="0" w:color="auto"/>
            <w:left w:val="single" w:sz="2" w:space="0" w:color="auto"/>
            <w:bottom w:val="single" w:sz="6" w:space="0" w:color="auto"/>
            <w:right w:val="single" w:sz="2" w:space="0" w:color="auto"/>
          </w:divBdr>
          <w:divsChild>
            <w:div w:id="1443181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483189">
                  <w:marLeft w:val="0"/>
                  <w:marRight w:val="0"/>
                  <w:marTop w:val="0"/>
                  <w:marBottom w:val="0"/>
                  <w:divBdr>
                    <w:top w:val="single" w:sz="2" w:space="0" w:color="D9D9E3"/>
                    <w:left w:val="single" w:sz="2" w:space="0" w:color="D9D9E3"/>
                    <w:bottom w:val="single" w:sz="2" w:space="0" w:color="D9D9E3"/>
                    <w:right w:val="single" w:sz="2" w:space="0" w:color="D9D9E3"/>
                  </w:divBdr>
                  <w:divsChild>
                    <w:div w:id="1934972109">
                      <w:marLeft w:val="0"/>
                      <w:marRight w:val="0"/>
                      <w:marTop w:val="0"/>
                      <w:marBottom w:val="0"/>
                      <w:divBdr>
                        <w:top w:val="single" w:sz="2" w:space="0" w:color="D9D9E3"/>
                        <w:left w:val="single" w:sz="2" w:space="0" w:color="D9D9E3"/>
                        <w:bottom w:val="single" w:sz="2" w:space="0" w:color="D9D9E3"/>
                        <w:right w:val="single" w:sz="2" w:space="0" w:color="D9D9E3"/>
                      </w:divBdr>
                      <w:divsChild>
                        <w:div w:id="1720592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446514">
                  <w:marLeft w:val="0"/>
                  <w:marRight w:val="0"/>
                  <w:marTop w:val="0"/>
                  <w:marBottom w:val="0"/>
                  <w:divBdr>
                    <w:top w:val="single" w:sz="2" w:space="0" w:color="D9D9E3"/>
                    <w:left w:val="single" w:sz="2" w:space="0" w:color="D9D9E3"/>
                    <w:bottom w:val="single" w:sz="2" w:space="0" w:color="D9D9E3"/>
                    <w:right w:val="single" w:sz="2" w:space="0" w:color="D9D9E3"/>
                  </w:divBdr>
                  <w:divsChild>
                    <w:div w:id="119542847">
                      <w:marLeft w:val="0"/>
                      <w:marRight w:val="0"/>
                      <w:marTop w:val="0"/>
                      <w:marBottom w:val="0"/>
                      <w:divBdr>
                        <w:top w:val="single" w:sz="2" w:space="0" w:color="D9D9E3"/>
                        <w:left w:val="single" w:sz="2" w:space="0" w:color="D9D9E3"/>
                        <w:bottom w:val="single" w:sz="2" w:space="0" w:color="D9D9E3"/>
                        <w:right w:val="single" w:sz="2" w:space="0" w:color="D9D9E3"/>
                      </w:divBdr>
                      <w:divsChild>
                        <w:div w:id="547642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1974395">
          <w:marLeft w:val="0"/>
          <w:marRight w:val="0"/>
          <w:marTop w:val="0"/>
          <w:marBottom w:val="0"/>
          <w:divBdr>
            <w:top w:val="single" w:sz="2" w:space="0" w:color="auto"/>
            <w:left w:val="single" w:sz="2" w:space="0" w:color="auto"/>
            <w:bottom w:val="single" w:sz="6" w:space="0" w:color="auto"/>
            <w:right w:val="single" w:sz="2" w:space="0" w:color="auto"/>
          </w:divBdr>
          <w:divsChild>
            <w:div w:id="8364595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762804">
                  <w:marLeft w:val="0"/>
                  <w:marRight w:val="0"/>
                  <w:marTop w:val="0"/>
                  <w:marBottom w:val="0"/>
                  <w:divBdr>
                    <w:top w:val="single" w:sz="2" w:space="0" w:color="D9D9E3"/>
                    <w:left w:val="single" w:sz="2" w:space="0" w:color="D9D9E3"/>
                    <w:bottom w:val="single" w:sz="2" w:space="0" w:color="D9D9E3"/>
                    <w:right w:val="single" w:sz="2" w:space="0" w:color="D9D9E3"/>
                  </w:divBdr>
                  <w:divsChild>
                    <w:div w:id="113596469">
                      <w:marLeft w:val="0"/>
                      <w:marRight w:val="0"/>
                      <w:marTop w:val="0"/>
                      <w:marBottom w:val="0"/>
                      <w:divBdr>
                        <w:top w:val="single" w:sz="2" w:space="0" w:color="D9D9E3"/>
                        <w:left w:val="single" w:sz="2" w:space="0" w:color="D9D9E3"/>
                        <w:bottom w:val="single" w:sz="2" w:space="0" w:color="D9D9E3"/>
                        <w:right w:val="single" w:sz="2" w:space="0" w:color="D9D9E3"/>
                      </w:divBdr>
                      <w:divsChild>
                        <w:div w:id="141093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4555732">
                  <w:marLeft w:val="0"/>
                  <w:marRight w:val="0"/>
                  <w:marTop w:val="0"/>
                  <w:marBottom w:val="0"/>
                  <w:divBdr>
                    <w:top w:val="single" w:sz="2" w:space="0" w:color="D9D9E3"/>
                    <w:left w:val="single" w:sz="2" w:space="0" w:color="D9D9E3"/>
                    <w:bottom w:val="single" w:sz="2" w:space="0" w:color="D9D9E3"/>
                    <w:right w:val="single" w:sz="2" w:space="0" w:color="D9D9E3"/>
                  </w:divBdr>
                  <w:divsChild>
                    <w:div w:id="177550226">
                      <w:marLeft w:val="0"/>
                      <w:marRight w:val="0"/>
                      <w:marTop w:val="0"/>
                      <w:marBottom w:val="0"/>
                      <w:divBdr>
                        <w:top w:val="single" w:sz="2" w:space="0" w:color="D9D9E3"/>
                        <w:left w:val="single" w:sz="2" w:space="0" w:color="D9D9E3"/>
                        <w:bottom w:val="single" w:sz="2" w:space="0" w:color="D9D9E3"/>
                        <w:right w:val="single" w:sz="2" w:space="0" w:color="D9D9E3"/>
                      </w:divBdr>
                      <w:divsChild>
                        <w:div w:id="1211112917">
                          <w:marLeft w:val="0"/>
                          <w:marRight w:val="0"/>
                          <w:marTop w:val="0"/>
                          <w:marBottom w:val="0"/>
                          <w:divBdr>
                            <w:top w:val="single" w:sz="2" w:space="0" w:color="D9D9E3"/>
                            <w:left w:val="single" w:sz="2" w:space="0" w:color="D9D9E3"/>
                            <w:bottom w:val="single" w:sz="2" w:space="0" w:color="D9D9E3"/>
                            <w:right w:val="single" w:sz="2" w:space="0" w:color="D9D9E3"/>
                          </w:divBdr>
                          <w:divsChild>
                            <w:div w:id="849949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5926336">
      <w:bodyDiv w:val="1"/>
      <w:marLeft w:val="0"/>
      <w:marRight w:val="0"/>
      <w:marTop w:val="0"/>
      <w:marBottom w:val="0"/>
      <w:divBdr>
        <w:top w:val="none" w:sz="0" w:space="0" w:color="auto"/>
        <w:left w:val="none" w:sz="0" w:space="0" w:color="auto"/>
        <w:bottom w:val="none" w:sz="0" w:space="0" w:color="auto"/>
        <w:right w:val="none" w:sz="0" w:space="0" w:color="auto"/>
      </w:divBdr>
      <w:divsChild>
        <w:div w:id="185411518">
          <w:marLeft w:val="0"/>
          <w:marRight w:val="0"/>
          <w:marTop w:val="0"/>
          <w:marBottom w:val="0"/>
          <w:divBdr>
            <w:top w:val="single" w:sz="2" w:space="0" w:color="auto"/>
            <w:left w:val="single" w:sz="2" w:space="0" w:color="auto"/>
            <w:bottom w:val="single" w:sz="6" w:space="0" w:color="auto"/>
            <w:right w:val="single" w:sz="2" w:space="0" w:color="auto"/>
          </w:divBdr>
          <w:divsChild>
            <w:div w:id="187349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686841">
                  <w:marLeft w:val="0"/>
                  <w:marRight w:val="0"/>
                  <w:marTop w:val="0"/>
                  <w:marBottom w:val="0"/>
                  <w:divBdr>
                    <w:top w:val="single" w:sz="2" w:space="0" w:color="D9D9E3"/>
                    <w:left w:val="single" w:sz="2" w:space="0" w:color="D9D9E3"/>
                    <w:bottom w:val="single" w:sz="2" w:space="0" w:color="D9D9E3"/>
                    <w:right w:val="single" w:sz="2" w:space="0" w:color="D9D9E3"/>
                  </w:divBdr>
                  <w:divsChild>
                    <w:div w:id="1208492791">
                      <w:marLeft w:val="0"/>
                      <w:marRight w:val="0"/>
                      <w:marTop w:val="0"/>
                      <w:marBottom w:val="0"/>
                      <w:divBdr>
                        <w:top w:val="single" w:sz="2" w:space="0" w:color="D9D9E3"/>
                        <w:left w:val="single" w:sz="2" w:space="0" w:color="D9D9E3"/>
                        <w:bottom w:val="single" w:sz="2" w:space="0" w:color="D9D9E3"/>
                        <w:right w:val="single" w:sz="2" w:space="0" w:color="D9D9E3"/>
                      </w:divBdr>
                      <w:divsChild>
                        <w:div w:id="1572740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125178">
          <w:marLeft w:val="0"/>
          <w:marRight w:val="0"/>
          <w:marTop w:val="0"/>
          <w:marBottom w:val="0"/>
          <w:divBdr>
            <w:top w:val="single" w:sz="2" w:space="0" w:color="auto"/>
            <w:left w:val="single" w:sz="2" w:space="0" w:color="auto"/>
            <w:bottom w:val="single" w:sz="6" w:space="0" w:color="auto"/>
            <w:right w:val="single" w:sz="2" w:space="0" w:color="auto"/>
          </w:divBdr>
          <w:divsChild>
            <w:div w:id="178441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1710">
                  <w:marLeft w:val="0"/>
                  <w:marRight w:val="0"/>
                  <w:marTop w:val="0"/>
                  <w:marBottom w:val="0"/>
                  <w:divBdr>
                    <w:top w:val="single" w:sz="2" w:space="0" w:color="D9D9E3"/>
                    <w:left w:val="single" w:sz="2" w:space="0" w:color="D9D9E3"/>
                    <w:bottom w:val="single" w:sz="2" w:space="0" w:color="D9D9E3"/>
                    <w:right w:val="single" w:sz="2" w:space="0" w:color="D9D9E3"/>
                  </w:divBdr>
                  <w:divsChild>
                    <w:div w:id="782916706">
                      <w:marLeft w:val="0"/>
                      <w:marRight w:val="0"/>
                      <w:marTop w:val="0"/>
                      <w:marBottom w:val="0"/>
                      <w:divBdr>
                        <w:top w:val="single" w:sz="2" w:space="0" w:color="D9D9E3"/>
                        <w:left w:val="single" w:sz="2" w:space="0" w:color="D9D9E3"/>
                        <w:bottom w:val="single" w:sz="2" w:space="0" w:color="D9D9E3"/>
                        <w:right w:val="single" w:sz="2" w:space="0" w:color="D9D9E3"/>
                      </w:divBdr>
                      <w:divsChild>
                        <w:div w:id="81344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3234179">
                  <w:marLeft w:val="0"/>
                  <w:marRight w:val="0"/>
                  <w:marTop w:val="0"/>
                  <w:marBottom w:val="0"/>
                  <w:divBdr>
                    <w:top w:val="single" w:sz="2" w:space="0" w:color="D9D9E3"/>
                    <w:left w:val="single" w:sz="2" w:space="0" w:color="D9D9E3"/>
                    <w:bottom w:val="single" w:sz="2" w:space="0" w:color="D9D9E3"/>
                    <w:right w:val="single" w:sz="2" w:space="0" w:color="D9D9E3"/>
                  </w:divBdr>
                  <w:divsChild>
                    <w:div w:id="1244535051">
                      <w:marLeft w:val="0"/>
                      <w:marRight w:val="0"/>
                      <w:marTop w:val="0"/>
                      <w:marBottom w:val="0"/>
                      <w:divBdr>
                        <w:top w:val="single" w:sz="2" w:space="0" w:color="D9D9E3"/>
                        <w:left w:val="single" w:sz="2" w:space="0" w:color="D9D9E3"/>
                        <w:bottom w:val="single" w:sz="2" w:space="0" w:color="D9D9E3"/>
                        <w:right w:val="single" w:sz="2" w:space="0" w:color="D9D9E3"/>
                      </w:divBdr>
                      <w:divsChild>
                        <w:div w:id="293560996">
                          <w:marLeft w:val="0"/>
                          <w:marRight w:val="0"/>
                          <w:marTop w:val="0"/>
                          <w:marBottom w:val="0"/>
                          <w:divBdr>
                            <w:top w:val="single" w:sz="2" w:space="0" w:color="D9D9E3"/>
                            <w:left w:val="single" w:sz="2" w:space="0" w:color="D9D9E3"/>
                            <w:bottom w:val="single" w:sz="2" w:space="0" w:color="D9D9E3"/>
                            <w:right w:val="single" w:sz="2" w:space="0" w:color="D9D9E3"/>
                          </w:divBdr>
                          <w:divsChild>
                            <w:div w:id="496922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3122940">
          <w:marLeft w:val="0"/>
          <w:marRight w:val="0"/>
          <w:marTop w:val="0"/>
          <w:marBottom w:val="0"/>
          <w:divBdr>
            <w:top w:val="single" w:sz="2" w:space="0" w:color="auto"/>
            <w:left w:val="single" w:sz="2" w:space="0" w:color="auto"/>
            <w:bottom w:val="single" w:sz="6" w:space="0" w:color="auto"/>
            <w:right w:val="single" w:sz="2" w:space="0" w:color="auto"/>
          </w:divBdr>
          <w:divsChild>
            <w:div w:id="172972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666789509">
                  <w:marLeft w:val="0"/>
                  <w:marRight w:val="0"/>
                  <w:marTop w:val="0"/>
                  <w:marBottom w:val="0"/>
                  <w:divBdr>
                    <w:top w:val="single" w:sz="2" w:space="0" w:color="D9D9E3"/>
                    <w:left w:val="single" w:sz="2" w:space="0" w:color="D9D9E3"/>
                    <w:bottom w:val="single" w:sz="2" w:space="0" w:color="D9D9E3"/>
                    <w:right w:val="single" w:sz="2" w:space="0" w:color="D9D9E3"/>
                  </w:divBdr>
                  <w:divsChild>
                    <w:div w:id="356468402">
                      <w:marLeft w:val="0"/>
                      <w:marRight w:val="0"/>
                      <w:marTop w:val="0"/>
                      <w:marBottom w:val="0"/>
                      <w:divBdr>
                        <w:top w:val="single" w:sz="2" w:space="0" w:color="D9D9E3"/>
                        <w:left w:val="single" w:sz="2" w:space="0" w:color="D9D9E3"/>
                        <w:bottom w:val="single" w:sz="2" w:space="0" w:color="D9D9E3"/>
                        <w:right w:val="single" w:sz="2" w:space="0" w:color="D9D9E3"/>
                      </w:divBdr>
                      <w:divsChild>
                        <w:div w:id="1678269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991607">
                  <w:marLeft w:val="0"/>
                  <w:marRight w:val="0"/>
                  <w:marTop w:val="0"/>
                  <w:marBottom w:val="0"/>
                  <w:divBdr>
                    <w:top w:val="single" w:sz="2" w:space="0" w:color="D9D9E3"/>
                    <w:left w:val="single" w:sz="2" w:space="0" w:color="D9D9E3"/>
                    <w:bottom w:val="single" w:sz="2" w:space="0" w:color="D9D9E3"/>
                    <w:right w:val="single" w:sz="2" w:space="0" w:color="D9D9E3"/>
                  </w:divBdr>
                  <w:divsChild>
                    <w:div w:id="1554000032">
                      <w:marLeft w:val="0"/>
                      <w:marRight w:val="0"/>
                      <w:marTop w:val="0"/>
                      <w:marBottom w:val="0"/>
                      <w:divBdr>
                        <w:top w:val="single" w:sz="2" w:space="0" w:color="D9D9E3"/>
                        <w:left w:val="single" w:sz="2" w:space="0" w:color="D9D9E3"/>
                        <w:bottom w:val="single" w:sz="2" w:space="0" w:color="D9D9E3"/>
                        <w:right w:val="single" w:sz="2" w:space="0" w:color="D9D9E3"/>
                      </w:divBdr>
                      <w:divsChild>
                        <w:div w:id="61625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198268">
          <w:marLeft w:val="0"/>
          <w:marRight w:val="0"/>
          <w:marTop w:val="0"/>
          <w:marBottom w:val="0"/>
          <w:divBdr>
            <w:top w:val="single" w:sz="2" w:space="0" w:color="auto"/>
            <w:left w:val="single" w:sz="2" w:space="0" w:color="auto"/>
            <w:bottom w:val="single" w:sz="6" w:space="0" w:color="auto"/>
            <w:right w:val="single" w:sz="2" w:space="0" w:color="auto"/>
          </w:divBdr>
          <w:divsChild>
            <w:div w:id="58153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659850">
                  <w:marLeft w:val="0"/>
                  <w:marRight w:val="0"/>
                  <w:marTop w:val="0"/>
                  <w:marBottom w:val="0"/>
                  <w:divBdr>
                    <w:top w:val="single" w:sz="2" w:space="0" w:color="D9D9E3"/>
                    <w:left w:val="single" w:sz="2" w:space="0" w:color="D9D9E3"/>
                    <w:bottom w:val="single" w:sz="2" w:space="0" w:color="D9D9E3"/>
                    <w:right w:val="single" w:sz="2" w:space="0" w:color="D9D9E3"/>
                  </w:divBdr>
                  <w:divsChild>
                    <w:div w:id="1918174433">
                      <w:marLeft w:val="0"/>
                      <w:marRight w:val="0"/>
                      <w:marTop w:val="0"/>
                      <w:marBottom w:val="0"/>
                      <w:divBdr>
                        <w:top w:val="single" w:sz="2" w:space="0" w:color="D9D9E3"/>
                        <w:left w:val="single" w:sz="2" w:space="0" w:color="D9D9E3"/>
                        <w:bottom w:val="single" w:sz="2" w:space="0" w:color="D9D9E3"/>
                        <w:right w:val="single" w:sz="2" w:space="0" w:color="D9D9E3"/>
                      </w:divBdr>
                      <w:divsChild>
                        <w:div w:id="858927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6217806">
                  <w:marLeft w:val="0"/>
                  <w:marRight w:val="0"/>
                  <w:marTop w:val="0"/>
                  <w:marBottom w:val="0"/>
                  <w:divBdr>
                    <w:top w:val="single" w:sz="2" w:space="0" w:color="D9D9E3"/>
                    <w:left w:val="single" w:sz="2" w:space="0" w:color="D9D9E3"/>
                    <w:bottom w:val="single" w:sz="2" w:space="0" w:color="D9D9E3"/>
                    <w:right w:val="single" w:sz="2" w:space="0" w:color="D9D9E3"/>
                  </w:divBdr>
                  <w:divsChild>
                    <w:div w:id="1701665013">
                      <w:marLeft w:val="0"/>
                      <w:marRight w:val="0"/>
                      <w:marTop w:val="0"/>
                      <w:marBottom w:val="0"/>
                      <w:divBdr>
                        <w:top w:val="single" w:sz="2" w:space="0" w:color="D9D9E3"/>
                        <w:left w:val="single" w:sz="2" w:space="0" w:color="D9D9E3"/>
                        <w:bottom w:val="single" w:sz="2" w:space="0" w:color="D9D9E3"/>
                        <w:right w:val="single" w:sz="2" w:space="0" w:color="D9D9E3"/>
                      </w:divBdr>
                      <w:divsChild>
                        <w:div w:id="1711876045">
                          <w:marLeft w:val="0"/>
                          <w:marRight w:val="0"/>
                          <w:marTop w:val="0"/>
                          <w:marBottom w:val="0"/>
                          <w:divBdr>
                            <w:top w:val="single" w:sz="2" w:space="0" w:color="D9D9E3"/>
                            <w:left w:val="single" w:sz="2" w:space="0" w:color="D9D9E3"/>
                            <w:bottom w:val="single" w:sz="2" w:space="0" w:color="D9D9E3"/>
                            <w:right w:val="single" w:sz="2" w:space="0" w:color="D9D9E3"/>
                          </w:divBdr>
                          <w:divsChild>
                            <w:div w:id="103562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9550017">
          <w:marLeft w:val="0"/>
          <w:marRight w:val="0"/>
          <w:marTop w:val="0"/>
          <w:marBottom w:val="0"/>
          <w:divBdr>
            <w:top w:val="single" w:sz="2" w:space="0" w:color="auto"/>
            <w:left w:val="single" w:sz="2" w:space="0" w:color="auto"/>
            <w:bottom w:val="single" w:sz="6" w:space="0" w:color="auto"/>
            <w:right w:val="single" w:sz="2" w:space="0" w:color="auto"/>
          </w:divBdr>
          <w:divsChild>
            <w:div w:id="1606159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004613">
                  <w:marLeft w:val="0"/>
                  <w:marRight w:val="0"/>
                  <w:marTop w:val="0"/>
                  <w:marBottom w:val="0"/>
                  <w:divBdr>
                    <w:top w:val="single" w:sz="2" w:space="0" w:color="D9D9E3"/>
                    <w:left w:val="single" w:sz="2" w:space="0" w:color="D9D9E3"/>
                    <w:bottom w:val="single" w:sz="2" w:space="0" w:color="D9D9E3"/>
                    <w:right w:val="single" w:sz="2" w:space="0" w:color="D9D9E3"/>
                  </w:divBdr>
                  <w:divsChild>
                    <w:div w:id="1840805425">
                      <w:marLeft w:val="0"/>
                      <w:marRight w:val="0"/>
                      <w:marTop w:val="0"/>
                      <w:marBottom w:val="0"/>
                      <w:divBdr>
                        <w:top w:val="single" w:sz="2" w:space="0" w:color="D9D9E3"/>
                        <w:left w:val="single" w:sz="2" w:space="0" w:color="D9D9E3"/>
                        <w:bottom w:val="single" w:sz="2" w:space="0" w:color="D9D9E3"/>
                        <w:right w:val="single" w:sz="2" w:space="0" w:color="D9D9E3"/>
                      </w:divBdr>
                      <w:divsChild>
                        <w:div w:id="5874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7586374">
                  <w:marLeft w:val="0"/>
                  <w:marRight w:val="0"/>
                  <w:marTop w:val="0"/>
                  <w:marBottom w:val="0"/>
                  <w:divBdr>
                    <w:top w:val="single" w:sz="2" w:space="0" w:color="D9D9E3"/>
                    <w:left w:val="single" w:sz="2" w:space="0" w:color="D9D9E3"/>
                    <w:bottom w:val="single" w:sz="2" w:space="0" w:color="D9D9E3"/>
                    <w:right w:val="single" w:sz="2" w:space="0" w:color="D9D9E3"/>
                  </w:divBdr>
                  <w:divsChild>
                    <w:div w:id="1835146377">
                      <w:marLeft w:val="0"/>
                      <w:marRight w:val="0"/>
                      <w:marTop w:val="0"/>
                      <w:marBottom w:val="0"/>
                      <w:divBdr>
                        <w:top w:val="single" w:sz="2" w:space="0" w:color="D9D9E3"/>
                        <w:left w:val="single" w:sz="2" w:space="0" w:color="D9D9E3"/>
                        <w:bottom w:val="single" w:sz="2" w:space="0" w:color="D9D9E3"/>
                        <w:right w:val="single" w:sz="2" w:space="0" w:color="D9D9E3"/>
                      </w:divBdr>
                      <w:divsChild>
                        <w:div w:id="2030721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5941459">
          <w:marLeft w:val="0"/>
          <w:marRight w:val="0"/>
          <w:marTop w:val="0"/>
          <w:marBottom w:val="0"/>
          <w:divBdr>
            <w:top w:val="single" w:sz="2" w:space="0" w:color="auto"/>
            <w:left w:val="single" w:sz="2" w:space="0" w:color="auto"/>
            <w:bottom w:val="single" w:sz="6" w:space="0" w:color="auto"/>
            <w:right w:val="single" w:sz="2" w:space="0" w:color="auto"/>
          </w:divBdr>
          <w:divsChild>
            <w:div w:id="103010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555446">
                  <w:marLeft w:val="0"/>
                  <w:marRight w:val="0"/>
                  <w:marTop w:val="0"/>
                  <w:marBottom w:val="0"/>
                  <w:divBdr>
                    <w:top w:val="single" w:sz="2" w:space="0" w:color="D9D9E3"/>
                    <w:left w:val="single" w:sz="2" w:space="0" w:color="D9D9E3"/>
                    <w:bottom w:val="single" w:sz="2" w:space="0" w:color="D9D9E3"/>
                    <w:right w:val="single" w:sz="2" w:space="0" w:color="D9D9E3"/>
                  </w:divBdr>
                  <w:divsChild>
                    <w:div w:id="1764912047">
                      <w:marLeft w:val="0"/>
                      <w:marRight w:val="0"/>
                      <w:marTop w:val="0"/>
                      <w:marBottom w:val="0"/>
                      <w:divBdr>
                        <w:top w:val="single" w:sz="2" w:space="0" w:color="D9D9E3"/>
                        <w:left w:val="single" w:sz="2" w:space="0" w:color="D9D9E3"/>
                        <w:bottom w:val="single" w:sz="2" w:space="0" w:color="D9D9E3"/>
                        <w:right w:val="single" w:sz="2" w:space="0" w:color="D9D9E3"/>
                      </w:divBdr>
                      <w:divsChild>
                        <w:div w:id="112322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087308">
                  <w:marLeft w:val="0"/>
                  <w:marRight w:val="0"/>
                  <w:marTop w:val="0"/>
                  <w:marBottom w:val="0"/>
                  <w:divBdr>
                    <w:top w:val="single" w:sz="2" w:space="0" w:color="D9D9E3"/>
                    <w:left w:val="single" w:sz="2" w:space="0" w:color="D9D9E3"/>
                    <w:bottom w:val="single" w:sz="2" w:space="0" w:color="D9D9E3"/>
                    <w:right w:val="single" w:sz="2" w:space="0" w:color="D9D9E3"/>
                  </w:divBdr>
                  <w:divsChild>
                    <w:div w:id="786705546">
                      <w:marLeft w:val="0"/>
                      <w:marRight w:val="0"/>
                      <w:marTop w:val="0"/>
                      <w:marBottom w:val="0"/>
                      <w:divBdr>
                        <w:top w:val="single" w:sz="2" w:space="0" w:color="D9D9E3"/>
                        <w:left w:val="single" w:sz="2" w:space="0" w:color="D9D9E3"/>
                        <w:bottom w:val="single" w:sz="2" w:space="0" w:color="D9D9E3"/>
                        <w:right w:val="single" w:sz="2" w:space="0" w:color="D9D9E3"/>
                      </w:divBdr>
                      <w:divsChild>
                        <w:div w:id="1313290599">
                          <w:marLeft w:val="0"/>
                          <w:marRight w:val="0"/>
                          <w:marTop w:val="0"/>
                          <w:marBottom w:val="0"/>
                          <w:divBdr>
                            <w:top w:val="single" w:sz="2" w:space="0" w:color="D9D9E3"/>
                            <w:left w:val="single" w:sz="2" w:space="0" w:color="D9D9E3"/>
                            <w:bottom w:val="single" w:sz="2" w:space="0" w:color="D9D9E3"/>
                            <w:right w:val="single" w:sz="2" w:space="0" w:color="D9D9E3"/>
                          </w:divBdr>
                          <w:divsChild>
                            <w:div w:id="139978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4795312">
          <w:marLeft w:val="0"/>
          <w:marRight w:val="0"/>
          <w:marTop w:val="0"/>
          <w:marBottom w:val="0"/>
          <w:divBdr>
            <w:top w:val="single" w:sz="2" w:space="0" w:color="auto"/>
            <w:left w:val="single" w:sz="2" w:space="0" w:color="auto"/>
            <w:bottom w:val="single" w:sz="6" w:space="0" w:color="auto"/>
            <w:right w:val="single" w:sz="2" w:space="0" w:color="auto"/>
          </w:divBdr>
          <w:divsChild>
            <w:div w:id="1102185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627645">
                  <w:marLeft w:val="0"/>
                  <w:marRight w:val="0"/>
                  <w:marTop w:val="0"/>
                  <w:marBottom w:val="0"/>
                  <w:divBdr>
                    <w:top w:val="single" w:sz="2" w:space="0" w:color="D9D9E3"/>
                    <w:left w:val="single" w:sz="2" w:space="0" w:color="D9D9E3"/>
                    <w:bottom w:val="single" w:sz="2" w:space="0" w:color="D9D9E3"/>
                    <w:right w:val="single" w:sz="2" w:space="0" w:color="D9D9E3"/>
                  </w:divBdr>
                  <w:divsChild>
                    <w:div w:id="645745030">
                      <w:marLeft w:val="0"/>
                      <w:marRight w:val="0"/>
                      <w:marTop w:val="0"/>
                      <w:marBottom w:val="0"/>
                      <w:divBdr>
                        <w:top w:val="single" w:sz="2" w:space="0" w:color="D9D9E3"/>
                        <w:left w:val="single" w:sz="2" w:space="0" w:color="D9D9E3"/>
                        <w:bottom w:val="single" w:sz="2" w:space="0" w:color="D9D9E3"/>
                        <w:right w:val="single" w:sz="2" w:space="0" w:color="D9D9E3"/>
                      </w:divBdr>
                      <w:divsChild>
                        <w:div w:id="152162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562904">
                  <w:marLeft w:val="0"/>
                  <w:marRight w:val="0"/>
                  <w:marTop w:val="0"/>
                  <w:marBottom w:val="0"/>
                  <w:divBdr>
                    <w:top w:val="single" w:sz="2" w:space="0" w:color="D9D9E3"/>
                    <w:left w:val="single" w:sz="2" w:space="0" w:color="D9D9E3"/>
                    <w:bottom w:val="single" w:sz="2" w:space="0" w:color="D9D9E3"/>
                    <w:right w:val="single" w:sz="2" w:space="0" w:color="D9D9E3"/>
                  </w:divBdr>
                  <w:divsChild>
                    <w:div w:id="1647781735">
                      <w:marLeft w:val="0"/>
                      <w:marRight w:val="0"/>
                      <w:marTop w:val="0"/>
                      <w:marBottom w:val="0"/>
                      <w:divBdr>
                        <w:top w:val="single" w:sz="2" w:space="0" w:color="D9D9E3"/>
                        <w:left w:val="single" w:sz="2" w:space="0" w:color="D9D9E3"/>
                        <w:bottom w:val="single" w:sz="2" w:space="0" w:color="D9D9E3"/>
                        <w:right w:val="single" w:sz="2" w:space="0" w:color="D9D9E3"/>
                      </w:divBdr>
                      <w:divsChild>
                        <w:div w:id="148677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5837186">
          <w:marLeft w:val="0"/>
          <w:marRight w:val="0"/>
          <w:marTop w:val="0"/>
          <w:marBottom w:val="0"/>
          <w:divBdr>
            <w:top w:val="single" w:sz="2" w:space="0" w:color="auto"/>
            <w:left w:val="single" w:sz="2" w:space="0" w:color="auto"/>
            <w:bottom w:val="single" w:sz="6" w:space="0" w:color="auto"/>
            <w:right w:val="single" w:sz="2" w:space="0" w:color="auto"/>
          </w:divBdr>
          <w:divsChild>
            <w:div w:id="78951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121640">
                  <w:marLeft w:val="0"/>
                  <w:marRight w:val="0"/>
                  <w:marTop w:val="0"/>
                  <w:marBottom w:val="0"/>
                  <w:divBdr>
                    <w:top w:val="single" w:sz="2" w:space="0" w:color="D9D9E3"/>
                    <w:left w:val="single" w:sz="2" w:space="0" w:color="D9D9E3"/>
                    <w:bottom w:val="single" w:sz="2" w:space="0" w:color="D9D9E3"/>
                    <w:right w:val="single" w:sz="2" w:space="0" w:color="D9D9E3"/>
                  </w:divBdr>
                  <w:divsChild>
                    <w:div w:id="342320978">
                      <w:marLeft w:val="0"/>
                      <w:marRight w:val="0"/>
                      <w:marTop w:val="0"/>
                      <w:marBottom w:val="0"/>
                      <w:divBdr>
                        <w:top w:val="single" w:sz="2" w:space="0" w:color="D9D9E3"/>
                        <w:left w:val="single" w:sz="2" w:space="0" w:color="D9D9E3"/>
                        <w:bottom w:val="single" w:sz="2" w:space="0" w:color="D9D9E3"/>
                        <w:right w:val="single" w:sz="2" w:space="0" w:color="D9D9E3"/>
                      </w:divBdr>
                      <w:divsChild>
                        <w:div w:id="1004746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9565188">
                  <w:marLeft w:val="0"/>
                  <w:marRight w:val="0"/>
                  <w:marTop w:val="0"/>
                  <w:marBottom w:val="0"/>
                  <w:divBdr>
                    <w:top w:val="single" w:sz="2" w:space="0" w:color="D9D9E3"/>
                    <w:left w:val="single" w:sz="2" w:space="0" w:color="D9D9E3"/>
                    <w:bottom w:val="single" w:sz="2" w:space="0" w:color="D9D9E3"/>
                    <w:right w:val="single" w:sz="2" w:space="0" w:color="D9D9E3"/>
                  </w:divBdr>
                  <w:divsChild>
                    <w:div w:id="293633503">
                      <w:marLeft w:val="0"/>
                      <w:marRight w:val="0"/>
                      <w:marTop w:val="0"/>
                      <w:marBottom w:val="0"/>
                      <w:divBdr>
                        <w:top w:val="single" w:sz="2" w:space="0" w:color="D9D9E3"/>
                        <w:left w:val="single" w:sz="2" w:space="0" w:color="D9D9E3"/>
                        <w:bottom w:val="single" w:sz="2" w:space="0" w:color="D9D9E3"/>
                        <w:right w:val="single" w:sz="2" w:space="0" w:color="D9D9E3"/>
                      </w:divBdr>
                      <w:divsChild>
                        <w:div w:id="1458836348">
                          <w:marLeft w:val="0"/>
                          <w:marRight w:val="0"/>
                          <w:marTop w:val="0"/>
                          <w:marBottom w:val="0"/>
                          <w:divBdr>
                            <w:top w:val="single" w:sz="2" w:space="0" w:color="D9D9E3"/>
                            <w:left w:val="single" w:sz="2" w:space="0" w:color="D9D9E3"/>
                            <w:bottom w:val="single" w:sz="2" w:space="0" w:color="D9D9E3"/>
                            <w:right w:val="single" w:sz="2" w:space="0" w:color="D9D9E3"/>
                          </w:divBdr>
                          <w:divsChild>
                            <w:div w:id="21196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7097797">
          <w:marLeft w:val="0"/>
          <w:marRight w:val="0"/>
          <w:marTop w:val="0"/>
          <w:marBottom w:val="0"/>
          <w:divBdr>
            <w:top w:val="single" w:sz="2" w:space="0" w:color="auto"/>
            <w:left w:val="single" w:sz="2" w:space="0" w:color="auto"/>
            <w:bottom w:val="single" w:sz="6" w:space="0" w:color="auto"/>
            <w:right w:val="single" w:sz="2" w:space="0" w:color="auto"/>
          </w:divBdr>
          <w:divsChild>
            <w:div w:id="2050564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028573">
                  <w:marLeft w:val="0"/>
                  <w:marRight w:val="0"/>
                  <w:marTop w:val="0"/>
                  <w:marBottom w:val="0"/>
                  <w:divBdr>
                    <w:top w:val="single" w:sz="2" w:space="0" w:color="D9D9E3"/>
                    <w:left w:val="single" w:sz="2" w:space="0" w:color="D9D9E3"/>
                    <w:bottom w:val="single" w:sz="2" w:space="0" w:color="D9D9E3"/>
                    <w:right w:val="single" w:sz="2" w:space="0" w:color="D9D9E3"/>
                  </w:divBdr>
                  <w:divsChild>
                    <w:div w:id="475731946">
                      <w:marLeft w:val="0"/>
                      <w:marRight w:val="0"/>
                      <w:marTop w:val="0"/>
                      <w:marBottom w:val="0"/>
                      <w:divBdr>
                        <w:top w:val="single" w:sz="2" w:space="0" w:color="D9D9E3"/>
                        <w:left w:val="single" w:sz="2" w:space="0" w:color="D9D9E3"/>
                        <w:bottom w:val="single" w:sz="2" w:space="0" w:color="D9D9E3"/>
                        <w:right w:val="single" w:sz="2" w:space="0" w:color="D9D9E3"/>
                      </w:divBdr>
                      <w:divsChild>
                        <w:div w:id="132188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895465">
                  <w:marLeft w:val="0"/>
                  <w:marRight w:val="0"/>
                  <w:marTop w:val="0"/>
                  <w:marBottom w:val="0"/>
                  <w:divBdr>
                    <w:top w:val="single" w:sz="2" w:space="0" w:color="D9D9E3"/>
                    <w:left w:val="single" w:sz="2" w:space="0" w:color="D9D9E3"/>
                    <w:bottom w:val="single" w:sz="2" w:space="0" w:color="D9D9E3"/>
                    <w:right w:val="single" w:sz="2" w:space="0" w:color="D9D9E3"/>
                  </w:divBdr>
                  <w:divsChild>
                    <w:div w:id="166949222">
                      <w:marLeft w:val="0"/>
                      <w:marRight w:val="0"/>
                      <w:marTop w:val="0"/>
                      <w:marBottom w:val="0"/>
                      <w:divBdr>
                        <w:top w:val="single" w:sz="2" w:space="0" w:color="D9D9E3"/>
                        <w:left w:val="single" w:sz="2" w:space="0" w:color="D9D9E3"/>
                        <w:bottom w:val="single" w:sz="2" w:space="0" w:color="D9D9E3"/>
                        <w:right w:val="single" w:sz="2" w:space="0" w:color="D9D9E3"/>
                      </w:divBdr>
                      <w:divsChild>
                        <w:div w:id="1520005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6321463">
          <w:marLeft w:val="0"/>
          <w:marRight w:val="0"/>
          <w:marTop w:val="0"/>
          <w:marBottom w:val="0"/>
          <w:divBdr>
            <w:top w:val="single" w:sz="2" w:space="0" w:color="auto"/>
            <w:left w:val="single" w:sz="2" w:space="0" w:color="auto"/>
            <w:bottom w:val="single" w:sz="6" w:space="0" w:color="auto"/>
            <w:right w:val="single" w:sz="2" w:space="0" w:color="auto"/>
          </w:divBdr>
          <w:divsChild>
            <w:div w:id="814303067">
              <w:marLeft w:val="0"/>
              <w:marRight w:val="0"/>
              <w:marTop w:val="100"/>
              <w:marBottom w:val="100"/>
              <w:divBdr>
                <w:top w:val="single" w:sz="2" w:space="0" w:color="D9D9E3"/>
                <w:left w:val="single" w:sz="2" w:space="0" w:color="D9D9E3"/>
                <w:bottom w:val="single" w:sz="2" w:space="0" w:color="D9D9E3"/>
                <w:right w:val="single" w:sz="2" w:space="0" w:color="D9D9E3"/>
              </w:divBdr>
              <w:divsChild>
                <w:div w:id="45956673">
                  <w:marLeft w:val="0"/>
                  <w:marRight w:val="0"/>
                  <w:marTop w:val="0"/>
                  <w:marBottom w:val="0"/>
                  <w:divBdr>
                    <w:top w:val="single" w:sz="2" w:space="0" w:color="D9D9E3"/>
                    <w:left w:val="single" w:sz="2" w:space="0" w:color="D9D9E3"/>
                    <w:bottom w:val="single" w:sz="2" w:space="0" w:color="D9D9E3"/>
                    <w:right w:val="single" w:sz="2" w:space="0" w:color="D9D9E3"/>
                  </w:divBdr>
                  <w:divsChild>
                    <w:div w:id="906571743">
                      <w:marLeft w:val="0"/>
                      <w:marRight w:val="0"/>
                      <w:marTop w:val="0"/>
                      <w:marBottom w:val="0"/>
                      <w:divBdr>
                        <w:top w:val="single" w:sz="2" w:space="0" w:color="D9D9E3"/>
                        <w:left w:val="single" w:sz="2" w:space="0" w:color="D9D9E3"/>
                        <w:bottom w:val="single" w:sz="2" w:space="0" w:color="D9D9E3"/>
                        <w:right w:val="single" w:sz="2" w:space="0" w:color="D9D9E3"/>
                      </w:divBdr>
                      <w:divsChild>
                        <w:div w:id="502864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617762">
                  <w:marLeft w:val="0"/>
                  <w:marRight w:val="0"/>
                  <w:marTop w:val="0"/>
                  <w:marBottom w:val="0"/>
                  <w:divBdr>
                    <w:top w:val="single" w:sz="2" w:space="0" w:color="D9D9E3"/>
                    <w:left w:val="single" w:sz="2" w:space="0" w:color="D9D9E3"/>
                    <w:bottom w:val="single" w:sz="2" w:space="0" w:color="D9D9E3"/>
                    <w:right w:val="single" w:sz="2" w:space="0" w:color="D9D9E3"/>
                  </w:divBdr>
                  <w:divsChild>
                    <w:div w:id="688141149">
                      <w:marLeft w:val="0"/>
                      <w:marRight w:val="0"/>
                      <w:marTop w:val="0"/>
                      <w:marBottom w:val="0"/>
                      <w:divBdr>
                        <w:top w:val="single" w:sz="2" w:space="0" w:color="D9D9E3"/>
                        <w:left w:val="single" w:sz="2" w:space="0" w:color="D9D9E3"/>
                        <w:bottom w:val="single" w:sz="2" w:space="0" w:color="D9D9E3"/>
                        <w:right w:val="single" w:sz="2" w:space="0" w:color="D9D9E3"/>
                      </w:divBdr>
                      <w:divsChild>
                        <w:div w:id="1097947020">
                          <w:marLeft w:val="0"/>
                          <w:marRight w:val="0"/>
                          <w:marTop w:val="0"/>
                          <w:marBottom w:val="0"/>
                          <w:divBdr>
                            <w:top w:val="single" w:sz="2" w:space="0" w:color="D9D9E3"/>
                            <w:left w:val="single" w:sz="2" w:space="0" w:color="D9D9E3"/>
                            <w:bottom w:val="single" w:sz="2" w:space="0" w:color="D9D9E3"/>
                            <w:right w:val="single" w:sz="2" w:space="0" w:color="D9D9E3"/>
                          </w:divBdr>
                          <w:divsChild>
                            <w:div w:id="129533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1596187">
          <w:marLeft w:val="0"/>
          <w:marRight w:val="0"/>
          <w:marTop w:val="0"/>
          <w:marBottom w:val="0"/>
          <w:divBdr>
            <w:top w:val="single" w:sz="2" w:space="0" w:color="auto"/>
            <w:left w:val="single" w:sz="2" w:space="0" w:color="auto"/>
            <w:bottom w:val="single" w:sz="6" w:space="0" w:color="auto"/>
            <w:right w:val="single" w:sz="2" w:space="0" w:color="auto"/>
          </w:divBdr>
          <w:divsChild>
            <w:div w:id="1470198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206591">
                  <w:marLeft w:val="0"/>
                  <w:marRight w:val="0"/>
                  <w:marTop w:val="0"/>
                  <w:marBottom w:val="0"/>
                  <w:divBdr>
                    <w:top w:val="single" w:sz="2" w:space="0" w:color="D9D9E3"/>
                    <w:left w:val="single" w:sz="2" w:space="0" w:color="D9D9E3"/>
                    <w:bottom w:val="single" w:sz="2" w:space="0" w:color="D9D9E3"/>
                    <w:right w:val="single" w:sz="2" w:space="0" w:color="D9D9E3"/>
                  </w:divBdr>
                  <w:divsChild>
                    <w:div w:id="863982377">
                      <w:marLeft w:val="0"/>
                      <w:marRight w:val="0"/>
                      <w:marTop w:val="0"/>
                      <w:marBottom w:val="0"/>
                      <w:divBdr>
                        <w:top w:val="single" w:sz="2" w:space="0" w:color="D9D9E3"/>
                        <w:left w:val="single" w:sz="2" w:space="0" w:color="D9D9E3"/>
                        <w:bottom w:val="single" w:sz="2" w:space="0" w:color="D9D9E3"/>
                        <w:right w:val="single" w:sz="2" w:space="0" w:color="D9D9E3"/>
                      </w:divBdr>
                      <w:divsChild>
                        <w:div w:id="1134760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092824">
                  <w:marLeft w:val="0"/>
                  <w:marRight w:val="0"/>
                  <w:marTop w:val="0"/>
                  <w:marBottom w:val="0"/>
                  <w:divBdr>
                    <w:top w:val="single" w:sz="2" w:space="0" w:color="D9D9E3"/>
                    <w:left w:val="single" w:sz="2" w:space="0" w:color="D9D9E3"/>
                    <w:bottom w:val="single" w:sz="2" w:space="0" w:color="D9D9E3"/>
                    <w:right w:val="single" w:sz="2" w:space="0" w:color="D9D9E3"/>
                  </w:divBdr>
                  <w:divsChild>
                    <w:div w:id="1937639121">
                      <w:marLeft w:val="0"/>
                      <w:marRight w:val="0"/>
                      <w:marTop w:val="0"/>
                      <w:marBottom w:val="0"/>
                      <w:divBdr>
                        <w:top w:val="single" w:sz="2" w:space="0" w:color="D9D9E3"/>
                        <w:left w:val="single" w:sz="2" w:space="0" w:color="D9D9E3"/>
                        <w:bottom w:val="single" w:sz="2" w:space="0" w:color="D9D9E3"/>
                        <w:right w:val="single" w:sz="2" w:space="0" w:color="D9D9E3"/>
                      </w:divBdr>
                      <w:divsChild>
                        <w:div w:id="127317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8453462">
          <w:marLeft w:val="0"/>
          <w:marRight w:val="0"/>
          <w:marTop w:val="0"/>
          <w:marBottom w:val="0"/>
          <w:divBdr>
            <w:top w:val="single" w:sz="2" w:space="0" w:color="auto"/>
            <w:left w:val="single" w:sz="2" w:space="0" w:color="auto"/>
            <w:bottom w:val="single" w:sz="6" w:space="0" w:color="auto"/>
            <w:right w:val="single" w:sz="2" w:space="0" w:color="auto"/>
          </w:divBdr>
          <w:divsChild>
            <w:div w:id="1809739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654310">
                  <w:marLeft w:val="0"/>
                  <w:marRight w:val="0"/>
                  <w:marTop w:val="0"/>
                  <w:marBottom w:val="0"/>
                  <w:divBdr>
                    <w:top w:val="single" w:sz="2" w:space="0" w:color="D9D9E3"/>
                    <w:left w:val="single" w:sz="2" w:space="0" w:color="D9D9E3"/>
                    <w:bottom w:val="single" w:sz="2" w:space="0" w:color="D9D9E3"/>
                    <w:right w:val="single" w:sz="2" w:space="0" w:color="D9D9E3"/>
                  </w:divBdr>
                  <w:divsChild>
                    <w:div w:id="895509657">
                      <w:marLeft w:val="0"/>
                      <w:marRight w:val="0"/>
                      <w:marTop w:val="0"/>
                      <w:marBottom w:val="0"/>
                      <w:divBdr>
                        <w:top w:val="single" w:sz="2" w:space="0" w:color="D9D9E3"/>
                        <w:left w:val="single" w:sz="2" w:space="0" w:color="D9D9E3"/>
                        <w:bottom w:val="single" w:sz="2" w:space="0" w:color="D9D9E3"/>
                        <w:right w:val="single" w:sz="2" w:space="0" w:color="D9D9E3"/>
                      </w:divBdr>
                      <w:divsChild>
                        <w:div w:id="1924414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6083725">
                  <w:marLeft w:val="0"/>
                  <w:marRight w:val="0"/>
                  <w:marTop w:val="0"/>
                  <w:marBottom w:val="0"/>
                  <w:divBdr>
                    <w:top w:val="single" w:sz="2" w:space="0" w:color="D9D9E3"/>
                    <w:left w:val="single" w:sz="2" w:space="0" w:color="D9D9E3"/>
                    <w:bottom w:val="single" w:sz="2" w:space="0" w:color="D9D9E3"/>
                    <w:right w:val="single" w:sz="2" w:space="0" w:color="D9D9E3"/>
                  </w:divBdr>
                  <w:divsChild>
                    <w:div w:id="623774583">
                      <w:marLeft w:val="0"/>
                      <w:marRight w:val="0"/>
                      <w:marTop w:val="0"/>
                      <w:marBottom w:val="0"/>
                      <w:divBdr>
                        <w:top w:val="single" w:sz="2" w:space="0" w:color="D9D9E3"/>
                        <w:left w:val="single" w:sz="2" w:space="0" w:color="D9D9E3"/>
                        <w:bottom w:val="single" w:sz="2" w:space="0" w:color="D9D9E3"/>
                        <w:right w:val="single" w:sz="2" w:space="0" w:color="D9D9E3"/>
                      </w:divBdr>
                      <w:divsChild>
                        <w:div w:id="1911966516">
                          <w:marLeft w:val="0"/>
                          <w:marRight w:val="0"/>
                          <w:marTop w:val="0"/>
                          <w:marBottom w:val="0"/>
                          <w:divBdr>
                            <w:top w:val="single" w:sz="2" w:space="0" w:color="D9D9E3"/>
                            <w:left w:val="single" w:sz="2" w:space="0" w:color="D9D9E3"/>
                            <w:bottom w:val="single" w:sz="2" w:space="0" w:color="D9D9E3"/>
                            <w:right w:val="single" w:sz="2" w:space="0" w:color="D9D9E3"/>
                          </w:divBdr>
                          <w:divsChild>
                            <w:div w:id="1748724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owerb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2023-06-10T14:54:00Z</cp:lastPrinted>
  <dcterms:created xsi:type="dcterms:W3CDTF">2023-06-10T14:48:00Z</dcterms:created>
  <dcterms:modified xsi:type="dcterms:W3CDTF">2023-06-10T14:56:00Z</dcterms:modified>
</cp:coreProperties>
</file>