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Sleman, …. 2025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</w:t>
        <w:tab/>
        <w:tab/>
        <w:t xml:space="preserve">: 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 </w:t>
        <w:tab/>
        <w:t xml:space="preserve">: 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 </w:t>
        <w:tab/>
        <w:tab/>
        <w:t xml:space="preserve">: Peminjaman Alat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Yth. Ketua UKM/Ketua Ormawa/dsb …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Sleman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hormat, </w:t>
      </w:r>
    </w:p>
    <w:p w:rsidR="00000000" w:rsidDel="00000000" w:rsidP="00000000" w:rsidRDefault="00000000" w:rsidRPr="00000000" w14:paraId="0000000A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Sehubungan dengan akan diselenggarakannya kegiatan …., maka kami selaku panitia mengajukan peminjaman alat dengan daftar terlampir. Adapun kegiatan ini akan dilaksanakan pada: </w:t>
      </w:r>
    </w:p>
    <w:p w:rsidR="00000000" w:rsidDel="00000000" w:rsidP="00000000" w:rsidRDefault="00000000" w:rsidRPr="00000000" w14:paraId="0000000B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hari, tanggal </w:t>
        <w:tab/>
        <w:tab/>
        <w:t xml:space="preserve">: </w:t>
      </w:r>
    </w:p>
    <w:p w:rsidR="00000000" w:rsidDel="00000000" w:rsidP="00000000" w:rsidRDefault="00000000" w:rsidRPr="00000000" w14:paraId="0000000C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 </w:t>
        <w:tab/>
        <w:tab/>
        <w:tab/>
        <w:t xml:space="preserve">: </w:t>
      </w:r>
    </w:p>
    <w:p w:rsidR="00000000" w:rsidDel="00000000" w:rsidP="00000000" w:rsidRDefault="00000000" w:rsidRPr="00000000" w14:paraId="0000000D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penanggung jawab </w:t>
        <w:tab/>
        <w:t xml:space="preserve">: (No. HP)</w:t>
      </w:r>
    </w:p>
    <w:p w:rsidR="00000000" w:rsidDel="00000000" w:rsidP="00000000" w:rsidRDefault="00000000" w:rsidRPr="00000000" w14:paraId="0000000E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permohonan ini kami sampaikan. Atas perhatian dan izin dari saudara, kami ucapkan terima kasih.</w:t>
      </w:r>
    </w:p>
    <w:p w:rsidR="00000000" w:rsidDel="00000000" w:rsidP="00000000" w:rsidRDefault="00000000" w:rsidRPr="00000000" w14:paraId="0000000F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1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949"/>
        <w:gridCol w:w="2832"/>
        <w:tblGridChange w:id="0">
          <w:tblGrid>
            <w:gridCol w:w="5949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ind w:right="-111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Hormat kami,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Penanggung Jawab,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Pelaksana,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Menyetujui,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Hima Einsten.com,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</w:t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1134" w:header="113" w:footer="17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Lampiran 1</w:t>
      </w:r>
    </w:p>
    <w:p w:rsidR="00000000" w:rsidDel="00000000" w:rsidP="00000000" w:rsidRDefault="00000000" w:rsidRPr="00000000" w14:paraId="0000002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DAFTAR PEMINJAMAN ALAT</w:t>
      </w:r>
    </w:p>
    <w:p w:rsidR="00000000" w:rsidDel="00000000" w:rsidP="00000000" w:rsidRDefault="00000000" w:rsidRPr="00000000" w14:paraId="0000002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(NAMA KEGIATAN)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HIMA EINSTEN.COM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7"/>
        <w:gridCol w:w="2308"/>
        <w:gridCol w:w="2312"/>
        <w:gridCol w:w="2089"/>
        <w:tblGridChange w:id="0">
          <w:tblGrid>
            <w:gridCol w:w="2307"/>
            <w:gridCol w:w="2308"/>
            <w:gridCol w:w="2312"/>
            <w:gridCol w:w="2089"/>
          </w:tblGrid>
        </w:tblGridChange>
      </w:tblGrid>
      <w:tr>
        <w:trPr>
          <w:cantSplit w:val="0"/>
          <w:trHeight w:val="6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Hari, tanggal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Barang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continuous"/>
      <w:pgSz w:h="16838" w:w="11906" w:orient="portrait"/>
      <w:pgMar w:bottom="1440" w:top="1440" w:left="1440" w:right="1440" w:header="113" w:footer="17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left" w:leader="none" w:pos="1529"/>
      </w:tabs>
      <w:spacing w:after="0" w:line="258" w:lineRule="auto"/>
      <w:ind w:left="140" w:firstLine="0"/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277178</wp:posOffset>
              </wp:positionV>
              <wp:extent cx="5697525" cy="3683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02000" y="3766348"/>
                        <a:ext cx="5688000" cy="2730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277178</wp:posOffset>
              </wp:positionV>
              <wp:extent cx="5697525" cy="36830"/>
              <wp:effectExtent b="0" l="0" r="0" t="0"/>
              <wp:wrapTopAndBottom distB="0" dist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97525" cy="36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D">
    <w:pPr>
      <w:tabs>
        <w:tab w:val="left" w:leader="none" w:pos="1529"/>
      </w:tabs>
      <w:spacing w:after="0" w:line="258" w:lineRule="auto"/>
      <w:ind w:left="140" w:firstLine="0"/>
      <w:rPr>
        <w:rFonts w:ascii="Calibri" w:cs="Calibri" w:eastAsia="Calibri" w:hAnsi="Calibri"/>
        <w:b w:val="1"/>
        <w:bCs w:val="1"/>
        <w:sz w:val="20"/>
        <w:szCs w:val="20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Sekretariat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:</w:t>
      <w:tab/>
      <w:t xml:space="preserve">Student Center Poltek Nuklir Lantai 1</w:t>
    </w:r>
  </w:p>
  <w:p w:rsidR="00000000" w:rsidDel="00000000" w:rsidP="00000000" w:rsidRDefault="00000000" w:rsidRPr="00000000" w14:paraId="0000003E">
    <w:pPr>
      <w:tabs>
        <w:tab w:val="left" w:leader="none" w:pos="1529"/>
      </w:tabs>
      <w:spacing w:after="0" w:line="258" w:lineRule="auto"/>
      <w:ind w:left="140" w:firstLine="0"/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ab/>
      <w:t xml:space="preserve">Jl. Babarsari, Caturtunggal, Depok, Sleman, D.I. Yogyakarta 55281</w:t>
    </w:r>
  </w:p>
  <w:p w:rsidR="00000000" w:rsidDel="00000000" w:rsidP="00000000" w:rsidRDefault="00000000" w:rsidRPr="00000000" w14:paraId="0000003F">
    <w:pPr>
      <w:tabs>
        <w:tab w:val="left" w:leader="none" w:pos="1529"/>
      </w:tabs>
      <w:spacing w:after="0" w:line="258" w:lineRule="auto"/>
      <w:ind w:left="140" w:firstLine="0"/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ab/>
      <w:t xml:space="preserve">Surel: </w:t>
    </w:r>
    <w:hyperlink r:id="rId2">
      <w:r w:rsidDel="00000000" w:rsidR="00000000" w:rsidRPr="00000000">
        <w:rPr>
          <w:rFonts w:ascii="Calibri" w:cs="Calibri" w:eastAsia="Calibri" w:hAnsi="Calibri"/>
          <w:b w:val="1"/>
          <w:bCs w:val="1"/>
          <w:color w:val="0563c1"/>
          <w:u w:val="single"/>
          <w:rtl w:val="0"/>
        </w:rPr>
        <w:t xml:space="preserve">himaeinsten@gmail.com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tabs>
        <w:tab w:val="left" w:leader="none" w:pos="1529"/>
      </w:tabs>
      <w:spacing w:after="0" w:line="258" w:lineRule="auto"/>
      <w:ind w:left="140" w:firstLine="0"/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ab/>
      <w:t xml:space="preserve">Telp. 085274645715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left" w:leader="none" w:pos="1529"/>
      </w:tabs>
      <w:spacing w:after="0" w:line="258" w:lineRule="auto"/>
      <w:ind w:left="140" w:firstLine="0"/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heading=h.15ed51dtc5tn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60961</wp:posOffset>
          </wp:positionH>
          <wp:positionV relativeFrom="paragraph">
            <wp:posOffset>150495</wp:posOffset>
          </wp:positionV>
          <wp:extent cx="1996440" cy="49276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927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tabs>
        <w:tab w:val="left" w:leader="none" w:pos="1872"/>
        <w:tab w:val="center" w:leader="none" w:pos="4820"/>
        <w:tab w:val="right" w:leader="none" w:pos="9026"/>
      </w:tabs>
      <w:spacing w:after="0" w:line="240" w:lineRule="auto"/>
      <w:jc w:val="right"/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ab/>
      <w:t xml:space="preserve">         HIMPUNAN MAHASISWA ELEKTRONIKA INSTRUMENTASI</w:t>
    </w:r>
  </w:p>
  <w:p w:rsidR="00000000" w:rsidDel="00000000" w:rsidP="00000000" w:rsidRDefault="00000000" w:rsidRPr="00000000" w14:paraId="00000038">
    <w:pPr>
      <w:tabs>
        <w:tab w:val="left" w:leader="none" w:pos="1872"/>
        <w:tab w:val="center" w:leader="none" w:pos="4513"/>
        <w:tab w:val="right" w:leader="none" w:pos="9026"/>
      </w:tabs>
      <w:spacing w:after="0" w:line="240" w:lineRule="auto"/>
      <w:jc w:val="right"/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ab/>
      <w:tab/>
      <w:t xml:space="preserve">POLITEKNIK TEKNOLOGI NUKLIR INDONESIA</w:t>
    </w:r>
  </w:p>
  <w:p w:rsidR="00000000" w:rsidDel="00000000" w:rsidP="00000000" w:rsidRDefault="00000000" w:rsidRPr="00000000" w14:paraId="00000039">
    <w:pPr>
      <w:pBdr>
        <w:bottom w:color="000000" w:space="1" w:sz="24" w:val="single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BADAN RISET DAN INOVASI NASIONAL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imaeinsten.com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sqlgt5BHYtJRPtZ05WoqZJi/A==">CgMxLjAyDmguMTVlZDUxZHRjNXRuOAByITFNNmZqblFNYkJqcnJQNmdBNlVDNExGWm9Day1qV2c4UA==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