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B2BCC" w14:textId="0CE56DD3" w:rsidR="00661AB9" w:rsidRDefault="00661AB9" w:rsidP="009C779D">
      <w:pPr>
        <w:pStyle w:val="Heading1"/>
        <w:spacing w:before="67" w:line="276" w:lineRule="auto"/>
        <w:ind w:left="1474" w:right="1535"/>
      </w:pPr>
      <w:r>
        <w:t>DESIGN AND IMPLEMENTATION OF WEB APPLICATION ON LEARNING STOCK MARKET EXCHANGE</w:t>
      </w:r>
    </w:p>
    <w:p w14:paraId="10364266" w14:textId="77777777" w:rsidR="00F82D07" w:rsidRDefault="00F82D07" w:rsidP="00F82D07">
      <w:pPr>
        <w:pStyle w:val="Heading1"/>
        <w:spacing w:before="67" w:line="276" w:lineRule="auto"/>
        <w:ind w:right="1535"/>
      </w:pPr>
    </w:p>
    <w:p w14:paraId="5D4F2F7B" w14:textId="77777777" w:rsidR="00883244" w:rsidRPr="00883244" w:rsidRDefault="00883244" w:rsidP="00883244">
      <w:pPr>
        <w:pStyle w:val="BodyText"/>
        <w:jc w:val="center"/>
        <w:rPr>
          <w:i/>
        </w:rPr>
      </w:pPr>
      <w:r w:rsidRPr="00883244">
        <w:rPr>
          <w:i/>
        </w:rPr>
        <w:t>This project report is submitted to</w:t>
      </w:r>
    </w:p>
    <w:p w14:paraId="785C5333" w14:textId="77777777" w:rsidR="00F07888" w:rsidRDefault="00883244" w:rsidP="00883244">
      <w:pPr>
        <w:pStyle w:val="BodyText"/>
        <w:jc w:val="center"/>
        <w:rPr>
          <w:i/>
        </w:rPr>
      </w:pPr>
      <w:r w:rsidRPr="00883244">
        <w:rPr>
          <w:i/>
        </w:rPr>
        <w:t xml:space="preserve"> </w:t>
      </w:r>
      <w:proofErr w:type="spellStart"/>
      <w:r w:rsidRPr="00883244">
        <w:rPr>
          <w:i/>
        </w:rPr>
        <w:t>Rashtrasant</w:t>
      </w:r>
      <w:proofErr w:type="spellEnd"/>
      <w:r w:rsidRPr="00883244">
        <w:rPr>
          <w:i/>
        </w:rPr>
        <w:t xml:space="preserve"> </w:t>
      </w:r>
      <w:proofErr w:type="spellStart"/>
      <w:r w:rsidRPr="00883244">
        <w:rPr>
          <w:i/>
        </w:rPr>
        <w:t>Tukadoji</w:t>
      </w:r>
      <w:proofErr w:type="spellEnd"/>
      <w:r w:rsidRPr="00883244">
        <w:rPr>
          <w:i/>
        </w:rPr>
        <w:t xml:space="preserve"> Maharaj Nagpur University </w:t>
      </w:r>
    </w:p>
    <w:p w14:paraId="7B8EFF00" w14:textId="011406FA" w:rsidR="000F7C30" w:rsidRPr="00883244" w:rsidRDefault="00883244" w:rsidP="00883244">
      <w:pPr>
        <w:pStyle w:val="BodyText"/>
        <w:jc w:val="center"/>
        <w:rPr>
          <w:i/>
        </w:rPr>
      </w:pPr>
      <w:r w:rsidRPr="00883244">
        <w:rPr>
          <w:i/>
        </w:rPr>
        <w:t>in the partial fulfilment of the requirement for the award of the degree of</w:t>
      </w:r>
    </w:p>
    <w:p w14:paraId="37D9AE38" w14:textId="77777777" w:rsidR="000F7C30" w:rsidRDefault="000F7C30" w:rsidP="00F82D07">
      <w:pPr>
        <w:pStyle w:val="BodyText"/>
        <w:spacing w:before="5"/>
        <w:jc w:val="center"/>
        <w:rPr>
          <w:i/>
          <w:sz w:val="22"/>
        </w:rPr>
      </w:pPr>
    </w:p>
    <w:p w14:paraId="34FD60B4" w14:textId="19AF1994" w:rsidR="000F7C30" w:rsidRDefault="00000000" w:rsidP="00F82D07">
      <w:pPr>
        <w:pStyle w:val="Heading2"/>
        <w:spacing w:before="1"/>
        <w:ind w:left="1029" w:right="1094"/>
        <w:jc w:val="center"/>
      </w:pPr>
      <w:r>
        <w:t xml:space="preserve">Bachelor of </w:t>
      </w:r>
      <w:r w:rsidR="00294F45">
        <w:t>Technology</w:t>
      </w:r>
      <w:r>
        <w:t xml:space="preserve"> in Computer Technology</w:t>
      </w:r>
    </w:p>
    <w:p w14:paraId="587618CA" w14:textId="77777777" w:rsidR="00D51170" w:rsidRDefault="00F624D0" w:rsidP="00D51170">
      <w:pPr>
        <w:spacing w:before="154"/>
        <w:ind w:left="1029" w:right="1472"/>
        <w:jc w:val="center"/>
        <w:rPr>
          <w:i/>
          <w:sz w:val="24"/>
        </w:rPr>
      </w:pPr>
      <w:r>
        <w:rPr>
          <w:i/>
          <w:sz w:val="24"/>
        </w:rPr>
        <w:t>By</w:t>
      </w:r>
    </w:p>
    <w:p w14:paraId="0FC1B24D" w14:textId="77777777" w:rsidR="000F428C" w:rsidRDefault="000F428C" w:rsidP="00D51170">
      <w:pPr>
        <w:spacing w:before="154"/>
        <w:ind w:left="1029" w:right="1472"/>
        <w:jc w:val="center"/>
        <w:rPr>
          <w:i/>
          <w:sz w:val="24"/>
        </w:rPr>
      </w:pPr>
    </w:p>
    <w:p w14:paraId="4BEE87F5" w14:textId="2F013404" w:rsidR="00F624D0" w:rsidRPr="0001253F" w:rsidRDefault="00174C7D" w:rsidP="00D51170">
      <w:pPr>
        <w:spacing w:before="154"/>
        <w:ind w:left="794" w:right="1472"/>
        <w:jc w:val="center"/>
        <w:rPr>
          <w:i/>
          <w:sz w:val="24"/>
        </w:rPr>
      </w:pPr>
      <w:r>
        <w:rPr>
          <w:b/>
          <w:bCs/>
          <w:sz w:val="24"/>
          <w:szCs w:val="24"/>
        </w:rPr>
        <w:t xml:space="preserve">   </w:t>
      </w:r>
      <w:r w:rsidR="00FD4641" w:rsidRPr="00F624D0">
        <w:rPr>
          <w:b/>
          <w:bCs/>
          <w:sz w:val="24"/>
          <w:szCs w:val="24"/>
        </w:rPr>
        <w:t xml:space="preserve">Mr. </w:t>
      </w:r>
      <w:r w:rsidR="000607F7" w:rsidRPr="00F624D0">
        <w:rPr>
          <w:b/>
          <w:bCs/>
          <w:sz w:val="24"/>
          <w:szCs w:val="24"/>
        </w:rPr>
        <w:t>Aditya Darne</w:t>
      </w:r>
      <w:r w:rsidR="00FD4641" w:rsidRPr="00F624D0">
        <w:rPr>
          <w:b/>
          <w:bCs/>
          <w:sz w:val="24"/>
          <w:szCs w:val="24"/>
        </w:rPr>
        <w:t xml:space="preserve"> </w:t>
      </w:r>
      <w:r w:rsidR="00FD4641" w:rsidRPr="00F624D0">
        <w:rPr>
          <w:b/>
          <w:bCs/>
          <w:spacing w:val="-3"/>
          <w:sz w:val="24"/>
          <w:szCs w:val="24"/>
        </w:rPr>
        <w:t>(CT</w:t>
      </w:r>
      <w:r w:rsidR="000607F7" w:rsidRPr="00F624D0">
        <w:rPr>
          <w:b/>
          <w:bCs/>
          <w:spacing w:val="-3"/>
          <w:sz w:val="24"/>
          <w:szCs w:val="24"/>
        </w:rPr>
        <w:t>2005</w:t>
      </w:r>
      <w:r w:rsidR="00E25DAC">
        <w:rPr>
          <w:b/>
          <w:bCs/>
          <w:spacing w:val="-3"/>
          <w:sz w:val="24"/>
          <w:szCs w:val="24"/>
        </w:rPr>
        <w:t>0</w:t>
      </w:r>
      <w:r w:rsidR="00FD4641" w:rsidRPr="00F624D0">
        <w:rPr>
          <w:b/>
          <w:bCs/>
          <w:spacing w:val="-3"/>
          <w:sz w:val="24"/>
          <w:szCs w:val="24"/>
        </w:rPr>
        <w:t>)</w:t>
      </w:r>
    </w:p>
    <w:p w14:paraId="4CC1E3D6" w14:textId="0254CD19" w:rsidR="00F624D0" w:rsidRPr="00F624D0" w:rsidRDefault="00D51170" w:rsidP="00D51170">
      <w:pPr>
        <w:spacing w:before="154"/>
        <w:ind w:left="850" w:right="1472"/>
        <w:jc w:val="center"/>
        <w:rPr>
          <w:b/>
          <w:bCs/>
          <w:spacing w:val="-3"/>
          <w:sz w:val="24"/>
          <w:szCs w:val="24"/>
        </w:rPr>
      </w:pPr>
      <w:r>
        <w:rPr>
          <w:b/>
          <w:bCs/>
          <w:sz w:val="24"/>
          <w:szCs w:val="24"/>
        </w:rPr>
        <w:tab/>
      </w:r>
      <w:r w:rsidR="00174C7D">
        <w:rPr>
          <w:b/>
          <w:bCs/>
          <w:sz w:val="24"/>
          <w:szCs w:val="24"/>
        </w:rPr>
        <w:t xml:space="preserve">  </w:t>
      </w:r>
      <w:r w:rsidR="00D75C3B" w:rsidRPr="00F624D0">
        <w:rPr>
          <w:b/>
          <w:bCs/>
          <w:sz w:val="24"/>
          <w:szCs w:val="24"/>
        </w:rPr>
        <w:t>M</w:t>
      </w:r>
      <w:r w:rsidR="000607F7" w:rsidRPr="00F624D0">
        <w:rPr>
          <w:b/>
          <w:bCs/>
          <w:sz w:val="24"/>
          <w:szCs w:val="24"/>
        </w:rPr>
        <w:t>s</w:t>
      </w:r>
      <w:r w:rsidR="00D75C3B" w:rsidRPr="00F624D0">
        <w:rPr>
          <w:b/>
          <w:bCs/>
          <w:sz w:val="24"/>
          <w:szCs w:val="24"/>
        </w:rPr>
        <w:t xml:space="preserve">. </w:t>
      </w:r>
      <w:r w:rsidR="000607F7" w:rsidRPr="00F624D0">
        <w:rPr>
          <w:b/>
          <w:bCs/>
          <w:sz w:val="24"/>
          <w:szCs w:val="24"/>
        </w:rPr>
        <w:t>Sakshi Posh</w:t>
      </w:r>
      <w:r w:rsidR="00077BEB">
        <w:rPr>
          <w:b/>
          <w:bCs/>
          <w:sz w:val="24"/>
          <w:szCs w:val="24"/>
        </w:rPr>
        <w:t>a</w:t>
      </w:r>
      <w:r w:rsidR="000607F7" w:rsidRPr="00F624D0">
        <w:rPr>
          <w:b/>
          <w:bCs/>
          <w:sz w:val="24"/>
          <w:szCs w:val="24"/>
        </w:rPr>
        <w:t>tt</w:t>
      </w:r>
      <w:r w:rsidR="00077BEB">
        <w:rPr>
          <w:b/>
          <w:bCs/>
          <w:sz w:val="24"/>
          <w:szCs w:val="24"/>
        </w:rPr>
        <w:t>i</w:t>
      </w:r>
      <w:r w:rsidR="000607F7" w:rsidRPr="00F624D0">
        <w:rPr>
          <w:b/>
          <w:bCs/>
          <w:sz w:val="24"/>
          <w:szCs w:val="24"/>
        </w:rPr>
        <w:t>war</w:t>
      </w:r>
      <w:r w:rsidR="00D75C3B" w:rsidRPr="00F624D0">
        <w:rPr>
          <w:b/>
          <w:bCs/>
          <w:spacing w:val="-7"/>
          <w:sz w:val="24"/>
          <w:szCs w:val="24"/>
        </w:rPr>
        <w:t xml:space="preserve"> </w:t>
      </w:r>
      <w:r w:rsidR="00D75C3B" w:rsidRPr="00F624D0">
        <w:rPr>
          <w:b/>
          <w:bCs/>
          <w:sz w:val="24"/>
          <w:szCs w:val="24"/>
        </w:rPr>
        <w:t>(CT</w:t>
      </w:r>
      <w:r w:rsidR="000607F7" w:rsidRPr="00F624D0">
        <w:rPr>
          <w:b/>
          <w:bCs/>
          <w:sz w:val="24"/>
          <w:szCs w:val="24"/>
        </w:rPr>
        <w:t>20092</w:t>
      </w:r>
      <w:r w:rsidR="00D75C3B" w:rsidRPr="00F624D0">
        <w:rPr>
          <w:b/>
          <w:bCs/>
          <w:sz w:val="24"/>
          <w:szCs w:val="24"/>
        </w:rPr>
        <w:t>)</w:t>
      </w:r>
    </w:p>
    <w:p w14:paraId="134CF3B2" w14:textId="452650EA" w:rsidR="00F624D0" w:rsidRPr="00F624D0" w:rsidRDefault="00D51170" w:rsidP="00D51170">
      <w:pPr>
        <w:spacing w:before="154"/>
        <w:ind w:left="737" w:right="1472"/>
        <w:jc w:val="center"/>
        <w:rPr>
          <w:b/>
          <w:bCs/>
          <w:spacing w:val="-3"/>
          <w:sz w:val="24"/>
          <w:szCs w:val="24"/>
        </w:rPr>
      </w:pPr>
      <w:r>
        <w:rPr>
          <w:b/>
          <w:bCs/>
          <w:sz w:val="24"/>
          <w:szCs w:val="24"/>
        </w:rPr>
        <w:tab/>
      </w:r>
      <w:r w:rsidR="00174C7D">
        <w:rPr>
          <w:b/>
          <w:bCs/>
          <w:sz w:val="24"/>
          <w:szCs w:val="24"/>
        </w:rPr>
        <w:t xml:space="preserve">  </w:t>
      </w:r>
      <w:r w:rsidR="00D75C3B" w:rsidRPr="00F624D0">
        <w:rPr>
          <w:b/>
          <w:bCs/>
          <w:sz w:val="24"/>
          <w:szCs w:val="24"/>
        </w:rPr>
        <w:t>M</w:t>
      </w:r>
      <w:r w:rsidR="000607F7" w:rsidRPr="00F624D0">
        <w:rPr>
          <w:b/>
          <w:bCs/>
          <w:sz w:val="24"/>
          <w:szCs w:val="24"/>
        </w:rPr>
        <w:t>s.</w:t>
      </w:r>
      <w:r w:rsidR="00D75C3B" w:rsidRPr="00F624D0">
        <w:rPr>
          <w:b/>
          <w:bCs/>
          <w:sz w:val="24"/>
          <w:szCs w:val="24"/>
        </w:rPr>
        <w:t xml:space="preserve"> </w:t>
      </w:r>
      <w:r w:rsidR="000607F7" w:rsidRPr="00F624D0">
        <w:rPr>
          <w:b/>
          <w:bCs/>
          <w:sz w:val="24"/>
          <w:szCs w:val="24"/>
        </w:rPr>
        <w:t xml:space="preserve">Vaishnavi </w:t>
      </w:r>
      <w:proofErr w:type="spellStart"/>
      <w:proofErr w:type="gramStart"/>
      <w:r w:rsidR="000607F7" w:rsidRPr="00F624D0">
        <w:rPr>
          <w:b/>
          <w:bCs/>
          <w:sz w:val="24"/>
          <w:szCs w:val="24"/>
        </w:rPr>
        <w:t>Puttewar</w:t>
      </w:r>
      <w:proofErr w:type="spellEnd"/>
      <w:r w:rsidR="00D75C3B" w:rsidRPr="00F624D0">
        <w:rPr>
          <w:b/>
          <w:bCs/>
          <w:spacing w:val="-3"/>
          <w:sz w:val="24"/>
          <w:szCs w:val="24"/>
        </w:rPr>
        <w:t>(</w:t>
      </w:r>
      <w:proofErr w:type="gramEnd"/>
      <w:r w:rsidR="00D75C3B" w:rsidRPr="00F624D0">
        <w:rPr>
          <w:b/>
          <w:bCs/>
          <w:spacing w:val="-3"/>
          <w:sz w:val="24"/>
          <w:szCs w:val="24"/>
        </w:rPr>
        <w:t>CT</w:t>
      </w:r>
      <w:r w:rsidR="000607F7" w:rsidRPr="00F624D0">
        <w:rPr>
          <w:b/>
          <w:bCs/>
          <w:spacing w:val="-3"/>
          <w:sz w:val="24"/>
          <w:szCs w:val="24"/>
        </w:rPr>
        <w:t>20058</w:t>
      </w:r>
      <w:r w:rsidR="00D75C3B" w:rsidRPr="00F624D0">
        <w:rPr>
          <w:b/>
          <w:bCs/>
          <w:spacing w:val="-3"/>
          <w:sz w:val="24"/>
          <w:szCs w:val="24"/>
        </w:rPr>
        <w:t>)</w:t>
      </w:r>
    </w:p>
    <w:p w14:paraId="7DBB0D03" w14:textId="5D9DDF2B" w:rsidR="00F624D0" w:rsidRPr="00F624D0" w:rsidRDefault="00174C7D" w:rsidP="00D51170">
      <w:pPr>
        <w:spacing w:before="154"/>
        <w:ind w:left="907" w:right="1472"/>
        <w:jc w:val="center"/>
        <w:rPr>
          <w:b/>
          <w:bCs/>
          <w:spacing w:val="-3"/>
          <w:sz w:val="24"/>
          <w:szCs w:val="24"/>
        </w:rPr>
      </w:pPr>
      <w:r>
        <w:rPr>
          <w:b/>
          <w:bCs/>
          <w:sz w:val="24"/>
          <w:szCs w:val="24"/>
        </w:rPr>
        <w:t xml:space="preserve">  </w:t>
      </w:r>
      <w:r w:rsidR="00D75C3B" w:rsidRPr="00F624D0">
        <w:rPr>
          <w:b/>
          <w:bCs/>
          <w:sz w:val="24"/>
          <w:szCs w:val="24"/>
        </w:rPr>
        <w:t>M</w:t>
      </w:r>
      <w:r w:rsidR="000607F7" w:rsidRPr="00F624D0">
        <w:rPr>
          <w:b/>
          <w:bCs/>
          <w:sz w:val="24"/>
          <w:szCs w:val="24"/>
        </w:rPr>
        <w:t>s.</w:t>
      </w:r>
      <w:r w:rsidR="00D75C3B" w:rsidRPr="00F624D0">
        <w:rPr>
          <w:b/>
          <w:bCs/>
          <w:sz w:val="24"/>
          <w:szCs w:val="24"/>
        </w:rPr>
        <w:t xml:space="preserve"> </w:t>
      </w:r>
      <w:proofErr w:type="spellStart"/>
      <w:r w:rsidR="000607F7" w:rsidRPr="00F624D0">
        <w:rPr>
          <w:b/>
          <w:bCs/>
          <w:sz w:val="24"/>
          <w:szCs w:val="24"/>
        </w:rPr>
        <w:t>Janhvee</w:t>
      </w:r>
      <w:proofErr w:type="spellEnd"/>
      <w:r w:rsidR="000607F7" w:rsidRPr="00F624D0">
        <w:rPr>
          <w:b/>
          <w:bCs/>
          <w:sz w:val="24"/>
          <w:szCs w:val="24"/>
        </w:rPr>
        <w:t xml:space="preserve"> </w:t>
      </w:r>
      <w:proofErr w:type="spellStart"/>
      <w:r w:rsidR="000607F7" w:rsidRPr="00F624D0">
        <w:rPr>
          <w:b/>
          <w:bCs/>
          <w:sz w:val="24"/>
          <w:szCs w:val="24"/>
        </w:rPr>
        <w:t>Barai</w:t>
      </w:r>
      <w:proofErr w:type="spellEnd"/>
      <w:r w:rsidR="00D75C3B" w:rsidRPr="00F624D0">
        <w:rPr>
          <w:b/>
          <w:bCs/>
          <w:spacing w:val="-2"/>
          <w:sz w:val="24"/>
          <w:szCs w:val="24"/>
        </w:rPr>
        <w:t xml:space="preserve"> </w:t>
      </w:r>
      <w:r w:rsidR="00D75C3B" w:rsidRPr="00F624D0">
        <w:rPr>
          <w:b/>
          <w:bCs/>
          <w:sz w:val="24"/>
          <w:szCs w:val="24"/>
        </w:rPr>
        <w:t>(CT</w:t>
      </w:r>
      <w:r w:rsidR="000607F7" w:rsidRPr="00F624D0">
        <w:rPr>
          <w:b/>
          <w:bCs/>
          <w:sz w:val="24"/>
          <w:szCs w:val="24"/>
        </w:rPr>
        <w:t>20068</w:t>
      </w:r>
      <w:r w:rsidR="00D75C3B" w:rsidRPr="00F624D0">
        <w:rPr>
          <w:b/>
          <w:bCs/>
          <w:sz w:val="24"/>
          <w:szCs w:val="24"/>
        </w:rPr>
        <w:t>)</w:t>
      </w:r>
    </w:p>
    <w:p w14:paraId="199DB8E2" w14:textId="196E56DF" w:rsidR="000F7C30" w:rsidRPr="00F624D0" w:rsidRDefault="00174C7D" w:rsidP="00D51170">
      <w:pPr>
        <w:spacing w:before="154"/>
        <w:ind w:left="1361" w:right="1472"/>
        <w:jc w:val="center"/>
        <w:rPr>
          <w:b/>
          <w:bCs/>
          <w:spacing w:val="-3"/>
          <w:sz w:val="24"/>
          <w:szCs w:val="24"/>
        </w:rPr>
      </w:pPr>
      <w:r>
        <w:rPr>
          <w:b/>
          <w:bCs/>
          <w:sz w:val="24"/>
          <w:szCs w:val="24"/>
        </w:rPr>
        <w:t xml:space="preserve">   </w:t>
      </w:r>
      <w:r w:rsidR="00D75C3B" w:rsidRPr="00F624D0">
        <w:rPr>
          <w:b/>
          <w:bCs/>
          <w:sz w:val="24"/>
          <w:szCs w:val="24"/>
        </w:rPr>
        <w:t>M</w:t>
      </w:r>
      <w:r w:rsidR="000607F7" w:rsidRPr="00F624D0">
        <w:rPr>
          <w:b/>
          <w:bCs/>
          <w:sz w:val="24"/>
          <w:szCs w:val="24"/>
        </w:rPr>
        <w:t xml:space="preserve">s. </w:t>
      </w:r>
      <w:proofErr w:type="spellStart"/>
      <w:r w:rsidR="000607F7" w:rsidRPr="00F624D0">
        <w:rPr>
          <w:b/>
          <w:bCs/>
          <w:sz w:val="24"/>
          <w:szCs w:val="24"/>
        </w:rPr>
        <w:t>Sanskruti</w:t>
      </w:r>
      <w:proofErr w:type="spellEnd"/>
      <w:r w:rsidR="000607F7" w:rsidRPr="00F624D0">
        <w:rPr>
          <w:b/>
          <w:bCs/>
          <w:sz w:val="24"/>
          <w:szCs w:val="24"/>
        </w:rPr>
        <w:t xml:space="preserve"> </w:t>
      </w:r>
      <w:proofErr w:type="spellStart"/>
      <w:proofErr w:type="gramStart"/>
      <w:r w:rsidR="000607F7" w:rsidRPr="00F624D0">
        <w:rPr>
          <w:b/>
          <w:bCs/>
          <w:sz w:val="24"/>
          <w:szCs w:val="24"/>
        </w:rPr>
        <w:t>Yarwar</w:t>
      </w:r>
      <w:proofErr w:type="spellEnd"/>
      <w:r w:rsidR="000607F7" w:rsidRPr="00F624D0">
        <w:rPr>
          <w:b/>
          <w:bCs/>
          <w:sz w:val="24"/>
          <w:szCs w:val="24"/>
        </w:rPr>
        <w:t xml:space="preserve"> </w:t>
      </w:r>
      <w:r w:rsidR="00D75C3B" w:rsidRPr="00F624D0">
        <w:rPr>
          <w:b/>
          <w:bCs/>
          <w:sz w:val="24"/>
          <w:szCs w:val="24"/>
        </w:rPr>
        <w:t xml:space="preserve"> (</w:t>
      </w:r>
      <w:proofErr w:type="gramEnd"/>
      <w:r w:rsidR="00D75C3B" w:rsidRPr="00F624D0">
        <w:rPr>
          <w:b/>
          <w:bCs/>
          <w:sz w:val="24"/>
          <w:szCs w:val="24"/>
        </w:rPr>
        <w:t>C</w:t>
      </w:r>
      <w:r w:rsidR="000607F7" w:rsidRPr="00F624D0">
        <w:rPr>
          <w:b/>
          <w:bCs/>
          <w:sz w:val="24"/>
          <w:szCs w:val="24"/>
        </w:rPr>
        <w:t>T20038</w:t>
      </w:r>
      <w:r w:rsidR="00D75C3B" w:rsidRPr="00F624D0">
        <w:rPr>
          <w:b/>
          <w:bCs/>
          <w:sz w:val="24"/>
          <w:szCs w:val="24"/>
        </w:rPr>
        <w:t>)</w:t>
      </w:r>
    </w:p>
    <w:p w14:paraId="6F528422" w14:textId="77777777" w:rsidR="00F624D0" w:rsidRDefault="00F624D0" w:rsidP="00F82D07">
      <w:pPr>
        <w:spacing w:before="175"/>
        <w:ind w:left="1029" w:right="1186"/>
        <w:jc w:val="center"/>
        <w:rPr>
          <w:i/>
          <w:sz w:val="24"/>
        </w:rPr>
      </w:pPr>
    </w:p>
    <w:p w14:paraId="32FA0C2D" w14:textId="0BEF1DAF" w:rsidR="000F7C30" w:rsidRDefault="00000000" w:rsidP="00F82D07">
      <w:pPr>
        <w:spacing w:before="175"/>
        <w:ind w:left="1029" w:right="1186"/>
        <w:jc w:val="center"/>
        <w:rPr>
          <w:i/>
          <w:sz w:val="24"/>
        </w:rPr>
      </w:pPr>
      <w:r>
        <w:rPr>
          <w:i/>
          <w:sz w:val="24"/>
        </w:rPr>
        <w:t>Under the guidance of</w:t>
      </w:r>
    </w:p>
    <w:p w14:paraId="3DB1D671" w14:textId="00F76872" w:rsidR="000F7C30" w:rsidRDefault="000607F7" w:rsidP="00F82D07">
      <w:pPr>
        <w:pStyle w:val="Heading2"/>
        <w:spacing w:before="140"/>
        <w:ind w:left="1029" w:right="906"/>
        <w:jc w:val="center"/>
      </w:pPr>
      <w:r>
        <w:t>M</w:t>
      </w:r>
      <w:r w:rsidR="00E33CBE">
        <w:t>s</w:t>
      </w:r>
      <w:r>
        <w:t xml:space="preserve">. </w:t>
      </w:r>
      <w:proofErr w:type="spellStart"/>
      <w:r>
        <w:t>Anagha</w:t>
      </w:r>
      <w:proofErr w:type="spellEnd"/>
      <w:r>
        <w:t xml:space="preserve"> </w:t>
      </w:r>
      <w:proofErr w:type="spellStart"/>
      <w:r>
        <w:t>Darokar</w:t>
      </w:r>
      <w:proofErr w:type="spellEnd"/>
    </w:p>
    <w:p w14:paraId="6A7C7A73" w14:textId="77777777" w:rsidR="000F7C30" w:rsidRDefault="00000000" w:rsidP="00F82D07">
      <w:pPr>
        <w:pStyle w:val="BodyText"/>
        <w:spacing w:before="119"/>
        <w:ind w:left="1029" w:right="994"/>
        <w:jc w:val="center"/>
      </w:pPr>
      <w:r>
        <w:t>Assistant Professor</w:t>
      </w:r>
    </w:p>
    <w:p w14:paraId="40ACBCD6" w14:textId="77777777" w:rsidR="00F7126E" w:rsidRDefault="00F7126E" w:rsidP="00F82D07">
      <w:pPr>
        <w:pStyle w:val="BodyText"/>
        <w:spacing w:before="119"/>
        <w:ind w:left="1029" w:right="994"/>
        <w:jc w:val="center"/>
      </w:pPr>
    </w:p>
    <w:p w14:paraId="44727FF8" w14:textId="7618BDF4" w:rsidR="000F7C30" w:rsidRDefault="00F624D0" w:rsidP="00F82D07">
      <w:pPr>
        <w:pStyle w:val="BodyText"/>
        <w:jc w:val="center"/>
        <w:rPr>
          <w:sz w:val="20"/>
        </w:rPr>
      </w:pPr>
      <w:r>
        <w:rPr>
          <w:noProof/>
        </w:rPr>
        <w:drawing>
          <wp:anchor distT="0" distB="0" distL="0" distR="0" simplePos="0" relativeHeight="251658240" behindDoc="0" locked="0" layoutInCell="1" allowOverlap="1" wp14:anchorId="305448A5" wp14:editId="2779E239">
            <wp:simplePos x="0" y="0"/>
            <wp:positionH relativeFrom="page">
              <wp:posOffset>2558646</wp:posOffset>
            </wp:positionH>
            <wp:positionV relativeFrom="paragraph">
              <wp:posOffset>89535</wp:posOffset>
            </wp:positionV>
            <wp:extent cx="2886710" cy="1818640"/>
            <wp:effectExtent l="0" t="0" r="8890" b="0"/>
            <wp:wrapTopAndBottom/>
            <wp:docPr id="1" name="image1.jpeg" descr="Diagram, engineering drawing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886710" cy="1818640"/>
                    </a:xfrm>
                    <a:prstGeom prst="rect">
                      <a:avLst/>
                    </a:prstGeom>
                  </pic:spPr>
                </pic:pic>
              </a:graphicData>
            </a:graphic>
            <wp14:sizeRelH relativeFrom="margin">
              <wp14:pctWidth>0</wp14:pctWidth>
            </wp14:sizeRelH>
            <wp14:sizeRelV relativeFrom="margin">
              <wp14:pctHeight>0</wp14:pctHeight>
            </wp14:sizeRelV>
          </wp:anchor>
        </w:drawing>
      </w:r>
    </w:p>
    <w:p w14:paraId="02D6414E" w14:textId="7093EDDA" w:rsidR="004E6CED" w:rsidRPr="00B05F94" w:rsidRDefault="00000000" w:rsidP="00F82D07">
      <w:pPr>
        <w:pStyle w:val="Heading3"/>
        <w:spacing w:before="83"/>
        <w:ind w:left="1029" w:right="1222"/>
        <w:jc w:val="center"/>
        <w:rPr>
          <w:sz w:val="28"/>
          <w:szCs w:val="28"/>
        </w:rPr>
      </w:pPr>
      <w:r w:rsidRPr="00B05F94">
        <w:rPr>
          <w:sz w:val="28"/>
          <w:szCs w:val="28"/>
        </w:rPr>
        <w:t>2022-2023</w:t>
      </w:r>
    </w:p>
    <w:p w14:paraId="7DF09EB4" w14:textId="3136FC69" w:rsidR="002D0E1D" w:rsidRPr="00B05F94" w:rsidRDefault="00B05F94" w:rsidP="00F82D07">
      <w:pPr>
        <w:jc w:val="center"/>
        <w:rPr>
          <w:b/>
          <w:bCs/>
          <w:sz w:val="28"/>
          <w:szCs w:val="28"/>
        </w:rPr>
      </w:pPr>
      <w:r w:rsidRPr="00B05F94">
        <w:rPr>
          <w:b/>
          <w:bCs/>
          <w:sz w:val="28"/>
          <w:szCs w:val="28"/>
        </w:rPr>
        <w:t>DEPARTMENT OF COMPUTER TECH</w:t>
      </w:r>
      <w:r w:rsidR="006C7058">
        <w:rPr>
          <w:b/>
          <w:bCs/>
          <w:sz w:val="28"/>
          <w:szCs w:val="28"/>
        </w:rPr>
        <w:t>N</w:t>
      </w:r>
      <w:r w:rsidRPr="00B05F94">
        <w:rPr>
          <w:b/>
          <w:bCs/>
          <w:sz w:val="28"/>
          <w:szCs w:val="28"/>
        </w:rPr>
        <w:t>OL</w:t>
      </w:r>
      <w:r w:rsidR="006C7058">
        <w:rPr>
          <w:b/>
          <w:bCs/>
          <w:sz w:val="28"/>
          <w:szCs w:val="28"/>
        </w:rPr>
        <w:t>O</w:t>
      </w:r>
      <w:r w:rsidRPr="00B05F94">
        <w:rPr>
          <w:b/>
          <w:bCs/>
          <w:sz w:val="28"/>
          <w:szCs w:val="28"/>
        </w:rPr>
        <w:t>GY</w:t>
      </w:r>
    </w:p>
    <w:p w14:paraId="50819858" w14:textId="16BE4808" w:rsidR="002D0E1D" w:rsidRDefault="00B05F94" w:rsidP="00F82D07">
      <w:pPr>
        <w:jc w:val="center"/>
        <w:rPr>
          <w:b/>
          <w:bCs/>
          <w:sz w:val="28"/>
          <w:szCs w:val="28"/>
        </w:rPr>
      </w:pPr>
      <w:r w:rsidRPr="00B05F94">
        <w:rPr>
          <w:b/>
          <w:bCs/>
          <w:sz w:val="28"/>
          <w:szCs w:val="28"/>
        </w:rPr>
        <w:t>KAVIKULGURU INSTITUTE OF TECHNOLOGY AND SCIENCE</w:t>
      </w:r>
    </w:p>
    <w:p w14:paraId="7F98219F" w14:textId="3F461754" w:rsidR="00592FDC" w:rsidRPr="00592FDC" w:rsidRDefault="00B05F94" w:rsidP="00F82D07">
      <w:pPr>
        <w:jc w:val="center"/>
        <w:rPr>
          <w:b/>
          <w:bCs/>
          <w:sz w:val="28"/>
          <w:szCs w:val="28"/>
        </w:rPr>
        <w:sectPr w:rsidR="00592FDC" w:rsidRPr="00592FDC" w:rsidSect="003C5839">
          <w:type w:val="nextColumn"/>
          <w:pgSz w:w="11940" w:h="16860"/>
          <w:pgMar w:top="1440" w:right="1440" w:bottom="1440" w:left="1800" w:header="720" w:footer="720" w:gutter="0"/>
          <w:cols w:space="720"/>
        </w:sectPr>
      </w:pPr>
      <w:r w:rsidRPr="00B05F94">
        <w:rPr>
          <w:b/>
          <w:bCs/>
          <w:sz w:val="28"/>
          <w:szCs w:val="28"/>
        </w:rPr>
        <w:t>RAMTEK, NAGPUR, MAHARASHTRA, INDIA-441 10</w:t>
      </w:r>
      <w:r w:rsidR="00592FDC">
        <w:rPr>
          <w:b/>
          <w:bCs/>
          <w:sz w:val="28"/>
          <w:szCs w:val="28"/>
        </w:rPr>
        <w:t>6</w:t>
      </w:r>
    </w:p>
    <w:p w14:paraId="2EB65845" w14:textId="4722DD94" w:rsidR="000F7C30" w:rsidRPr="00D245FB" w:rsidRDefault="00000000" w:rsidP="00A55BA9">
      <w:pPr>
        <w:jc w:val="center"/>
        <w:rPr>
          <w:b/>
          <w:bCs/>
          <w:sz w:val="28"/>
          <w:szCs w:val="28"/>
        </w:rPr>
      </w:pPr>
      <w:r>
        <w:rPr>
          <w:b/>
          <w:sz w:val="28"/>
        </w:rPr>
        <w:lastRenderedPageBreak/>
        <w:t>KAVIKULGURU INSTITUTE OF TECHNOLOGY AND SCIENCE RAMTEK, NAGPUR, MAHARSHTRA, INDIA – 441 106</w:t>
      </w:r>
    </w:p>
    <w:p w14:paraId="2465168D" w14:textId="77777777" w:rsidR="000F7C30" w:rsidRDefault="000F7C30" w:rsidP="00A55BA9">
      <w:pPr>
        <w:pStyle w:val="BodyText"/>
        <w:spacing w:before="7"/>
        <w:jc w:val="center"/>
        <w:rPr>
          <w:b/>
          <w:sz w:val="42"/>
        </w:rPr>
      </w:pPr>
    </w:p>
    <w:p w14:paraId="551EDDA3" w14:textId="0AA6C9D6" w:rsidR="000F7C30" w:rsidRDefault="0030074E">
      <w:pPr>
        <w:ind w:left="1029" w:right="1020"/>
        <w:jc w:val="center"/>
        <w:rPr>
          <w:b/>
          <w:sz w:val="28"/>
        </w:rPr>
      </w:pPr>
      <w:r>
        <w:rPr>
          <w:noProof/>
        </w:rPr>
        <w:drawing>
          <wp:anchor distT="0" distB="0" distL="0" distR="0" simplePos="0" relativeHeight="251659264" behindDoc="0" locked="0" layoutInCell="1" allowOverlap="1" wp14:anchorId="6E3A01DC" wp14:editId="163494EA">
            <wp:simplePos x="0" y="0"/>
            <wp:positionH relativeFrom="page">
              <wp:posOffset>2538095</wp:posOffset>
            </wp:positionH>
            <wp:positionV relativeFrom="paragraph">
              <wp:posOffset>330835</wp:posOffset>
            </wp:positionV>
            <wp:extent cx="2769235" cy="1752600"/>
            <wp:effectExtent l="0" t="0" r="0" b="0"/>
            <wp:wrapTopAndBottom/>
            <wp:docPr id="3" name="image1.jpeg" descr="Diagram, engineering drawing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2769235" cy="1752600"/>
                    </a:xfrm>
                    <a:prstGeom prst="rect">
                      <a:avLst/>
                    </a:prstGeom>
                  </pic:spPr>
                </pic:pic>
              </a:graphicData>
            </a:graphic>
          </wp:anchor>
        </w:drawing>
      </w:r>
      <w:r w:rsidR="00D245FB">
        <w:rPr>
          <w:b/>
          <w:sz w:val="28"/>
        </w:rPr>
        <w:t>DEPARTMENT OF COMPUTER TECHNOLOGY</w:t>
      </w:r>
    </w:p>
    <w:p w14:paraId="034B8675" w14:textId="79353E5F" w:rsidR="000F7C30" w:rsidRDefault="000F7C30">
      <w:pPr>
        <w:pStyle w:val="BodyText"/>
        <w:rPr>
          <w:b/>
          <w:sz w:val="20"/>
        </w:rPr>
      </w:pPr>
    </w:p>
    <w:p w14:paraId="0371EEB4" w14:textId="7C7C5FCA" w:rsidR="000F7C30" w:rsidRDefault="000F7C30">
      <w:pPr>
        <w:pStyle w:val="BodyText"/>
        <w:spacing w:before="6"/>
        <w:rPr>
          <w:b/>
          <w:sz w:val="13"/>
        </w:rPr>
      </w:pPr>
    </w:p>
    <w:p w14:paraId="44DF2BB6" w14:textId="77777777" w:rsidR="000F7C30" w:rsidRDefault="000F7C30">
      <w:pPr>
        <w:pStyle w:val="BodyText"/>
        <w:rPr>
          <w:b/>
          <w:sz w:val="30"/>
        </w:rPr>
      </w:pPr>
    </w:p>
    <w:p w14:paraId="574DBE90" w14:textId="77777777" w:rsidR="000F7C30" w:rsidRDefault="00000000">
      <w:pPr>
        <w:ind w:left="1029" w:right="1156"/>
        <w:jc w:val="center"/>
        <w:rPr>
          <w:b/>
          <w:sz w:val="32"/>
        </w:rPr>
      </w:pPr>
      <w:r>
        <w:rPr>
          <w:b/>
          <w:sz w:val="32"/>
        </w:rPr>
        <w:t>CERTIFICATE</w:t>
      </w:r>
    </w:p>
    <w:p w14:paraId="245D72D8" w14:textId="77777777" w:rsidR="003C5839" w:rsidRDefault="003C5839">
      <w:pPr>
        <w:spacing w:before="1" w:line="360" w:lineRule="auto"/>
        <w:ind w:left="1000" w:right="969"/>
        <w:jc w:val="both"/>
        <w:rPr>
          <w:sz w:val="24"/>
        </w:rPr>
      </w:pPr>
    </w:p>
    <w:p w14:paraId="0E62A8C7" w14:textId="61841D1B" w:rsidR="000F7C30" w:rsidRDefault="00000000" w:rsidP="00132DDD">
      <w:pPr>
        <w:spacing w:before="1" w:line="360" w:lineRule="auto"/>
        <w:ind w:left="227"/>
        <w:jc w:val="both"/>
        <w:rPr>
          <w:sz w:val="24"/>
        </w:rPr>
      </w:pPr>
      <w:r>
        <w:rPr>
          <w:sz w:val="24"/>
        </w:rPr>
        <w:t>This</w:t>
      </w:r>
      <w:r>
        <w:rPr>
          <w:spacing w:val="-12"/>
          <w:sz w:val="24"/>
        </w:rPr>
        <w:t xml:space="preserve"> </w:t>
      </w:r>
      <w:r>
        <w:rPr>
          <w:sz w:val="24"/>
        </w:rPr>
        <w:t>is</w:t>
      </w:r>
      <w:r>
        <w:rPr>
          <w:spacing w:val="-11"/>
          <w:sz w:val="24"/>
        </w:rPr>
        <w:t xml:space="preserve"> </w:t>
      </w:r>
      <w:r>
        <w:rPr>
          <w:sz w:val="24"/>
        </w:rPr>
        <w:t>to</w:t>
      </w:r>
      <w:r>
        <w:rPr>
          <w:spacing w:val="-11"/>
          <w:sz w:val="24"/>
        </w:rPr>
        <w:t xml:space="preserve"> </w:t>
      </w:r>
      <w:r>
        <w:rPr>
          <w:sz w:val="24"/>
        </w:rPr>
        <w:t>certify</w:t>
      </w:r>
      <w:r>
        <w:rPr>
          <w:spacing w:val="-12"/>
          <w:sz w:val="24"/>
        </w:rPr>
        <w:t xml:space="preserve"> </w:t>
      </w:r>
      <w:r>
        <w:rPr>
          <w:sz w:val="24"/>
        </w:rPr>
        <w:t>that</w:t>
      </w:r>
      <w:r>
        <w:rPr>
          <w:spacing w:val="-9"/>
          <w:sz w:val="24"/>
        </w:rPr>
        <w:t xml:space="preserve"> </w:t>
      </w:r>
      <w:r>
        <w:rPr>
          <w:sz w:val="24"/>
        </w:rPr>
        <w:t>the</w:t>
      </w:r>
      <w:r>
        <w:rPr>
          <w:spacing w:val="-4"/>
          <w:sz w:val="24"/>
        </w:rPr>
        <w:t xml:space="preserve"> </w:t>
      </w:r>
      <w:r>
        <w:rPr>
          <w:sz w:val="24"/>
        </w:rPr>
        <w:t>project</w:t>
      </w:r>
      <w:r>
        <w:rPr>
          <w:spacing w:val="-11"/>
          <w:sz w:val="24"/>
        </w:rPr>
        <w:t xml:space="preserve"> </w:t>
      </w:r>
      <w:r>
        <w:rPr>
          <w:sz w:val="24"/>
        </w:rPr>
        <w:t>report</w:t>
      </w:r>
      <w:r>
        <w:rPr>
          <w:spacing w:val="-6"/>
          <w:sz w:val="24"/>
        </w:rPr>
        <w:t xml:space="preserve"> </w:t>
      </w:r>
      <w:r>
        <w:rPr>
          <w:sz w:val="24"/>
        </w:rPr>
        <w:t>entitled</w:t>
      </w:r>
      <w:r>
        <w:rPr>
          <w:spacing w:val="-8"/>
          <w:sz w:val="24"/>
        </w:rPr>
        <w:t xml:space="preserve"> </w:t>
      </w:r>
      <w:r>
        <w:rPr>
          <w:b/>
          <w:sz w:val="24"/>
        </w:rPr>
        <w:t>‘Design</w:t>
      </w:r>
      <w:r>
        <w:rPr>
          <w:b/>
          <w:spacing w:val="-8"/>
          <w:sz w:val="24"/>
        </w:rPr>
        <w:t xml:space="preserve"> </w:t>
      </w:r>
      <w:r>
        <w:rPr>
          <w:b/>
          <w:sz w:val="24"/>
        </w:rPr>
        <w:t>and</w:t>
      </w:r>
      <w:r>
        <w:rPr>
          <w:b/>
          <w:spacing w:val="-7"/>
          <w:sz w:val="24"/>
        </w:rPr>
        <w:t xml:space="preserve"> </w:t>
      </w:r>
      <w:r>
        <w:rPr>
          <w:b/>
          <w:sz w:val="24"/>
        </w:rPr>
        <w:t>Implementation</w:t>
      </w:r>
      <w:r>
        <w:rPr>
          <w:b/>
          <w:spacing w:val="-4"/>
          <w:sz w:val="24"/>
        </w:rPr>
        <w:t xml:space="preserve"> </w:t>
      </w:r>
      <w:r>
        <w:rPr>
          <w:b/>
          <w:sz w:val="24"/>
        </w:rPr>
        <w:t>of</w:t>
      </w:r>
      <w:r>
        <w:rPr>
          <w:b/>
          <w:spacing w:val="-9"/>
          <w:sz w:val="24"/>
        </w:rPr>
        <w:t xml:space="preserve"> </w:t>
      </w:r>
      <w:r>
        <w:rPr>
          <w:b/>
          <w:sz w:val="24"/>
        </w:rPr>
        <w:t>Web- Application</w:t>
      </w:r>
      <w:r>
        <w:rPr>
          <w:b/>
          <w:spacing w:val="-7"/>
          <w:sz w:val="24"/>
        </w:rPr>
        <w:t xml:space="preserve"> </w:t>
      </w:r>
      <w:r w:rsidR="000607F7">
        <w:rPr>
          <w:b/>
          <w:sz w:val="24"/>
        </w:rPr>
        <w:t>on</w:t>
      </w:r>
      <w:r>
        <w:rPr>
          <w:b/>
          <w:spacing w:val="-16"/>
          <w:sz w:val="24"/>
        </w:rPr>
        <w:t xml:space="preserve"> </w:t>
      </w:r>
      <w:r w:rsidR="006F21E1">
        <w:rPr>
          <w:b/>
          <w:spacing w:val="-16"/>
          <w:sz w:val="24"/>
        </w:rPr>
        <w:t xml:space="preserve">Learning </w:t>
      </w:r>
      <w:r>
        <w:rPr>
          <w:b/>
          <w:sz w:val="24"/>
        </w:rPr>
        <w:t>Stock</w:t>
      </w:r>
      <w:r>
        <w:rPr>
          <w:b/>
          <w:spacing w:val="-10"/>
          <w:sz w:val="24"/>
        </w:rPr>
        <w:t xml:space="preserve"> </w:t>
      </w:r>
      <w:r w:rsidR="000607F7">
        <w:rPr>
          <w:b/>
          <w:sz w:val="24"/>
        </w:rPr>
        <w:t>Market Exchange</w:t>
      </w:r>
      <w:r>
        <w:rPr>
          <w:b/>
          <w:sz w:val="24"/>
        </w:rPr>
        <w:t>’</w:t>
      </w:r>
      <w:r>
        <w:rPr>
          <w:b/>
          <w:spacing w:val="-10"/>
          <w:sz w:val="24"/>
        </w:rPr>
        <w:t xml:space="preserve"> </w:t>
      </w:r>
      <w:r>
        <w:rPr>
          <w:sz w:val="24"/>
        </w:rPr>
        <w:t>carried</w:t>
      </w:r>
      <w:r>
        <w:rPr>
          <w:spacing w:val="-7"/>
          <w:sz w:val="24"/>
        </w:rPr>
        <w:t xml:space="preserve"> </w:t>
      </w:r>
      <w:r>
        <w:rPr>
          <w:sz w:val="24"/>
        </w:rPr>
        <w:t>out</w:t>
      </w:r>
      <w:r>
        <w:rPr>
          <w:spacing w:val="-13"/>
          <w:sz w:val="24"/>
        </w:rPr>
        <w:t xml:space="preserve"> </w:t>
      </w:r>
      <w:r>
        <w:rPr>
          <w:sz w:val="24"/>
        </w:rPr>
        <w:t>by</w:t>
      </w:r>
      <w:r>
        <w:rPr>
          <w:spacing w:val="-5"/>
          <w:sz w:val="24"/>
        </w:rPr>
        <w:t xml:space="preserve"> </w:t>
      </w:r>
      <w:r>
        <w:rPr>
          <w:sz w:val="24"/>
        </w:rPr>
        <w:t>Mr.</w:t>
      </w:r>
      <w:r w:rsidR="000607F7">
        <w:rPr>
          <w:spacing w:val="-8"/>
          <w:sz w:val="24"/>
        </w:rPr>
        <w:t xml:space="preserve"> Aditya Darne</w:t>
      </w:r>
      <w:r>
        <w:rPr>
          <w:sz w:val="24"/>
        </w:rPr>
        <w:t xml:space="preserve"> (CT</w:t>
      </w:r>
      <w:r w:rsidR="000607F7">
        <w:rPr>
          <w:sz w:val="24"/>
        </w:rPr>
        <w:t>20050</w:t>
      </w:r>
      <w:r>
        <w:rPr>
          <w:sz w:val="24"/>
        </w:rPr>
        <w:t>), M</w:t>
      </w:r>
      <w:r w:rsidR="000607F7">
        <w:rPr>
          <w:sz w:val="24"/>
        </w:rPr>
        <w:t xml:space="preserve">s. Sakshi </w:t>
      </w:r>
      <w:proofErr w:type="spellStart"/>
      <w:r w:rsidR="000607F7">
        <w:rPr>
          <w:sz w:val="24"/>
        </w:rPr>
        <w:t>Posh</w:t>
      </w:r>
      <w:r w:rsidR="00077BEB">
        <w:rPr>
          <w:sz w:val="24"/>
        </w:rPr>
        <w:t>a</w:t>
      </w:r>
      <w:r w:rsidR="000607F7">
        <w:rPr>
          <w:sz w:val="24"/>
        </w:rPr>
        <w:t>ittwar</w:t>
      </w:r>
      <w:proofErr w:type="spellEnd"/>
      <w:r>
        <w:rPr>
          <w:sz w:val="24"/>
        </w:rPr>
        <w:t xml:space="preserve"> (CT</w:t>
      </w:r>
      <w:r w:rsidR="000607F7">
        <w:rPr>
          <w:sz w:val="24"/>
        </w:rPr>
        <w:t>20092</w:t>
      </w:r>
      <w:r>
        <w:rPr>
          <w:sz w:val="24"/>
        </w:rPr>
        <w:t xml:space="preserve">), </w:t>
      </w:r>
      <w:proofErr w:type="spellStart"/>
      <w:r>
        <w:rPr>
          <w:sz w:val="24"/>
        </w:rPr>
        <w:t>M</w:t>
      </w:r>
      <w:r w:rsidR="000607F7">
        <w:rPr>
          <w:sz w:val="24"/>
        </w:rPr>
        <w:t>s.Vaishnavi</w:t>
      </w:r>
      <w:proofErr w:type="spellEnd"/>
      <w:r w:rsidR="000607F7">
        <w:rPr>
          <w:sz w:val="24"/>
        </w:rPr>
        <w:t xml:space="preserve"> </w:t>
      </w:r>
      <w:proofErr w:type="spellStart"/>
      <w:r w:rsidR="000607F7">
        <w:rPr>
          <w:sz w:val="24"/>
        </w:rPr>
        <w:t>Puttewar</w:t>
      </w:r>
      <w:proofErr w:type="spellEnd"/>
      <w:r w:rsidR="000607F7">
        <w:rPr>
          <w:sz w:val="24"/>
        </w:rPr>
        <w:t xml:space="preserve"> </w:t>
      </w:r>
      <w:r>
        <w:rPr>
          <w:sz w:val="24"/>
        </w:rPr>
        <w:t>(CT</w:t>
      </w:r>
      <w:r w:rsidR="000607F7">
        <w:rPr>
          <w:sz w:val="24"/>
        </w:rPr>
        <w:t>20058</w:t>
      </w:r>
      <w:r>
        <w:rPr>
          <w:sz w:val="24"/>
        </w:rPr>
        <w:t>),</w:t>
      </w:r>
      <w:r>
        <w:rPr>
          <w:spacing w:val="-38"/>
          <w:sz w:val="24"/>
        </w:rPr>
        <w:t xml:space="preserve"> </w:t>
      </w:r>
      <w:proofErr w:type="spellStart"/>
      <w:r>
        <w:rPr>
          <w:sz w:val="24"/>
        </w:rPr>
        <w:t>M</w:t>
      </w:r>
      <w:r w:rsidR="0066357A">
        <w:rPr>
          <w:sz w:val="24"/>
        </w:rPr>
        <w:t>s</w:t>
      </w:r>
      <w:r>
        <w:rPr>
          <w:sz w:val="24"/>
        </w:rPr>
        <w:t>.</w:t>
      </w:r>
      <w:r w:rsidR="000607F7">
        <w:rPr>
          <w:sz w:val="24"/>
        </w:rPr>
        <w:t>Jan</w:t>
      </w:r>
      <w:r w:rsidR="0066357A">
        <w:rPr>
          <w:sz w:val="24"/>
        </w:rPr>
        <w:t>h</w:t>
      </w:r>
      <w:r w:rsidR="000607F7">
        <w:rPr>
          <w:sz w:val="24"/>
        </w:rPr>
        <w:t>vee</w:t>
      </w:r>
      <w:proofErr w:type="spellEnd"/>
      <w:r w:rsidR="000607F7">
        <w:rPr>
          <w:sz w:val="24"/>
        </w:rPr>
        <w:t xml:space="preserve"> </w:t>
      </w:r>
      <w:proofErr w:type="spellStart"/>
      <w:r w:rsidR="000607F7">
        <w:rPr>
          <w:sz w:val="24"/>
        </w:rPr>
        <w:t>Barai</w:t>
      </w:r>
      <w:proofErr w:type="spellEnd"/>
      <w:r>
        <w:rPr>
          <w:sz w:val="24"/>
        </w:rPr>
        <w:t xml:space="preserve"> (CT</w:t>
      </w:r>
      <w:r w:rsidR="000607F7">
        <w:rPr>
          <w:sz w:val="24"/>
        </w:rPr>
        <w:t>200</w:t>
      </w:r>
      <w:r w:rsidR="0066357A">
        <w:rPr>
          <w:sz w:val="24"/>
        </w:rPr>
        <w:t>68</w:t>
      </w:r>
      <w:r>
        <w:rPr>
          <w:sz w:val="24"/>
        </w:rPr>
        <w:t xml:space="preserve">) and </w:t>
      </w:r>
      <w:proofErr w:type="spellStart"/>
      <w:r>
        <w:rPr>
          <w:sz w:val="24"/>
        </w:rPr>
        <w:t>M</w:t>
      </w:r>
      <w:r w:rsidR="0066357A">
        <w:rPr>
          <w:sz w:val="24"/>
        </w:rPr>
        <w:t>s.Sanskruti</w:t>
      </w:r>
      <w:proofErr w:type="spellEnd"/>
      <w:r w:rsidR="0066357A">
        <w:rPr>
          <w:sz w:val="24"/>
        </w:rPr>
        <w:t xml:space="preserve"> </w:t>
      </w:r>
      <w:proofErr w:type="spellStart"/>
      <w:r w:rsidR="0066357A">
        <w:rPr>
          <w:sz w:val="24"/>
        </w:rPr>
        <w:t>Yarwar</w:t>
      </w:r>
      <w:proofErr w:type="spellEnd"/>
      <w:r>
        <w:rPr>
          <w:sz w:val="24"/>
        </w:rPr>
        <w:t xml:space="preserve"> (CT</w:t>
      </w:r>
      <w:r w:rsidR="0066357A">
        <w:rPr>
          <w:sz w:val="24"/>
        </w:rPr>
        <w:t>20038</w:t>
      </w:r>
      <w:r>
        <w:rPr>
          <w:sz w:val="24"/>
        </w:rPr>
        <w:t xml:space="preserve">) of the </w:t>
      </w:r>
      <w:proofErr w:type="spellStart"/>
      <w:r>
        <w:rPr>
          <w:sz w:val="24"/>
        </w:rPr>
        <w:t>B.</w:t>
      </w:r>
      <w:r w:rsidR="0066357A">
        <w:rPr>
          <w:sz w:val="24"/>
        </w:rPr>
        <w:t>Tech</w:t>
      </w:r>
      <w:proofErr w:type="spellEnd"/>
      <w:r>
        <w:rPr>
          <w:sz w:val="24"/>
        </w:rPr>
        <w:t xml:space="preserve"> </w:t>
      </w:r>
      <w:r w:rsidR="002D0E1D">
        <w:rPr>
          <w:sz w:val="24"/>
        </w:rPr>
        <w:t>t</w:t>
      </w:r>
      <w:r w:rsidR="0066357A">
        <w:rPr>
          <w:sz w:val="24"/>
        </w:rPr>
        <w:t>hird</w:t>
      </w:r>
      <w:r>
        <w:rPr>
          <w:sz w:val="24"/>
        </w:rPr>
        <w:t xml:space="preserve"> year  of Computer Technology, during the academic year 2022-2023, in the partial fulfilment of the requirement for the award of the degree of </w:t>
      </w:r>
      <w:r>
        <w:rPr>
          <w:b/>
          <w:sz w:val="24"/>
        </w:rPr>
        <w:t xml:space="preserve">Bachelor of  </w:t>
      </w:r>
      <w:r w:rsidR="00DE1D9E">
        <w:rPr>
          <w:b/>
          <w:sz w:val="24"/>
        </w:rPr>
        <w:t>Technology</w:t>
      </w:r>
      <w:r>
        <w:rPr>
          <w:b/>
          <w:sz w:val="24"/>
        </w:rPr>
        <w:t xml:space="preserve"> (Computer Technology) </w:t>
      </w:r>
      <w:r>
        <w:rPr>
          <w:sz w:val="24"/>
        </w:rPr>
        <w:t xml:space="preserve">offered by the </w:t>
      </w:r>
      <w:proofErr w:type="spellStart"/>
      <w:r>
        <w:rPr>
          <w:b/>
          <w:sz w:val="24"/>
        </w:rPr>
        <w:t>Rashtrasant</w:t>
      </w:r>
      <w:proofErr w:type="spellEnd"/>
      <w:r>
        <w:rPr>
          <w:b/>
          <w:sz w:val="24"/>
        </w:rPr>
        <w:t xml:space="preserve"> </w:t>
      </w:r>
      <w:proofErr w:type="spellStart"/>
      <w:r>
        <w:rPr>
          <w:b/>
          <w:sz w:val="24"/>
        </w:rPr>
        <w:t>Tukadoji</w:t>
      </w:r>
      <w:proofErr w:type="spellEnd"/>
      <w:r>
        <w:rPr>
          <w:b/>
          <w:sz w:val="24"/>
        </w:rPr>
        <w:t xml:space="preserve"> Maharaj Nagpur University,</w:t>
      </w:r>
      <w:r>
        <w:rPr>
          <w:b/>
          <w:spacing w:val="-2"/>
          <w:sz w:val="24"/>
        </w:rPr>
        <w:t xml:space="preserve"> </w:t>
      </w:r>
      <w:r>
        <w:rPr>
          <w:sz w:val="24"/>
        </w:rPr>
        <w:t>Nagpur.</w:t>
      </w:r>
    </w:p>
    <w:p w14:paraId="79F1854C" w14:textId="77777777" w:rsidR="000F7C30" w:rsidRDefault="000F7C30" w:rsidP="003C5839">
      <w:pPr>
        <w:pStyle w:val="BodyText"/>
        <w:spacing w:before="2"/>
        <w:rPr>
          <w:sz w:val="32"/>
        </w:rPr>
      </w:pPr>
    </w:p>
    <w:p w14:paraId="5918180B" w14:textId="77777777" w:rsidR="00D245FB" w:rsidRDefault="00D245FB" w:rsidP="003C5839">
      <w:pPr>
        <w:pStyle w:val="BodyText"/>
        <w:jc w:val="center"/>
      </w:pPr>
    </w:p>
    <w:p w14:paraId="4193BEDA" w14:textId="73C45887" w:rsidR="000F7C30" w:rsidRDefault="001D1148">
      <w:pPr>
        <w:pStyle w:val="BodyText"/>
        <w:ind w:left="1029" w:right="1478"/>
        <w:jc w:val="center"/>
      </w:pPr>
      <w:r>
        <w:tab/>
      </w:r>
      <w:r w:rsidR="00E14710">
        <w:t xml:space="preserve">    </w:t>
      </w:r>
      <w:r>
        <w:t>M</w:t>
      </w:r>
      <w:r w:rsidR="0066357A">
        <w:t>s.</w:t>
      </w:r>
      <w:r w:rsidR="00D75C3B">
        <w:t xml:space="preserve"> </w:t>
      </w:r>
      <w:proofErr w:type="spellStart"/>
      <w:r w:rsidR="0066357A">
        <w:t>Anagha</w:t>
      </w:r>
      <w:proofErr w:type="spellEnd"/>
      <w:r w:rsidR="0066357A">
        <w:t xml:space="preserve"> </w:t>
      </w:r>
      <w:proofErr w:type="spellStart"/>
      <w:r w:rsidR="0066357A">
        <w:t>Darokar</w:t>
      </w:r>
      <w:proofErr w:type="spellEnd"/>
    </w:p>
    <w:p w14:paraId="1891E87F" w14:textId="523933EA" w:rsidR="0050153E" w:rsidRDefault="00E14710" w:rsidP="00592FDC">
      <w:pPr>
        <w:pStyle w:val="Heading3"/>
        <w:spacing w:before="140"/>
        <w:ind w:left="1029" w:right="1526"/>
        <w:jc w:val="center"/>
      </w:pPr>
      <w:r>
        <w:tab/>
        <w:t>Guid</w:t>
      </w:r>
      <w:r w:rsidR="00F624D0">
        <w:t>e</w:t>
      </w:r>
      <w:r w:rsidR="0050153E">
        <w:t xml:space="preserve">                                                                                                                                                            </w:t>
      </w:r>
      <w:r w:rsidR="00F624D0">
        <w:t xml:space="preserve">                                          </w:t>
      </w:r>
      <w:r w:rsidR="0050153E">
        <w:t xml:space="preserve">                   </w:t>
      </w:r>
    </w:p>
    <w:p w14:paraId="492E35E1" w14:textId="77777777" w:rsidR="00132DDD" w:rsidRDefault="00132DDD" w:rsidP="00AB25CC">
      <w:pPr>
        <w:pStyle w:val="BodyText"/>
        <w:tabs>
          <w:tab w:val="left" w:pos="7181"/>
        </w:tabs>
        <w:ind w:left="1134"/>
      </w:pPr>
    </w:p>
    <w:p w14:paraId="3CCAD8EF" w14:textId="77777777" w:rsidR="00B3548C" w:rsidRDefault="00B3548C" w:rsidP="00132DDD">
      <w:pPr>
        <w:pStyle w:val="BodyText"/>
        <w:tabs>
          <w:tab w:val="left" w:pos="7181"/>
        </w:tabs>
        <w:ind w:left="510"/>
      </w:pPr>
    </w:p>
    <w:p w14:paraId="1527A829" w14:textId="2A492658" w:rsidR="000F7C30" w:rsidRDefault="0050153E" w:rsidP="00B3548C">
      <w:pPr>
        <w:pStyle w:val="BodyText"/>
        <w:tabs>
          <w:tab w:val="left" w:pos="7181"/>
        </w:tabs>
        <w:ind w:left="510"/>
      </w:pPr>
      <w:r>
        <w:t xml:space="preserve">Dr. </w:t>
      </w:r>
      <w:proofErr w:type="spellStart"/>
      <w:r>
        <w:t>V</w:t>
      </w:r>
      <w:r w:rsidR="00E14710">
        <w:t>ilas</w:t>
      </w:r>
      <w:r>
        <w:t>.P</w:t>
      </w:r>
      <w:proofErr w:type="spellEnd"/>
      <w:r>
        <w:t>.</w:t>
      </w:r>
      <w:r>
        <w:rPr>
          <w:spacing w:val="-12"/>
        </w:rPr>
        <w:t xml:space="preserve"> </w:t>
      </w:r>
      <w:proofErr w:type="spellStart"/>
      <w:r>
        <w:t>Mahatme</w:t>
      </w:r>
      <w:proofErr w:type="spellEnd"/>
      <w:r>
        <w:t xml:space="preserve">                                               </w:t>
      </w:r>
      <w:r w:rsidR="00B3548C">
        <w:t xml:space="preserve">       </w:t>
      </w:r>
      <w:r w:rsidR="00AB25CC" w:rsidRPr="0014433B">
        <w:t>Dr. Avinash</w:t>
      </w:r>
      <w:r w:rsidR="00AB25CC" w:rsidRPr="00AB25CC">
        <w:t xml:space="preserve"> </w:t>
      </w:r>
      <w:proofErr w:type="spellStart"/>
      <w:proofErr w:type="gramStart"/>
      <w:r w:rsidR="00AB25CC">
        <w:t>N.</w:t>
      </w:r>
      <w:r w:rsidR="00AB25CC" w:rsidRPr="0014433B">
        <w:t>Shrikhande</w:t>
      </w:r>
      <w:proofErr w:type="spellEnd"/>
      <w:proofErr w:type="gramEnd"/>
      <w:r>
        <w:t xml:space="preserve">              </w:t>
      </w:r>
      <w:r w:rsidR="00F624D0">
        <w:t xml:space="preserve">   </w:t>
      </w:r>
    </w:p>
    <w:p w14:paraId="2D6AF68D" w14:textId="1DA1A9E5" w:rsidR="000F7C30" w:rsidRDefault="00E14710" w:rsidP="00B3548C">
      <w:pPr>
        <w:pStyle w:val="Heading3"/>
        <w:tabs>
          <w:tab w:val="left" w:pos="6821"/>
        </w:tabs>
        <w:spacing w:before="137"/>
        <w:ind w:left="-170"/>
      </w:pPr>
      <w:r>
        <w:t xml:space="preserve">       </w:t>
      </w:r>
      <w:r w:rsidR="00CF589A">
        <w:t>Head of the</w:t>
      </w:r>
      <w:r w:rsidR="00CF589A">
        <w:rPr>
          <w:spacing w:val="-7"/>
        </w:rPr>
        <w:t xml:space="preserve"> </w:t>
      </w:r>
      <w:r w:rsidR="00CF589A">
        <w:t>Department</w:t>
      </w:r>
      <w:r w:rsidR="00F624D0">
        <w:t xml:space="preserve">                  </w:t>
      </w:r>
      <w:r w:rsidR="00B05F94">
        <w:t xml:space="preserve">                        </w:t>
      </w:r>
      <w:r w:rsidR="0050153E">
        <w:t xml:space="preserve">           </w:t>
      </w:r>
      <w:r w:rsidR="00B3548C">
        <w:t xml:space="preserve">         </w:t>
      </w:r>
      <w:r w:rsidR="00F624D0">
        <w:t xml:space="preserve"> </w:t>
      </w:r>
      <w:r w:rsidR="00AA11B4" w:rsidRPr="00AA11B4">
        <w:t>Principal</w:t>
      </w:r>
    </w:p>
    <w:p w14:paraId="211D9448" w14:textId="77777777" w:rsidR="005B493D" w:rsidRDefault="005B493D">
      <w:pPr>
        <w:pStyle w:val="BodyText"/>
        <w:rPr>
          <w:b/>
          <w:sz w:val="26"/>
        </w:rPr>
      </w:pPr>
    </w:p>
    <w:p w14:paraId="10BD97E7" w14:textId="77777777" w:rsidR="00D245FB" w:rsidRDefault="00000000" w:rsidP="00132DDD">
      <w:pPr>
        <w:pStyle w:val="BodyText"/>
        <w:ind w:left="624"/>
      </w:pPr>
      <w:r>
        <w:t>Date:</w:t>
      </w:r>
    </w:p>
    <w:p w14:paraId="715380AE" w14:textId="77777777" w:rsidR="00D245FB" w:rsidRDefault="00D245FB" w:rsidP="00D245FB">
      <w:pPr>
        <w:pStyle w:val="BodyText"/>
        <w:ind w:left="1060"/>
      </w:pPr>
    </w:p>
    <w:p w14:paraId="2A293727" w14:textId="4C659D61" w:rsidR="000F7C30" w:rsidRDefault="00000000" w:rsidP="00132DDD">
      <w:pPr>
        <w:pStyle w:val="BodyText"/>
        <w:ind w:left="624"/>
        <w:sectPr w:rsidR="000F7C30" w:rsidSect="003C5839">
          <w:pgSz w:w="11940" w:h="16860"/>
          <w:pgMar w:top="1440" w:right="1440" w:bottom="1440" w:left="1800" w:header="720" w:footer="720" w:gutter="0"/>
          <w:cols w:space="720"/>
        </w:sectPr>
      </w:pPr>
      <w:r>
        <w:t>Place: Ramtek</w:t>
      </w:r>
    </w:p>
    <w:p w14:paraId="0DC2BB7F" w14:textId="77777777" w:rsidR="00F24204" w:rsidRDefault="00F24204">
      <w:pPr>
        <w:pStyle w:val="Heading1"/>
        <w:spacing w:before="67"/>
        <w:ind w:right="940"/>
      </w:pPr>
    </w:p>
    <w:p w14:paraId="0A359F73" w14:textId="714C0E05" w:rsidR="000F7C30" w:rsidRDefault="00000000" w:rsidP="00F67479">
      <w:pPr>
        <w:pStyle w:val="Heading1"/>
        <w:spacing w:before="67"/>
        <w:ind w:left="567" w:right="567"/>
      </w:pPr>
      <w:r>
        <w:t>ACKNOWLEDGEMENT</w:t>
      </w:r>
    </w:p>
    <w:p w14:paraId="02A0FB22" w14:textId="77777777" w:rsidR="004F776C" w:rsidRDefault="004F776C" w:rsidP="00F67479">
      <w:pPr>
        <w:pStyle w:val="Heading1"/>
        <w:spacing w:before="67"/>
        <w:ind w:left="567" w:right="567"/>
      </w:pPr>
    </w:p>
    <w:p w14:paraId="4632C5CF" w14:textId="6FDE3F29" w:rsidR="000F7C30" w:rsidRDefault="00000000" w:rsidP="00F44C39">
      <w:pPr>
        <w:pStyle w:val="BodyText"/>
        <w:spacing w:before="183" w:line="360" w:lineRule="auto"/>
        <w:ind w:right="227"/>
        <w:jc w:val="both"/>
      </w:pPr>
      <w:r>
        <w:t xml:space="preserve">We are grateful to our guide </w:t>
      </w:r>
      <w:r>
        <w:rPr>
          <w:b/>
        </w:rPr>
        <w:t>M</w:t>
      </w:r>
      <w:r w:rsidR="0066357A">
        <w:rPr>
          <w:b/>
        </w:rPr>
        <w:t>s.</w:t>
      </w:r>
      <w:r w:rsidR="00F352BA">
        <w:rPr>
          <w:b/>
        </w:rPr>
        <w:t xml:space="preserve"> </w:t>
      </w:r>
      <w:proofErr w:type="spellStart"/>
      <w:r w:rsidR="0066357A">
        <w:rPr>
          <w:b/>
        </w:rPr>
        <w:t>Anagha</w:t>
      </w:r>
      <w:proofErr w:type="spellEnd"/>
      <w:r w:rsidR="0066357A">
        <w:rPr>
          <w:b/>
        </w:rPr>
        <w:t xml:space="preserve"> </w:t>
      </w:r>
      <w:proofErr w:type="spellStart"/>
      <w:r w:rsidR="0066357A">
        <w:rPr>
          <w:b/>
        </w:rPr>
        <w:t>Darokar</w:t>
      </w:r>
      <w:proofErr w:type="spellEnd"/>
      <w:r>
        <w:rPr>
          <w:b/>
        </w:rPr>
        <w:t xml:space="preserve"> </w:t>
      </w:r>
      <w:r>
        <w:t>for h</w:t>
      </w:r>
      <w:r w:rsidR="006D4CA1">
        <w:t>er</w:t>
      </w:r>
      <w:r>
        <w:t xml:space="preserve"> kind, disciplined, invaluable guidance which inspired us to solve all the difficulties that came across during completion of project.</w:t>
      </w:r>
    </w:p>
    <w:p w14:paraId="24DB7788" w14:textId="77777777" w:rsidR="000F7C30" w:rsidRDefault="000F7C30" w:rsidP="00F44C39">
      <w:pPr>
        <w:pStyle w:val="BodyText"/>
        <w:spacing w:before="2"/>
        <w:ind w:right="227"/>
        <w:rPr>
          <w:sz w:val="36"/>
        </w:rPr>
      </w:pPr>
    </w:p>
    <w:p w14:paraId="12857460" w14:textId="77777777" w:rsidR="000F7C30" w:rsidRDefault="00000000" w:rsidP="00F44C39">
      <w:pPr>
        <w:pStyle w:val="BodyText"/>
        <w:spacing w:line="360" w:lineRule="auto"/>
        <w:ind w:right="227"/>
        <w:jc w:val="both"/>
      </w:pPr>
      <w:r>
        <w:t xml:space="preserve">We express our special thanks to </w:t>
      </w:r>
      <w:r>
        <w:rPr>
          <w:b/>
        </w:rPr>
        <w:t xml:space="preserve">Dr. Vilas P. </w:t>
      </w:r>
      <w:proofErr w:type="spellStart"/>
      <w:r>
        <w:rPr>
          <w:b/>
        </w:rPr>
        <w:t>Mahatme</w:t>
      </w:r>
      <w:proofErr w:type="spellEnd"/>
      <w:r>
        <w:rPr>
          <w:b/>
        </w:rPr>
        <w:t xml:space="preserve">, </w:t>
      </w:r>
      <w:r>
        <w:t>Head of the Department, for his kind support, valuable suggestions and allowing us to use all facilities that are available in the Department during this project.</w:t>
      </w:r>
    </w:p>
    <w:p w14:paraId="24CE43CB" w14:textId="77777777" w:rsidR="000F7C30" w:rsidRDefault="000F7C30" w:rsidP="00F44C39">
      <w:pPr>
        <w:pStyle w:val="BodyText"/>
        <w:spacing w:before="6"/>
        <w:ind w:right="227"/>
        <w:rPr>
          <w:sz w:val="36"/>
        </w:rPr>
      </w:pPr>
    </w:p>
    <w:p w14:paraId="180B9013" w14:textId="77777777" w:rsidR="000F7C30" w:rsidRDefault="00000000" w:rsidP="00F44C39">
      <w:pPr>
        <w:pStyle w:val="BodyText"/>
        <w:spacing w:line="360" w:lineRule="auto"/>
        <w:ind w:right="227"/>
        <w:jc w:val="both"/>
      </w:pPr>
      <w:r>
        <w:t xml:space="preserve">Our sincere thanks are due to </w:t>
      </w:r>
      <w:r>
        <w:rPr>
          <w:b/>
        </w:rPr>
        <w:t xml:space="preserve">Dr. Avinash N. </w:t>
      </w:r>
      <w:proofErr w:type="spellStart"/>
      <w:r>
        <w:rPr>
          <w:b/>
        </w:rPr>
        <w:t>Shrikhande</w:t>
      </w:r>
      <w:proofErr w:type="spellEnd"/>
      <w:r>
        <w:t>, Principal, for extending all the possible help and allowing us to use all resources that are available in the Institute.</w:t>
      </w:r>
    </w:p>
    <w:p w14:paraId="0EA2EDC4" w14:textId="77777777" w:rsidR="000F7C30" w:rsidRDefault="000F7C30" w:rsidP="00F44C39">
      <w:pPr>
        <w:pStyle w:val="BodyText"/>
        <w:spacing w:before="3"/>
        <w:ind w:right="227"/>
        <w:rPr>
          <w:sz w:val="36"/>
        </w:rPr>
      </w:pPr>
    </w:p>
    <w:p w14:paraId="1B8828E9" w14:textId="0AAE9590" w:rsidR="000F7C30" w:rsidRDefault="00000000" w:rsidP="00F44C39">
      <w:pPr>
        <w:pStyle w:val="BodyText"/>
        <w:spacing w:line="360" w:lineRule="auto"/>
        <w:ind w:right="227"/>
        <w:jc w:val="both"/>
      </w:pPr>
      <w:r>
        <w:t xml:space="preserve">We are also thankful to our </w:t>
      </w:r>
      <w:r>
        <w:rPr>
          <w:b/>
        </w:rPr>
        <w:t xml:space="preserve">Parent </w:t>
      </w:r>
      <w:r>
        <w:t xml:space="preserve">and </w:t>
      </w:r>
      <w:r>
        <w:rPr>
          <w:b/>
        </w:rPr>
        <w:t xml:space="preserve">Friends </w:t>
      </w:r>
      <w:r>
        <w:t>for their valuable co</w:t>
      </w:r>
      <w:r w:rsidR="005E6853">
        <w:t>-</w:t>
      </w:r>
      <w:r>
        <w:t>operation and standing with us in all difficult</w:t>
      </w:r>
      <w:r>
        <w:rPr>
          <w:spacing w:val="3"/>
        </w:rPr>
        <w:t xml:space="preserve"> </w:t>
      </w:r>
      <w:r>
        <w:t>conditions.</w:t>
      </w:r>
    </w:p>
    <w:p w14:paraId="519628AB" w14:textId="77777777" w:rsidR="000F7C30" w:rsidRDefault="000F7C30" w:rsidP="00174C7D">
      <w:pPr>
        <w:pStyle w:val="BodyText"/>
        <w:ind w:right="567"/>
        <w:rPr>
          <w:sz w:val="26"/>
        </w:rPr>
      </w:pPr>
    </w:p>
    <w:p w14:paraId="08A3008A" w14:textId="77777777" w:rsidR="000F7C30" w:rsidRDefault="000F7C30" w:rsidP="00F67479">
      <w:pPr>
        <w:pStyle w:val="BodyText"/>
        <w:ind w:left="567" w:right="567"/>
        <w:rPr>
          <w:sz w:val="26"/>
        </w:rPr>
      </w:pPr>
    </w:p>
    <w:p w14:paraId="70586E7E" w14:textId="77777777" w:rsidR="000F7C30" w:rsidRDefault="000F7C30" w:rsidP="00F67479">
      <w:pPr>
        <w:pStyle w:val="BodyText"/>
        <w:spacing w:before="10"/>
        <w:ind w:left="567" w:right="567"/>
        <w:rPr>
          <w:sz w:val="25"/>
        </w:rPr>
      </w:pPr>
    </w:p>
    <w:p w14:paraId="41FC81B4" w14:textId="7789797D" w:rsidR="000F7C30" w:rsidRDefault="00000000" w:rsidP="00F67479">
      <w:pPr>
        <w:pStyle w:val="BodyText"/>
        <w:ind w:left="567" w:right="567"/>
        <w:jc w:val="right"/>
        <w:sectPr w:rsidR="000F7C30" w:rsidSect="00F67479">
          <w:footerReference w:type="default" r:id="rId9"/>
          <w:pgSz w:w="11940" w:h="16860"/>
          <w:pgMar w:top="1440" w:right="1440" w:bottom="1440" w:left="2160" w:header="0" w:footer="1321" w:gutter="0"/>
          <w:cols w:space="720"/>
        </w:sectPr>
      </w:pPr>
      <w:r>
        <w:t>Project m</w:t>
      </w:r>
      <w:r w:rsidR="00174C7D">
        <w:t>ate</w:t>
      </w:r>
      <w:r w:rsidR="00E14710">
        <w:t>s</w:t>
      </w:r>
    </w:p>
    <w:p w14:paraId="0F08A644" w14:textId="530DD3D0" w:rsidR="000F7C30" w:rsidRDefault="00000000">
      <w:pPr>
        <w:pStyle w:val="Heading1"/>
        <w:ind w:right="943"/>
      </w:pPr>
      <w:r>
        <w:lastRenderedPageBreak/>
        <w:t>ABSTRACT</w:t>
      </w:r>
    </w:p>
    <w:p w14:paraId="366C41C8" w14:textId="77777777" w:rsidR="00296ADC" w:rsidRDefault="00296ADC" w:rsidP="00296ADC">
      <w:pPr>
        <w:pStyle w:val="ListParagraph"/>
        <w:spacing w:after="100" w:afterAutospacing="1"/>
        <w:ind w:left="0"/>
        <w:jc w:val="both"/>
        <w:rPr>
          <w:b/>
          <w:sz w:val="24"/>
          <w:szCs w:val="24"/>
          <w:lang w:val="en-GB"/>
        </w:rPr>
      </w:pPr>
    </w:p>
    <w:p w14:paraId="37EE7728" w14:textId="77777777" w:rsidR="00F73325" w:rsidRDefault="00296ADC" w:rsidP="00174C7D">
      <w:pPr>
        <w:pStyle w:val="ListParagraph"/>
        <w:spacing w:after="100" w:afterAutospacing="1" w:line="360" w:lineRule="auto"/>
        <w:ind w:left="26"/>
        <w:jc w:val="both"/>
        <w:rPr>
          <w:bCs/>
          <w:sz w:val="24"/>
          <w:szCs w:val="24"/>
        </w:rPr>
      </w:pPr>
      <w:r>
        <w:rPr>
          <w:bCs/>
          <w:sz w:val="24"/>
          <w:szCs w:val="24"/>
        </w:rPr>
        <w:tab/>
      </w:r>
      <w:r w:rsidR="00F73325" w:rsidRPr="00F73325">
        <w:rPr>
          <w:bCs/>
          <w:sz w:val="24"/>
          <w:szCs w:val="24"/>
        </w:rPr>
        <w:t>The stock market learning web application is a platform designed to educate individuals about investing in the stock market. The web application provides users with access to a comprehensive range of educational resources, including articles, videos, and tutorials, to help them understand the various aspects of stock market investing.</w:t>
      </w:r>
    </w:p>
    <w:p w14:paraId="729034A4" w14:textId="4F55D216" w:rsidR="00F73325" w:rsidRDefault="00B44F98" w:rsidP="00174C7D">
      <w:pPr>
        <w:pStyle w:val="ListParagraph"/>
        <w:spacing w:after="100" w:afterAutospacing="1" w:line="360" w:lineRule="auto"/>
        <w:ind w:left="26"/>
        <w:jc w:val="both"/>
        <w:rPr>
          <w:bCs/>
          <w:sz w:val="24"/>
          <w:szCs w:val="24"/>
        </w:rPr>
      </w:pPr>
      <w:r>
        <w:rPr>
          <w:bCs/>
          <w:sz w:val="24"/>
          <w:szCs w:val="24"/>
        </w:rPr>
        <w:t xml:space="preserve">        </w:t>
      </w:r>
      <w:r w:rsidR="00F73325" w:rsidRPr="00F73325">
        <w:rPr>
          <w:bCs/>
          <w:sz w:val="24"/>
          <w:szCs w:val="24"/>
        </w:rPr>
        <w:t>The platform will include features such as stock market simulations, interactive charts, and data analysis tools, enabling users to gain practical experience in a simulated environment. The application will also provide users with personalized recommendations based on their investment goals and risk tolerance.</w:t>
      </w:r>
    </w:p>
    <w:p w14:paraId="318E77BA" w14:textId="77777777" w:rsidR="00566575" w:rsidRDefault="00B44F98" w:rsidP="00174C7D">
      <w:pPr>
        <w:pStyle w:val="ListParagraph"/>
        <w:spacing w:after="100" w:afterAutospacing="1" w:line="360" w:lineRule="auto"/>
        <w:ind w:left="26"/>
        <w:jc w:val="both"/>
        <w:rPr>
          <w:bCs/>
          <w:sz w:val="24"/>
          <w:szCs w:val="24"/>
        </w:rPr>
      </w:pPr>
      <w:r>
        <w:rPr>
          <w:bCs/>
          <w:sz w:val="24"/>
          <w:szCs w:val="24"/>
        </w:rPr>
        <w:t xml:space="preserve">       </w:t>
      </w:r>
      <w:r w:rsidR="00F73325" w:rsidRPr="00F73325">
        <w:rPr>
          <w:bCs/>
          <w:sz w:val="24"/>
          <w:szCs w:val="24"/>
        </w:rPr>
        <w:t>Users will be able to create personalized portfolios, track their investments, and receive notifications about market trends and news. The web application will also provide a social community for users to interact with other investors and share insights and experiences.</w:t>
      </w:r>
    </w:p>
    <w:p w14:paraId="719DD3A5" w14:textId="7407F382" w:rsidR="00F73325" w:rsidRDefault="00566575" w:rsidP="00174C7D">
      <w:pPr>
        <w:pStyle w:val="ListParagraph"/>
        <w:spacing w:after="100" w:afterAutospacing="1" w:line="360" w:lineRule="auto"/>
        <w:ind w:left="26"/>
        <w:jc w:val="both"/>
        <w:rPr>
          <w:bCs/>
          <w:sz w:val="24"/>
          <w:szCs w:val="24"/>
        </w:rPr>
      </w:pPr>
      <w:r>
        <w:rPr>
          <w:bCs/>
          <w:sz w:val="24"/>
          <w:szCs w:val="24"/>
        </w:rPr>
        <w:t xml:space="preserve">      </w:t>
      </w:r>
      <w:r w:rsidR="00F73325" w:rsidRPr="00F73325">
        <w:rPr>
          <w:bCs/>
          <w:sz w:val="24"/>
          <w:szCs w:val="24"/>
        </w:rPr>
        <w:t>The application will be accessible through desktop and mobile devices, with a user-friendly interface designed to provide an intuitive and seamless user experience. The web application will be supported by a team of experienced investment professionals, who will provide users with expert insights and guidance.</w:t>
      </w:r>
    </w:p>
    <w:p w14:paraId="61C2B43E" w14:textId="19A1A294" w:rsidR="004C3C61" w:rsidRPr="004C3C61" w:rsidRDefault="004C3C61" w:rsidP="00174C7D">
      <w:pPr>
        <w:pStyle w:val="ListParagraph"/>
        <w:spacing w:after="100" w:afterAutospacing="1" w:line="360" w:lineRule="auto"/>
        <w:ind w:left="26"/>
        <w:jc w:val="both"/>
        <w:rPr>
          <w:bCs/>
          <w:sz w:val="24"/>
          <w:szCs w:val="24"/>
        </w:rPr>
      </w:pPr>
      <w:r>
        <w:rPr>
          <w:b/>
          <w:sz w:val="24"/>
          <w:szCs w:val="24"/>
        </w:rPr>
        <w:tab/>
      </w:r>
      <w:r w:rsidR="004E4127">
        <w:rPr>
          <w:b/>
          <w:sz w:val="24"/>
          <w:szCs w:val="24"/>
        </w:rPr>
        <w:t>KEYWORDS</w:t>
      </w:r>
      <w:r w:rsidRPr="004C3C61">
        <w:rPr>
          <w:bCs/>
          <w:sz w:val="24"/>
          <w:szCs w:val="24"/>
        </w:rPr>
        <w:t>:</w:t>
      </w:r>
      <w:r w:rsidRPr="004C3C61">
        <w:rPr>
          <w:bCs/>
          <w:sz w:val="24"/>
        </w:rPr>
        <w:t xml:space="preserve"> </w:t>
      </w:r>
      <w:r w:rsidR="00467D75" w:rsidRPr="004C3C61">
        <w:rPr>
          <w:bCs/>
          <w:sz w:val="24"/>
        </w:rPr>
        <w:t>NSE</w:t>
      </w:r>
      <w:r w:rsidR="00467D75">
        <w:rPr>
          <w:bCs/>
          <w:sz w:val="24"/>
        </w:rPr>
        <w:t>, BSE, LTF, LSTM, STF, MTF, PT, ST, MFBT</w:t>
      </w:r>
    </w:p>
    <w:p w14:paraId="667F0FC0" w14:textId="77777777" w:rsidR="00B44F98" w:rsidRPr="00F73325" w:rsidRDefault="00B44F98" w:rsidP="00174C7D">
      <w:pPr>
        <w:pStyle w:val="ListParagraph"/>
        <w:spacing w:after="100" w:afterAutospacing="1" w:line="360" w:lineRule="auto"/>
        <w:ind w:left="26"/>
        <w:jc w:val="both"/>
        <w:rPr>
          <w:bCs/>
          <w:sz w:val="24"/>
          <w:szCs w:val="24"/>
        </w:rPr>
      </w:pPr>
    </w:p>
    <w:p w14:paraId="76E12AD9" w14:textId="616DDA34" w:rsidR="00296ADC" w:rsidRDefault="00F73325" w:rsidP="00174C7D">
      <w:pPr>
        <w:pStyle w:val="ListParagraph"/>
        <w:spacing w:after="100" w:afterAutospacing="1" w:line="360" w:lineRule="auto"/>
        <w:ind w:left="26"/>
        <w:jc w:val="both"/>
        <w:rPr>
          <w:bCs/>
          <w:sz w:val="24"/>
          <w:szCs w:val="24"/>
        </w:rPr>
      </w:pPr>
      <w:r w:rsidRPr="00F73325">
        <w:rPr>
          <w:bCs/>
          <w:sz w:val="24"/>
          <w:szCs w:val="24"/>
        </w:rPr>
        <w:t>.</w:t>
      </w:r>
    </w:p>
    <w:p w14:paraId="4FCBAD12" w14:textId="77777777" w:rsidR="000F7C30" w:rsidRDefault="000F7C30">
      <w:pPr>
        <w:jc w:val="both"/>
        <w:sectPr w:rsidR="000F7C30" w:rsidSect="00F67479">
          <w:footerReference w:type="default" r:id="rId10"/>
          <w:type w:val="nextColumn"/>
          <w:pgSz w:w="11940" w:h="16860"/>
          <w:pgMar w:top="1440" w:right="1440" w:bottom="1440" w:left="2160" w:header="0" w:footer="1247" w:gutter="0"/>
          <w:pgNumType w:start="2"/>
          <w:cols w:space="720"/>
        </w:sectPr>
      </w:pPr>
    </w:p>
    <w:p w14:paraId="527C8765" w14:textId="77777777" w:rsidR="00F24204" w:rsidRDefault="00F24204" w:rsidP="00174C7D">
      <w:pPr>
        <w:pStyle w:val="Heading1"/>
        <w:ind w:left="0" w:right="943"/>
      </w:pPr>
    </w:p>
    <w:p w14:paraId="53BB5977" w14:textId="58F88E6B" w:rsidR="000F7C30" w:rsidRDefault="00000000" w:rsidP="00F90714">
      <w:pPr>
        <w:pStyle w:val="Heading1"/>
        <w:ind w:left="0" w:right="943"/>
      </w:pPr>
      <w:r>
        <w:t>CONTENTS</w:t>
      </w:r>
    </w:p>
    <w:p w14:paraId="55640079" w14:textId="77777777" w:rsidR="000F7C30" w:rsidRDefault="000F7C30" w:rsidP="00F90714">
      <w:pPr>
        <w:pStyle w:val="BodyText"/>
        <w:rPr>
          <w:b/>
          <w:sz w:val="20"/>
        </w:rPr>
      </w:pPr>
    </w:p>
    <w:p w14:paraId="7872FE6A" w14:textId="77777777" w:rsidR="000F7C30" w:rsidRDefault="000F7C30" w:rsidP="00F90714">
      <w:pPr>
        <w:pStyle w:val="BodyText"/>
        <w:spacing w:before="4"/>
        <w:rPr>
          <w:b/>
          <w:sz w:val="15"/>
        </w:rPr>
      </w:pPr>
    </w:p>
    <w:tbl>
      <w:tblPr>
        <w:tblW w:w="0" w:type="auto"/>
        <w:tblLayout w:type="fixed"/>
        <w:tblLook w:val="04A0" w:firstRow="1" w:lastRow="0" w:firstColumn="1" w:lastColumn="0" w:noHBand="0" w:noVBand="1"/>
      </w:tblPr>
      <w:tblGrid>
        <w:gridCol w:w="2103"/>
        <w:gridCol w:w="4459"/>
        <w:gridCol w:w="1020"/>
      </w:tblGrid>
      <w:tr w:rsidR="000F7C30" w14:paraId="0F49AFED" w14:textId="77777777" w:rsidTr="00526CF5">
        <w:trPr>
          <w:trHeight w:val="390"/>
        </w:trPr>
        <w:tc>
          <w:tcPr>
            <w:tcW w:w="2103" w:type="dxa"/>
          </w:tcPr>
          <w:p w14:paraId="6E972E41" w14:textId="77777777" w:rsidR="000F7C30" w:rsidRDefault="00000000" w:rsidP="00F90714">
            <w:pPr>
              <w:pStyle w:val="TableParagraph"/>
              <w:spacing w:line="266" w:lineRule="exact"/>
              <w:rPr>
                <w:i/>
                <w:sz w:val="24"/>
              </w:rPr>
            </w:pPr>
            <w:r>
              <w:rPr>
                <w:i/>
                <w:sz w:val="24"/>
              </w:rPr>
              <w:t>Acknowledgement</w:t>
            </w:r>
          </w:p>
        </w:tc>
        <w:tc>
          <w:tcPr>
            <w:tcW w:w="4459" w:type="dxa"/>
          </w:tcPr>
          <w:p w14:paraId="38D6564B" w14:textId="77777777" w:rsidR="000F7C30" w:rsidRDefault="000F7C30" w:rsidP="00F90714">
            <w:pPr>
              <w:pStyle w:val="TableParagraph"/>
              <w:rPr>
                <w:sz w:val="24"/>
              </w:rPr>
            </w:pPr>
          </w:p>
        </w:tc>
        <w:tc>
          <w:tcPr>
            <w:tcW w:w="1020" w:type="dxa"/>
          </w:tcPr>
          <w:p w14:paraId="11B95DA1" w14:textId="77777777" w:rsidR="000F7C30" w:rsidRDefault="00000000" w:rsidP="00526CF5">
            <w:pPr>
              <w:pStyle w:val="TableParagraph"/>
              <w:spacing w:line="266" w:lineRule="exact"/>
              <w:ind w:left="-170"/>
              <w:jc w:val="center"/>
              <w:rPr>
                <w:i/>
                <w:sz w:val="24"/>
              </w:rPr>
            </w:pPr>
            <w:proofErr w:type="spellStart"/>
            <w:r>
              <w:rPr>
                <w:i/>
                <w:sz w:val="24"/>
              </w:rPr>
              <w:t>i</w:t>
            </w:r>
            <w:proofErr w:type="spellEnd"/>
          </w:p>
        </w:tc>
      </w:tr>
      <w:tr w:rsidR="000F7C30" w14:paraId="08E9ADB6" w14:textId="77777777" w:rsidTr="00526CF5">
        <w:trPr>
          <w:trHeight w:val="513"/>
        </w:trPr>
        <w:tc>
          <w:tcPr>
            <w:tcW w:w="2103" w:type="dxa"/>
          </w:tcPr>
          <w:p w14:paraId="18EEC0B0" w14:textId="77777777" w:rsidR="000F7C30" w:rsidRDefault="00000000" w:rsidP="00F90714">
            <w:pPr>
              <w:pStyle w:val="TableParagraph"/>
              <w:spacing w:before="115"/>
              <w:rPr>
                <w:i/>
                <w:sz w:val="24"/>
              </w:rPr>
            </w:pPr>
            <w:r>
              <w:rPr>
                <w:i/>
                <w:sz w:val="24"/>
              </w:rPr>
              <w:t>Abstract</w:t>
            </w:r>
          </w:p>
        </w:tc>
        <w:tc>
          <w:tcPr>
            <w:tcW w:w="4459" w:type="dxa"/>
          </w:tcPr>
          <w:p w14:paraId="1A62CC26" w14:textId="77777777" w:rsidR="000F7C30" w:rsidRDefault="000F7C30" w:rsidP="00F90714">
            <w:pPr>
              <w:pStyle w:val="TableParagraph"/>
              <w:rPr>
                <w:sz w:val="24"/>
              </w:rPr>
            </w:pPr>
          </w:p>
        </w:tc>
        <w:tc>
          <w:tcPr>
            <w:tcW w:w="1020" w:type="dxa"/>
          </w:tcPr>
          <w:p w14:paraId="5B3E87B9" w14:textId="0C529C75" w:rsidR="000F7C30" w:rsidRDefault="00F90714" w:rsidP="00526CF5">
            <w:pPr>
              <w:pStyle w:val="TableParagraph"/>
              <w:spacing w:before="115"/>
              <w:ind w:left="113" w:right="338"/>
              <w:jc w:val="center"/>
              <w:rPr>
                <w:i/>
                <w:sz w:val="24"/>
              </w:rPr>
            </w:pPr>
            <w:r>
              <w:rPr>
                <w:i/>
                <w:sz w:val="24"/>
              </w:rPr>
              <w:t>ii</w:t>
            </w:r>
          </w:p>
        </w:tc>
      </w:tr>
      <w:tr w:rsidR="000F7C30" w14:paraId="3674FEB1" w14:textId="77777777" w:rsidTr="00526CF5">
        <w:trPr>
          <w:trHeight w:val="513"/>
        </w:trPr>
        <w:tc>
          <w:tcPr>
            <w:tcW w:w="2103" w:type="dxa"/>
          </w:tcPr>
          <w:p w14:paraId="07B9C902" w14:textId="77777777" w:rsidR="000F7C30" w:rsidRDefault="00000000" w:rsidP="00F90714">
            <w:pPr>
              <w:pStyle w:val="TableParagraph"/>
              <w:spacing w:before="112"/>
              <w:rPr>
                <w:i/>
                <w:sz w:val="24"/>
              </w:rPr>
            </w:pPr>
            <w:r>
              <w:rPr>
                <w:i/>
                <w:sz w:val="24"/>
              </w:rPr>
              <w:t>Contents</w:t>
            </w:r>
          </w:p>
        </w:tc>
        <w:tc>
          <w:tcPr>
            <w:tcW w:w="4459" w:type="dxa"/>
          </w:tcPr>
          <w:p w14:paraId="7D60F371" w14:textId="77777777" w:rsidR="000F7C30" w:rsidRDefault="000F7C30" w:rsidP="00F90714">
            <w:pPr>
              <w:pStyle w:val="TableParagraph"/>
              <w:rPr>
                <w:sz w:val="24"/>
              </w:rPr>
            </w:pPr>
          </w:p>
        </w:tc>
        <w:tc>
          <w:tcPr>
            <w:tcW w:w="1020" w:type="dxa"/>
          </w:tcPr>
          <w:p w14:paraId="0B682C37" w14:textId="77777777" w:rsidR="000F7C30" w:rsidRDefault="00000000" w:rsidP="00526CF5">
            <w:pPr>
              <w:pStyle w:val="TableParagraph"/>
              <w:spacing w:before="112"/>
              <w:ind w:left="170" w:right="338"/>
              <w:jc w:val="center"/>
              <w:rPr>
                <w:i/>
                <w:sz w:val="24"/>
              </w:rPr>
            </w:pPr>
            <w:r>
              <w:rPr>
                <w:i/>
                <w:sz w:val="24"/>
              </w:rPr>
              <w:t>iii</w:t>
            </w:r>
          </w:p>
        </w:tc>
      </w:tr>
      <w:tr w:rsidR="000F7C30" w14:paraId="76F5BD3C" w14:textId="77777777" w:rsidTr="00526CF5">
        <w:trPr>
          <w:trHeight w:val="516"/>
        </w:trPr>
        <w:tc>
          <w:tcPr>
            <w:tcW w:w="2103" w:type="dxa"/>
          </w:tcPr>
          <w:p w14:paraId="415B956E" w14:textId="77777777" w:rsidR="000F7C30" w:rsidRDefault="00000000" w:rsidP="00F90714">
            <w:pPr>
              <w:pStyle w:val="TableParagraph"/>
              <w:spacing w:before="115"/>
              <w:rPr>
                <w:i/>
                <w:sz w:val="24"/>
              </w:rPr>
            </w:pPr>
            <w:r>
              <w:rPr>
                <w:i/>
                <w:sz w:val="24"/>
              </w:rPr>
              <w:t>Abbreviations</w:t>
            </w:r>
          </w:p>
        </w:tc>
        <w:tc>
          <w:tcPr>
            <w:tcW w:w="4459" w:type="dxa"/>
          </w:tcPr>
          <w:p w14:paraId="71808196" w14:textId="77777777" w:rsidR="000F7C30" w:rsidRDefault="000F7C30" w:rsidP="00F90714">
            <w:pPr>
              <w:pStyle w:val="TableParagraph"/>
              <w:rPr>
                <w:sz w:val="24"/>
              </w:rPr>
            </w:pPr>
          </w:p>
        </w:tc>
        <w:tc>
          <w:tcPr>
            <w:tcW w:w="1020" w:type="dxa"/>
          </w:tcPr>
          <w:p w14:paraId="69F85585" w14:textId="7DB5B663" w:rsidR="000F7C30" w:rsidRDefault="00F90714" w:rsidP="00526CF5">
            <w:pPr>
              <w:pStyle w:val="TableParagraph"/>
              <w:spacing w:before="115"/>
              <w:ind w:left="-227" w:right="5"/>
              <w:jc w:val="center"/>
              <w:rPr>
                <w:i/>
                <w:sz w:val="24"/>
              </w:rPr>
            </w:pPr>
            <w:r>
              <w:rPr>
                <w:i/>
                <w:sz w:val="24"/>
              </w:rPr>
              <w:t>v</w:t>
            </w:r>
          </w:p>
        </w:tc>
      </w:tr>
      <w:tr w:rsidR="000F7C30" w14:paraId="5BE0CB06" w14:textId="77777777" w:rsidTr="00526CF5">
        <w:trPr>
          <w:trHeight w:val="515"/>
        </w:trPr>
        <w:tc>
          <w:tcPr>
            <w:tcW w:w="2103" w:type="dxa"/>
          </w:tcPr>
          <w:p w14:paraId="4C69928B" w14:textId="77777777" w:rsidR="000F7C30" w:rsidRDefault="00000000" w:rsidP="00F90714">
            <w:pPr>
              <w:pStyle w:val="TableParagraph"/>
              <w:spacing w:before="115"/>
              <w:rPr>
                <w:i/>
                <w:sz w:val="24"/>
              </w:rPr>
            </w:pPr>
            <w:r>
              <w:rPr>
                <w:i/>
                <w:sz w:val="24"/>
              </w:rPr>
              <w:t>List of Figures</w:t>
            </w:r>
          </w:p>
        </w:tc>
        <w:tc>
          <w:tcPr>
            <w:tcW w:w="4459" w:type="dxa"/>
          </w:tcPr>
          <w:p w14:paraId="0927C022" w14:textId="77777777" w:rsidR="000F7C30" w:rsidRDefault="000F7C30" w:rsidP="00F90714">
            <w:pPr>
              <w:pStyle w:val="TableParagraph"/>
              <w:rPr>
                <w:sz w:val="24"/>
              </w:rPr>
            </w:pPr>
          </w:p>
        </w:tc>
        <w:tc>
          <w:tcPr>
            <w:tcW w:w="1020" w:type="dxa"/>
          </w:tcPr>
          <w:p w14:paraId="55027F77" w14:textId="77777777" w:rsidR="000F7C30" w:rsidRDefault="00000000" w:rsidP="00526CF5">
            <w:pPr>
              <w:pStyle w:val="TableParagraph"/>
              <w:spacing w:before="115"/>
              <w:ind w:left="113" w:right="338"/>
              <w:jc w:val="center"/>
              <w:rPr>
                <w:i/>
                <w:sz w:val="24"/>
              </w:rPr>
            </w:pPr>
            <w:r>
              <w:rPr>
                <w:i/>
                <w:sz w:val="24"/>
              </w:rPr>
              <w:t>vi</w:t>
            </w:r>
          </w:p>
        </w:tc>
      </w:tr>
      <w:tr w:rsidR="000F7C30" w14:paraId="2395F8B6" w14:textId="77777777" w:rsidTr="00526CF5">
        <w:trPr>
          <w:trHeight w:val="528"/>
        </w:trPr>
        <w:tc>
          <w:tcPr>
            <w:tcW w:w="2103" w:type="dxa"/>
          </w:tcPr>
          <w:p w14:paraId="59D99A5E" w14:textId="77777777" w:rsidR="000F7C30" w:rsidRDefault="00000000" w:rsidP="00F90714">
            <w:pPr>
              <w:pStyle w:val="TableParagraph"/>
              <w:spacing w:before="115"/>
              <w:rPr>
                <w:i/>
                <w:sz w:val="24"/>
              </w:rPr>
            </w:pPr>
            <w:r>
              <w:rPr>
                <w:i/>
                <w:sz w:val="24"/>
              </w:rPr>
              <w:t>List of Table</w:t>
            </w:r>
          </w:p>
        </w:tc>
        <w:tc>
          <w:tcPr>
            <w:tcW w:w="4459" w:type="dxa"/>
          </w:tcPr>
          <w:p w14:paraId="0C03E54A" w14:textId="77777777" w:rsidR="000F7C30" w:rsidRDefault="000F7C30" w:rsidP="00F90714">
            <w:pPr>
              <w:pStyle w:val="TableParagraph"/>
              <w:rPr>
                <w:sz w:val="24"/>
              </w:rPr>
            </w:pPr>
          </w:p>
        </w:tc>
        <w:tc>
          <w:tcPr>
            <w:tcW w:w="1020" w:type="dxa"/>
          </w:tcPr>
          <w:p w14:paraId="0C7FF2E5" w14:textId="5848FB29" w:rsidR="000F7C30" w:rsidRDefault="00F90714" w:rsidP="00526CF5">
            <w:pPr>
              <w:pStyle w:val="TableParagraph"/>
              <w:spacing w:before="115"/>
              <w:ind w:right="170"/>
              <w:jc w:val="center"/>
              <w:rPr>
                <w:i/>
                <w:sz w:val="24"/>
              </w:rPr>
            </w:pPr>
            <w:r>
              <w:rPr>
                <w:i/>
                <w:sz w:val="24"/>
              </w:rPr>
              <w:t>vii</w:t>
            </w:r>
          </w:p>
        </w:tc>
      </w:tr>
      <w:tr w:rsidR="000F7C30" w14:paraId="2BD3B0C0" w14:textId="77777777" w:rsidTr="00526CF5">
        <w:trPr>
          <w:trHeight w:val="584"/>
        </w:trPr>
        <w:tc>
          <w:tcPr>
            <w:tcW w:w="2103" w:type="dxa"/>
          </w:tcPr>
          <w:p w14:paraId="4B731677" w14:textId="77777777" w:rsidR="000F7C30" w:rsidRDefault="00000000" w:rsidP="00F90714">
            <w:pPr>
              <w:pStyle w:val="TableParagraph"/>
              <w:spacing w:before="140"/>
              <w:rPr>
                <w:b/>
                <w:sz w:val="28"/>
              </w:rPr>
            </w:pPr>
            <w:r>
              <w:rPr>
                <w:b/>
                <w:sz w:val="28"/>
              </w:rPr>
              <w:t>CHAPTER 1</w:t>
            </w:r>
          </w:p>
        </w:tc>
        <w:tc>
          <w:tcPr>
            <w:tcW w:w="4459" w:type="dxa"/>
          </w:tcPr>
          <w:p w14:paraId="19319D7D" w14:textId="77777777" w:rsidR="000F7C30" w:rsidRDefault="00000000" w:rsidP="00F90714">
            <w:pPr>
              <w:pStyle w:val="TableParagraph"/>
              <w:spacing w:before="140"/>
              <w:rPr>
                <w:b/>
                <w:sz w:val="28"/>
              </w:rPr>
            </w:pPr>
            <w:r>
              <w:rPr>
                <w:b/>
                <w:sz w:val="28"/>
              </w:rPr>
              <w:t>INTRODUCTION</w:t>
            </w:r>
          </w:p>
        </w:tc>
        <w:tc>
          <w:tcPr>
            <w:tcW w:w="1020" w:type="dxa"/>
          </w:tcPr>
          <w:p w14:paraId="1F73781D" w14:textId="63D91BE0" w:rsidR="000F7C30" w:rsidRDefault="00DB14E7" w:rsidP="00526CF5">
            <w:pPr>
              <w:pStyle w:val="TableParagraph"/>
              <w:spacing w:before="127"/>
              <w:ind w:left="-170"/>
              <w:jc w:val="center"/>
              <w:rPr>
                <w:sz w:val="24"/>
              </w:rPr>
            </w:pPr>
            <w:r>
              <w:rPr>
                <w:sz w:val="24"/>
              </w:rPr>
              <w:t>1-3</w:t>
            </w:r>
          </w:p>
        </w:tc>
      </w:tr>
      <w:tr w:rsidR="000F7C30" w14:paraId="3FCC4EBF" w14:textId="77777777" w:rsidTr="00526CF5">
        <w:trPr>
          <w:trHeight w:val="513"/>
        </w:trPr>
        <w:tc>
          <w:tcPr>
            <w:tcW w:w="2103" w:type="dxa"/>
          </w:tcPr>
          <w:p w14:paraId="733082C6" w14:textId="77777777" w:rsidR="000F7C30" w:rsidRDefault="000F7C30" w:rsidP="00F90714">
            <w:pPr>
              <w:pStyle w:val="TableParagraph"/>
              <w:rPr>
                <w:sz w:val="24"/>
              </w:rPr>
            </w:pPr>
          </w:p>
        </w:tc>
        <w:tc>
          <w:tcPr>
            <w:tcW w:w="4459" w:type="dxa"/>
          </w:tcPr>
          <w:p w14:paraId="2715DBA5" w14:textId="77777777" w:rsidR="000F7C30" w:rsidRDefault="00000000" w:rsidP="00F90714">
            <w:pPr>
              <w:pStyle w:val="TableParagraph"/>
              <w:spacing w:before="111"/>
              <w:rPr>
                <w:sz w:val="24"/>
              </w:rPr>
            </w:pPr>
            <w:r>
              <w:rPr>
                <w:sz w:val="24"/>
              </w:rPr>
              <w:t>1.1 Preamble</w:t>
            </w:r>
          </w:p>
        </w:tc>
        <w:tc>
          <w:tcPr>
            <w:tcW w:w="1020" w:type="dxa"/>
          </w:tcPr>
          <w:p w14:paraId="0C980A35" w14:textId="0B920656" w:rsidR="000F7C30" w:rsidRDefault="00DB14E7" w:rsidP="00526CF5">
            <w:pPr>
              <w:pStyle w:val="TableParagraph"/>
              <w:spacing w:before="111"/>
              <w:ind w:left="-113"/>
              <w:jc w:val="center"/>
              <w:rPr>
                <w:sz w:val="24"/>
              </w:rPr>
            </w:pPr>
            <w:r>
              <w:rPr>
                <w:sz w:val="24"/>
              </w:rPr>
              <w:t>1</w:t>
            </w:r>
          </w:p>
        </w:tc>
      </w:tr>
      <w:tr w:rsidR="000F7C30" w14:paraId="68A94ED9" w14:textId="77777777" w:rsidTr="00526CF5">
        <w:trPr>
          <w:trHeight w:val="517"/>
        </w:trPr>
        <w:tc>
          <w:tcPr>
            <w:tcW w:w="2103" w:type="dxa"/>
          </w:tcPr>
          <w:p w14:paraId="1BF5D7C5" w14:textId="77777777" w:rsidR="000F7C30" w:rsidRDefault="000F7C30" w:rsidP="00F90714">
            <w:pPr>
              <w:pStyle w:val="TableParagraph"/>
              <w:rPr>
                <w:sz w:val="24"/>
              </w:rPr>
            </w:pPr>
          </w:p>
        </w:tc>
        <w:tc>
          <w:tcPr>
            <w:tcW w:w="4459" w:type="dxa"/>
          </w:tcPr>
          <w:p w14:paraId="41636700" w14:textId="77777777" w:rsidR="000F7C30" w:rsidRDefault="00000000" w:rsidP="00F90714">
            <w:pPr>
              <w:pStyle w:val="TableParagraph"/>
              <w:spacing w:before="116"/>
              <w:rPr>
                <w:sz w:val="24"/>
              </w:rPr>
            </w:pPr>
            <w:r>
              <w:rPr>
                <w:sz w:val="24"/>
              </w:rPr>
              <w:t>1.2 Motivation</w:t>
            </w:r>
          </w:p>
        </w:tc>
        <w:tc>
          <w:tcPr>
            <w:tcW w:w="1020" w:type="dxa"/>
          </w:tcPr>
          <w:p w14:paraId="1D733AF3" w14:textId="3D7A8319" w:rsidR="000F7C30" w:rsidRDefault="00CB1FD7" w:rsidP="00526CF5">
            <w:pPr>
              <w:pStyle w:val="TableParagraph"/>
              <w:spacing w:before="116"/>
              <w:ind w:left="-113"/>
              <w:jc w:val="center"/>
              <w:rPr>
                <w:sz w:val="24"/>
              </w:rPr>
            </w:pPr>
            <w:r>
              <w:rPr>
                <w:sz w:val="24"/>
              </w:rPr>
              <w:t>2</w:t>
            </w:r>
          </w:p>
        </w:tc>
      </w:tr>
      <w:tr w:rsidR="000F7C30" w14:paraId="54081466" w14:textId="77777777" w:rsidTr="00526CF5">
        <w:trPr>
          <w:trHeight w:val="513"/>
        </w:trPr>
        <w:tc>
          <w:tcPr>
            <w:tcW w:w="2103" w:type="dxa"/>
          </w:tcPr>
          <w:p w14:paraId="4242BB1D" w14:textId="77777777" w:rsidR="000F7C30" w:rsidRDefault="000F7C30" w:rsidP="00F90714">
            <w:pPr>
              <w:pStyle w:val="TableParagraph"/>
              <w:rPr>
                <w:sz w:val="24"/>
              </w:rPr>
            </w:pPr>
          </w:p>
        </w:tc>
        <w:tc>
          <w:tcPr>
            <w:tcW w:w="4459" w:type="dxa"/>
          </w:tcPr>
          <w:p w14:paraId="1511310A" w14:textId="77777777" w:rsidR="000F7C30" w:rsidRDefault="00000000" w:rsidP="00F90714">
            <w:pPr>
              <w:pStyle w:val="TableParagraph"/>
              <w:spacing w:before="115"/>
              <w:rPr>
                <w:sz w:val="24"/>
              </w:rPr>
            </w:pPr>
            <w:r>
              <w:rPr>
                <w:sz w:val="24"/>
              </w:rPr>
              <w:t>1.3 Aim</w:t>
            </w:r>
          </w:p>
        </w:tc>
        <w:tc>
          <w:tcPr>
            <w:tcW w:w="1020" w:type="dxa"/>
          </w:tcPr>
          <w:p w14:paraId="4F92F684" w14:textId="58370A5E" w:rsidR="000F7C30" w:rsidRDefault="00CB1FD7" w:rsidP="00526CF5">
            <w:pPr>
              <w:pStyle w:val="TableParagraph"/>
              <w:spacing w:before="115"/>
              <w:ind w:left="-113"/>
              <w:jc w:val="center"/>
              <w:rPr>
                <w:sz w:val="24"/>
              </w:rPr>
            </w:pPr>
            <w:r>
              <w:rPr>
                <w:sz w:val="24"/>
              </w:rPr>
              <w:t>2</w:t>
            </w:r>
          </w:p>
        </w:tc>
      </w:tr>
      <w:tr w:rsidR="000F7C30" w14:paraId="786E2AF9" w14:textId="77777777" w:rsidTr="00526CF5">
        <w:trPr>
          <w:trHeight w:val="513"/>
        </w:trPr>
        <w:tc>
          <w:tcPr>
            <w:tcW w:w="2103" w:type="dxa"/>
          </w:tcPr>
          <w:p w14:paraId="55035CDA" w14:textId="77777777" w:rsidR="000F7C30" w:rsidRDefault="000F7C30" w:rsidP="00F90714">
            <w:pPr>
              <w:pStyle w:val="TableParagraph"/>
              <w:rPr>
                <w:sz w:val="24"/>
              </w:rPr>
            </w:pPr>
          </w:p>
        </w:tc>
        <w:tc>
          <w:tcPr>
            <w:tcW w:w="4459" w:type="dxa"/>
          </w:tcPr>
          <w:p w14:paraId="7D0E0231" w14:textId="77777777" w:rsidR="000F7C30" w:rsidRDefault="00000000" w:rsidP="00F90714">
            <w:pPr>
              <w:pStyle w:val="TableParagraph"/>
              <w:spacing w:before="112"/>
              <w:rPr>
                <w:sz w:val="24"/>
              </w:rPr>
            </w:pPr>
            <w:r>
              <w:rPr>
                <w:sz w:val="24"/>
              </w:rPr>
              <w:t>1.4 Objectives</w:t>
            </w:r>
          </w:p>
        </w:tc>
        <w:tc>
          <w:tcPr>
            <w:tcW w:w="1020" w:type="dxa"/>
          </w:tcPr>
          <w:p w14:paraId="1D76FA54" w14:textId="4629B281" w:rsidR="000F7C30" w:rsidRDefault="00DB14E7" w:rsidP="00526CF5">
            <w:pPr>
              <w:pStyle w:val="TableParagraph"/>
              <w:spacing w:before="112"/>
              <w:ind w:left="-113"/>
              <w:jc w:val="center"/>
              <w:rPr>
                <w:sz w:val="24"/>
              </w:rPr>
            </w:pPr>
            <w:r>
              <w:rPr>
                <w:sz w:val="24"/>
              </w:rPr>
              <w:t>3</w:t>
            </w:r>
          </w:p>
        </w:tc>
      </w:tr>
      <w:tr w:rsidR="000F7C30" w14:paraId="187170A6" w14:textId="77777777" w:rsidTr="00526CF5">
        <w:trPr>
          <w:trHeight w:val="518"/>
        </w:trPr>
        <w:tc>
          <w:tcPr>
            <w:tcW w:w="2103" w:type="dxa"/>
          </w:tcPr>
          <w:p w14:paraId="35739715" w14:textId="77777777" w:rsidR="000F7C30" w:rsidRDefault="000F7C30" w:rsidP="00F90714">
            <w:pPr>
              <w:pStyle w:val="TableParagraph"/>
              <w:rPr>
                <w:sz w:val="24"/>
              </w:rPr>
            </w:pPr>
          </w:p>
        </w:tc>
        <w:tc>
          <w:tcPr>
            <w:tcW w:w="4459" w:type="dxa"/>
          </w:tcPr>
          <w:p w14:paraId="2E77C796" w14:textId="77777777" w:rsidR="000F7C30" w:rsidRDefault="00000000" w:rsidP="00F90714">
            <w:pPr>
              <w:pStyle w:val="TableParagraph"/>
              <w:spacing w:before="115"/>
              <w:rPr>
                <w:sz w:val="24"/>
              </w:rPr>
            </w:pPr>
            <w:r>
              <w:rPr>
                <w:sz w:val="24"/>
              </w:rPr>
              <w:t>1.5 Organization of the Report</w:t>
            </w:r>
          </w:p>
        </w:tc>
        <w:tc>
          <w:tcPr>
            <w:tcW w:w="1020" w:type="dxa"/>
          </w:tcPr>
          <w:p w14:paraId="56662A18" w14:textId="77777777" w:rsidR="000F7C30" w:rsidRDefault="00DB14E7" w:rsidP="00526CF5">
            <w:pPr>
              <w:pStyle w:val="TableParagraph"/>
              <w:spacing w:before="115"/>
              <w:ind w:left="-113"/>
              <w:jc w:val="center"/>
              <w:rPr>
                <w:sz w:val="24"/>
              </w:rPr>
            </w:pPr>
            <w:r>
              <w:rPr>
                <w:sz w:val="24"/>
              </w:rPr>
              <w:t>3</w:t>
            </w:r>
          </w:p>
          <w:p w14:paraId="44309FDB" w14:textId="0C488D6C" w:rsidR="0062118D" w:rsidRDefault="0062118D" w:rsidP="0028055F">
            <w:pPr>
              <w:pStyle w:val="TableParagraph"/>
              <w:spacing w:before="115"/>
              <w:jc w:val="center"/>
              <w:rPr>
                <w:sz w:val="24"/>
              </w:rPr>
            </w:pPr>
          </w:p>
        </w:tc>
      </w:tr>
      <w:tr w:rsidR="000F7C30" w14:paraId="0EF3B70B" w14:textId="77777777" w:rsidTr="00526CF5">
        <w:trPr>
          <w:trHeight w:val="560"/>
        </w:trPr>
        <w:tc>
          <w:tcPr>
            <w:tcW w:w="2103" w:type="dxa"/>
          </w:tcPr>
          <w:p w14:paraId="52FB4CD9" w14:textId="77777777" w:rsidR="000F7C30" w:rsidRDefault="00000000" w:rsidP="00F90714">
            <w:pPr>
              <w:pStyle w:val="TableParagraph"/>
              <w:spacing w:before="116"/>
              <w:rPr>
                <w:b/>
                <w:sz w:val="28"/>
              </w:rPr>
            </w:pPr>
            <w:r>
              <w:rPr>
                <w:b/>
                <w:sz w:val="28"/>
              </w:rPr>
              <w:t>CHAPTER 2</w:t>
            </w:r>
          </w:p>
        </w:tc>
        <w:tc>
          <w:tcPr>
            <w:tcW w:w="4459" w:type="dxa"/>
          </w:tcPr>
          <w:p w14:paraId="0DBFF1AF" w14:textId="77777777" w:rsidR="000F7C30" w:rsidRDefault="00000000" w:rsidP="00F90714">
            <w:pPr>
              <w:pStyle w:val="TableParagraph"/>
              <w:spacing w:before="116"/>
              <w:rPr>
                <w:b/>
                <w:sz w:val="28"/>
              </w:rPr>
            </w:pPr>
            <w:r>
              <w:rPr>
                <w:b/>
                <w:sz w:val="28"/>
              </w:rPr>
              <w:t>LITERATURE REVIEW</w:t>
            </w:r>
          </w:p>
        </w:tc>
        <w:tc>
          <w:tcPr>
            <w:tcW w:w="1020" w:type="dxa"/>
          </w:tcPr>
          <w:p w14:paraId="17A779AE" w14:textId="68250A28" w:rsidR="000F7C30" w:rsidRDefault="004F503E" w:rsidP="00526CF5">
            <w:pPr>
              <w:pStyle w:val="TableParagraph"/>
              <w:spacing w:before="119"/>
              <w:ind w:left="-113"/>
              <w:jc w:val="center"/>
              <w:rPr>
                <w:sz w:val="24"/>
              </w:rPr>
            </w:pPr>
            <w:r>
              <w:rPr>
                <w:sz w:val="24"/>
              </w:rPr>
              <w:t>5</w:t>
            </w:r>
            <w:r w:rsidR="00CB1FD7">
              <w:rPr>
                <w:sz w:val="24"/>
              </w:rPr>
              <w:t>-</w:t>
            </w:r>
            <w:r>
              <w:rPr>
                <w:sz w:val="24"/>
              </w:rPr>
              <w:t>8</w:t>
            </w:r>
          </w:p>
        </w:tc>
      </w:tr>
      <w:tr w:rsidR="000F7C30" w14:paraId="18E03083" w14:textId="77777777" w:rsidTr="00526CF5">
        <w:trPr>
          <w:trHeight w:val="512"/>
        </w:trPr>
        <w:tc>
          <w:tcPr>
            <w:tcW w:w="2103" w:type="dxa"/>
          </w:tcPr>
          <w:p w14:paraId="36C1E8A1" w14:textId="77777777" w:rsidR="000F7C30" w:rsidRDefault="000F7C30" w:rsidP="00F90714">
            <w:pPr>
              <w:pStyle w:val="TableParagraph"/>
              <w:rPr>
                <w:sz w:val="24"/>
              </w:rPr>
            </w:pPr>
          </w:p>
        </w:tc>
        <w:tc>
          <w:tcPr>
            <w:tcW w:w="4459" w:type="dxa"/>
          </w:tcPr>
          <w:p w14:paraId="66985C00" w14:textId="6455EB1A" w:rsidR="000F7C30" w:rsidRDefault="00000000" w:rsidP="00F90714">
            <w:pPr>
              <w:pStyle w:val="TableParagraph"/>
              <w:spacing w:before="111" w:line="276" w:lineRule="auto"/>
              <w:rPr>
                <w:sz w:val="24"/>
              </w:rPr>
            </w:pPr>
            <w:r>
              <w:rPr>
                <w:sz w:val="24"/>
              </w:rPr>
              <w:t xml:space="preserve">2.1 </w:t>
            </w:r>
            <w:r w:rsidR="00ED1846">
              <w:rPr>
                <w:sz w:val="24"/>
              </w:rPr>
              <w:t>S</w:t>
            </w:r>
            <w:r w:rsidR="00522DDB">
              <w:rPr>
                <w:sz w:val="24"/>
              </w:rPr>
              <w:t xml:space="preserve">tock Market </w:t>
            </w:r>
            <w:r w:rsidR="006E4E1E">
              <w:rPr>
                <w:sz w:val="24"/>
              </w:rPr>
              <w:t>Volatility</w:t>
            </w:r>
            <w:r w:rsidR="00522DDB">
              <w:rPr>
                <w:sz w:val="24"/>
              </w:rPr>
              <w:t xml:space="preserve">- study </w:t>
            </w:r>
          </w:p>
          <w:p w14:paraId="480634D7" w14:textId="4A6F3FD8" w:rsidR="00522DDB" w:rsidRDefault="00522DDB" w:rsidP="00F90714">
            <w:pPr>
              <w:pStyle w:val="TableParagraph"/>
              <w:spacing w:before="111" w:line="276" w:lineRule="auto"/>
              <w:rPr>
                <w:sz w:val="24"/>
              </w:rPr>
            </w:pPr>
            <w:r>
              <w:rPr>
                <w:sz w:val="24"/>
              </w:rPr>
              <w:t xml:space="preserve">        </w:t>
            </w:r>
            <w:r w:rsidR="006C7058">
              <w:rPr>
                <w:sz w:val="24"/>
              </w:rPr>
              <w:t>o</w:t>
            </w:r>
            <w:r>
              <w:rPr>
                <w:sz w:val="24"/>
              </w:rPr>
              <w:t>f Indian Stock Market</w:t>
            </w:r>
          </w:p>
        </w:tc>
        <w:tc>
          <w:tcPr>
            <w:tcW w:w="1020" w:type="dxa"/>
          </w:tcPr>
          <w:p w14:paraId="3125F978" w14:textId="4A74E736" w:rsidR="000F7C30" w:rsidRDefault="004F503E" w:rsidP="00526CF5">
            <w:pPr>
              <w:pStyle w:val="TableParagraph"/>
              <w:spacing w:before="111"/>
              <w:ind w:left="-113"/>
              <w:jc w:val="center"/>
              <w:rPr>
                <w:sz w:val="24"/>
              </w:rPr>
            </w:pPr>
            <w:r>
              <w:rPr>
                <w:sz w:val="24"/>
              </w:rPr>
              <w:t>5</w:t>
            </w:r>
          </w:p>
        </w:tc>
      </w:tr>
      <w:tr w:rsidR="000F7C30" w14:paraId="25638685" w14:textId="77777777" w:rsidTr="00526CF5">
        <w:trPr>
          <w:trHeight w:val="514"/>
        </w:trPr>
        <w:tc>
          <w:tcPr>
            <w:tcW w:w="2103" w:type="dxa"/>
          </w:tcPr>
          <w:p w14:paraId="6BB1C2BE" w14:textId="77777777" w:rsidR="000F7C30" w:rsidRDefault="000F7C30" w:rsidP="00F90714">
            <w:pPr>
              <w:pStyle w:val="TableParagraph"/>
              <w:rPr>
                <w:sz w:val="24"/>
              </w:rPr>
            </w:pPr>
          </w:p>
        </w:tc>
        <w:tc>
          <w:tcPr>
            <w:tcW w:w="4459" w:type="dxa"/>
          </w:tcPr>
          <w:p w14:paraId="235C57E3" w14:textId="7E0AA02F" w:rsidR="000F7C30" w:rsidRDefault="00000000" w:rsidP="00F90714">
            <w:pPr>
              <w:pStyle w:val="TableParagraph"/>
              <w:spacing w:before="115" w:line="276" w:lineRule="auto"/>
              <w:rPr>
                <w:sz w:val="24"/>
              </w:rPr>
            </w:pPr>
            <w:r>
              <w:rPr>
                <w:sz w:val="24"/>
              </w:rPr>
              <w:t xml:space="preserve">2.2 </w:t>
            </w:r>
            <w:r w:rsidR="00522DDB">
              <w:rPr>
                <w:sz w:val="24"/>
              </w:rPr>
              <w:t xml:space="preserve">A Project Report </w:t>
            </w:r>
            <w:r w:rsidR="00275974">
              <w:rPr>
                <w:sz w:val="24"/>
              </w:rPr>
              <w:t>on</w:t>
            </w:r>
            <w:r w:rsidR="00522DDB">
              <w:rPr>
                <w:sz w:val="24"/>
              </w:rPr>
              <w:t xml:space="preserve"> Online</w:t>
            </w:r>
          </w:p>
          <w:p w14:paraId="1D88D2DC" w14:textId="1A5CFF36" w:rsidR="00522DDB" w:rsidRDefault="00522DDB" w:rsidP="00F90714">
            <w:pPr>
              <w:pStyle w:val="TableParagraph"/>
              <w:spacing w:before="115" w:line="276" w:lineRule="auto"/>
              <w:rPr>
                <w:sz w:val="24"/>
              </w:rPr>
            </w:pPr>
            <w:r>
              <w:rPr>
                <w:sz w:val="24"/>
              </w:rPr>
              <w:t xml:space="preserve">       Trading</w:t>
            </w:r>
          </w:p>
        </w:tc>
        <w:tc>
          <w:tcPr>
            <w:tcW w:w="1020" w:type="dxa"/>
          </w:tcPr>
          <w:p w14:paraId="7E0F17C7" w14:textId="2AA9281E" w:rsidR="000F7C30" w:rsidRDefault="004F503E" w:rsidP="00526CF5">
            <w:pPr>
              <w:pStyle w:val="TableParagraph"/>
              <w:spacing w:before="115"/>
              <w:ind w:left="-113"/>
              <w:jc w:val="center"/>
              <w:rPr>
                <w:sz w:val="24"/>
              </w:rPr>
            </w:pPr>
            <w:r>
              <w:rPr>
                <w:sz w:val="24"/>
              </w:rPr>
              <w:t>8</w:t>
            </w:r>
          </w:p>
          <w:p w14:paraId="1938AF22" w14:textId="77777777" w:rsidR="0062118D" w:rsidRDefault="0062118D" w:rsidP="00526CF5">
            <w:pPr>
              <w:pStyle w:val="TableParagraph"/>
              <w:spacing w:before="115"/>
              <w:ind w:left="-113"/>
              <w:jc w:val="center"/>
              <w:rPr>
                <w:sz w:val="24"/>
              </w:rPr>
            </w:pPr>
          </w:p>
          <w:p w14:paraId="250E01B0" w14:textId="24101D17" w:rsidR="0062118D" w:rsidRDefault="0062118D" w:rsidP="00526CF5">
            <w:pPr>
              <w:pStyle w:val="TableParagraph"/>
              <w:spacing w:before="115"/>
              <w:ind w:left="-113"/>
              <w:jc w:val="center"/>
              <w:rPr>
                <w:sz w:val="24"/>
              </w:rPr>
            </w:pPr>
          </w:p>
        </w:tc>
      </w:tr>
      <w:tr w:rsidR="000F7C30" w14:paraId="2754A8B7" w14:textId="77777777" w:rsidTr="00526CF5">
        <w:trPr>
          <w:trHeight w:val="880"/>
        </w:trPr>
        <w:tc>
          <w:tcPr>
            <w:tcW w:w="2103" w:type="dxa"/>
          </w:tcPr>
          <w:p w14:paraId="52E149FB" w14:textId="77777777" w:rsidR="000F7C30" w:rsidRDefault="00000000" w:rsidP="00F90714">
            <w:pPr>
              <w:pStyle w:val="TableParagraph"/>
              <w:spacing w:before="115"/>
              <w:rPr>
                <w:b/>
                <w:sz w:val="28"/>
              </w:rPr>
            </w:pPr>
            <w:r>
              <w:rPr>
                <w:b/>
                <w:sz w:val="28"/>
              </w:rPr>
              <w:t>CHAPTER 3</w:t>
            </w:r>
          </w:p>
        </w:tc>
        <w:tc>
          <w:tcPr>
            <w:tcW w:w="4459" w:type="dxa"/>
          </w:tcPr>
          <w:p w14:paraId="27DFF67B" w14:textId="77777777" w:rsidR="000F7C30" w:rsidRDefault="00000000" w:rsidP="00F90714">
            <w:pPr>
              <w:pStyle w:val="TableParagraph"/>
              <w:spacing w:before="115" w:line="242" w:lineRule="auto"/>
              <w:ind w:right="362"/>
              <w:rPr>
                <w:b/>
                <w:sz w:val="28"/>
              </w:rPr>
            </w:pPr>
            <w:r>
              <w:rPr>
                <w:b/>
                <w:sz w:val="28"/>
              </w:rPr>
              <w:t>PROPOSED APPROACH AND SYSTEM ARCHITECTURE</w:t>
            </w:r>
          </w:p>
        </w:tc>
        <w:tc>
          <w:tcPr>
            <w:tcW w:w="1020" w:type="dxa"/>
          </w:tcPr>
          <w:p w14:paraId="55FF8D6C" w14:textId="77777777" w:rsidR="000F7C30" w:rsidRDefault="000F7C30" w:rsidP="00526CF5">
            <w:pPr>
              <w:pStyle w:val="TableParagraph"/>
              <w:spacing w:before="8"/>
              <w:ind w:left="-113"/>
              <w:jc w:val="center"/>
              <w:rPr>
                <w:b/>
                <w:sz w:val="20"/>
              </w:rPr>
            </w:pPr>
          </w:p>
          <w:p w14:paraId="47E13FAD" w14:textId="1B088CC7" w:rsidR="000F7C30" w:rsidRDefault="004F503E" w:rsidP="00526CF5">
            <w:pPr>
              <w:pStyle w:val="TableParagraph"/>
              <w:ind w:left="-113"/>
              <w:jc w:val="center"/>
              <w:rPr>
                <w:sz w:val="24"/>
              </w:rPr>
            </w:pPr>
            <w:r>
              <w:rPr>
                <w:sz w:val="24"/>
              </w:rPr>
              <w:t>9</w:t>
            </w:r>
            <w:r w:rsidR="00CB1FD7">
              <w:rPr>
                <w:sz w:val="24"/>
              </w:rPr>
              <w:t>-1</w:t>
            </w:r>
            <w:r>
              <w:rPr>
                <w:sz w:val="24"/>
              </w:rPr>
              <w:t>4</w:t>
            </w:r>
          </w:p>
        </w:tc>
      </w:tr>
      <w:tr w:rsidR="000F7C30" w14:paraId="048DB798" w14:textId="77777777" w:rsidTr="00526CF5">
        <w:trPr>
          <w:trHeight w:val="511"/>
        </w:trPr>
        <w:tc>
          <w:tcPr>
            <w:tcW w:w="2103" w:type="dxa"/>
          </w:tcPr>
          <w:p w14:paraId="75D9384A" w14:textId="77777777" w:rsidR="000F7C30" w:rsidRDefault="000F7C30" w:rsidP="00F90714">
            <w:pPr>
              <w:pStyle w:val="TableParagraph"/>
              <w:rPr>
                <w:sz w:val="24"/>
              </w:rPr>
            </w:pPr>
          </w:p>
        </w:tc>
        <w:tc>
          <w:tcPr>
            <w:tcW w:w="4459" w:type="dxa"/>
          </w:tcPr>
          <w:p w14:paraId="2951577C" w14:textId="0B19A9D2" w:rsidR="000F7C30" w:rsidRPr="009E3358" w:rsidRDefault="00000000" w:rsidP="00F90714">
            <w:pPr>
              <w:pStyle w:val="TableParagraph"/>
              <w:spacing w:before="109"/>
              <w:rPr>
                <w:sz w:val="24"/>
                <w:szCs w:val="24"/>
              </w:rPr>
            </w:pPr>
            <w:proofErr w:type="gramStart"/>
            <w:r w:rsidRPr="009E3358">
              <w:rPr>
                <w:sz w:val="24"/>
                <w:szCs w:val="24"/>
              </w:rPr>
              <w:t>3.1</w:t>
            </w:r>
            <w:r w:rsidR="009E3358">
              <w:rPr>
                <w:sz w:val="24"/>
                <w:szCs w:val="24"/>
              </w:rPr>
              <w:t xml:space="preserve"> </w:t>
            </w:r>
            <w:r w:rsidRPr="009E3358">
              <w:rPr>
                <w:sz w:val="24"/>
                <w:szCs w:val="24"/>
              </w:rPr>
              <w:t xml:space="preserve"> </w:t>
            </w:r>
            <w:r w:rsidR="009E3358" w:rsidRPr="009E3358">
              <w:rPr>
                <w:sz w:val="24"/>
                <w:szCs w:val="24"/>
              </w:rPr>
              <w:t>Functional</w:t>
            </w:r>
            <w:proofErr w:type="gramEnd"/>
            <w:r w:rsidR="009E3358" w:rsidRPr="009E3358">
              <w:rPr>
                <w:sz w:val="24"/>
                <w:szCs w:val="24"/>
              </w:rPr>
              <w:t xml:space="preserve"> Requirements</w:t>
            </w:r>
          </w:p>
        </w:tc>
        <w:tc>
          <w:tcPr>
            <w:tcW w:w="1020" w:type="dxa"/>
          </w:tcPr>
          <w:p w14:paraId="3095F967" w14:textId="5315422E" w:rsidR="000F7C30" w:rsidRDefault="004F503E" w:rsidP="00526CF5">
            <w:pPr>
              <w:pStyle w:val="TableParagraph"/>
              <w:spacing w:before="109"/>
              <w:ind w:left="-113"/>
              <w:jc w:val="center"/>
              <w:rPr>
                <w:sz w:val="24"/>
              </w:rPr>
            </w:pPr>
            <w:r>
              <w:rPr>
                <w:sz w:val="24"/>
              </w:rPr>
              <w:t>9</w:t>
            </w:r>
          </w:p>
        </w:tc>
      </w:tr>
      <w:tr w:rsidR="000F7C30" w14:paraId="2AEE50D1" w14:textId="77777777" w:rsidTr="00526CF5">
        <w:trPr>
          <w:trHeight w:val="498"/>
        </w:trPr>
        <w:tc>
          <w:tcPr>
            <w:tcW w:w="2103" w:type="dxa"/>
          </w:tcPr>
          <w:p w14:paraId="4BC8E728" w14:textId="77777777" w:rsidR="000F7C30" w:rsidRDefault="000F7C30" w:rsidP="00F90714">
            <w:pPr>
              <w:pStyle w:val="TableParagraph"/>
              <w:rPr>
                <w:sz w:val="24"/>
              </w:rPr>
            </w:pPr>
          </w:p>
        </w:tc>
        <w:tc>
          <w:tcPr>
            <w:tcW w:w="4459" w:type="dxa"/>
          </w:tcPr>
          <w:p w14:paraId="7558D86C" w14:textId="356B3141" w:rsidR="000F7C30" w:rsidRPr="009E3358" w:rsidRDefault="00000000" w:rsidP="00F90714">
            <w:pPr>
              <w:pStyle w:val="TableParagraph"/>
              <w:spacing w:before="116"/>
              <w:rPr>
                <w:sz w:val="24"/>
                <w:szCs w:val="24"/>
              </w:rPr>
            </w:pPr>
            <w:proofErr w:type="gramStart"/>
            <w:r w:rsidRPr="009E3358">
              <w:rPr>
                <w:sz w:val="24"/>
                <w:szCs w:val="24"/>
              </w:rPr>
              <w:t>3.2</w:t>
            </w:r>
            <w:r w:rsidR="009E3358">
              <w:rPr>
                <w:sz w:val="24"/>
                <w:szCs w:val="24"/>
              </w:rPr>
              <w:t xml:space="preserve"> </w:t>
            </w:r>
            <w:r w:rsidRPr="009E3358">
              <w:rPr>
                <w:sz w:val="24"/>
                <w:szCs w:val="24"/>
              </w:rPr>
              <w:t xml:space="preserve"> </w:t>
            </w:r>
            <w:r w:rsidR="009E3358" w:rsidRPr="009E3358">
              <w:rPr>
                <w:sz w:val="24"/>
                <w:szCs w:val="24"/>
              </w:rPr>
              <w:t>LSTM</w:t>
            </w:r>
            <w:proofErr w:type="gramEnd"/>
            <w:r w:rsidR="009E3358" w:rsidRPr="009E3358">
              <w:rPr>
                <w:sz w:val="24"/>
                <w:szCs w:val="24"/>
              </w:rPr>
              <w:t xml:space="preserve"> networks</w:t>
            </w:r>
          </w:p>
        </w:tc>
        <w:tc>
          <w:tcPr>
            <w:tcW w:w="1020" w:type="dxa"/>
          </w:tcPr>
          <w:p w14:paraId="6C73A0D7" w14:textId="0B54463E" w:rsidR="000F7C30" w:rsidRDefault="004F503E" w:rsidP="00526CF5">
            <w:pPr>
              <w:pStyle w:val="TableParagraph"/>
              <w:spacing w:before="116"/>
              <w:ind w:left="-113"/>
              <w:jc w:val="center"/>
              <w:rPr>
                <w:sz w:val="24"/>
              </w:rPr>
            </w:pPr>
            <w:r>
              <w:rPr>
                <w:sz w:val="24"/>
              </w:rPr>
              <w:t>9</w:t>
            </w:r>
          </w:p>
        </w:tc>
      </w:tr>
      <w:tr w:rsidR="00D11C91" w14:paraId="1695974A" w14:textId="77777777" w:rsidTr="00526CF5">
        <w:trPr>
          <w:trHeight w:val="498"/>
        </w:trPr>
        <w:tc>
          <w:tcPr>
            <w:tcW w:w="2103" w:type="dxa"/>
          </w:tcPr>
          <w:p w14:paraId="5C6CDCEB" w14:textId="77777777" w:rsidR="00D11C91" w:rsidRDefault="00D11C91" w:rsidP="00F90714">
            <w:pPr>
              <w:pStyle w:val="TableParagraph"/>
              <w:rPr>
                <w:sz w:val="24"/>
              </w:rPr>
            </w:pPr>
          </w:p>
        </w:tc>
        <w:tc>
          <w:tcPr>
            <w:tcW w:w="4459" w:type="dxa"/>
          </w:tcPr>
          <w:p w14:paraId="57641530" w14:textId="2A8CA1B4" w:rsidR="00D11C91" w:rsidRPr="009E3358" w:rsidRDefault="00BD6D3E" w:rsidP="00F90714">
            <w:pPr>
              <w:pStyle w:val="TableParagraph"/>
              <w:spacing w:before="116"/>
              <w:rPr>
                <w:sz w:val="24"/>
                <w:szCs w:val="24"/>
              </w:rPr>
            </w:pPr>
            <w:r>
              <w:rPr>
                <w:sz w:val="24"/>
                <w:szCs w:val="24"/>
              </w:rPr>
              <w:t xml:space="preserve">       </w:t>
            </w:r>
            <w:r w:rsidR="00BB5491">
              <w:rPr>
                <w:sz w:val="24"/>
                <w:szCs w:val="24"/>
              </w:rPr>
              <w:t>3.2.1 Architecture of Stock Market</w:t>
            </w:r>
          </w:p>
        </w:tc>
        <w:tc>
          <w:tcPr>
            <w:tcW w:w="1020" w:type="dxa"/>
          </w:tcPr>
          <w:p w14:paraId="358DA8E8" w14:textId="2B8ED1E1" w:rsidR="00D11C91" w:rsidRDefault="004F503E" w:rsidP="00526CF5">
            <w:pPr>
              <w:pStyle w:val="TableParagraph"/>
              <w:spacing w:before="116"/>
              <w:ind w:left="-113"/>
              <w:jc w:val="center"/>
              <w:rPr>
                <w:sz w:val="24"/>
              </w:rPr>
            </w:pPr>
            <w:r>
              <w:rPr>
                <w:sz w:val="24"/>
              </w:rPr>
              <w:t>11</w:t>
            </w:r>
          </w:p>
        </w:tc>
      </w:tr>
      <w:tr w:rsidR="00BB5491" w14:paraId="3A8A9FA6" w14:textId="77777777" w:rsidTr="00526CF5">
        <w:trPr>
          <w:trHeight w:val="498"/>
        </w:trPr>
        <w:tc>
          <w:tcPr>
            <w:tcW w:w="2103" w:type="dxa"/>
          </w:tcPr>
          <w:p w14:paraId="132B2894" w14:textId="77777777" w:rsidR="00BB5491" w:rsidRDefault="00BB5491" w:rsidP="00F90714">
            <w:pPr>
              <w:pStyle w:val="TableParagraph"/>
              <w:rPr>
                <w:sz w:val="24"/>
              </w:rPr>
            </w:pPr>
          </w:p>
        </w:tc>
        <w:tc>
          <w:tcPr>
            <w:tcW w:w="4459" w:type="dxa"/>
          </w:tcPr>
          <w:p w14:paraId="79C07381" w14:textId="7124B469" w:rsidR="00BB5491" w:rsidRDefault="00BD6D3E" w:rsidP="00F90714">
            <w:pPr>
              <w:pStyle w:val="TableParagraph"/>
              <w:spacing w:before="116"/>
              <w:rPr>
                <w:sz w:val="24"/>
                <w:szCs w:val="24"/>
              </w:rPr>
            </w:pPr>
            <w:r>
              <w:rPr>
                <w:sz w:val="24"/>
                <w:szCs w:val="24"/>
              </w:rPr>
              <w:t xml:space="preserve">       </w:t>
            </w:r>
            <w:r w:rsidR="00BB5491">
              <w:rPr>
                <w:sz w:val="24"/>
                <w:szCs w:val="24"/>
              </w:rPr>
              <w:t>3.2.2 LSTM</w:t>
            </w:r>
          </w:p>
        </w:tc>
        <w:tc>
          <w:tcPr>
            <w:tcW w:w="1020" w:type="dxa"/>
          </w:tcPr>
          <w:p w14:paraId="671C0F7A" w14:textId="731D5250" w:rsidR="00BB5491" w:rsidRDefault="00BB5491" w:rsidP="00526CF5">
            <w:pPr>
              <w:pStyle w:val="TableParagraph"/>
              <w:spacing w:before="116"/>
              <w:ind w:left="-113"/>
              <w:jc w:val="center"/>
              <w:rPr>
                <w:sz w:val="24"/>
              </w:rPr>
            </w:pPr>
            <w:r>
              <w:rPr>
                <w:sz w:val="24"/>
              </w:rPr>
              <w:t>1</w:t>
            </w:r>
            <w:r w:rsidR="004F503E">
              <w:rPr>
                <w:sz w:val="24"/>
              </w:rPr>
              <w:t>2</w:t>
            </w:r>
          </w:p>
        </w:tc>
      </w:tr>
      <w:tr w:rsidR="00BB5491" w14:paraId="627A75CE" w14:textId="77777777" w:rsidTr="00526CF5">
        <w:trPr>
          <w:trHeight w:val="498"/>
        </w:trPr>
        <w:tc>
          <w:tcPr>
            <w:tcW w:w="2103" w:type="dxa"/>
          </w:tcPr>
          <w:p w14:paraId="5F143BB4" w14:textId="77777777" w:rsidR="00BB5491" w:rsidRDefault="00BB5491" w:rsidP="00F90714">
            <w:pPr>
              <w:pStyle w:val="TableParagraph"/>
              <w:rPr>
                <w:sz w:val="24"/>
              </w:rPr>
            </w:pPr>
          </w:p>
        </w:tc>
        <w:tc>
          <w:tcPr>
            <w:tcW w:w="4459" w:type="dxa"/>
          </w:tcPr>
          <w:p w14:paraId="26433FC2" w14:textId="298C0A9C" w:rsidR="00BB5491" w:rsidRDefault="00BD6D3E" w:rsidP="00F90714">
            <w:pPr>
              <w:pStyle w:val="TableParagraph"/>
              <w:spacing w:before="116"/>
              <w:rPr>
                <w:sz w:val="24"/>
                <w:szCs w:val="24"/>
              </w:rPr>
            </w:pPr>
            <w:r>
              <w:rPr>
                <w:sz w:val="24"/>
                <w:szCs w:val="24"/>
              </w:rPr>
              <w:t xml:space="preserve">       </w:t>
            </w:r>
            <w:r w:rsidR="00BB5491">
              <w:rPr>
                <w:sz w:val="24"/>
                <w:szCs w:val="24"/>
              </w:rPr>
              <w:t>3.2.3 Process of Stock Market</w:t>
            </w:r>
          </w:p>
        </w:tc>
        <w:tc>
          <w:tcPr>
            <w:tcW w:w="1020" w:type="dxa"/>
          </w:tcPr>
          <w:p w14:paraId="7CF1C75F" w14:textId="5A0C9E48" w:rsidR="00BB5491" w:rsidRDefault="00BB5491" w:rsidP="00526CF5">
            <w:pPr>
              <w:pStyle w:val="TableParagraph"/>
              <w:spacing w:before="116"/>
              <w:ind w:left="-113"/>
              <w:jc w:val="center"/>
              <w:rPr>
                <w:sz w:val="24"/>
              </w:rPr>
            </w:pPr>
            <w:r>
              <w:rPr>
                <w:sz w:val="24"/>
              </w:rPr>
              <w:t>1</w:t>
            </w:r>
            <w:r w:rsidR="004F503E">
              <w:rPr>
                <w:sz w:val="24"/>
              </w:rPr>
              <w:t>3</w:t>
            </w:r>
          </w:p>
        </w:tc>
      </w:tr>
    </w:tbl>
    <w:p w14:paraId="783E6EDD" w14:textId="77777777" w:rsidR="000F7C30" w:rsidRDefault="000F7C30" w:rsidP="00F90714">
      <w:pPr>
        <w:spacing w:line="256" w:lineRule="exact"/>
        <w:jc w:val="center"/>
        <w:rPr>
          <w:sz w:val="24"/>
        </w:rPr>
        <w:sectPr w:rsidR="000F7C30" w:rsidSect="00F67479">
          <w:type w:val="nextColumn"/>
          <w:pgSz w:w="11940" w:h="16860"/>
          <w:pgMar w:top="1440" w:right="1440" w:bottom="1440" w:left="2160" w:header="0" w:footer="1249" w:gutter="0"/>
          <w:cols w:space="720"/>
        </w:sectPr>
      </w:pPr>
    </w:p>
    <w:tbl>
      <w:tblPr>
        <w:tblW w:w="7650" w:type="dxa"/>
        <w:tblLayout w:type="fixed"/>
        <w:tblLook w:val="04A0" w:firstRow="1" w:lastRow="0" w:firstColumn="1" w:lastColumn="0" w:noHBand="0" w:noVBand="1"/>
      </w:tblPr>
      <w:tblGrid>
        <w:gridCol w:w="2090"/>
        <w:gridCol w:w="4492"/>
        <w:gridCol w:w="1068"/>
      </w:tblGrid>
      <w:tr w:rsidR="00BD6D3E" w14:paraId="240A883D" w14:textId="77777777" w:rsidTr="00526CF5">
        <w:trPr>
          <w:trHeight w:val="408"/>
        </w:trPr>
        <w:tc>
          <w:tcPr>
            <w:tcW w:w="2090" w:type="dxa"/>
          </w:tcPr>
          <w:p w14:paraId="40A16DFE" w14:textId="77777777" w:rsidR="00BD6D3E" w:rsidRDefault="00BD6D3E" w:rsidP="00F90714">
            <w:pPr>
              <w:pStyle w:val="TableParagraph"/>
              <w:rPr>
                <w:sz w:val="24"/>
              </w:rPr>
            </w:pPr>
          </w:p>
        </w:tc>
        <w:tc>
          <w:tcPr>
            <w:tcW w:w="4492" w:type="dxa"/>
          </w:tcPr>
          <w:p w14:paraId="0C057FF8" w14:textId="4AFEE95A" w:rsidR="00BD6D3E" w:rsidRPr="005756C8" w:rsidRDefault="00BD6D3E" w:rsidP="00F90714">
            <w:pPr>
              <w:pStyle w:val="TableParagraph"/>
              <w:spacing w:line="266" w:lineRule="exact"/>
              <w:rPr>
                <w:sz w:val="24"/>
              </w:rPr>
            </w:pPr>
            <w:proofErr w:type="gramStart"/>
            <w:r w:rsidRPr="005756C8">
              <w:rPr>
                <w:sz w:val="24"/>
              </w:rPr>
              <w:t>3.3  System</w:t>
            </w:r>
            <w:proofErr w:type="gramEnd"/>
            <w:r w:rsidRPr="005756C8">
              <w:rPr>
                <w:sz w:val="24"/>
              </w:rPr>
              <w:t xml:space="preserve"> Requirements</w:t>
            </w:r>
          </w:p>
        </w:tc>
        <w:tc>
          <w:tcPr>
            <w:tcW w:w="1068" w:type="dxa"/>
          </w:tcPr>
          <w:p w14:paraId="4A0B06A3" w14:textId="5FD95A48" w:rsidR="00BD6D3E" w:rsidRPr="005756C8" w:rsidRDefault="00BD6D3E" w:rsidP="00526CF5">
            <w:pPr>
              <w:pStyle w:val="TableParagraph"/>
              <w:spacing w:line="266" w:lineRule="exact"/>
              <w:ind w:left="-113"/>
              <w:jc w:val="center"/>
              <w:rPr>
                <w:sz w:val="24"/>
              </w:rPr>
            </w:pPr>
            <w:r w:rsidRPr="005756C8">
              <w:rPr>
                <w:sz w:val="24"/>
              </w:rPr>
              <w:t>1</w:t>
            </w:r>
            <w:r w:rsidR="004F503E">
              <w:rPr>
                <w:sz w:val="24"/>
              </w:rPr>
              <w:t>4</w:t>
            </w:r>
          </w:p>
        </w:tc>
      </w:tr>
      <w:tr w:rsidR="00BD6D3E" w14:paraId="39A1354A" w14:textId="77777777" w:rsidTr="00526CF5">
        <w:trPr>
          <w:trHeight w:val="408"/>
        </w:trPr>
        <w:tc>
          <w:tcPr>
            <w:tcW w:w="2090" w:type="dxa"/>
          </w:tcPr>
          <w:p w14:paraId="0E300B6D" w14:textId="77777777" w:rsidR="00BD6D3E" w:rsidRDefault="00BD6D3E" w:rsidP="00F90714">
            <w:pPr>
              <w:pStyle w:val="TableParagraph"/>
              <w:rPr>
                <w:sz w:val="24"/>
              </w:rPr>
            </w:pPr>
          </w:p>
        </w:tc>
        <w:tc>
          <w:tcPr>
            <w:tcW w:w="4492" w:type="dxa"/>
          </w:tcPr>
          <w:p w14:paraId="643300E1" w14:textId="43BBA319" w:rsidR="00BD6D3E" w:rsidRDefault="00BD6D3E" w:rsidP="00F90714">
            <w:pPr>
              <w:pStyle w:val="TableParagraph"/>
              <w:spacing w:line="266" w:lineRule="exact"/>
              <w:rPr>
                <w:sz w:val="24"/>
              </w:rPr>
            </w:pPr>
            <w:r>
              <w:rPr>
                <w:sz w:val="24"/>
              </w:rPr>
              <w:t xml:space="preserve">       </w:t>
            </w:r>
            <w:r w:rsidR="00B73699">
              <w:rPr>
                <w:sz w:val="24"/>
              </w:rPr>
              <w:t xml:space="preserve"> </w:t>
            </w:r>
            <w:r>
              <w:rPr>
                <w:sz w:val="24"/>
              </w:rPr>
              <w:t>3.3.1 Hardware Requirements</w:t>
            </w:r>
          </w:p>
        </w:tc>
        <w:tc>
          <w:tcPr>
            <w:tcW w:w="1068" w:type="dxa"/>
          </w:tcPr>
          <w:p w14:paraId="13B59EFE" w14:textId="5684AD3E" w:rsidR="00BD6D3E" w:rsidRDefault="00BD6D3E" w:rsidP="00526CF5">
            <w:pPr>
              <w:pStyle w:val="TableParagraph"/>
              <w:spacing w:line="266" w:lineRule="exact"/>
              <w:ind w:left="-113"/>
              <w:jc w:val="center"/>
              <w:rPr>
                <w:sz w:val="24"/>
              </w:rPr>
            </w:pPr>
            <w:r>
              <w:rPr>
                <w:sz w:val="24"/>
              </w:rPr>
              <w:t>1</w:t>
            </w:r>
            <w:r w:rsidR="004F503E">
              <w:rPr>
                <w:sz w:val="24"/>
              </w:rPr>
              <w:t>4</w:t>
            </w:r>
          </w:p>
        </w:tc>
      </w:tr>
      <w:tr w:rsidR="00BD6D3E" w14:paraId="19781326" w14:textId="77777777" w:rsidTr="00526CF5">
        <w:trPr>
          <w:trHeight w:val="552"/>
        </w:trPr>
        <w:tc>
          <w:tcPr>
            <w:tcW w:w="2090" w:type="dxa"/>
          </w:tcPr>
          <w:p w14:paraId="78862881" w14:textId="77777777" w:rsidR="00BD6D3E" w:rsidRDefault="00BD6D3E" w:rsidP="00F90714">
            <w:pPr>
              <w:pStyle w:val="TableParagraph"/>
              <w:rPr>
                <w:sz w:val="24"/>
              </w:rPr>
            </w:pPr>
          </w:p>
        </w:tc>
        <w:tc>
          <w:tcPr>
            <w:tcW w:w="4492" w:type="dxa"/>
          </w:tcPr>
          <w:p w14:paraId="4DCCC7C9" w14:textId="106CD2FF" w:rsidR="00BD6D3E" w:rsidRDefault="00BD6D3E" w:rsidP="00F90714">
            <w:pPr>
              <w:pStyle w:val="TableParagraph"/>
              <w:spacing w:before="133"/>
              <w:rPr>
                <w:sz w:val="24"/>
              </w:rPr>
            </w:pPr>
            <w:r>
              <w:rPr>
                <w:sz w:val="24"/>
              </w:rPr>
              <w:t xml:space="preserve">      </w:t>
            </w:r>
            <w:r w:rsidR="00B73699">
              <w:rPr>
                <w:sz w:val="24"/>
              </w:rPr>
              <w:t xml:space="preserve"> </w:t>
            </w:r>
            <w:r>
              <w:rPr>
                <w:sz w:val="24"/>
              </w:rPr>
              <w:t xml:space="preserve"> 3.3.2 Software Requirements</w:t>
            </w:r>
          </w:p>
        </w:tc>
        <w:tc>
          <w:tcPr>
            <w:tcW w:w="1068" w:type="dxa"/>
          </w:tcPr>
          <w:p w14:paraId="44194BA7" w14:textId="34481D95" w:rsidR="00BD6D3E" w:rsidRDefault="00BD6D3E" w:rsidP="00526CF5">
            <w:pPr>
              <w:pStyle w:val="TableParagraph"/>
              <w:spacing w:before="133"/>
              <w:ind w:left="-113" w:right="3"/>
              <w:jc w:val="center"/>
              <w:rPr>
                <w:sz w:val="24"/>
              </w:rPr>
            </w:pPr>
            <w:r>
              <w:rPr>
                <w:sz w:val="24"/>
              </w:rPr>
              <w:t>1</w:t>
            </w:r>
            <w:r w:rsidR="004F503E">
              <w:rPr>
                <w:sz w:val="24"/>
              </w:rPr>
              <w:t>4</w:t>
            </w:r>
          </w:p>
        </w:tc>
      </w:tr>
      <w:tr w:rsidR="00BD6D3E" w:rsidRPr="002B400F" w14:paraId="5BA88605" w14:textId="77777777" w:rsidTr="00526CF5">
        <w:trPr>
          <w:gridAfter w:val="2"/>
          <w:wAfter w:w="5560" w:type="dxa"/>
          <w:trHeight w:val="68"/>
        </w:trPr>
        <w:tc>
          <w:tcPr>
            <w:tcW w:w="2090" w:type="dxa"/>
          </w:tcPr>
          <w:p w14:paraId="2E83453D" w14:textId="77777777" w:rsidR="00BD6D3E" w:rsidRDefault="00BD6D3E" w:rsidP="00F90714">
            <w:pPr>
              <w:pStyle w:val="TableParagraph"/>
              <w:rPr>
                <w:sz w:val="24"/>
              </w:rPr>
            </w:pPr>
          </w:p>
        </w:tc>
      </w:tr>
      <w:tr w:rsidR="00BD6D3E" w14:paraId="5221DFC7" w14:textId="77777777" w:rsidTr="00526CF5">
        <w:trPr>
          <w:trHeight w:val="608"/>
        </w:trPr>
        <w:tc>
          <w:tcPr>
            <w:tcW w:w="2090" w:type="dxa"/>
          </w:tcPr>
          <w:p w14:paraId="6B2A58A9" w14:textId="77777777" w:rsidR="00BD6D3E" w:rsidRDefault="00BD6D3E" w:rsidP="00F90714">
            <w:pPr>
              <w:pStyle w:val="TableParagraph"/>
              <w:spacing w:before="143"/>
              <w:rPr>
                <w:b/>
                <w:sz w:val="28"/>
              </w:rPr>
            </w:pPr>
            <w:r>
              <w:rPr>
                <w:b/>
                <w:sz w:val="28"/>
              </w:rPr>
              <w:t>CHAPTER 4</w:t>
            </w:r>
          </w:p>
        </w:tc>
        <w:tc>
          <w:tcPr>
            <w:tcW w:w="4492" w:type="dxa"/>
          </w:tcPr>
          <w:p w14:paraId="52984C58" w14:textId="77777777" w:rsidR="00BD6D3E" w:rsidRDefault="00BD6D3E" w:rsidP="00F90714">
            <w:pPr>
              <w:pStyle w:val="TableParagraph"/>
              <w:spacing w:before="143"/>
              <w:rPr>
                <w:b/>
                <w:sz w:val="28"/>
              </w:rPr>
            </w:pPr>
            <w:r>
              <w:rPr>
                <w:b/>
                <w:sz w:val="28"/>
              </w:rPr>
              <w:t>TOOLS AND TECHNOLOGIES</w:t>
            </w:r>
          </w:p>
        </w:tc>
        <w:tc>
          <w:tcPr>
            <w:tcW w:w="1068" w:type="dxa"/>
          </w:tcPr>
          <w:p w14:paraId="37B5BD09" w14:textId="329E79E3" w:rsidR="00BD6D3E" w:rsidRDefault="00BD6D3E" w:rsidP="00526CF5">
            <w:pPr>
              <w:pStyle w:val="TableParagraph"/>
              <w:spacing w:before="128"/>
              <w:ind w:left="-57"/>
              <w:jc w:val="center"/>
              <w:rPr>
                <w:sz w:val="24"/>
              </w:rPr>
            </w:pPr>
            <w:r>
              <w:rPr>
                <w:sz w:val="24"/>
              </w:rPr>
              <w:t>1</w:t>
            </w:r>
            <w:r w:rsidR="004F503E">
              <w:rPr>
                <w:sz w:val="24"/>
              </w:rPr>
              <w:t>7</w:t>
            </w:r>
            <w:r>
              <w:rPr>
                <w:sz w:val="24"/>
              </w:rPr>
              <w:t>-1</w:t>
            </w:r>
            <w:r w:rsidR="004F503E">
              <w:rPr>
                <w:sz w:val="24"/>
              </w:rPr>
              <w:t>8</w:t>
            </w:r>
          </w:p>
        </w:tc>
      </w:tr>
      <w:tr w:rsidR="00BD6D3E" w14:paraId="43D73E61" w14:textId="77777777" w:rsidTr="00526CF5">
        <w:trPr>
          <w:trHeight w:val="540"/>
        </w:trPr>
        <w:tc>
          <w:tcPr>
            <w:tcW w:w="2090" w:type="dxa"/>
          </w:tcPr>
          <w:p w14:paraId="7892C981" w14:textId="77777777" w:rsidR="00BD6D3E" w:rsidRDefault="00BD6D3E" w:rsidP="00F90714">
            <w:pPr>
              <w:pStyle w:val="TableParagraph"/>
              <w:rPr>
                <w:sz w:val="24"/>
              </w:rPr>
            </w:pPr>
          </w:p>
        </w:tc>
        <w:tc>
          <w:tcPr>
            <w:tcW w:w="4492" w:type="dxa"/>
          </w:tcPr>
          <w:p w14:paraId="32494F80" w14:textId="3EB6D3C4" w:rsidR="00BD6D3E" w:rsidRDefault="00BD6D3E" w:rsidP="00F90714">
            <w:pPr>
              <w:pStyle w:val="TableParagraph"/>
              <w:spacing w:before="132" w:line="276" w:lineRule="auto"/>
              <w:rPr>
                <w:sz w:val="24"/>
              </w:rPr>
            </w:pPr>
            <w:r>
              <w:rPr>
                <w:sz w:val="24"/>
              </w:rPr>
              <w:t>4.1 Visual Studio Code</w:t>
            </w:r>
          </w:p>
        </w:tc>
        <w:tc>
          <w:tcPr>
            <w:tcW w:w="1068" w:type="dxa"/>
          </w:tcPr>
          <w:p w14:paraId="417BC23C" w14:textId="3A220D5A" w:rsidR="00BD6D3E" w:rsidRDefault="00BD6D3E" w:rsidP="00526CF5">
            <w:pPr>
              <w:pStyle w:val="TableParagraph"/>
              <w:spacing w:before="132"/>
              <w:ind w:left="227" w:right="327"/>
              <w:jc w:val="center"/>
              <w:rPr>
                <w:sz w:val="24"/>
              </w:rPr>
            </w:pPr>
            <w:r>
              <w:rPr>
                <w:sz w:val="24"/>
              </w:rPr>
              <w:t>1</w:t>
            </w:r>
            <w:r w:rsidR="004F503E">
              <w:rPr>
                <w:sz w:val="24"/>
              </w:rPr>
              <w:t>5</w:t>
            </w:r>
          </w:p>
        </w:tc>
      </w:tr>
      <w:tr w:rsidR="00BD6D3E" w14:paraId="4B5E5404" w14:textId="77777777" w:rsidTr="00526CF5">
        <w:trPr>
          <w:trHeight w:val="532"/>
        </w:trPr>
        <w:tc>
          <w:tcPr>
            <w:tcW w:w="2090" w:type="dxa"/>
          </w:tcPr>
          <w:p w14:paraId="3380ED20" w14:textId="77777777" w:rsidR="00BD6D3E" w:rsidRDefault="00BD6D3E" w:rsidP="00F90714">
            <w:pPr>
              <w:pStyle w:val="TableParagraph"/>
              <w:rPr>
                <w:sz w:val="24"/>
              </w:rPr>
            </w:pPr>
          </w:p>
        </w:tc>
        <w:tc>
          <w:tcPr>
            <w:tcW w:w="4492" w:type="dxa"/>
          </w:tcPr>
          <w:p w14:paraId="7415AEF3" w14:textId="38A57132" w:rsidR="00BD6D3E" w:rsidRDefault="00BD6D3E" w:rsidP="00F90714">
            <w:pPr>
              <w:pStyle w:val="TableParagraph"/>
              <w:spacing w:before="122" w:line="276" w:lineRule="auto"/>
              <w:rPr>
                <w:sz w:val="24"/>
              </w:rPr>
            </w:pPr>
            <w:r>
              <w:rPr>
                <w:sz w:val="24"/>
              </w:rPr>
              <w:t>4.2   MySQL Workbench</w:t>
            </w:r>
          </w:p>
        </w:tc>
        <w:tc>
          <w:tcPr>
            <w:tcW w:w="1068" w:type="dxa"/>
          </w:tcPr>
          <w:p w14:paraId="7EE5A7AB" w14:textId="57D46C0D" w:rsidR="00BD6D3E" w:rsidRDefault="00BD6D3E" w:rsidP="00526CF5">
            <w:pPr>
              <w:pStyle w:val="TableParagraph"/>
              <w:spacing w:before="122"/>
              <w:ind w:left="227" w:right="327"/>
              <w:jc w:val="center"/>
              <w:rPr>
                <w:sz w:val="24"/>
              </w:rPr>
            </w:pPr>
            <w:r>
              <w:rPr>
                <w:sz w:val="24"/>
              </w:rPr>
              <w:t>1</w:t>
            </w:r>
            <w:r w:rsidR="004F503E">
              <w:rPr>
                <w:sz w:val="24"/>
              </w:rPr>
              <w:t>6</w:t>
            </w:r>
          </w:p>
        </w:tc>
      </w:tr>
      <w:tr w:rsidR="00BD6D3E" w14:paraId="78B1D934" w14:textId="77777777" w:rsidTr="00526CF5">
        <w:trPr>
          <w:trHeight w:val="534"/>
        </w:trPr>
        <w:tc>
          <w:tcPr>
            <w:tcW w:w="2090" w:type="dxa"/>
          </w:tcPr>
          <w:p w14:paraId="7CC9F1E5" w14:textId="77777777" w:rsidR="00BD6D3E" w:rsidRDefault="00BD6D3E" w:rsidP="00F90714">
            <w:pPr>
              <w:pStyle w:val="TableParagraph"/>
              <w:rPr>
                <w:sz w:val="24"/>
              </w:rPr>
            </w:pPr>
          </w:p>
        </w:tc>
        <w:tc>
          <w:tcPr>
            <w:tcW w:w="4492" w:type="dxa"/>
          </w:tcPr>
          <w:p w14:paraId="6A51D33A" w14:textId="7B31981C" w:rsidR="00BD6D3E" w:rsidRDefault="00BD6D3E" w:rsidP="00F90714">
            <w:pPr>
              <w:pStyle w:val="TableParagraph"/>
              <w:spacing w:before="124" w:line="276" w:lineRule="auto"/>
              <w:rPr>
                <w:sz w:val="24"/>
              </w:rPr>
            </w:pPr>
            <w:r>
              <w:rPr>
                <w:sz w:val="24"/>
              </w:rPr>
              <w:t>4.3 SQL Plus</w:t>
            </w:r>
          </w:p>
        </w:tc>
        <w:tc>
          <w:tcPr>
            <w:tcW w:w="1068" w:type="dxa"/>
          </w:tcPr>
          <w:p w14:paraId="60214DC8" w14:textId="032381E3" w:rsidR="00BD6D3E" w:rsidRDefault="00BD6D3E" w:rsidP="00526CF5">
            <w:pPr>
              <w:pStyle w:val="TableParagraph"/>
              <w:spacing w:before="124"/>
              <w:ind w:left="227" w:right="327"/>
              <w:jc w:val="center"/>
              <w:rPr>
                <w:sz w:val="24"/>
              </w:rPr>
            </w:pPr>
            <w:r>
              <w:rPr>
                <w:sz w:val="24"/>
              </w:rPr>
              <w:t>1</w:t>
            </w:r>
            <w:r w:rsidR="004F503E">
              <w:rPr>
                <w:sz w:val="24"/>
              </w:rPr>
              <w:t>6</w:t>
            </w:r>
          </w:p>
        </w:tc>
      </w:tr>
      <w:tr w:rsidR="00BD6D3E" w14:paraId="74FBE8CC" w14:textId="77777777" w:rsidTr="00526CF5">
        <w:trPr>
          <w:trHeight w:val="534"/>
        </w:trPr>
        <w:tc>
          <w:tcPr>
            <w:tcW w:w="2090" w:type="dxa"/>
          </w:tcPr>
          <w:p w14:paraId="59E6A124" w14:textId="77777777" w:rsidR="00BD6D3E" w:rsidRDefault="00BD6D3E" w:rsidP="00F90714">
            <w:pPr>
              <w:pStyle w:val="TableParagraph"/>
              <w:rPr>
                <w:sz w:val="24"/>
              </w:rPr>
            </w:pPr>
          </w:p>
        </w:tc>
        <w:tc>
          <w:tcPr>
            <w:tcW w:w="4492" w:type="dxa"/>
          </w:tcPr>
          <w:p w14:paraId="7FC0C8A7" w14:textId="2152749E" w:rsidR="00BD6D3E" w:rsidRDefault="00BD6D3E" w:rsidP="00F90714">
            <w:pPr>
              <w:pStyle w:val="TableParagraph"/>
              <w:spacing w:before="123" w:line="276" w:lineRule="auto"/>
              <w:rPr>
                <w:sz w:val="24"/>
              </w:rPr>
            </w:pPr>
            <w:r>
              <w:rPr>
                <w:sz w:val="24"/>
              </w:rPr>
              <w:t>4.4 Node.js</w:t>
            </w:r>
          </w:p>
        </w:tc>
        <w:tc>
          <w:tcPr>
            <w:tcW w:w="1068" w:type="dxa"/>
          </w:tcPr>
          <w:p w14:paraId="21DEA20F" w14:textId="587EBB8F" w:rsidR="00BD6D3E" w:rsidRDefault="00BD6D3E" w:rsidP="00526CF5">
            <w:pPr>
              <w:pStyle w:val="TableParagraph"/>
              <w:spacing w:before="123"/>
              <w:ind w:left="227" w:right="327"/>
              <w:jc w:val="center"/>
              <w:rPr>
                <w:sz w:val="24"/>
              </w:rPr>
            </w:pPr>
            <w:r>
              <w:rPr>
                <w:sz w:val="24"/>
              </w:rPr>
              <w:t>1</w:t>
            </w:r>
            <w:r w:rsidR="004F503E">
              <w:rPr>
                <w:sz w:val="24"/>
              </w:rPr>
              <w:t>7</w:t>
            </w:r>
          </w:p>
        </w:tc>
      </w:tr>
      <w:tr w:rsidR="00BD6D3E" w14:paraId="3BC2A01B" w14:textId="77777777" w:rsidTr="00526CF5">
        <w:trPr>
          <w:trHeight w:val="568"/>
        </w:trPr>
        <w:tc>
          <w:tcPr>
            <w:tcW w:w="2090" w:type="dxa"/>
          </w:tcPr>
          <w:p w14:paraId="7F1EC1A8" w14:textId="77777777" w:rsidR="00BD6D3E" w:rsidRDefault="00BD6D3E" w:rsidP="00F90714">
            <w:pPr>
              <w:pStyle w:val="TableParagraph"/>
              <w:rPr>
                <w:sz w:val="24"/>
              </w:rPr>
            </w:pPr>
          </w:p>
        </w:tc>
        <w:tc>
          <w:tcPr>
            <w:tcW w:w="4492" w:type="dxa"/>
          </w:tcPr>
          <w:p w14:paraId="59F84B6E" w14:textId="06AE81CC" w:rsidR="00BD6D3E" w:rsidRDefault="00BD6D3E" w:rsidP="00F90714">
            <w:pPr>
              <w:pStyle w:val="TableParagraph"/>
              <w:spacing w:before="124" w:line="276" w:lineRule="auto"/>
              <w:rPr>
                <w:sz w:val="24"/>
              </w:rPr>
            </w:pPr>
            <w:r>
              <w:rPr>
                <w:sz w:val="24"/>
              </w:rPr>
              <w:t>4.5 React Script</w:t>
            </w:r>
          </w:p>
        </w:tc>
        <w:tc>
          <w:tcPr>
            <w:tcW w:w="1068" w:type="dxa"/>
          </w:tcPr>
          <w:p w14:paraId="2572AF7A" w14:textId="1D50DDB3" w:rsidR="00BD6D3E" w:rsidRDefault="00BD6D3E" w:rsidP="00526CF5">
            <w:pPr>
              <w:pStyle w:val="TableParagraph"/>
              <w:spacing w:before="124"/>
              <w:ind w:left="227" w:right="327"/>
              <w:jc w:val="center"/>
              <w:rPr>
                <w:sz w:val="24"/>
              </w:rPr>
            </w:pPr>
            <w:r>
              <w:rPr>
                <w:sz w:val="24"/>
              </w:rPr>
              <w:t>1</w:t>
            </w:r>
            <w:r w:rsidR="004F503E">
              <w:rPr>
                <w:sz w:val="24"/>
              </w:rPr>
              <w:t>7</w:t>
            </w:r>
          </w:p>
        </w:tc>
      </w:tr>
      <w:tr w:rsidR="00BD6D3E" w14:paraId="5A10EB58" w14:textId="77777777" w:rsidTr="00526CF5">
        <w:trPr>
          <w:trHeight w:val="572"/>
        </w:trPr>
        <w:tc>
          <w:tcPr>
            <w:tcW w:w="2090" w:type="dxa"/>
          </w:tcPr>
          <w:p w14:paraId="4D879203" w14:textId="77777777" w:rsidR="00BD6D3E" w:rsidRDefault="00BD6D3E" w:rsidP="00F90714">
            <w:pPr>
              <w:pStyle w:val="TableParagraph"/>
              <w:rPr>
                <w:sz w:val="24"/>
              </w:rPr>
            </w:pPr>
          </w:p>
        </w:tc>
        <w:tc>
          <w:tcPr>
            <w:tcW w:w="4492" w:type="dxa"/>
          </w:tcPr>
          <w:p w14:paraId="64F94ADD" w14:textId="6BC98990" w:rsidR="00BD6D3E" w:rsidRDefault="00BD6D3E" w:rsidP="00F90714">
            <w:pPr>
              <w:pStyle w:val="TableParagraph"/>
              <w:spacing w:before="124" w:line="276" w:lineRule="auto"/>
              <w:rPr>
                <w:sz w:val="24"/>
              </w:rPr>
            </w:pPr>
            <w:r>
              <w:rPr>
                <w:sz w:val="24"/>
              </w:rPr>
              <w:t xml:space="preserve">4.6 SQL Community                                                    </w:t>
            </w:r>
          </w:p>
        </w:tc>
        <w:tc>
          <w:tcPr>
            <w:tcW w:w="1068" w:type="dxa"/>
          </w:tcPr>
          <w:p w14:paraId="4AB9EEF4" w14:textId="75A0E482" w:rsidR="00BD6D3E" w:rsidRDefault="00BD6D3E" w:rsidP="00526CF5">
            <w:pPr>
              <w:pStyle w:val="TableParagraph"/>
              <w:spacing w:before="124"/>
              <w:ind w:left="227" w:right="327"/>
              <w:jc w:val="center"/>
              <w:rPr>
                <w:sz w:val="24"/>
              </w:rPr>
            </w:pPr>
            <w:r>
              <w:rPr>
                <w:sz w:val="24"/>
              </w:rPr>
              <w:t>1</w:t>
            </w:r>
            <w:r w:rsidR="004F503E">
              <w:rPr>
                <w:sz w:val="24"/>
              </w:rPr>
              <w:t>8</w:t>
            </w:r>
          </w:p>
        </w:tc>
      </w:tr>
      <w:tr w:rsidR="00BD6D3E" w14:paraId="0C414D90" w14:textId="77777777" w:rsidTr="00526CF5">
        <w:trPr>
          <w:trHeight w:val="628"/>
        </w:trPr>
        <w:tc>
          <w:tcPr>
            <w:tcW w:w="2090" w:type="dxa"/>
          </w:tcPr>
          <w:p w14:paraId="3484FBE8" w14:textId="77777777" w:rsidR="00BD6D3E" w:rsidRDefault="00BD6D3E" w:rsidP="00F90714">
            <w:pPr>
              <w:pStyle w:val="TableParagraph"/>
              <w:spacing w:before="164"/>
              <w:rPr>
                <w:b/>
                <w:sz w:val="28"/>
              </w:rPr>
            </w:pPr>
            <w:r>
              <w:rPr>
                <w:b/>
                <w:sz w:val="28"/>
              </w:rPr>
              <w:t>CHAPTER 5</w:t>
            </w:r>
          </w:p>
        </w:tc>
        <w:tc>
          <w:tcPr>
            <w:tcW w:w="4492" w:type="dxa"/>
          </w:tcPr>
          <w:p w14:paraId="6CC0D3C9" w14:textId="77777777" w:rsidR="00BD6D3E" w:rsidRDefault="00BD6D3E" w:rsidP="00F90714">
            <w:pPr>
              <w:pStyle w:val="TableParagraph"/>
              <w:spacing w:before="164"/>
              <w:rPr>
                <w:b/>
                <w:sz w:val="28"/>
              </w:rPr>
            </w:pPr>
            <w:r>
              <w:rPr>
                <w:b/>
                <w:sz w:val="28"/>
              </w:rPr>
              <w:t>IMPLEMENTED WORK</w:t>
            </w:r>
          </w:p>
        </w:tc>
        <w:tc>
          <w:tcPr>
            <w:tcW w:w="1068" w:type="dxa"/>
          </w:tcPr>
          <w:p w14:paraId="3C89C46D" w14:textId="766F9B3F" w:rsidR="00BD6D3E" w:rsidRDefault="00BD6D3E" w:rsidP="00526CF5">
            <w:pPr>
              <w:pStyle w:val="TableParagraph"/>
              <w:spacing w:before="163"/>
              <w:ind w:left="-57"/>
              <w:jc w:val="center"/>
              <w:rPr>
                <w:sz w:val="24"/>
              </w:rPr>
            </w:pPr>
            <w:r>
              <w:rPr>
                <w:sz w:val="24"/>
              </w:rPr>
              <w:t>17-19</w:t>
            </w:r>
          </w:p>
        </w:tc>
      </w:tr>
      <w:tr w:rsidR="00BD6D3E" w14:paraId="0742E564" w14:textId="77777777" w:rsidTr="00526CF5">
        <w:trPr>
          <w:trHeight w:val="541"/>
        </w:trPr>
        <w:tc>
          <w:tcPr>
            <w:tcW w:w="2090" w:type="dxa"/>
          </w:tcPr>
          <w:p w14:paraId="4049371F" w14:textId="77777777" w:rsidR="00BD6D3E" w:rsidRDefault="00BD6D3E" w:rsidP="00F90714">
            <w:pPr>
              <w:pStyle w:val="TableParagraph"/>
              <w:rPr>
                <w:sz w:val="24"/>
              </w:rPr>
            </w:pPr>
          </w:p>
        </w:tc>
        <w:tc>
          <w:tcPr>
            <w:tcW w:w="4492" w:type="dxa"/>
          </w:tcPr>
          <w:p w14:paraId="53D487BD" w14:textId="6159A600" w:rsidR="00BD6D3E" w:rsidRDefault="00BD6D3E" w:rsidP="00F90714">
            <w:pPr>
              <w:pStyle w:val="TableParagraph"/>
              <w:spacing w:before="132"/>
              <w:rPr>
                <w:sz w:val="24"/>
              </w:rPr>
            </w:pPr>
            <w:r>
              <w:rPr>
                <w:sz w:val="24"/>
              </w:rPr>
              <w:t>5.1 Login page</w:t>
            </w:r>
          </w:p>
        </w:tc>
        <w:tc>
          <w:tcPr>
            <w:tcW w:w="1068" w:type="dxa"/>
          </w:tcPr>
          <w:p w14:paraId="1B683195" w14:textId="55D63430" w:rsidR="00BD6D3E" w:rsidRDefault="004F503E" w:rsidP="00526CF5">
            <w:pPr>
              <w:pStyle w:val="TableParagraph"/>
              <w:spacing w:before="132"/>
              <w:ind w:left="283" w:right="327"/>
              <w:jc w:val="center"/>
              <w:rPr>
                <w:sz w:val="24"/>
              </w:rPr>
            </w:pPr>
            <w:r>
              <w:rPr>
                <w:sz w:val="24"/>
              </w:rPr>
              <w:t>20</w:t>
            </w:r>
          </w:p>
        </w:tc>
      </w:tr>
      <w:tr w:rsidR="00BD6D3E" w14:paraId="270AB0E6" w14:textId="77777777" w:rsidTr="00526CF5">
        <w:trPr>
          <w:trHeight w:val="532"/>
        </w:trPr>
        <w:tc>
          <w:tcPr>
            <w:tcW w:w="2090" w:type="dxa"/>
          </w:tcPr>
          <w:p w14:paraId="2C66F303" w14:textId="77777777" w:rsidR="00BD6D3E" w:rsidRDefault="00BD6D3E" w:rsidP="00F90714">
            <w:pPr>
              <w:pStyle w:val="TableParagraph"/>
              <w:rPr>
                <w:sz w:val="24"/>
              </w:rPr>
            </w:pPr>
          </w:p>
        </w:tc>
        <w:tc>
          <w:tcPr>
            <w:tcW w:w="4492" w:type="dxa"/>
          </w:tcPr>
          <w:p w14:paraId="04859116" w14:textId="7B9E65B7" w:rsidR="00BD6D3E" w:rsidRDefault="00BD6D3E" w:rsidP="00F90714">
            <w:pPr>
              <w:pStyle w:val="TableParagraph"/>
              <w:spacing w:before="123"/>
              <w:rPr>
                <w:sz w:val="24"/>
              </w:rPr>
            </w:pPr>
            <w:r>
              <w:rPr>
                <w:sz w:val="24"/>
              </w:rPr>
              <w:t>5.2 Sign Up Page</w:t>
            </w:r>
          </w:p>
        </w:tc>
        <w:tc>
          <w:tcPr>
            <w:tcW w:w="1068" w:type="dxa"/>
          </w:tcPr>
          <w:p w14:paraId="131BA80D" w14:textId="7AE5600F" w:rsidR="00BD6D3E" w:rsidRDefault="004F503E" w:rsidP="00526CF5">
            <w:pPr>
              <w:pStyle w:val="TableParagraph"/>
              <w:spacing w:before="123"/>
              <w:ind w:left="283" w:right="327"/>
              <w:jc w:val="center"/>
              <w:rPr>
                <w:sz w:val="24"/>
              </w:rPr>
            </w:pPr>
            <w:r>
              <w:rPr>
                <w:sz w:val="24"/>
              </w:rPr>
              <w:t>20</w:t>
            </w:r>
          </w:p>
        </w:tc>
      </w:tr>
      <w:tr w:rsidR="00BD6D3E" w14:paraId="62A1549E" w14:textId="77777777" w:rsidTr="00526CF5">
        <w:trPr>
          <w:trHeight w:val="533"/>
        </w:trPr>
        <w:tc>
          <w:tcPr>
            <w:tcW w:w="2090" w:type="dxa"/>
          </w:tcPr>
          <w:p w14:paraId="6031278B" w14:textId="77777777" w:rsidR="00BD6D3E" w:rsidRDefault="00BD6D3E" w:rsidP="00F90714">
            <w:pPr>
              <w:pStyle w:val="TableParagraph"/>
              <w:rPr>
                <w:sz w:val="24"/>
              </w:rPr>
            </w:pPr>
          </w:p>
        </w:tc>
        <w:tc>
          <w:tcPr>
            <w:tcW w:w="4492" w:type="dxa"/>
          </w:tcPr>
          <w:p w14:paraId="58C6DDFB" w14:textId="3F577EE1" w:rsidR="00BD6D3E" w:rsidRDefault="00BD6D3E" w:rsidP="00F90714">
            <w:pPr>
              <w:pStyle w:val="TableParagraph"/>
              <w:spacing w:before="123"/>
              <w:rPr>
                <w:sz w:val="24"/>
              </w:rPr>
            </w:pPr>
            <w:r>
              <w:rPr>
                <w:sz w:val="24"/>
              </w:rPr>
              <w:t xml:space="preserve">5.3 </w:t>
            </w:r>
            <w:proofErr w:type="spellStart"/>
            <w:r>
              <w:rPr>
                <w:sz w:val="24"/>
              </w:rPr>
              <w:t>DashBoard</w:t>
            </w:r>
            <w:proofErr w:type="spellEnd"/>
            <w:r w:rsidR="00526CF5">
              <w:rPr>
                <w:sz w:val="24"/>
              </w:rPr>
              <w:t xml:space="preserve"> Page</w:t>
            </w:r>
          </w:p>
        </w:tc>
        <w:tc>
          <w:tcPr>
            <w:tcW w:w="1068" w:type="dxa"/>
          </w:tcPr>
          <w:p w14:paraId="603EC1E5" w14:textId="25C694D3" w:rsidR="00BD6D3E" w:rsidRDefault="004F503E" w:rsidP="00526CF5">
            <w:pPr>
              <w:pStyle w:val="TableParagraph"/>
              <w:spacing w:before="123"/>
              <w:ind w:left="283" w:right="327"/>
              <w:jc w:val="center"/>
              <w:rPr>
                <w:sz w:val="24"/>
              </w:rPr>
            </w:pPr>
            <w:r>
              <w:rPr>
                <w:sz w:val="24"/>
              </w:rPr>
              <w:t>21</w:t>
            </w:r>
          </w:p>
        </w:tc>
      </w:tr>
      <w:tr w:rsidR="00BD6D3E" w14:paraId="2888AB39" w14:textId="77777777" w:rsidTr="00526CF5">
        <w:trPr>
          <w:trHeight w:val="595"/>
        </w:trPr>
        <w:tc>
          <w:tcPr>
            <w:tcW w:w="2090" w:type="dxa"/>
          </w:tcPr>
          <w:p w14:paraId="623816D9" w14:textId="77777777" w:rsidR="00BD6D3E" w:rsidRDefault="00BD6D3E" w:rsidP="00F90714">
            <w:pPr>
              <w:pStyle w:val="TableParagraph"/>
              <w:rPr>
                <w:sz w:val="24"/>
              </w:rPr>
            </w:pPr>
          </w:p>
        </w:tc>
        <w:tc>
          <w:tcPr>
            <w:tcW w:w="4492" w:type="dxa"/>
          </w:tcPr>
          <w:p w14:paraId="1CD180CA" w14:textId="06183EDA" w:rsidR="00BD6D3E" w:rsidRDefault="00BD6D3E" w:rsidP="00F90714">
            <w:pPr>
              <w:pStyle w:val="TableParagraph"/>
              <w:spacing w:before="123"/>
              <w:rPr>
                <w:sz w:val="24"/>
              </w:rPr>
            </w:pPr>
            <w:r>
              <w:rPr>
                <w:sz w:val="24"/>
              </w:rPr>
              <w:t>5.4 Learning and Strategy</w:t>
            </w:r>
            <w:r w:rsidR="00526CF5">
              <w:rPr>
                <w:sz w:val="24"/>
              </w:rPr>
              <w:t xml:space="preserve"> Page</w:t>
            </w:r>
          </w:p>
        </w:tc>
        <w:tc>
          <w:tcPr>
            <w:tcW w:w="1068" w:type="dxa"/>
          </w:tcPr>
          <w:p w14:paraId="2C4685D3" w14:textId="3BE95E06" w:rsidR="00BD6D3E" w:rsidRDefault="004F503E" w:rsidP="00526CF5">
            <w:pPr>
              <w:pStyle w:val="TableParagraph"/>
              <w:spacing w:before="123"/>
              <w:ind w:left="283" w:right="327"/>
              <w:jc w:val="center"/>
              <w:rPr>
                <w:sz w:val="24"/>
              </w:rPr>
            </w:pPr>
            <w:r>
              <w:rPr>
                <w:sz w:val="24"/>
              </w:rPr>
              <w:t>21</w:t>
            </w:r>
          </w:p>
        </w:tc>
      </w:tr>
      <w:tr w:rsidR="00BD6D3E" w14:paraId="614515E0" w14:textId="77777777" w:rsidTr="00526CF5">
        <w:trPr>
          <w:trHeight w:val="595"/>
        </w:trPr>
        <w:tc>
          <w:tcPr>
            <w:tcW w:w="2090" w:type="dxa"/>
          </w:tcPr>
          <w:p w14:paraId="5CB48C65" w14:textId="77777777" w:rsidR="00BD6D3E" w:rsidRDefault="00BD6D3E" w:rsidP="00F90714">
            <w:pPr>
              <w:pStyle w:val="TableParagraph"/>
              <w:rPr>
                <w:sz w:val="24"/>
              </w:rPr>
            </w:pPr>
          </w:p>
        </w:tc>
        <w:tc>
          <w:tcPr>
            <w:tcW w:w="4492" w:type="dxa"/>
          </w:tcPr>
          <w:p w14:paraId="157AE1F9" w14:textId="38B2EF03" w:rsidR="00BD6D3E" w:rsidRDefault="00BD6D3E" w:rsidP="00F90714">
            <w:pPr>
              <w:pStyle w:val="TableParagraph"/>
              <w:spacing w:before="123"/>
              <w:rPr>
                <w:sz w:val="24"/>
              </w:rPr>
            </w:pPr>
            <w:r>
              <w:rPr>
                <w:sz w:val="24"/>
              </w:rPr>
              <w:t>5.5 Funds</w:t>
            </w:r>
            <w:r w:rsidR="00526CF5">
              <w:rPr>
                <w:sz w:val="24"/>
              </w:rPr>
              <w:t xml:space="preserve"> Page</w:t>
            </w:r>
          </w:p>
        </w:tc>
        <w:tc>
          <w:tcPr>
            <w:tcW w:w="1068" w:type="dxa"/>
          </w:tcPr>
          <w:p w14:paraId="263BDAC9" w14:textId="0991CEA9" w:rsidR="00BD6D3E" w:rsidRDefault="004F503E" w:rsidP="00526CF5">
            <w:pPr>
              <w:pStyle w:val="TableParagraph"/>
              <w:spacing w:before="123"/>
              <w:ind w:left="283" w:right="327"/>
              <w:jc w:val="center"/>
              <w:rPr>
                <w:sz w:val="24"/>
              </w:rPr>
            </w:pPr>
            <w:r>
              <w:rPr>
                <w:sz w:val="24"/>
              </w:rPr>
              <w:t>22</w:t>
            </w:r>
          </w:p>
        </w:tc>
      </w:tr>
      <w:tr w:rsidR="00BD6D3E" w14:paraId="3DB172FC" w14:textId="77777777" w:rsidTr="00526CF5">
        <w:trPr>
          <w:trHeight w:val="595"/>
        </w:trPr>
        <w:tc>
          <w:tcPr>
            <w:tcW w:w="2090" w:type="dxa"/>
          </w:tcPr>
          <w:p w14:paraId="079F40FE" w14:textId="77777777" w:rsidR="00BD6D3E" w:rsidRDefault="00BD6D3E" w:rsidP="00F90714">
            <w:pPr>
              <w:pStyle w:val="TableParagraph"/>
              <w:rPr>
                <w:sz w:val="24"/>
              </w:rPr>
            </w:pPr>
          </w:p>
        </w:tc>
        <w:tc>
          <w:tcPr>
            <w:tcW w:w="4492" w:type="dxa"/>
          </w:tcPr>
          <w:p w14:paraId="038D04E1" w14:textId="11492690" w:rsidR="00BD6D3E" w:rsidRDefault="00BD6D3E" w:rsidP="00F90714">
            <w:pPr>
              <w:pStyle w:val="TableParagraph"/>
              <w:spacing w:before="123"/>
              <w:rPr>
                <w:sz w:val="24"/>
              </w:rPr>
            </w:pPr>
            <w:r>
              <w:rPr>
                <w:sz w:val="24"/>
              </w:rPr>
              <w:t>5.6 Holdings</w:t>
            </w:r>
            <w:r w:rsidR="00526CF5">
              <w:rPr>
                <w:sz w:val="24"/>
              </w:rPr>
              <w:t xml:space="preserve"> Page</w:t>
            </w:r>
          </w:p>
        </w:tc>
        <w:tc>
          <w:tcPr>
            <w:tcW w:w="1068" w:type="dxa"/>
          </w:tcPr>
          <w:p w14:paraId="5400CC7B" w14:textId="5D304B63" w:rsidR="00BD6D3E" w:rsidRDefault="004F503E" w:rsidP="00526CF5">
            <w:pPr>
              <w:pStyle w:val="TableParagraph"/>
              <w:spacing w:before="123"/>
              <w:ind w:left="283" w:right="327"/>
              <w:jc w:val="center"/>
              <w:rPr>
                <w:sz w:val="24"/>
              </w:rPr>
            </w:pPr>
            <w:r>
              <w:rPr>
                <w:sz w:val="24"/>
              </w:rPr>
              <w:t>22</w:t>
            </w:r>
          </w:p>
        </w:tc>
      </w:tr>
      <w:tr w:rsidR="00BD6D3E" w14:paraId="09FE9F7F" w14:textId="77777777" w:rsidTr="00526CF5">
        <w:trPr>
          <w:trHeight w:val="652"/>
        </w:trPr>
        <w:tc>
          <w:tcPr>
            <w:tcW w:w="2090" w:type="dxa"/>
          </w:tcPr>
          <w:p w14:paraId="1E1D6CB2" w14:textId="77777777" w:rsidR="00BD6D3E" w:rsidRDefault="00BD6D3E" w:rsidP="00F90714">
            <w:pPr>
              <w:pStyle w:val="TableParagraph"/>
              <w:spacing w:before="186"/>
              <w:rPr>
                <w:b/>
                <w:sz w:val="28"/>
              </w:rPr>
            </w:pPr>
            <w:r>
              <w:rPr>
                <w:b/>
                <w:sz w:val="28"/>
              </w:rPr>
              <w:t>CHAPTER 6</w:t>
            </w:r>
          </w:p>
        </w:tc>
        <w:tc>
          <w:tcPr>
            <w:tcW w:w="4492" w:type="dxa"/>
          </w:tcPr>
          <w:p w14:paraId="69DFAAF9" w14:textId="77777777" w:rsidR="00BD6D3E" w:rsidRDefault="00BD6D3E" w:rsidP="00F90714">
            <w:pPr>
              <w:pStyle w:val="TableParagraph"/>
              <w:spacing w:before="186"/>
              <w:rPr>
                <w:b/>
                <w:sz w:val="28"/>
              </w:rPr>
            </w:pPr>
            <w:r>
              <w:rPr>
                <w:b/>
                <w:sz w:val="28"/>
              </w:rPr>
              <w:t>RESULTS AND DISCUSSIONS</w:t>
            </w:r>
          </w:p>
        </w:tc>
        <w:tc>
          <w:tcPr>
            <w:tcW w:w="1068" w:type="dxa"/>
          </w:tcPr>
          <w:p w14:paraId="44AF0925" w14:textId="2E3CFC3D" w:rsidR="00BD6D3E" w:rsidRDefault="00BD6D3E" w:rsidP="00526CF5">
            <w:pPr>
              <w:pStyle w:val="TableParagraph"/>
              <w:spacing w:before="185"/>
              <w:ind w:left="-113"/>
              <w:jc w:val="center"/>
              <w:rPr>
                <w:sz w:val="24"/>
              </w:rPr>
            </w:pPr>
            <w:r>
              <w:rPr>
                <w:sz w:val="24"/>
              </w:rPr>
              <w:t>2</w:t>
            </w:r>
            <w:r w:rsidR="00CF1181">
              <w:rPr>
                <w:sz w:val="24"/>
              </w:rPr>
              <w:t>4</w:t>
            </w:r>
            <w:r>
              <w:rPr>
                <w:sz w:val="24"/>
              </w:rPr>
              <w:t>-2</w:t>
            </w:r>
            <w:r w:rsidR="00CF1181">
              <w:rPr>
                <w:sz w:val="24"/>
              </w:rPr>
              <w:t>5</w:t>
            </w:r>
          </w:p>
        </w:tc>
      </w:tr>
      <w:tr w:rsidR="00BD6D3E" w14:paraId="32472658" w14:textId="77777777" w:rsidTr="00526CF5">
        <w:trPr>
          <w:trHeight w:val="542"/>
        </w:trPr>
        <w:tc>
          <w:tcPr>
            <w:tcW w:w="2090" w:type="dxa"/>
          </w:tcPr>
          <w:p w14:paraId="08397074" w14:textId="77777777" w:rsidR="00BD6D3E" w:rsidRDefault="00BD6D3E" w:rsidP="00F90714">
            <w:pPr>
              <w:pStyle w:val="TableParagraph"/>
              <w:rPr>
                <w:sz w:val="24"/>
              </w:rPr>
            </w:pPr>
          </w:p>
        </w:tc>
        <w:tc>
          <w:tcPr>
            <w:tcW w:w="4492" w:type="dxa"/>
          </w:tcPr>
          <w:p w14:paraId="1E9BD727" w14:textId="004D27E6" w:rsidR="00BD6D3E" w:rsidRDefault="00BD6D3E" w:rsidP="00F90714">
            <w:pPr>
              <w:pStyle w:val="TableParagraph"/>
              <w:spacing w:before="133"/>
              <w:rPr>
                <w:sz w:val="24"/>
              </w:rPr>
            </w:pPr>
            <w:r>
              <w:rPr>
                <w:sz w:val="24"/>
              </w:rPr>
              <w:t>6.1 Result</w:t>
            </w:r>
          </w:p>
        </w:tc>
        <w:tc>
          <w:tcPr>
            <w:tcW w:w="1068" w:type="dxa"/>
          </w:tcPr>
          <w:p w14:paraId="5B99B1CF" w14:textId="6E1B62AF" w:rsidR="00BD6D3E" w:rsidRDefault="00526CF5" w:rsidP="00526CF5">
            <w:pPr>
              <w:pStyle w:val="TableParagraph"/>
              <w:spacing w:before="133"/>
              <w:ind w:left="-57"/>
              <w:jc w:val="center"/>
              <w:rPr>
                <w:sz w:val="24"/>
              </w:rPr>
            </w:pPr>
            <w:r>
              <w:rPr>
                <w:sz w:val="24"/>
              </w:rPr>
              <w:t>24</w:t>
            </w:r>
          </w:p>
        </w:tc>
      </w:tr>
      <w:tr w:rsidR="00BD6D3E" w14:paraId="2C41F0FD" w14:textId="77777777" w:rsidTr="00526CF5">
        <w:trPr>
          <w:trHeight w:val="652"/>
        </w:trPr>
        <w:tc>
          <w:tcPr>
            <w:tcW w:w="2090" w:type="dxa"/>
          </w:tcPr>
          <w:p w14:paraId="164D9F44" w14:textId="77777777" w:rsidR="00BD6D3E" w:rsidRDefault="00BD6D3E" w:rsidP="00F90714">
            <w:pPr>
              <w:pStyle w:val="TableParagraph"/>
              <w:spacing w:before="185"/>
              <w:rPr>
                <w:b/>
                <w:sz w:val="28"/>
              </w:rPr>
            </w:pPr>
            <w:r>
              <w:rPr>
                <w:b/>
                <w:sz w:val="28"/>
              </w:rPr>
              <w:t>CHAPTER 7</w:t>
            </w:r>
          </w:p>
        </w:tc>
        <w:tc>
          <w:tcPr>
            <w:tcW w:w="4492" w:type="dxa"/>
          </w:tcPr>
          <w:p w14:paraId="3AE3B9B0" w14:textId="77777777" w:rsidR="00BD6D3E" w:rsidRDefault="00BD6D3E" w:rsidP="00F90714">
            <w:pPr>
              <w:pStyle w:val="TableParagraph"/>
              <w:spacing w:before="185"/>
              <w:rPr>
                <w:b/>
                <w:sz w:val="28"/>
              </w:rPr>
            </w:pPr>
            <w:r>
              <w:rPr>
                <w:b/>
                <w:sz w:val="28"/>
              </w:rPr>
              <w:t>CONCLUSION</w:t>
            </w:r>
          </w:p>
        </w:tc>
        <w:tc>
          <w:tcPr>
            <w:tcW w:w="1068" w:type="dxa"/>
          </w:tcPr>
          <w:p w14:paraId="4D576170" w14:textId="500E17C1" w:rsidR="00BD6D3E" w:rsidRDefault="00526CF5" w:rsidP="00526CF5">
            <w:pPr>
              <w:pStyle w:val="TableParagraph"/>
              <w:spacing w:before="120"/>
              <w:ind w:left="-113" w:right="113"/>
              <w:jc w:val="center"/>
              <w:rPr>
                <w:sz w:val="24"/>
              </w:rPr>
            </w:pPr>
            <w:r>
              <w:rPr>
                <w:sz w:val="24"/>
              </w:rPr>
              <w:t xml:space="preserve">    </w:t>
            </w:r>
            <w:r w:rsidR="00BD6D3E">
              <w:rPr>
                <w:sz w:val="24"/>
              </w:rPr>
              <w:t>2</w:t>
            </w:r>
            <w:r w:rsidR="00CF1181">
              <w:rPr>
                <w:sz w:val="24"/>
              </w:rPr>
              <w:t>6</w:t>
            </w:r>
            <w:r w:rsidR="00BD6D3E">
              <w:rPr>
                <w:sz w:val="24"/>
              </w:rPr>
              <w:t>-2</w:t>
            </w:r>
            <w:r w:rsidR="00CF1181">
              <w:rPr>
                <w:sz w:val="24"/>
              </w:rPr>
              <w:t>7</w:t>
            </w:r>
          </w:p>
        </w:tc>
      </w:tr>
      <w:tr w:rsidR="00BD6D3E" w14:paraId="27D4E1B5" w14:textId="77777777" w:rsidTr="00526CF5">
        <w:trPr>
          <w:trHeight w:val="544"/>
        </w:trPr>
        <w:tc>
          <w:tcPr>
            <w:tcW w:w="2090" w:type="dxa"/>
          </w:tcPr>
          <w:p w14:paraId="78C6D194" w14:textId="77777777" w:rsidR="00BD6D3E" w:rsidRDefault="00BD6D3E" w:rsidP="00F90714">
            <w:pPr>
              <w:pStyle w:val="TableParagraph"/>
              <w:rPr>
                <w:sz w:val="24"/>
              </w:rPr>
            </w:pPr>
          </w:p>
        </w:tc>
        <w:tc>
          <w:tcPr>
            <w:tcW w:w="4492" w:type="dxa"/>
          </w:tcPr>
          <w:p w14:paraId="7E631964" w14:textId="77777777" w:rsidR="00BD6D3E" w:rsidRDefault="00BD6D3E" w:rsidP="00F90714">
            <w:pPr>
              <w:pStyle w:val="TableParagraph"/>
              <w:spacing w:before="134"/>
              <w:rPr>
                <w:sz w:val="24"/>
              </w:rPr>
            </w:pPr>
            <w:r>
              <w:rPr>
                <w:sz w:val="24"/>
              </w:rPr>
              <w:t>7.1 Limitation of the study</w:t>
            </w:r>
          </w:p>
        </w:tc>
        <w:tc>
          <w:tcPr>
            <w:tcW w:w="1068" w:type="dxa"/>
          </w:tcPr>
          <w:p w14:paraId="3AD210A2" w14:textId="157DB05C" w:rsidR="00BD6D3E" w:rsidRDefault="00BD6D3E" w:rsidP="00526CF5">
            <w:pPr>
              <w:pStyle w:val="TableParagraph"/>
              <w:spacing w:before="134"/>
              <w:ind w:left="283" w:right="316"/>
              <w:jc w:val="center"/>
              <w:rPr>
                <w:sz w:val="24"/>
              </w:rPr>
            </w:pPr>
            <w:r>
              <w:rPr>
                <w:sz w:val="24"/>
              </w:rPr>
              <w:t>2</w:t>
            </w:r>
            <w:r w:rsidR="00CF1181">
              <w:rPr>
                <w:sz w:val="24"/>
              </w:rPr>
              <w:t>6</w:t>
            </w:r>
          </w:p>
        </w:tc>
      </w:tr>
      <w:tr w:rsidR="00BD6D3E" w14:paraId="2AFBC467" w14:textId="77777777" w:rsidTr="00526CF5">
        <w:trPr>
          <w:trHeight w:val="549"/>
        </w:trPr>
        <w:tc>
          <w:tcPr>
            <w:tcW w:w="2090" w:type="dxa"/>
          </w:tcPr>
          <w:p w14:paraId="2CE3A1D7" w14:textId="77777777" w:rsidR="00BD6D3E" w:rsidRDefault="00BD6D3E" w:rsidP="00F90714">
            <w:pPr>
              <w:pStyle w:val="TableParagraph"/>
              <w:rPr>
                <w:sz w:val="24"/>
              </w:rPr>
            </w:pPr>
          </w:p>
        </w:tc>
        <w:tc>
          <w:tcPr>
            <w:tcW w:w="4492" w:type="dxa"/>
          </w:tcPr>
          <w:p w14:paraId="33C47AB7" w14:textId="77777777" w:rsidR="00BD6D3E" w:rsidRDefault="00BD6D3E" w:rsidP="00F90714">
            <w:pPr>
              <w:pStyle w:val="TableParagraph"/>
              <w:spacing w:before="126"/>
              <w:rPr>
                <w:sz w:val="24"/>
              </w:rPr>
            </w:pPr>
            <w:r>
              <w:rPr>
                <w:sz w:val="24"/>
              </w:rPr>
              <w:t>7.2 Future Scope of Work</w:t>
            </w:r>
          </w:p>
        </w:tc>
        <w:tc>
          <w:tcPr>
            <w:tcW w:w="1068" w:type="dxa"/>
          </w:tcPr>
          <w:p w14:paraId="13A48E82" w14:textId="5CD86519" w:rsidR="00BD6D3E" w:rsidRDefault="00BD6D3E" w:rsidP="00526CF5">
            <w:pPr>
              <w:pStyle w:val="TableParagraph"/>
              <w:spacing w:before="123"/>
              <w:ind w:left="283" w:right="316"/>
              <w:jc w:val="center"/>
              <w:rPr>
                <w:sz w:val="24"/>
              </w:rPr>
            </w:pPr>
            <w:r>
              <w:rPr>
                <w:sz w:val="24"/>
              </w:rPr>
              <w:t>2</w:t>
            </w:r>
            <w:r w:rsidR="00CF1181">
              <w:rPr>
                <w:sz w:val="24"/>
              </w:rPr>
              <w:t>7</w:t>
            </w:r>
          </w:p>
        </w:tc>
      </w:tr>
      <w:tr w:rsidR="00BD6D3E" w14:paraId="3A00F42E" w14:textId="77777777" w:rsidTr="00526CF5">
        <w:trPr>
          <w:trHeight w:val="413"/>
        </w:trPr>
        <w:tc>
          <w:tcPr>
            <w:tcW w:w="2090" w:type="dxa"/>
          </w:tcPr>
          <w:p w14:paraId="17AA7F95" w14:textId="77777777" w:rsidR="00BD6D3E" w:rsidRDefault="00BD6D3E" w:rsidP="00F90714">
            <w:pPr>
              <w:pStyle w:val="TableParagraph"/>
              <w:spacing w:before="137" w:line="256" w:lineRule="exact"/>
              <w:rPr>
                <w:b/>
                <w:i/>
                <w:sz w:val="24"/>
              </w:rPr>
            </w:pPr>
            <w:r>
              <w:rPr>
                <w:b/>
                <w:i/>
                <w:sz w:val="24"/>
              </w:rPr>
              <w:t>References</w:t>
            </w:r>
          </w:p>
        </w:tc>
        <w:tc>
          <w:tcPr>
            <w:tcW w:w="4492" w:type="dxa"/>
          </w:tcPr>
          <w:p w14:paraId="02ED3AA5" w14:textId="77777777" w:rsidR="00BD6D3E" w:rsidRDefault="00BD6D3E" w:rsidP="00F90714">
            <w:pPr>
              <w:pStyle w:val="TableParagraph"/>
              <w:rPr>
                <w:sz w:val="24"/>
              </w:rPr>
            </w:pPr>
          </w:p>
        </w:tc>
        <w:tc>
          <w:tcPr>
            <w:tcW w:w="1068" w:type="dxa"/>
          </w:tcPr>
          <w:p w14:paraId="61EF724E" w14:textId="178F1367" w:rsidR="00BD6D3E" w:rsidRDefault="00BD6D3E" w:rsidP="00526CF5">
            <w:pPr>
              <w:pStyle w:val="TableParagraph"/>
              <w:spacing w:before="137" w:line="256" w:lineRule="exact"/>
              <w:ind w:left="283" w:right="316"/>
              <w:jc w:val="center"/>
              <w:rPr>
                <w:sz w:val="24"/>
              </w:rPr>
            </w:pPr>
            <w:r>
              <w:rPr>
                <w:sz w:val="24"/>
              </w:rPr>
              <w:t>2</w:t>
            </w:r>
            <w:r w:rsidR="00CF1181">
              <w:rPr>
                <w:sz w:val="24"/>
              </w:rPr>
              <w:t>8</w:t>
            </w:r>
          </w:p>
        </w:tc>
      </w:tr>
    </w:tbl>
    <w:p w14:paraId="51A44B06" w14:textId="3C33840F" w:rsidR="000F7C30" w:rsidRDefault="000F7C30" w:rsidP="00F90714">
      <w:pPr>
        <w:spacing w:line="256" w:lineRule="exact"/>
        <w:jc w:val="center"/>
        <w:rPr>
          <w:sz w:val="24"/>
        </w:rPr>
        <w:sectPr w:rsidR="000F7C30" w:rsidSect="00F67479">
          <w:type w:val="nextColumn"/>
          <w:pgSz w:w="11940" w:h="16860"/>
          <w:pgMar w:top="1440" w:right="1440" w:bottom="1440" w:left="2160" w:header="0" w:footer="1249" w:gutter="0"/>
          <w:cols w:space="720"/>
        </w:sectPr>
      </w:pPr>
    </w:p>
    <w:p w14:paraId="25FDF0B0" w14:textId="0278C8A2" w:rsidR="000F7C30" w:rsidRPr="00DE4E31" w:rsidRDefault="00000000" w:rsidP="00DE4E31">
      <w:pPr>
        <w:spacing w:line="360" w:lineRule="auto"/>
        <w:ind w:right="931"/>
        <w:jc w:val="center"/>
        <w:rPr>
          <w:b/>
          <w:sz w:val="32"/>
        </w:rPr>
      </w:pPr>
      <w:r>
        <w:rPr>
          <w:b/>
          <w:sz w:val="32"/>
        </w:rPr>
        <w:lastRenderedPageBreak/>
        <w:t>ABBREVIATIONS</w:t>
      </w:r>
    </w:p>
    <w:tbl>
      <w:tblPr>
        <w:tblpPr w:leftFromText="180" w:rightFromText="180" w:vertAnchor="text" w:horzAnchor="margin" w:tblpY="338"/>
        <w:tblW w:w="0" w:type="auto"/>
        <w:tblLayout w:type="fixed"/>
        <w:tblLook w:val="04A0" w:firstRow="1" w:lastRow="0" w:firstColumn="1" w:lastColumn="0" w:noHBand="0" w:noVBand="1"/>
      </w:tblPr>
      <w:tblGrid>
        <w:gridCol w:w="3823"/>
        <w:gridCol w:w="4110"/>
      </w:tblGrid>
      <w:tr w:rsidR="008636C2" w14:paraId="3301C440" w14:textId="77777777" w:rsidTr="004E6CED">
        <w:trPr>
          <w:trHeight w:val="480"/>
        </w:trPr>
        <w:tc>
          <w:tcPr>
            <w:tcW w:w="3823" w:type="dxa"/>
          </w:tcPr>
          <w:p w14:paraId="0B012D0D" w14:textId="77777777" w:rsidR="008636C2" w:rsidRDefault="008636C2" w:rsidP="008636C2">
            <w:pPr>
              <w:pStyle w:val="TableParagraph"/>
              <w:spacing w:line="360" w:lineRule="auto"/>
              <w:rPr>
                <w:b/>
                <w:sz w:val="24"/>
              </w:rPr>
            </w:pPr>
            <w:r>
              <w:rPr>
                <w:b/>
                <w:sz w:val="24"/>
              </w:rPr>
              <w:t>Abbreviations</w:t>
            </w:r>
          </w:p>
        </w:tc>
        <w:tc>
          <w:tcPr>
            <w:tcW w:w="4110" w:type="dxa"/>
          </w:tcPr>
          <w:p w14:paraId="472A0B56" w14:textId="77777777" w:rsidR="008636C2" w:rsidRDefault="008636C2" w:rsidP="008636C2">
            <w:pPr>
              <w:pStyle w:val="TableParagraph"/>
              <w:spacing w:line="360" w:lineRule="auto"/>
              <w:rPr>
                <w:b/>
                <w:sz w:val="24"/>
              </w:rPr>
            </w:pPr>
            <w:r>
              <w:rPr>
                <w:b/>
                <w:sz w:val="24"/>
              </w:rPr>
              <w:t>Description</w:t>
            </w:r>
          </w:p>
        </w:tc>
      </w:tr>
      <w:tr w:rsidR="008636C2" w14:paraId="18F3761D" w14:textId="77777777" w:rsidTr="004E6CED">
        <w:trPr>
          <w:trHeight w:val="212"/>
        </w:trPr>
        <w:tc>
          <w:tcPr>
            <w:tcW w:w="3823" w:type="dxa"/>
          </w:tcPr>
          <w:p w14:paraId="65D29534" w14:textId="77777777" w:rsidR="008636C2" w:rsidRDefault="008636C2" w:rsidP="008636C2">
            <w:pPr>
              <w:pStyle w:val="TableParagraph"/>
              <w:spacing w:line="360" w:lineRule="auto"/>
              <w:rPr>
                <w:b/>
                <w:sz w:val="24"/>
              </w:rPr>
            </w:pPr>
            <w:r>
              <w:rPr>
                <w:b/>
                <w:sz w:val="24"/>
              </w:rPr>
              <w:t>NSE</w:t>
            </w:r>
          </w:p>
        </w:tc>
        <w:tc>
          <w:tcPr>
            <w:tcW w:w="4110" w:type="dxa"/>
          </w:tcPr>
          <w:p w14:paraId="5AB2D071" w14:textId="77777777" w:rsidR="008636C2" w:rsidRDefault="008636C2" w:rsidP="008636C2">
            <w:pPr>
              <w:pStyle w:val="TableParagraph"/>
              <w:spacing w:line="360" w:lineRule="auto"/>
              <w:rPr>
                <w:sz w:val="24"/>
              </w:rPr>
            </w:pPr>
            <w:r>
              <w:rPr>
                <w:sz w:val="24"/>
              </w:rPr>
              <w:t>National Stock Exchange</w:t>
            </w:r>
          </w:p>
        </w:tc>
      </w:tr>
      <w:tr w:rsidR="008636C2" w14:paraId="6A8E4721" w14:textId="77777777" w:rsidTr="004E6CED">
        <w:trPr>
          <w:trHeight w:val="415"/>
        </w:trPr>
        <w:tc>
          <w:tcPr>
            <w:tcW w:w="3823" w:type="dxa"/>
          </w:tcPr>
          <w:p w14:paraId="4F070210" w14:textId="77777777" w:rsidR="008636C2" w:rsidRDefault="008636C2" w:rsidP="008636C2">
            <w:pPr>
              <w:pStyle w:val="TableParagraph"/>
              <w:spacing w:line="360" w:lineRule="auto"/>
              <w:rPr>
                <w:b/>
                <w:sz w:val="24"/>
              </w:rPr>
            </w:pPr>
            <w:bookmarkStart w:id="0" w:name="_Hlk133919892"/>
            <w:r>
              <w:rPr>
                <w:b/>
                <w:sz w:val="24"/>
              </w:rPr>
              <w:t>BSE</w:t>
            </w:r>
            <w:bookmarkEnd w:id="0"/>
          </w:p>
        </w:tc>
        <w:tc>
          <w:tcPr>
            <w:tcW w:w="4110" w:type="dxa"/>
          </w:tcPr>
          <w:p w14:paraId="5AE6FD3F" w14:textId="77777777" w:rsidR="008636C2" w:rsidRDefault="008636C2" w:rsidP="008636C2">
            <w:pPr>
              <w:pStyle w:val="TableParagraph"/>
              <w:spacing w:line="360" w:lineRule="auto"/>
              <w:rPr>
                <w:sz w:val="24"/>
              </w:rPr>
            </w:pPr>
            <w:r>
              <w:rPr>
                <w:sz w:val="24"/>
              </w:rPr>
              <w:t>Bombay Stock Exchange</w:t>
            </w:r>
          </w:p>
        </w:tc>
      </w:tr>
      <w:tr w:rsidR="008636C2" w14:paraId="33E0B2C0" w14:textId="77777777" w:rsidTr="004E6CED">
        <w:trPr>
          <w:trHeight w:val="412"/>
        </w:trPr>
        <w:tc>
          <w:tcPr>
            <w:tcW w:w="3823" w:type="dxa"/>
          </w:tcPr>
          <w:p w14:paraId="6F4BB6BF" w14:textId="77777777" w:rsidR="008636C2" w:rsidRDefault="008636C2" w:rsidP="008636C2">
            <w:pPr>
              <w:pStyle w:val="TableParagraph"/>
              <w:spacing w:line="360" w:lineRule="auto"/>
              <w:rPr>
                <w:b/>
                <w:sz w:val="24"/>
              </w:rPr>
            </w:pPr>
            <w:r>
              <w:rPr>
                <w:b/>
                <w:sz w:val="24"/>
              </w:rPr>
              <w:t>LTF</w:t>
            </w:r>
          </w:p>
        </w:tc>
        <w:tc>
          <w:tcPr>
            <w:tcW w:w="4110" w:type="dxa"/>
          </w:tcPr>
          <w:p w14:paraId="46AE9D98" w14:textId="77777777" w:rsidR="008636C2" w:rsidRDefault="008636C2" w:rsidP="008636C2">
            <w:pPr>
              <w:pStyle w:val="TableParagraph"/>
              <w:spacing w:line="360" w:lineRule="auto"/>
              <w:rPr>
                <w:sz w:val="24"/>
              </w:rPr>
            </w:pPr>
            <w:r>
              <w:rPr>
                <w:sz w:val="24"/>
              </w:rPr>
              <w:t>Long Term Forecasting</w:t>
            </w:r>
          </w:p>
        </w:tc>
      </w:tr>
      <w:tr w:rsidR="008636C2" w14:paraId="3B5D9D6A" w14:textId="77777777" w:rsidTr="004E6CED">
        <w:trPr>
          <w:trHeight w:val="412"/>
        </w:trPr>
        <w:tc>
          <w:tcPr>
            <w:tcW w:w="3823" w:type="dxa"/>
          </w:tcPr>
          <w:p w14:paraId="4E36441E" w14:textId="77777777" w:rsidR="008636C2" w:rsidRDefault="008636C2" w:rsidP="008636C2">
            <w:pPr>
              <w:pStyle w:val="TableParagraph"/>
              <w:spacing w:line="360" w:lineRule="auto"/>
              <w:rPr>
                <w:b/>
                <w:sz w:val="24"/>
              </w:rPr>
            </w:pPr>
            <w:r>
              <w:rPr>
                <w:b/>
                <w:sz w:val="24"/>
              </w:rPr>
              <w:t>MTF</w:t>
            </w:r>
          </w:p>
        </w:tc>
        <w:tc>
          <w:tcPr>
            <w:tcW w:w="4110" w:type="dxa"/>
          </w:tcPr>
          <w:p w14:paraId="12E020F9" w14:textId="77777777" w:rsidR="008636C2" w:rsidRDefault="008636C2" w:rsidP="008636C2">
            <w:pPr>
              <w:pStyle w:val="TableParagraph"/>
              <w:spacing w:line="360" w:lineRule="auto"/>
              <w:rPr>
                <w:sz w:val="24"/>
              </w:rPr>
            </w:pPr>
            <w:r>
              <w:rPr>
                <w:sz w:val="24"/>
              </w:rPr>
              <w:t>Medium Term Forecasting</w:t>
            </w:r>
          </w:p>
        </w:tc>
      </w:tr>
      <w:tr w:rsidR="008636C2" w14:paraId="5A21E5A0" w14:textId="77777777" w:rsidTr="004E6CED">
        <w:trPr>
          <w:trHeight w:val="412"/>
        </w:trPr>
        <w:tc>
          <w:tcPr>
            <w:tcW w:w="3823" w:type="dxa"/>
          </w:tcPr>
          <w:p w14:paraId="116CC4C0" w14:textId="77777777" w:rsidR="008636C2" w:rsidRDefault="008636C2" w:rsidP="008636C2">
            <w:pPr>
              <w:pStyle w:val="TableParagraph"/>
              <w:spacing w:line="360" w:lineRule="auto"/>
              <w:rPr>
                <w:b/>
                <w:sz w:val="24"/>
              </w:rPr>
            </w:pPr>
            <w:r>
              <w:rPr>
                <w:b/>
                <w:sz w:val="24"/>
              </w:rPr>
              <w:t>STF</w:t>
            </w:r>
          </w:p>
        </w:tc>
        <w:tc>
          <w:tcPr>
            <w:tcW w:w="4110" w:type="dxa"/>
          </w:tcPr>
          <w:p w14:paraId="14C4BA0B" w14:textId="77777777" w:rsidR="008636C2" w:rsidRDefault="008636C2" w:rsidP="008636C2">
            <w:pPr>
              <w:pStyle w:val="TableParagraph"/>
              <w:spacing w:line="360" w:lineRule="auto"/>
              <w:rPr>
                <w:sz w:val="24"/>
              </w:rPr>
            </w:pPr>
            <w:r>
              <w:rPr>
                <w:sz w:val="24"/>
              </w:rPr>
              <w:t>Short Term Forecasting</w:t>
            </w:r>
          </w:p>
        </w:tc>
      </w:tr>
      <w:tr w:rsidR="008636C2" w14:paraId="5847ED25" w14:textId="77777777" w:rsidTr="004E6CED">
        <w:trPr>
          <w:trHeight w:val="412"/>
        </w:trPr>
        <w:tc>
          <w:tcPr>
            <w:tcW w:w="3823" w:type="dxa"/>
          </w:tcPr>
          <w:p w14:paraId="61731CB7" w14:textId="77777777" w:rsidR="008636C2" w:rsidRDefault="008636C2" w:rsidP="008636C2">
            <w:pPr>
              <w:pStyle w:val="TableParagraph"/>
              <w:spacing w:line="360" w:lineRule="auto"/>
              <w:rPr>
                <w:b/>
                <w:sz w:val="24"/>
              </w:rPr>
            </w:pPr>
            <w:r>
              <w:rPr>
                <w:b/>
                <w:sz w:val="24"/>
              </w:rPr>
              <w:t>LSTM</w:t>
            </w:r>
          </w:p>
        </w:tc>
        <w:tc>
          <w:tcPr>
            <w:tcW w:w="4110" w:type="dxa"/>
          </w:tcPr>
          <w:p w14:paraId="18218069" w14:textId="77777777" w:rsidR="008636C2" w:rsidRDefault="008636C2" w:rsidP="008636C2">
            <w:pPr>
              <w:pStyle w:val="TableParagraph"/>
              <w:spacing w:line="360" w:lineRule="auto"/>
              <w:rPr>
                <w:sz w:val="24"/>
              </w:rPr>
            </w:pPr>
            <w:r>
              <w:rPr>
                <w:sz w:val="24"/>
              </w:rPr>
              <w:t>Long Short-Term Memory</w:t>
            </w:r>
          </w:p>
        </w:tc>
      </w:tr>
      <w:tr w:rsidR="008636C2" w14:paraId="49FFCB04" w14:textId="77777777" w:rsidTr="004E6CED">
        <w:trPr>
          <w:trHeight w:val="411"/>
        </w:trPr>
        <w:tc>
          <w:tcPr>
            <w:tcW w:w="3823" w:type="dxa"/>
          </w:tcPr>
          <w:p w14:paraId="5A619CB3" w14:textId="77777777" w:rsidR="008636C2" w:rsidRDefault="008636C2" w:rsidP="008636C2">
            <w:pPr>
              <w:pStyle w:val="TableParagraph"/>
              <w:spacing w:line="360" w:lineRule="auto"/>
              <w:rPr>
                <w:b/>
                <w:sz w:val="24"/>
              </w:rPr>
            </w:pPr>
            <w:r>
              <w:rPr>
                <w:b/>
                <w:sz w:val="24"/>
              </w:rPr>
              <w:t>ST</w:t>
            </w:r>
          </w:p>
        </w:tc>
        <w:tc>
          <w:tcPr>
            <w:tcW w:w="4110" w:type="dxa"/>
          </w:tcPr>
          <w:p w14:paraId="6DC56D52" w14:textId="77777777" w:rsidR="008636C2" w:rsidRDefault="008636C2" w:rsidP="008636C2">
            <w:pPr>
              <w:pStyle w:val="TableParagraph"/>
              <w:spacing w:line="360" w:lineRule="auto"/>
              <w:rPr>
                <w:sz w:val="24"/>
              </w:rPr>
            </w:pPr>
            <w:r>
              <w:rPr>
                <w:sz w:val="24"/>
              </w:rPr>
              <w:t>Swing Trading</w:t>
            </w:r>
          </w:p>
        </w:tc>
      </w:tr>
      <w:tr w:rsidR="008636C2" w14:paraId="7FBF43B6" w14:textId="77777777" w:rsidTr="004E6CED">
        <w:trPr>
          <w:trHeight w:val="413"/>
        </w:trPr>
        <w:tc>
          <w:tcPr>
            <w:tcW w:w="3823" w:type="dxa"/>
          </w:tcPr>
          <w:p w14:paraId="751C2567" w14:textId="77777777" w:rsidR="008636C2" w:rsidRDefault="008636C2" w:rsidP="008636C2">
            <w:pPr>
              <w:pStyle w:val="TableParagraph"/>
              <w:spacing w:line="360" w:lineRule="auto"/>
              <w:rPr>
                <w:b/>
                <w:sz w:val="24"/>
              </w:rPr>
            </w:pPr>
            <w:r>
              <w:rPr>
                <w:b/>
                <w:sz w:val="24"/>
              </w:rPr>
              <w:t>PT</w:t>
            </w:r>
          </w:p>
        </w:tc>
        <w:tc>
          <w:tcPr>
            <w:tcW w:w="4110" w:type="dxa"/>
          </w:tcPr>
          <w:p w14:paraId="53D3CF29" w14:textId="77777777" w:rsidR="008636C2" w:rsidRDefault="008636C2" w:rsidP="008636C2">
            <w:pPr>
              <w:pStyle w:val="TableParagraph"/>
              <w:spacing w:line="360" w:lineRule="auto"/>
              <w:rPr>
                <w:sz w:val="24"/>
              </w:rPr>
            </w:pPr>
            <w:r>
              <w:rPr>
                <w:sz w:val="24"/>
              </w:rPr>
              <w:t>Positional Trading</w:t>
            </w:r>
          </w:p>
        </w:tc>
      </w:tr>
      <w:tr w:rsidR="008636C2" w14:paraId="194904AE" w14:textId="77777777" w:rsidTr="004E6CED">
        <w:trPr>
          <w:trHeight w:val="405"/>
        </w:trPr>
        <w:tc>
          <w:tcPr>
            <w:tcW w:w="3823" w:type="dxa"/>
          </w:tcPr>
          <w:p w14:paraId="6795ABEE" w14:textId="77777777" w:rsidR="008636C2" w:rsidRDefault="008636C2" w:rsidP="008636C2">
            <w:pPr>
              <w:pStyle w:val="TableParagraph"/>
              <w:spacing w:line="360" w:lineRule="auto"/>
              <w:rPr>
                <w:b/>
                <w:sz w:val="24"/>
              </w:rPr>
            </w:pPr>
            <w:r>
              <w:rPr>
                <w:b/>
                <w:sz w:val="24"/>
              </w:rPr>
              <w:t>MFBT</w:t>
            </w:r>
          </w:p>
        </w:tc>
        <w:tc>
          <w:tcPr>
            <w:tcW w:w="4110" w:type="dxa"/>
          </w:tcPr>
          <w:p w14:paraId="73F1AB64" w14:textId="77777777" w:rsidR="008636C2" w:rsidRDefault="008636C2" w:rsidP="008636C2">
            <w:pPr>
              <w:pStyle w:val="TableParagraph"/>
              <w:spacing w:line="360" w:lineRule="auto"/>
              <w:rPr>
                <w:sz w:val="24"/>
              </w:rPr>
            </w:pPr>
            <w:r>
              <w:rPr>
                <w:sz w:val="24"/>
              </w:rPr>
              <w:t>Money Flow Based Trading</w:t>
            </w:r>
          </w:p>
        </w:tc>
      </w:tr>
    </w:tbl>
    <w:p w14:paraId="2173CDC2" w14:textId="77777777" w:rsidR="000F7C30" w:rsidRDefault="000F7C30" w:rsidP="00174C7D">
      <w:pPr>
        <w:spacing w:line="360" w:lineRule="auto"/>
        <w:rPr>
          <w:sz w:val="24"/>
        </w:rPr>
        <w:sectPr w:rsidR="000F7C30" w:rsidSect="00F67479">
          <w:type w:val="nextColumn"/>
          <w:pgSz w:w="11940" w:h="16860"/>
          <w:pgMar w:top="1440" w:right="1440" w:bottom="1440" w:left="2160" w:header="0" w:footer="1247" w:gutter="0"/>
          <w:cols w:space="720"/>
        </w:sectPr>
      </w:pPr>
    </w:p>
    <w:p w14:paraId="72A955F4" w14:textId="7849FA66" w:rsidR="000F7C30" w:rsidRDefault="00C2127F" w:rsidP="00174C7D">
      <w:pPr>
        <w:spacing w:line="360" w:lineRule="auto"/>
        <w:ind w:right="939"/>
        <w:jc w:val="center"/>
        <w:rPr>
          <w:b/>
          <w:sz w:val="32"/>
        </w:rPr>
      </w:pPr>
      <w:r>
        <w:rPr>
          <w:b/>
          <w:sz w:val="32"/>
        </w:rPr>
        <w:lastRenderedPageBreak/>
        <w:t xml:space="preserve"> LIST OF FIGURES</w:t>
      </w:r>
    </w:p>
    <w:p w14:paraId="2B28C7C0" w14:textId="77777777" w:rsidR="00C358CA" w:rsidRDefault="00C358CA" w:rsidP="00174C7D">
      <w:pPr>
        <w:pStyle w:val="BodyText"/>
        <w:spacing w:line="360" w:lineRule="auto"/>
        <w:rPr>
          <w:b/>
          <w:sz w:val="20"/>
        </w:rPr>
      </w:pPr>
    </w:p>
    <w:tbl>
      <w:tblPr>
        <w:tblpPr w:leftFromText="180" w:rightFromText="180" w:vertAnchor="text" w:horzAnchor="margin" w:tblpY="173"/>
        <w:tblW w:w="0" w:type="auto"/>
        <w:tblLayout w:type="fixed"/>
        <w:tblLook w:val="04A0" w:firstRow="1" w:lastRow="0" w:firstColumn="1" w:lastColumn="0" w:noHBand="0" w:noVBand="1"/>
      </w:tblPr>
      <w:tblGrid>
        <w:gridCol w:w="1696"/>
        <w:gridCol w:w="3815"/>
        <w:gridCol w:w="754"/>
      </w:tblGrid>
      <w:tr w:rsidR="008636C2" w14:paraId="6444ADBB" w14:textId="77777777" w:rsidTr="008636C2">
        <w:trPr>
          <w:trHeight w:val="390"/>
        </w:trPr>
        <w:tc>
          <w:tcPr>
            <w:tcW w:w="1696" w:type="dxa"/>
          </w:tcPr>
          <w:p w14:paraId="113883C1" w14:textId="77777777" w:rsidR="008636C2" w:rsidRDefault="008636C2" w:rsidP="008636C2">
            <w:pPr>
              <w:pStyle w:val="TableParagraph"/>
              <w:spacing w:line="360" w:lineRule="auto"/>
              <w:rPr>
                <w:b/>
                <w:sz w:val="24"/>
              </w:rPr>
            </w:pPr>
            <w:r>
              <w:rPr>
                <w:b/>
                <w:sz w:val="24"/>
              </w:rPr>
              <w:t>Figure</w:t>
            </w:r>
          </w:p>
        </w:tc>
        <w:tc>
          <w:tcPr>
            <w:tcW w:w="3815" w:type="dxa"/>
          </w:tcPr>
          <w:p w14:paraId="402339D0" w14:textId="77777777" w:rsidR="008636C2" w:rsidRDefault="008636C2" w:rsidP="008636C2">
            <w:pPr>
              <w:pStyle w:val="TableParagraph"/>
              <w:spacing w:line="360" w:lineRule="auto"/>
              <w:rPr>
                <w:b/>
                <w:sz w:val="24"/>
              </w:rPr>
            </w:pPr>
            <w:r>
              <w:rPr>
                <w:b/>
                <w:sz w:val="24"/>
              </w:rPr>
              <w:t>Title</w:t>
            </w:r>
          </w:p>
        </w:tc>
        <w:tc>
          <w:tcPr>
            <w:tcW w:w="754" w:type="dxa"/>
          </w:tcPr>
          <w:p w14:paraId="226DAAF8" w14:textId="77777777" w:rsidR="008636C2" w:rsidRDefault="008636C2" w:rsidP="008636C2">
            <w:pPr>
              <w:pStyle w:val="TableParagraph"/>
              <w:spacing w:line="360" w:lineRule="auto"/>
              <w:rPr>
                <w:b/>
                <w:sz w:val="24"/>
              </w:rPr>
            </w:pPr>
            <w:r>
              <w:rPr>
                <w:b/>
                <w:sz w:val="24"/>
              </w:rPr>
              <w:t>Page</w:t>
            </w:r>
          </w:p>
        </w:tc>
      </w:tr>
      <w:tr w:rsidR="008636C2" w14:paraId="688D53A2" w14:textId="77777777" w:rsidTr="008636C2">
        <w:trPr>
          <w:trHeight w:val="58"/>
        </w:trPr>
        <w:tc>
          <w:tcPr>
            <w:tcW w:w="1696" w:type="dxa"/>
          </w:tcPr>
          <w:p w14:paraId="39C9BD45" w14:textId="77777777" w:rsidR="008636C2" w:rsidRDefault="008636C2" w:rsidP="008636C2">
            <w:pPr>
              <w:pStyle w:val="TableParagraph"/>
              <w:spacing w:line="360" w:lineRule="auto"/>
              <w:rPr>
                <w:sz w:val="24"/>
              </w:rPr>
            </w:pPr>
            <w:r>
              <w:rPr>
                <w:sz w:val="24"/>
              </w:rPr>
              <w:t>3.2.1</w:t>
            </w:r>
          </w:p>
        </w:tc>
        <w:tc>
          <w:tcPr>
            <w:tcW w:w="3815" w:type="dxa"/>
          </w:tcPr>
          <w:p w14:paraId="0B6ECDD8" w14:textId="77777777" w:rsidR="008636C2" w:rsidRDefault="008636C2" w:rsidP="008636C2">
            <w:pPr>
              <w:pStyle w:val="TableParagraph"/>
              <w:spacing w:line="360" w:lineRule="auto"/>
              <w:rPr>
                <w:sz w:val="24"/>
              </w:rPr>
            </w:pPr>
            <w:r>
              <w:rPr>
                <w:sz w:val="24"/>
              </w:rPr>
              <w:t>Architecture of Stock Market</w:t>
            </w:r>
          </w:p>
        </w:tc>
        <w:tc>
          <w:tcPr>
            <w:tcW w:w="754" w:type="dxa"/>
          </w:tcPr>
          <w:p w14:paraId="34DB9FC7" w14:textId="77777777" w:rsidR="008636C2" w:rsidRDefault="008636C2" w:rsidP="008636C2">
            <w:pPr>
              <w:pStyle w:val="TableParagraph"/>
              <w:spacing w:line="360" w:lineRule="auto"/>
              <w:jc w:val="right"/>
              <w:rPr>
                <w:sz w:val="24"/>
              </w:rPr>
            </w:pPr>
            <w:r>
              <w:rPr>
                <w:sz w:val="24"/>
              </w:rPr>
              <w:t>9</w:t>
            </w:r>
          </w:p>
        </w:tc>
      </w:tr>
      <w:tr w:rsidR="008636C2" w14:paraId="082DF70A" w14:textId="77777777" w:rsidTr="008636C2">
        <w:trPr>
          <w:trHeight w:val="430"/>
        </w:trPr>
        <w:tc>
          <w:tcPr>
            <w:tcW w:w="1696" w:type="dxa"/>
          </w:tcPr>
          <w:p w14:paraId="10CE4C7D" w14:textId="77777777" w:rsidR="008636C2" w:rsidRDefault="008636C2" w:rsidP="008636C2">
            <w:pPr>
              <w:pStyle w:val="TableParagraph"/>
              <w:spacing w:line="360" w:lineRule="auto"/>
              <w:rPr>
                <w:sz w:val="24"/>
              </w:rPr>
            </w:pPr>
            <w:r>
              <w:rPr>
                <w:sz w:val="24"/>
              </w:rPr>
              <w:t>3.2.2</w:t>
            </w:r>
          </w:p>
        </w:tc>
        <w:tc>
          <w:tcPr>
            <w:tcW w:w="3815" w:type="dxa"/>
          </w:tcPr>
          <w:p w14:paraId="55591AB2" w14:textId="77777777" w:rsidR="008636C2" w:rsidRDefault="008636C2" w:rsidP="008636C2">
            <w:pPr>
              <w:pStyle w:val="TableParagraph"/>
              <w:spacing w:line="360" w:lineRule="auto"/>
              <w:rPr>
                <w:sz w:val="24"/>
              </w:rPr>
            </w:pPr>
            <w:r>
              <w:rPr>
                <w:sz w:val="24"/>
              </w:rPr>
              <w:t>LSTM Architecture</w:t>
            </w:r>
          </w:p>
        </w:tc>
        <w:tc>
          <w:tcPr>
            <w:tcW w:w="754" w:type="dxa"/>
          </w:tcPr>
          <w:p w14:paraId="5661FCD9" w14:textId="77777777" w:rsidR="008636C2" w:rsidRDefault="008636C2" w:rsidP="008636C2">
            <w:pPr>
              <w:pStyle w:val="TableParagraph"/>
              <w:spacing w:line="360" w:lineRule="auto"/>
              <w:jc w:val="right"/>
              <w:rPr>
                <w:sz w:val="24"/>
              </w:rPr>
            </w:pPr>
            <w:r>
              <w:rPr>
                <w:sz w:val="24"/>
              </w:rPr>
              <w:t>9</w:t>
            </w:r>
          </w:p>
        </w:tc>
      </w:tr>
      <w:tr w:rsidR="008636C2" w14:paraId="5866E901" w14:textId="77777777" w:rsidTr="008636C2">
        <w:trPr>
          <w:trHeight w:val="417"/>
        </w:trPr>
        <w:tc>
          <w:tcPr>
            <w:tcW w:w="1696" w:type="dxa"/>
          </w:tcPr>
          <w:p w14:paraId="666AE4D1" w14:textId="77777777" w:rsidR="008636C2" w:rsidRDefault="008636C2" w:rsidP="008636C2">
            <w:pPr>
              <w:pStyle w:val="TableParagraph"/>
              <w:spacing w:line="360" w:lineRule="auto"/>
              <w:rPr>
                <w:sz w:val="24"/>
              </w:rPr>
            </w:pPr>
            <w:r>
              <w:rPr>
                <w:sz w:val="24"/>
              </w:rPr>
              <w:t>3.2.3</w:t>
            </w:r>
          </w:p>
        </w:tc>
        <w:tc>
          <w:tcPr>
            <w:tcW w:w="3815" w:type="dxa"/>
          </w:tcPr>
          <w:p w14:paraId="2DD909E2" w14:textId="77777777" w:rsidR="008636C2" w:rsidRDefault="008636C2" w:rsidP="008636C2">
            <w:pPr>
              <w:pStyle w:val="TableParagraph"/>
              <w:spacing w:line="360" w:lineRule="auto"/>
              <w:rPr>
                <w:sz w:val="24"/>
              </w:rPr>
            </w:pPr>
            <w:r>
              <w:rPr>
                <w:sz w:val="24"/>
              </w:rPr>
              <w:t>Process of Stock Market Exchange</w:t>
            </w:r>
          </w:p>
        </w:tc>
        <w:tc>
          <w:tcPr>
            <w:tcW w:w="754" w:type="dxa"/>
          </w:tcPr>
          <w:p w14:paraId="7A5CE26A" w14:textId="77777777" w:rsidR="008636C2" w:rsidRDefault="008636C2" w:rsidP="008636C2">
            <w:pPr>
              <w:pStyle w:val="TableParagraph"/>
              <w:spacing w:line="360" w:lineRule="auto"/>
              <w:jc w:val="right"/>
              <w:rPr>
                <w:sz w:val="24"/>
              </w:rPr>
            </w:pPr>
            <w:r>
              <w:rPr>
                <w:sz w:val="24"/>
              </w:rPr>
              <w:t>10</w:t>
            </w:r>
          </w:p>
        </w:tc>
      </w:tr>
      <w:tr w:rsidR="008636C2" w14:paraId="6E9E56FA" w14:textId="77777777" w:rsidTr="008636C2">
        <w:trPr>
          <w:trHeight w:val="58"/>
        </w:trPr>
        <w:tc>
          <w:tcPr>
            <w:tcW w:w="1696" w:type="dxa"/>
          </w:tcPr>
          <w:p w14:paraId="7F05A5CC" w14:textId="77777777" w:rsidR="008636C2" w:rsidRDefault="008636C2" w:rsidP="008636C2">
            <w:pPr>
              <w:pStyle w:val="TableParagraph"/>
              <w:spacing w:line="360" w:lineRule="auto"/>
              <w:rPr>
                <w:sz w:val="24"/>
              </w:rPr>
            </w:pPr>
            <w:r>
              <w:rPr>
                <w:sz w:val="24"/>
              </w:rPr>
              <w:t>5.1</w:t>
            </w:r>
          </w:p>
        </w:tc>
        <w:tc>
          <w:tcPr>
            <w:tcW w:w="3815" w:type="dxa"/>
          </w:tcPr>
          <w:p w14:paraId="16B68C88" w14:textId="77777777" w:rsidR="008636C2" w:rsidRDefault="008636C2" w:rsidP="008636C2">
            <w:pPr>
              <w:pStyle w:val="TableParagraph"/>
              <w:spacing w:line="360" w:lineRule="auto"/>
              <w:rPr>
                <w:sz w:val="24"/>
              </w:rPr>
            </w:pPr>
            <w:r>
              <w:rPr>
                <w:sz w:val="24"/>
              </w:rPr>
              <w:t xml:space="preserve"> Login page</w:t>
            </w:r>
          </w:p>
        </w:tc>
        <w:tc>
          <w:tcPr>
            <w:tcW w:w="754" w:type="dxa"/>
          </w:tcPr>
          <w:p w14:paraId="7439F5F9" w14:textId="77777777" w:rsidR="008636C2" w:rsidRDefault="008636C2" w:rsidP="008636C2">
            <w:pPr>
              <w:pStyle w:val="TableParagraph"/>
              <w:spacing w:line="360" w:lineRule="auto"/>
              <w:jc w:val="right"/>
              <w:rPr>
                <w:sz w:val="24"/>
              </w:rPr>
            </w:pPr>
            <w:r>
              <w:rPr>
                <w:sz w:val="24"/>
              </w:rPr>
              <w:t>16</w:t>
            </w:r>
          </w:p>
        </w:tc>
      </w:tr>
      <w:tr w:rsidR="008636C2" w14:paraId="4F8ABE2A" w14:textId="77777777" w:rsidTr="008636C2">
        <w:trPr>
          <w:trHeight w:val="176"/>
        </w:trPr>
        <w:tc>
          <w:tcPr>
            <w:tcW w:w="1696" w:type="dxa"/>
          </w:tcPr>
          <w:p w14:paraId="4B7BA909" w14:textId="77777777" w:rsidR="008636C2" w:rsidRDefault="008636C2" w:rsidP="008636C2">
            <w:pPr>
              <w:pStyle w:val="TableParagraph"/>
              <w:spacing w:line="360" w:lineRule="auto"/>
              <w:rPr>
                <w:sz w:val="24"/>
              </w:rPr>
            </w:pPr>
            <w:r>
              <w:rPr>
                <w:sz w:val="24"/>
              </w:rPr>
              <w:t>5.2</w:t>
            </w:r>
          </w:p>
        </w:tc>
        <w:tc>
          <w:tcPr>
            <w:tcW w:w="3815" w:type="dxa"/>
          </w:tcPr>
          <w:p w14:paraId="62108D9E" w14:textId="77777777" w:rsidR="008636C2" w:rsidRDefault="008636C2" w:rsidP="008636C2">
            <w:pPr>
              <w:pStyle w:val="TableParagraph"/>
              <w:spacing w:line="360" w:lineRule="auto"/>
              <w:rPr>
                <w:sz w:val="24"/>
              </w:rPr>
            </w:pPr>
            <w:r>
              <w:rPr>
                <w:sz w:val="24"/>
              </w:rPr>
              <w:t xml:space="preserve"> Sign Up Page</w:t>
            </w:r>
          </w:p>
        </w:tc>
        <w:tc>
          <w:tcPr>
            <w:tcW w:w="754" w:type="dxa"/>
          </w:tcPr>
          <w:p w14:paraId="3015CDF3" w14:textId="77777777" w:rsidR="008636C2" w:rsidRDefault="008636C2" w:rsidP="008636C2">
            <w:pPr>
              <w:pStyle w:val="TableParagraph"/>
              <w:spacing w:line="360" w:lineRule="auto"/>
              <w:jc w:val="right"/>
              <w:rPr>
                <w:sz w:val="24"/>
              </w:rPr>
            </w:pPr>
            <w:r>
              <w:rPr>
                <w:sz w:val="24"/>
              </w:rPr>
              <w:t>16</w:t>
            </w:r>
          </w:p>
        </w:tc>
      </w:tr>
      <w:tr w:rsidR="008636C2" w14:paraId="423B8D82" w14:textId="77777777" w:rsidTr="008636C2">
        <w:trPr>
          <w:trHeight w:val="281"/>
        </w:trPr>
        <w:tc>
          <w:tcPr>
            <w:tcW w:w="1696" w:type="dxa"/>
          </w:tcPr>
          <w:p w14:paraId="18AE37C3" w14:textId="77777777" w:rsidR="008636C2" w:rsidRDefault="008636C2" w:rsidP="008636C2">
            <w:pPr>
              <w:pStyle w:val="TableParagraph"/>
              <w:spacing w:line="360" w:lineRule="auto"/>
              <w:rPr>
                <w:sz w:val="24"/>
              </w:rPr>
            </w:pPr>
            <w:r>
              <w:rPr>
                <w:sz w:val="24"/>
              </w:rPr>
              <w:t>5.3</w:t>
            </w:r>
          </w:p>
        </w:tc>
        <w:tc>
          <w:tcPr>
            <w:tcW w:w="3815" w:type="dxa"/>
          </w:tcPr>
          <w:p w14:paraId="6E9DF9E5" w14:textId="77777777" w:rsidR="008636C2" w:rsidRDefault="008636C2" w:rsidP="008636C2">
            <w:pPr>
              <w:pStyle w:val="TableParagraph"/>
              <w:spacing w:line="360" w:lineRule="auto"/>
              <w:rPr>
                <w:sz w:val="24"/>
              </w:rPr>
            </w:pPr>
            <w:r>
              <w:rPr>
                <w:sz w:val="24"/>
              </w:rPr>
              <w:t xml:space="preserve"> </w:t>
            </w:r>
            <w:proofErr w:type="spellStart"/>
            <w:r>
              <w:rPr>
                <w:sz w:val="24"/>
              </w:rPr>
              <w:t>DashBoard</w:t>
            </w:r>
            <w:proofErr w:type="spellEnd"/>
          </w:p>
        </w:tc>
        <w:tc>
          <w:tcPr>
            <w:tcW w:w="754" w:type="dxa"/>
          </w:tcPr>
          <w:p w14:paraId="3D88C006" w14:textId="77777777" w:rsidR="008636C2" w:rsidRDefault="008636C2" w:rsidP="008636C2">
            <w:pPr>
              <w:pStyle w:val="TableParagraph"/>
              <w:spacing w:line="360" w:lineRule="auto"/>
              <w:jc w:val="right"/>
              <w:rPr>
                <w:sz w:val="24"/>
              </w:rPr>
            </w:pPr>
            <w:r>
              <w:rPr>
                <w:sz w:val="24"/>
              </w:rPr>
              <w:t>17</w:t>
            </w:r>
          </w:p>
        </w:tc>
      </w:tr>
      <w:tr w:rsidR="008636C2" w14:paraId="47A15B34" w14:textId="77777777" w:rsidTr="008636C2">
        <w:trPr>
          <w:trHeight w:val="118"/>
        </w:trPr>
        <w:tc>
          <w:tcPr>
            <w:tcW w:w="1696" w:type="dxa"/>
          </w:tcPr>
          <w:p w14:paraId="01B07A37" w14:textId="77777777" w:rsidR="008636C2" w:rsidRDefault="008636C2" w:rsidP="008636C2">
            <w:pPr>
              <w:pStyle w:val="TableParagraph"/>
              <w:spacing w:line="360" w:lineRule="auto"/>
              <w:rPr>
                <w:sz w:val="24"/>
              </w:rPr>
            </w:pPr>
            <w:r>
              <w:rPr>
                <w:sz w:val="24"/>
              </w:rPr>
              <w:t>5.4</w:t>
            </w:r>
          </w:p>
        </w:tc>
        <w:tc>
          <w:tcPr>
            <w:tcW w:w="3815" w:type="dxa"/>
          </w:tcPr>
          <w:p w14:paraId="6A4D361E" w14:textId="77777777" w:rsidR="008636C2" w:rsidRDefault="008636C2" w:rsidP="008636C2">
            <w:pPr>
              <w:pStyle w:val="TableParagraph"/>
              <w:spacing w:line="360" w:lineRule="auto"/>
              <w:rPr>
                <w:sz w:val="24"/>
              </w:rPr>
            </w:pPr>
            <w:r>
              <w:rPr>
                <w:sz w:val="24"/>
              </w:rPr>
              <w:t xml:space="preserve"> Learning and Strategy</w:t>
            </w:r>
          </w:p>
        </w:tc>
        <w:tc>
          <w:tcPr>
            <w:tcW w:w="754" w:type="dxa"/>
          </w:tcPr>
          <w:p w14:paraId="2F220833" w14:textId="77777777" w:rsidR="008636C2" w:rsidRDefault="008636C2" w:rsidP="008636C2">
            <w:pPr>
              <w:pStyle w:val="TableParagraph"/>
              <w:spacing w:line="360" w:lineRule="auto"/>
              <w:jc w:val="right"/>
              <w:rPr>
                <w:sz w:val="24"/>
              </w:rPr>
            </w:pPr>
            <w:r>
              <w:rPr>
                <w:sz w:val="24"/>
              </w:rPr>
              <w:t>17</w:t>
            </w:r>
          </w:p>
        </w:tc>
      </w:tr>
      <w:tr w:rsidR="008636C2" w14:paraId="7A6B5975" w14:textId="77777777" w:rsidTr="008636C2">
        <w:trPr>
          <w:trHeight w:val="82"/>
        </w:trPr>
        <w:tc>
          <w:tcPr>
            <w:tcW w:w="1696" w:type="dxa"/>
          </w:tcPr>
          <w:p w14:paraId="1434A918" w14:textId="77777777" w:rsidR="008636C2" w:rsidRDefault="008636C2" w:rsidP="008636C2">
            <w:pPr>
              <w:pStyle w:val="TableParagraph"/>
              <w:spacing w:line="360" w:lineRule="auto"/>
              <w:rPr>
                <w:sz w:val="24"/>
              </w:rPr>
            </w:pPr>
            <w:r>
              <w:rPr>
                <w:sz w:val="24"/>
              </w:rPr>
              <w:t>5.5</w:t>
            </w:r>
          </w:p>
        </w:tc>
        <w:tc>
          <w:tcPr>
            <w:tcW w:w="3815" w:type="dxa"/>
          </w:tcPr>
          <w:p w14:paraId="4347B0F8" w14:textId="77777777" w:rsidR="008636C2" w:rsidRDefault="008636C2" w:rsidP="008636C2">
            <w:pPr>
              <w:pStyle w:val="TableParagraph"/>
              <w:spacing w:line="360" w:lineRule="auto"/>
              <w:rPr>
                <w:sz w:val="24"/>
              </w:rPr>
            </w:pPr>
            <w:r>
              <w:rPr>
                <w:sz w:val="24"/>
              </w:rPr>
              <w:t xml:space="preserve"> Funds</w:t>
            </w:r>
          </w:p>
        </w:tc>
        <w:tc>
          <w:tcPr>
            <w:tcW w:w="754" w:type="dxa"/>
          </w:tcPr>
          <w:p w14:paraId="305CFD3A" w14:textId="77777777" w:rsidR="008636C2" w:rsidRDefault="008636C2" w:rsidP="008636C2">
            <w:pPr>
              <w:pStyle w:val="TableParagraph"/>
              <w:spacing w:line="360" w:lineRule="auto"/>
              <w:jc w:val="right"/>
              <w:rPr>
                <w:sz w:val="24"/>
              </w:rPr>
            </w:pPr>
            <w:r>
              <w:rPr>
                <w:sz w:val="24"/>
              </w:rPr>
              <w:t>18</w:t>
            </w:r>
          </w:p>
        </w:tc>
      </w:tr>
      <w:tr w:rsidR="008636C2" w14:paraId="61CE368F" w14:textId="77777777" w:rsidTr="008636C2">
        <w:trPr>
          <w:trHeight w:val="202"/>
        </w:trPr>
        <w:tc>
          <w:tcPr>
            <w:tcW w:w="1696" w:type="dxa"/>
          </w:tcPr>
          <w:p w14:paraId="0353D0F9" w14:textId="77777777" w:rsidR="008636C2" w:rsidRDefault="008636C2" w:rsidP="008636C2">
            <w:pPr>
              <w:pStyle w:val="TableParagraph"/>
              <w:spacing w:line="360" w:lineRule="auto"/>
              <w:rPr>
                <w:sz w:val="24"/>
              </w:rPr>
            </w:pPr>
            <w:r>
              <w:rPr>
                <w:sz w:val="24"/>
              </w:rPr>
              <w:t>5.6</w:t>
            </w:r>
          </w:p>
        </w:tc>
        <w:tc>
          <w:tcPr>
            <w:tcW w:w="3815" w:type="dxa"/>
          </w:tcPr>
          <w:p w14:paraId="4184907C" w14:textId="77777777" w:rsidR="008636C2" w:rsidRDefault="008636C2" w:rsidP="008636C2">
            <w:pPr>
              <w:pStyle w:val="TableParagraph"/>
              <w:spacing w:line="360" w:lineRule="auto"/>
              <w:rPr>
                <w:sz w:val="24"/>
              </w:rPr>
            </w:pPr>
            <w:r>
              <w:rPr>
                <w:sz w:val="24"/>
              </w:rPr>
              <w:t xml:space="preserve"> Holdings</w:t>
            </w:r>
          </w:p>
        </w:tc>
        <w:tc>
          <w:tcPr>
            <w:tcW w:w="754" w:type="dxa"/>
          </w:tcPr>
          <w:p w14:paraId="15A7CF73" w14:textId="77777777" w:rsidR="008636C2" w:rsidRDefault="008636C2" w:rsidP="008636C2">
            <w:pPr>
              <w:pStyle w:val="TableParagraph"/>
              <w:spacing w:line="360" w:lineRule="auto"/>
              <w:jc w:val="right"/>
              <w:rPr>
                <w:sz w:val="24"/>
              </w:rPr>
            </w:pPr>
            <w:r>
              <w:rPr>
                <w:sz w:val="24"/>
              </w:rPr>
              <w:t>18</w:t>
            </w:r>
          </w:p>
        </w:tc>
      </w:tr>
    </w:tbl>
    <w:p w14:paraId="58242EE5" w14:textId="77777777" w:rsidR="00C358CA" w:rsidRDefault="00C358CA" w:rsidP="00174C7D">
      <w:pPr>
        <w:pStyle w:val="BodyText"/>
        <w:spacing w:line="360" w:lineRule="auto"/>
        <w:rPr>
          <w:b/>
          <w:sz w:val="20"/>
        </w:rPr>
      </w:pPr>
    </w:p>
    <w:p w14:paraId="38F94CAF" w14:textId="77777777" w:rsidR="00C358CA" w:rsidRDefault="00C358CA" w:rsidP="00174C7D">
      <w:pPr>
        <w:pStyle w:val="BodyText"/>
        <w:spacing w:line="360" w:lineRule="auto"/>
        <w:rPr>
          <w:b/>
          <w:sz w:val="20"/>
        </w:rPr>
      </w:pPr>
    </w:p>
    <w:p w14:paraId="4AAE1AF6" w14:textId="77777777" w:rsidR="000F7C30" w:rsidRDefault="000F7C30" w:rsidP="00174C7D">
      <w:pPr>
        <w:pStyle w:val="BodyText"/>
        <w:spacing w:line="360" w:lineRule="auto"/>
        <w:rPr>
          <w:b/>
          <w:sz w:val="15"/>
        </w:rPr>
      </w:pPr>
    </w:p>
    <w:p w14:paraId="3ECD7EA9" w14:textId="77777777" w:rsidR="00956F5E" w:rsidRDefault="00956F5E" w:rsidP="00174C7D">
      <w:pPr>
        <w:spacing w:line="360" w:lineRule="auto"/>
        <w:rPr>
          <w:sz w:val="24"/>
        </w:rPr>
      </w:pPr>
    </w:p>
    <w:p w14:paraId="26E0FA6C" w14:textId="77777777" w:rsidR="00956F5E" w:rsidRDefault="00956F5E" w:rsidP="00174C7D">
      <w:pPr>
        <w:spacing w:line="360" w:lineRule="auto"/>
        <w:rPr>
          <w:sz w:val="24"/>
        </w:rPr>
      </w:pPr>
      <w:r>
        <w:rPr>
          <w:sz w:val="24"/>
        </w:rPr>
        <w:br w:type="page"/>
      </w:r>
    </w:p>
    <w:tbl>
      <w:tblPr>
        <w:tblpPr w:leftFromText="180" w:rightFromText="180" w:vertAnchor="text" w:horzAnchor="margin" w:tblpY="721"/>
        <w:tblW w:w="0" w:type="auto"/>
        <w:tblLayout w:type="fixed"/>
        <w:tblLook w:val="04A0" w:firstRow="1" w:lastRow="0" w:firstColumn="1" w:lastColumn="0" w:noHBand="0" w:noVBand="1"/>
      </w:tblPr>
      <w:tblGrid>
        <w:gridCol w:w="1520"/>
        <w:gridCol w:w="2985"/>
        <w:gridCol w:w="1760"/>
      </w:tblGrid>
      <w:tr w:rsidR="00AF050E" w14:paraId="2E2ECD1B" w14:textId="77777777" w:rsidTr="00AF050E">
        <w:trPr>
          <w:trHeight w:val="465"/>
        </w:trPr>
        <w:tc>
          <w:tcPr>
            <w:tcW w:w="1520" w:type="dxa"/>
          </w:tcPr>
          <w:p w14:paraId="2422BFC8" w14:textId="77777777" w:rsidR="00AF050E" w:rsidRDefault="00AF050E" w:rsidP="00AF050E">
            <w:pPr>
              <w:pStyle w:val="TableParagraph"/>
              <w:spacing w:line="360" w:lineRule="auto"/>
              <w:ind w:left="200"/>
              <w:rPr>
                <w:b/>
                <w:sz w:val="24"/>
              </w:rPr>
            </w:pPr>
            <w:r>
              <w:rPr>
                <w:b/>
                <w:sz w:val="24"/>
              </w:rPr>
              <w:lastRenderedPageBreak/>
              <w:t>Table no.</w:t>
            </w:r>
          </w:p>
        </w:tc>
        <w:tc>
          <w:tcPr>
            <w:tcW w:w="2985" w:type="dxa"/>
          </w:tcPr>
          <w:p w14:paraId="642433C5" w14:textId="77777777" w:rsidR="00AF050E" w:rsidRDefault="00AF050E" w:rsidP="00AF050E">
            <w:pPr>
              <w:pStyle w:val="TableParagraph"/>
              <w:spacing w:line="360" w:lineRule="auto"/>
              <w:ind w:left="398"/>
              <w:rPr>
                <w:b/>
                <w:sz w:val="24"/>
              </w:rPr>
            </w:pPr>
            <w:r>
              <w:rPr>
                <w:b/>
                <w:sz w:val="24"/>
              </w:rPr>
              <w:t>Table</w:t>
            </w:r>
          </w:p>
        </w:tc>
        <w:tc>
          <w:tcPr>
            <w:tcW w:w="1760" w:type="dxa"/>
          </w:tcPr>
          <w:p w14:paraId="5BE2FDC8" w14:textId="77777777" w:rsidR="00AF050E" w:rsidRDefault="00AF050E" w:rsidP="00AF050E">
            <w:pPr>
              <w:pStyle w:val="TableParagraph"/>
              <w:spacing w:line="360" w:lineRule="auto"/>
              <w:ind w:left="-227" w:right="179"/>
              <w:jc w:val="center"/>
              <w:rPr>
                <w:b/>
                <w:sz w:val="24"/>
              </w:rPr>
            </w:pPr>
            <w:r>
              <w:rPr>
                <w:b/>
                <w:sz w:val="24"/>
              </w:rPr>
              <w:t>Page</w:t>
            </w:r>
          </w:p>
        </w:tc>
      </w:tr>
      <w:tr w:rsidR="00AF050E" w14:paraId="4EF12E18" w14:textId="77777777" w:rsidTr="00AF050E">
        <w:trPr>
          <w:trHeight w:val="415"/>
        </w:trPr>
        <w:tc>
          <w:tcPr>
            <w:tcW w:w="1520" w:type="dxa"/>
          </w:tcPr>
          <w:p w14:paraId="547F4A6B" w14:textId="77777777" w:rsidR="00AF050E" w:rsidRDefault="00AF050E" w:rsidP="00AF050E">
            <w:pPr>
              <w:pStyle w:val="TableParagraph"/>
              <w:spacing w:line="360" w:lineRule="auto"/>
              <w:ind w:left="200"/>
              <w:rPr>
                <w:sz w:val="24"/>
              </w:rPr>
            </w:pPr>
            <w:r>
              <w:rPr>
                <w:sz w:val="24"/>
              </w:rPr>
              <w:t>3.3.1</w:t>
            </w:r>
          </w:p>
        </w:tc>
        <w:tc>
          <w:tcPr>
            <w:tcW w:w="2985" w:type="dxa"/>
          </w:tcPr>
          <w:p w14:paraId="3256BAE5" w14:textId="77777777" w:rsidR="00AF050E" w:rsidRDefault="00AF050E" w:rsidP="00AF050E">
            <w:pPr>
              <w:pStyle w:val="TableParagraph"/>
              <w:spacing w:after="100" w:afterAutospacing="1" w:line="360" w:lineRule="auto"/>
              <w:ind w:left="398"/>
              <w:rPr>
                <w:sz w:val="24"/>
              </w:rPr>
            </w:pPr>
            <w:r>
              <w:rPr>
                <w:sz w:val="24"/>
              </w:rPr>
              <w:t>Hardware requirements</w:t>
            </w:r>
          </w:p>
        </w:tc>
        <w:tc>
          <w:tcPr>
            <w:tcW w:w="1760" w:type="dxa"/>
          </w:tcPr>
          <w:p w14:paraId="444CBCBB" w14:textId="77777777" w:rsidR="00AF050E" w:rsidRDefault="00AF050E" w:rsidP="00AF050E">
            <w:pPr>
              <w:pStyle w:val="TableParagraph"/>
              <w:spacing w:line="360" w:lineRule="auto"/>
              <w:ind w:left="-113"/>
              <w:jc w:val="center"/>
              <w:rPr>
                <w:sz w:val="24"/>
              </w:rPr>
            </w:pPr>
            <w:r>
              <w:rPr>
                <w:sz w:val="24"/>
              </w:rPr>
              <w:t>11</w:t>
            </w:r>
          </w:p>
        </w:tc>
      </w:tr>
      <w:tr w:rsidR="00AF050E" w14:paraId="550FC9C9" w14:textId="77777777" w:rsidTr="00AF050E">
        <w:trPr>
          <w:trHeight w:val="408"/>
        </w:trPr>
        <w:tc>
          <w:tcPr>
            <w:tcW w:w="1520" w:type="dxa"/>
          </w:tcPr>
          <w:p w14:paraId="15823898" w14:textId="77777777" w:rsidR="00AF050E" w:rsidRDefault="00AF050E" w:rsidP="00AF050E">
            <w:pPr>
              <w:pStyle w:val="TableParagraph"/>
              <w:spacing w:line="360" w:lineRule="auto"/>
              <w:ind w:left="200"/>
              <w:rPr>
                <w:sz w:val="24"/>
              </w:rPr>
            </w:pPr>
            <w:r>
              <w:rPr>
                <w:sz w:val="24"/>
              </w:rPr>
              <w:t>3.3.2</w:t>
            </w:r>
          </w:p>
        </w:tc>
        <w:tc>
          <w:tcPr>
            <w:tcW w:w="2985" w:type="dxa"/>
          </w:tcPr>
          <w:p w14:paraId="3FC1EBF2" w14:textId="77777777" w:rsidR="00AF050E" w:rsidRDefault="00AF050E" w:rsidP="00AF050E">
            <w:pPr>
              <w:pStyle w:val="TableParagraph"/>
              <w:spacing w:line="360" w:lineRule="auto"/>
              <w:ind w:left="398"/>
              <w:rPr>
                <w:sz w:val="24"/>
              </w:rPr>
            </w:pPr>
            <w:r>
              <w:rPr>
                <w:sz w:val="24"/>
              </w:rPr>
              <w:t>Software requirements</w:t>
            </w:r>
          </w:p>
        </w:tc>
        <w:tc>
          <w:tcPr>
            <w:tcW w:w="1760" w:type="dxa"/>
          </w:tcPr>
          <w:p w14:paraId="0D857CC2" w14:textId="77777777" w:rsidR="00AF050E" w:rsidRDefault="00AF050E" w:rsidP="00AF050E">
            <w:pPr>
              <w:pStyle w:val="TableParagraph"/>
              <w:spacing w:line="360" w:lineRule="auto"/>
              <w:ind w:left="-113"/>
              <w:jc w:val="center"/>
              <w:rPr>
                <w:sz w:val="24"/>
              </w:rPr>
            </w:pPr>
            <w:r>
              <w:rPr>
                <w:sz w:val="24"/>
              </w:rPr>
              <w:t>11</w:t>
            </w:r>
          </w:p>
        </w:tc>
      </w:tr>
    </w:tbl>
    <w:p w14:paraId="73ABA832" w14:textId="5340AD93" w:rsidR="000F7C30" w:rsidRDefault="008636C2" w:rsidP="008636C2">
      <w:pPr>
        <w:spacing w:line="360" w:lineRule="auto"/>
        <w:ind w:left="850"/>
        <w:rPr>
          <w:sz w:val="24"/>
        </w:rPr>
        <w:sectPr w:rsidR="000F7C30" w:rsidSect="00F67479">
          <w:type w:val="nextColumn"/>
          <w:pgSz w:w="11940" w:h="16860"/>
          <w:pgMar w:top="1440" w:right="1440" w:bottom="1440" w:left="2160" w:header="0" w:footer="1249" w:gutter="0"/>
          <w:cols w:space="720"/>
        </w:sectPr>
      </w:pPr>
      <w:r>
        <w:rPr>
          <w:sz w:val="24"/>
        </w:rPr>
        <w:tab/>
      </w:r>
      <w:r>
        <w:rPr>
          <w:sz w:val="24"/>
        </w:rPr>
        <w:tab/>
      </w:r>
      <w:r>
        <w:rPr>
          <w:sz w:val="24"/>
        </w:rPr>
        <w:tab/>
      </w:r>
      <w:r w:rsidR="00601AE1" w:rsidRPr="00DE4E31">
        <w:rPr>
          <w:b/>
          <w:bCs/>
          <w:noProof/>
          <w:sz w:val="32"/>
          <w:szCs w:val="32"/>
        </w:rPr>
        <w:t>LIST OF TABLES</w:t>
      </w:r>
    </w:p>
    <w:p w14:paraId="62DAEF20" w14:textId="6AA1CBD4" w:rsidR="00B05F94" w:rsidRPr="00F24204" w:rsidRDefault="00F24204" w:rsidP="00F24204">
      <w:pPr>
        <w:spacing w:before="69"/>
        <w:ind w:left="614"/>
        <w:jc w:val="center"/>
        <w:rPr>
          <w:b/>
          <w:sz w:val="28"/>
          <w:szCs w:val="28"/>
        </w:rPr>
      </w:pPr>
      <w:r>
        <w:rPr>
          <w:b/>
          <w:sz w:val="28"/>
          <w:szCs w:val="28"/>
        </w:rPr>
        <w:lastRenderedPageBreak/>
        <w:t>C</w:t>
      </w:r>
      <w:r w:rsidR="00B05F94" w:rsidRPr="00F24204">
        <w:rPr>
          <w:b/>
          <w:sz w:val="28"/>
          <w:szCs w:val="28"/>
        </w:rPr>
        <w:t>HAPTER 1</w:t>
      </w:r>
    </w:p>
    <w:p w14:paraId="3F674D82" w14:textId="77777777" w:rsidR="0035375C" w:rsidRDefault="00B05F94" w:rsidP="00F24204">
      <w:pPr>
        <w:spacing w:before="181"/>
        <w:ind w:left="234"/>
        <w:jc w:val="center"/>
        <w:rPr>
          <w:b/>
          <w:sz w:val="32"/>
        </w:rPr>
      </w:pPr>
      <w:r>
        <w:rPr>
          <w:b/>
          <w:sz w:val="32"/>
        </w:rPr>
        <w:t>INTRODUCTION</w:t>
      </w:r>
    </w:p>
    <w:p w14:paraId="5FEF1007" w14:textId="127C236A" w:rsidR="00B05F94" w:rsidRPr="00B05F94" w:rsidRDefault="00B05F94" w:rsidP="00412137">
      <w:pPr>
        <w:spacing w:before="181"/>
        <w:rPr>
          <w:b/>
          <w:sz w:val="32"/>
        </w:rPr>
      </w:pPr>
      <w:r>
        <w:rPr>
          <w:b/>
          <w:sz w:val="28"/>
          <w:szCs w:val="28"/>
        </w:rPr>
        <w:t>1.1 Preamble</w:t>
      </w:r>
    </w:p>
    <w:p w14:paraId="6E580408" w14:textId="77777777" w:rsidR="000F7C30" w:rsidRDefault="000F7C30" w:rsidP="00412137">
      <w:pPr>
        <w:pStyle w:val="BodyText"/>
        <w:spacing w:before="7"/>
        <w:jc w:val="center"/>
        <w:rPr>
          <w:b/>
        </w:rPr>
      </w:pPr>
    </w:p>
    <w:p w14:paraId="419F87F0" w14:textId="070C79DA" w:rsidR="000F7C30" w:rsidRDefault="00000000" w:rsidP="0094264B">
      <w:pPr>
        <w:pStyle w:val="BodyText"/>
        <w:spacing w:before="90" w:line="360" w:lineRule="auto"/>
        <w:jc w:val="both"/>
      </w:pPr>
      <w:r>
        <w:t>Due to the high profit of the stock market, it is one of the most popular investments. People investigated</w:t>
      </w:r>
      <w:r>
        <w:rPr>
          <w:spacing w:val="-7"/>
        </w:rPr>
        <w:t xml:space="preserve"> </w:t>
      </w:r>
      <w:r>
        <w:t>for</w:t>
      </w:r>
      <w:r>
        <w:rPr>
          <w:spacing w:val="-7"/>
        </w:rPr>
        <w:t xml:space="preserve"> </w:t>
      </w:r>
      <w:r>
        <w:t>methods</w:t>
      </w:r>
      <w:r>
        <w:rPr>
          <w:spacing w:val="-3"/>
        </w:rPr>
        <w:t xml:space="preserve"> </w:t>
      </w:r>
      <w:r>
        <w:t>and</w:t>
      </w:r>
      <w:r>
        <w:rPr>
          <w:spacing w:val="-5"/>
        </w:rPr>
        <w:t xml:space="preserve"> </w:t>
      </w:r>
      <w:r>
        <w:t>tools</w:t>
      </w:r>
      <w:r>
        <w:rPr>
          <w:spacing w:val="-1"/>
        </w:rPr>
        <w:t xml:space="preserve"> </w:t>
      </w:r>
      <w:r>
        <w:t>that</w:t>
      </w:r>
      <w:r>
        <w:rPr>
          <w:spacing w:val="-3"/>
        </w:rPr>
        <w:t xml:space="preserve"> </w:t>
      </w:r>
      <w:r>
        <w:t>would</w:t>
      </w:r>
      <w:r>
        <w:rPr>
          <w:spacing w:val="-6"/>
        </w:rPr>
        <w:t xml:space="preserve"> </w:t>
      </w:r>
      <w:r>
        <w:t>increase</w:t>
      </w:r>
      <w:r>
        <w:rPr>
          <w:spacing w:val="-6"/>
        </w:rPr>
        <w:t xml:space="preserve"> </w:t>
      </w:r>
      <w:r>
        <w:t>their</w:t>
      </w:r>
      <w:r>
        <w:rPr>
          <w:spacing w:val="-4"/>
        </w:rPr>
        <w:t xml:space="preserve"> </w:t>
      </w:r>
      <w:r>
        <w:t>gains</w:t>
      </w:r>
      <w:r>
        <w:rPr>
          <w:spacing w:val="-2"/>
        </w:rPr>
        <w:t xml:space="preserve"> </w:t>
      </w:r>
      <w:r>
        <w:t>while</w:t>
      </w:r>
      <w:r>
        <w:rPr>
          <w:spacing w:val="-6"/>
        </w:rPr>
        <w:t xml:space="preserve"> </w:t>
      </w:r>
      <w:r>
        <w:t>minimizing</w:t>
      </w:r>
      <w:r>
        <w:rPr>
          <w:spacing w:val="-2"/>
        </w:rPr>
        <w:t xml:space="preserve"> </w:t>
      </w:r>
      <w:r>
        <w:t>the</w:t>
      </w:r>
      <w:r>
        <w:rPr>
          <w:spacing w:val="-7"/>
        </w:rPr>
        <w:t xml:space="preserve"> </w:t>
      </w:r>
      <w:r>
        <w:t>risk,</w:t>
      </w:r>
      <w:r>
        <w:rPr>
          <w:spacing w:val="-5"/>
        </w:rPr>
        <w:t xml:space="preserve"> </w:t>
      </w:r>
      <w:r>
        <w:t xml:space="preserve">as the level of trading and investing grew. Two stock exchanges namely- the National Stock Exchange (NSE) and the Bombay Stock Exchange (BSE), which are the most of the trading in Indian Stock Market takes place. Sensex and Nifty are the two prominent Indian Market Indexes. Since the prices in the stock market are dynamic, the stock market </w:t>
      </w:r>
      <w:r w:rsidR="00D245FB">
        <w:t>Exchange</w:t>
      </w:r>
      <w:r>
        <w:t xml:space="preserve"> is complicated.</w:t>
      </w:r>
    </w:p>
    <w:p w14:paraId="202EE4B8" w14:textId="4C8191D7" w:rsidR="000F7C30" w:rsidRDefault="00000000" w:rsidP="0094264B">
      <w:pPr>
        <w:pStyle w:val="BodyText"/>
        <w:spacing w:before="163" w:line="360" w:lineRule="auto"/>
        <w:jc w:val="both"/>
      </w:pPr>
      <w:r>
        <w:t>From gradually the very past years some forecasting models are developed for this kind of purpose</w:t>
      </w:r>
      <w:r>
        <w:rPr>
          <w:spacing w:val="-7"/>
        </w:rPr>
        <w:t xml:space="preserve"> </w:t>
      </w:r>
      <w:proofErr w:type="gramStart"/>
      <w:r>
        <w:t>and</w:t>
      </w:r>
      <w:r>
        <w:rPr>
          <w:spacing w:val="-4"/>
        </w:rPr>
        <w:t xml:space="preserve"> </w:t>
      </w:r>
      <w:r>
        <w:rPr>
          <w:spacing w:val="-2"/>
        </w:rPr>
        <w:t xml:space="preserve"> </w:t>
      </w:r>
      <w:r>
        <w:t>had</w:t>
      </w:r>
      <w:proofErr w:type="gramEnd"/>
      <w:r>
        <w:rPr>
          <w:spacing w:val="-6"/>
        </w:rPr>
        <w:t xml:space="preserve"> </w:t>
      </w:r>
      <w:r>
        <w:t>been</w:t>
      </w:r>
      <w:r>
        <w:rPr>
          <w:spacing w:val="-5"/>
        </w:rPr>
        <w:t xml:space="preserve"> </w:t>
      </w:r>
      <w:r>
        <w:t>applied</w:t>
      </w:r>
      <w:r>
        <w:rPr>
          <w:spacing w:val="-4"/>
        </w:rPr>
        <w:t xml:space="preserve"> </w:t>
      </w:r>
      <w:r>
        <w:t>to</w:t>
      </w:r>
      <w:r>
        <w:rPr>
          <w:spacing w:val="-6"/>
        </w:rPr>
        <w:t xml:space="preserve"> </w:t>
      </w:r>
      <w:r>
        <w:t>money</w:t>
      </w:r>
      <w:r>
        <w:rPr>
          <w:spacing w:val="-2"/>
        </w:rPr>
        <w:t xml:space="preserve"> </w:t>
      </w:r>
      <w:r>
        <w:t>market</w:t>
      </w:r>
      <w:r>
        <w:rPr>
          <w:spacing w:val="-3"/>
        </w:rPr>
        <w:t xml:space="preserve"> </w:t>
      </w:r>
      <w:r>
        <w:t>prediction.</w:t>
      </w:r>
      <w:r>
        <w:rPr>
          <w:spacing w:val="2"/>
        </w:rPr>
        <w:t xml:space="preserve"> </w:t>
      </w:r>
      <w:r>
        <w:t>Generally,</w:t>
      </w:r>
      <w:r>
        <w:rPr>
          <w:spacing w:val="1"/>
        </w:rPr>
        <w:t xml:space="preserve"> </w:t>
      </w:r>
      <w:r>
        <w:t>this</w:t>
      </w:r>
      <w:r>
        <w:rPr>
          <w:spacing w:val="-6"/>
        </w:rPr>
        <w:t xml:space="preserve"> </w:t>
      </w:r>
      <w:r>
        <w:t>classification</w:t>
      </w:r>
      <w:r>
        <w:rPr>
          <w:spacing w:val="-4"/>
        </w:rPr>
        <w:t xml:space="preserve"> </w:t>
      </w:r>
      <w:r>
        <w:t>is done</w:t>
      </w:r>
      <w:r>
        <w:rPr>
          <w:spacing w:val="-1"/>
        </w:rPr>
        <w:t xml:space="preserve"> </w:t>
      </w:r>
      <w:r>
        <w:t>by:</w:t>
      </w:r>
    </w:p>
    <w:p w14:paraId="42093B37" w14:textId="77777777" w:rsidR="000F7C30" w:rsidRDefault="00000000" w:rsidP="0094264B">
      <w:pPr>
        <w:pStyle w:val="Heading2"/>
        <w:spacing w:before="158"/>
        <w:ind w:left="0"/>
      </w:pPr>
      <w:r>
        <w:t>Time series analysis</w:t>
      </w:r>
    </w:p>
    <w:p w14:paraId="773174AF" w14:textId="77777777" w:rsidR="000F7C30" w:rsidRDefault="000F7C30" w:rsidP="0094264B">
      <w:pPr>
        <w:pStyle w:val="BodyText"/>
        <w:spacing w:before="7"/>
        <w:jc w:val="both"/>
        <w:rPr>
          <w:b/>
          <w:sz w:val="36"/>
        </w:rPr>
      </w:pPr>
    </w:p>
    <w:p w14:paraId="3F565742" w14:textId="77777777" w:rsidR="000F7C30" w:rsidRDefault="00000000" w:rsidP="0094264B">
      <w:pPr>
        <w:pStyle w:val="BodyText"/>
        <w:spacing w:line="360" w:lineRule="auto"/>
        <w:jc w:val="both"/>
      </w:pPr>
      <w:r>
        <w:t>The definition of forecasting can be like this the valuation of some upcoming result or results by</w:t>
      </w:r>
      <w:r>
        <w:rPr>
          <w:spacing w:val="-12"/>
        </w:rPr>
        <w:t xml:space="preserve"> </w:t>
      </w:r>
      <w:r>
        <w:t>analyzing</w:t>
      </w:r>
      <w:r>
        <w:rPr>
          <w:spacing w:val="-11"/>
        </w:rPr>
        <w:t xml:space="preserve"> </w:t>
      </w:r>
      <w:r>
        <w:t>the</w:t>
      </w:r>
      <w:r>
        <w:rPr>
          <w:spacing w:val="-12"/>
        </w:rPr>
        <w:t xml:space="preserve"> </w:t>
      </w:r>
      <w:r>
        <w:t>past</w:t>
      </w:r>
      <w:r>
        <w:rPr>
          <w:spacing w:val="-9"/>
        </w:rPr>
        <w:t xml:space="preserve"> </w:t>
      </w:r>
      <w:r>
        <w:t>data.</w:t>
      </w:r>
      <w:r>
        <w:rPr>
          <w:spacing w:val="-6"/>
        </w:rPr>
        <w:t xml:space="preserve"> </w:t>
      </w:r>
      <w:r>
        <w:t>It’s</w:t>
      </w:r>
      <w:r>
        <w:rPr>
          <w:spacing w:val="-9"/>
        </w:rPr>
        <w:t xml:space="preserve"> </w:t>
      </w:r>
      <w:r>
        <w:t>extents</w:t>
      </w:r>
      <w:r>
        <w:rPr>
          <w:spacing w:val="-8"/>
        </w:rPr>
        <w:t xml:space="preserve"> </w:t>
      </w:r>
      <w:r>
        <w:t>different</w:t>
      </w:r>
      <w:r>
        <w:rPr>
          <w:spacing w:val="-8"/>
        </w:rPr>
        <w:t xml:space="preserve"> </w:t>
      </w:r>
      <w:r>
        <w:t>areas</w:t>
      </w:r>
      <w:r>
        <w:rPr>
          <w:spacing w:val="-11"/>
        </w:rPr>
        <w:t xml:space="preserve"> </w:t>
      </w:r>
      <w:r>
        <w:t>like</w:t>
      </w:r>
      <w:r>
        <w:rPr>
          <w:spacing w:val="-12"/>
        </w:rPr>
        <w:t xml:space="preserve"> </w:t>
      </w:r>
      <w:r>
        <w:t>industry</w:t>
      </w:r>
      <w:r>
        <w:rPr>
          <w:spacing w:val="-12"/>
        </w:rPr>
        <w:t xml:space="preserve"> </w:t>
      </w:r>
      <w:r>
        <w:t>and</w:t>
      </w:r>
      <w:r>
        <w:rPr>
          <w:spacing w:val="-9"/>
        </w:rPr>
        <w:t xml:space="preserve"> </w:t>
      </w:r>
      <w:r>
        <w:t>business,</w:t>
      </w:r>
      <w:r>
        <w:rPr>
          <w:spacing w:val="-7"/>
        </w:rPr>
        <w:t xml:space="preserve"> </w:t>
      </w:r>
      <w:r>
        <w:t>economics</w:t>
      </w:r>
      <w:r>
        <w:rPr>
          <w:spacing w:val="-4"/>
        </w:rPr>
        <w:t xml:space="preserve"> </w:t>
      </w:r>
      <w:r>
        <w:t>and finance, environmental science. Forecasting problems can be classified as</w:t>
      </w:r>
      <w:r>
        <w:rPr>
          <w:spacing w:val="2"/>
        </w:rPr>
        <w:t xml:space="preserve"> </w:t>
      </w:r>
      <w:r>
        <w:t>follows:</w:t>
      </w:r>
    </w:p>
    <w:p w14:paraId="6E5E5837" w14:textId="77777777" w:rsidR="000F7C30" w:rsidRPr="00665127" w:rsidRDefault="00000000" w:rsidP="0094264B">
      <w:pPr>
        <w:tabs>
          <w:tab w:val="left" w:pos="408"/>
        </w:tabs>
        <w:spacing w:before="162"/>
        <w:jc w:val="both"/>
        <w:rPr>
          <w:rFonts w:ascii="Symbol" w:hAnsi="Symbol"/>
          <w:sz w:val="24"/>
        </w:rPr>
      </w:pPr>
      <w:r w:rsidRPr="00665127">
        <w:rPr>
          <w:sz w:val="24"/>
        </w:rPr>
        <w:t>Long term forecasting (estimation beyond 2</w:t>
      </w:r>
      <w:r w:rsidRPr="00665127">
        <w:rPr>
          <w:spacing w:val="-8"/>
          <w:sz w:val="24"/>
        </w:rPr>
        <w:t xml:space="preserve"> </w:t>
      </w:r>
      <w:r w:rsidRPr="00665127">
        <w:rPr>
          <w:sz w:val="24"/>
        </w:rPr>
        <w:t>years)</w:t>
      </w:r>
    </w:p>
    <w:p w14:paraId="346B1CA2" w14:textId="77777777" w:rsidR="000F7C30" w:rsidRDefault="000F7C30" w:rsidP="0094264B">
      <w:pPr>
        <w:pStyle w:val="BodyText"/>
        <w:spacing w:before="7"/>
        <w:jc w:val="both"/>
        <w:rPr>
          <w:sz w:val="26"/>
        </w:rPr>
      </w:pPr>
    </w:p>
    <w:p w14:paraId="0C364700" w14:textId="77777777" w:rsidR="000F7C30" w:rsidRPr="00665127" w:rsidRDefault="00000000" w:rsidP="0094264B">
      <w:pPr>
        <w:tabs>
          <w:tab w:val="left" w:pos="408"/>
        </w:tabs>
        <w:jc w:val="both"/>
        <w:rPr>
          <w:rFonts w:ascii="Symbol" w:hAnsi="Symbol"/>
          <w:sz w:val="24"/>
        </w:rPr>
      </w:pPr>
      <w:r w:rsidRPr="00665127">
        <w:rPr>
          <w:sz w:val="24"/>
        </w:rPr>
        <w:t>Medium-term forecasting (estimation for 1 to 2</w:t>
      </w:r>
      <w:r w:rsidRPr="00665127">
        <w:rPr>
          <w:spacing w:val="-17"/>
          <w:sz w:val="24"/>
        </w:rPr>
        <w:t xml:space="preserve"> </w:t>
      </w:r>
      <w:r w:rsidRPr="00665127">
        <w:rPr>
          <w:sz w:val="24"/>
        </w:rPr>
        <w:t>years)</w:t>
      </w:r>
    </w:p>
    <w:p w14:paraId="194E7DCE" w14:textId="77777777" w:rsidR="000F7C30" w:rsidRDefault="000F7C30" w:rsidP="0094264B">
      <w:pPr>
        <w:pStyle w:val="BodyText"/>
        <w:spacing w:before="4"/>
        <w:jc w:val="both"/>
        <w:rPr>
          <w:sz w:val="26"/>
        </w:rPr>
      </w:pPr>
    </w:p>
    <w:p w14:paraId="733D0127" w14:textId="77777777" w:rsidR="000F7C30" w:rsidRPr="00665127" w:rsidRDefault="00000000" w:rsidP="0094264B">
      <w:pPr>
        <w:tabs>
          <w:tab w:val="left" w:pos="408"/>
        </w:tabs>
        <w:spacing w:before="1"/>
        <w:jc w:val="both"/>
        <w:rPr>
          <w:rFonts w:ascii="Symbol" w:hAnsi="Symbol"/>
          <w:sz w:val="24"/>
        </w:rPr>
      </w:pPr>
      <w:r w:rsidRPr="00665127">
        <w:rPr>
          <w:sz w:val="24"/>
        </w:rPr>
        <w:t>Short term forecasting (estimation for weeks or months, days, minutes, few</w:t>
      </w:r>
      <w:r w:rsidRPr="00665127">
        <w:rPr>
          <w:spacing w:val="-23"/>
          <w:sz w:val="24"/>
        </w:rPr>
        <w:t xml:space="preserve"> </w:t>
      </w:r>
      <w:r w:rsidRPr="00665127">
        <w:rPr>
          <w:sz w:val="24"/>
        </w:rPr>
        <w:t>seconds).</w:t>
      </w:r>
    </w:p>
    <w:p w14:paraId="066233A7" w14:textId="77777777" w:rsidR="000F7C30" w:rsidRDefault="000F7C30" w:rsidP="0094264B">
      <w:pPr>
        <w:pStyle w:val="BodyText"/>
        <w:spacing w:before="5"/>
        <w:jc w:val="both"/>
        <w:rPr>
          <w:sz w:val="26"/>
        </w:rPr>
      </w:pPr>
    </w:p>
    <w:p w14:paraId="551DF453" w14:textId="68A2D0DB" w:rsidR="0035375C" w:rsidRDefault="00000000" w:rsidP="00B85F3C">
      <w:pPr>
        <w:pStyle w:val="BodyText"/>
        <w:spacing w:line="360" w:lineRule="auto"/>
        <w:jc w:val="both"/>
      </w:pPr>
      <w:r>
        <w:t xml:space="preserve">The analysis of time consists of several forecasting problems. The designation of a time series is a linear classification of observations for a selected variable. The variable of the stock price in our case. Only particular stock is included in the univariate data while more than one company for various instances of time is added in multivariate. For investigating trends, patterns and cycle or periods the analysis of time series advantages in the present data. In spending money wisely an early data of the bullish or bearish in the case of the stock market. Also, for categorizing the best-performing companies the analysis of patterns plays its role for a specific period. This makes forecasting as well </w:t>
      </w:r>
      <w:r>
        <w:lastRenderedPageBreak/>
        <w:t>as time series analysis an important research area.</w:t>
      </w:r>
    </w:p>
    <w:p w14:paraId="7932EAB1" w14:textId="77777777" w:rsidR="0035375C" w:rsidRDefault="0035375C" w:rsidP="00B85F3C">
      <w:pPr>
        <w:pStyle w:val="Heading2"/>
        <w:spacing w:before="69"/>
        <w:ind w:left="0"/>
      </w:pPr>
      <w:r>
        <w:t>Applications</w:t>
      </w:r>
    </w:p>
    <w:p w14:paraId="316280A3" w14:textId="77777777" w:rsidR="0035375C" w:rsidRPr="00665127" w:rsidRDefault="0035375C" w:rsidP="00B85F3C">
      <w:pPr>
        <w:tabs>
          <w:tab w:val="left" w:pos="828"/>
        </w:tabs>
        <w:spacing w:before="159"/>
        <w:jc w:val="both"/>
        <w:rPr>
          <w:sz w:val="24"/>
        </w:rPr>
      </w:pPr>
      <w:r w:rsidRPr="00665127">
        <w:rPr>
          <w:sz w:val="24"/>
        </w:rPr>
        <w:t>Business</w:t>
      </w:r>
    </w:p>
    <w:p w14:paraId="2AEDBC44" w14:textId="77777777" w:rsidR="0035375C" w:rsidRPr="00665127" w:rsidRDefault="0035375C" w:rsidP="00B85F3C">
      <w:pPr>
        <w:tabs>
          <w:tab w:val="left" w:pos="828"/>
        </w:tabs>
        <w:spacing w:before="145"/>
        <w:jc w:val="both"/>
        <w:rPr>
          <w:sz w:val="24"/>
        </w:rPr>
      </w:pPr>
      <w:r w:rsidRPr="00665127">
        <w:rPr>
          <w:sz w:val="24"/>
        </w:rPr>
        <w:t>Companies</w:t>
      </w:r>
    </w:p>
    <w:p w14:paraId="7D5C4861" w14:textId="77777777" w:rsidR="0035375C" w:rsidRPr="00665127" w:rsidRDefault="0035375C" w:rsidP="00B85F3C">
      <w:pPr>
        <w:tabs>
          <w:tab w:val="left" w:pos="828"/>
        </w:tabs>
        <w:spacing w:before="145"/>
        <w:jc w:val="both"/>
        <w:rPr>
          <w:sz w:val="24"/>
        </w:rPr>
      </w:pPr>
      <w:r w:rsidRPr="00665127">
        <w:rPr>
          <w:sz w:val="24"/>
        </w:rPr>
        <w:t>Insurance</w:t>
      </w:r>
      <w:r w:rsidRPr="00665127">
        <w:rPr>
          <w:spacing w:val="-7"/>
          <w:sz w:val="24"/>
        </w:rPr>
        <w:t xml:space="preserve"> </w:t>
      </w:r>
      <w:r w:rsidRPr="00665127">
        <w:rPr>
          <w:sz w:val="24"/>
        </w:rPr>
        <w:t>company</w:t>
      </w:r>
    </w:p>
    <w:p w14:paraId="58519C9C" w14:textId="77777777" w:rsidR="0035375C" w:rsidRPr="00665127" w:rsidRDefault="0035375C" w:rsidP="00B85F3C">
      <w:pPr>
        <w:tabs>
          <w:tab w:val="left" w:pos="828"/>
        </w:tabs>
        <w:spacing w:before="146"/>
        <w:jc w:val="both"/>
        <w:rPr>
          <w:sz w:val="24"/>
        </w:rPr>
      </w:pPr>
      <w:r w:rsidRPr="00665127">
        <w:rPr>
          <w:sz w:val="24"/>
        </w:rPr>
        <w:t>Government</w:t>
      </w:r>
      <w:r w:rsidRPr="00665127">
        <w:rPr>
          <w:spacing w:val="-6"/>
          <w:sz w:val="24"/>
        </w:rPr>
        <w:t xml:space="preserve"> </w:t>
      </w:r>
      <w:r w:rsidRPr="00665127">
        <w:rPr>
          <w:sz w:val="24"/>
        </w:rPr>
        <w:t>Agency</w:t>
      </w:r>
    </w:p>
    <w:p w14:paraId="4DF1F1C0" w14:textId="77777777" w:rsidR="0035375C" w:rsidRPr="00665127" w:rsidRDefault="0035375C" w:rsidP="00B85F3C">
      <w:pPr>
        <w:tabs>
          <w:tab w:val="left" w:pos="828"/>
        </w:tabs>
        <w:spacing w:before="145"/>
        <w:jc w:val="both"/>
        <w:rPr>
          <w:sz w:val="24"/>
        </w:rPr>
      </w:pPr>
      <w:r w:rsidRPr="00665127">
        <w:rPr>
          <w:sz w:val="24"/>
        </w:rPr>
        <w:t>Helpful for stock investors, sellers, buyers,</w:t>
      </w:r>
      <w:r w:rsidRPr="00665127">
        <w:rPr>
          <w:spacing w:val="-12"/>
          <w:sz w:val="24"/>
        </w:rPr>
        <w:t xml:space="preserve"> </w:t>
      </w:r>
      <w:r w:rsidRPr="00665127">
        <w:rPr>
          <w:sz w:val="24"/>
        </w:rPr>
        <w:t>brokers.</w:t>
      </w:r>
    </w:p>
    <w:p w14:paraId="55D42DDD" w14:textId="77777777" w:rsidR="0035375C" w:rsidRDefault="0035375C" w:rsidP="00B85F3C">
      <w:pPr>
        <w:pStyle w:val="Heading2"/>
        <w:spacing w:before="240"/>
        <w:ind w:left="0"/>
      </w:pPr>
      <w:r>
        <w:t>Time Series</w:t>
      </w:r>
    </w:p>
    <w:p w14:paraId="47F04C54" w14:textId="77777777" w:rsidR="0035375C" w:rsidRDefault="0035375C" w:rsidP="00B85F3C">
      <w:pPr>
        <w:pStyle w:val="BodyText"/>
        <w:spacing w:before="159" w:line="360" w:lineRule="auto"/>
        <w:jc w:val="both"/>
      </w:pPr>
      <w:r>
        <w:t>A time series is a sequence of observations over a certain period. A univariate time series consists of the values taken by a single variable at periodic time instances over a period, and a multivariate time series consists of the values taken by multiple variables at the same periodic time instances over a period. The simplest example of a time series that all of us come across on</w:t>
      </w:r>
      <w:r>
        <w:rPr>
          <w:spacing w:val="-11"/>
        </w:rPr>
        <w:t xml:space="preserve"> </w:t>
      </w:r>
      <w:r>
        <w:t>a</w:t>
      </w:r>
      <w:r>
        <w:rPr>
          <w:spacing w:val="-12"/>
        </w:rPr>
        <w:t xml:space="preserve"> </w:t>
      </w:r>
      <w:r>
        <w:t>day-to-day</w:t>
      </w:r>
      <w:r>
        <w:rPr>
          <w:spacing w:val="-9"/>
        </w:rPr>
        <w:t xml:space="preserve"> </w:t>
      </w:r>
      <w:r>
        <w:t>basis</w:t>
      </w:r>
      <w:r>
        <w:rPr>
          <w:spacing w:val="-5"/>
        </w:rPr>
        <w:t xml:space="preserve"> </w:t>
      </w:r>
      <w:r>
        <w:t>is</w:t>
      </w:r>
      <w:r>
        <w:rPr>
          <w:spacing w:val="-5"/>
        </w:rPr>
        <w:t xml:space="preserve"> </w:t>
      </w:r>
      <w:r>
        <w:t>the</w:t>
      </w:r>
      <w:r>
        <w:rPr>
          <w:spacing w:val="-11"/>
        </w:rPr>
        <w:t xml:space="preserve"> </w:t>
      </w:r>
      <w:r>
        <w:t>change</w:t>
      </w:r>
      <w:r>
        <w:rPr>
          <w:spacing w:val="-12"/>
        </w:rPr>
        <w:t xml:space="preserve"> </w:t>
      </w:r>
      <w:r>
        <w:t>in</w:t>
      </w:r>
      <w:r>
        <w:rPr>
          <w:spacing w:val="-9"/>
        </w:rPr>
        <w:t xml:space="preserve"> </w:t>
      </w:r>
      <w:r>
        <w:t>temperature</w:t>
      </w:r>
      <w:r>
        <w:rPr>
          <w:spacing w:val="-6"/>
        </w:rPr>
        <w:t xml:space="preserve"> </w:t>
      </w:r>
      <w:r>
        <w:t>throughout</w:t>
      </w:r>
      <w:r>
        <w:rPr>
          <w:spacing w:val="-6"/>
        </w:rPr>
        <w:t xml:space="preserve"> </w:t>
      </w:r>
      <w:r>
        <w:t>the</w:t>
      </w:r>
      <w:r>
        <w:rPr>
          <w:spacing w:val="-11"/>
        </w:rPr>
        <w:t xml:space="preserve"> </w:t>
      </w:r>
      <w:r>
        <w:t>day</w:t>
      </w:r>
      <w:r>
        <w:rPr>
          <w:spacing w:val="-6"/>
        </w:rPr>
        <w:t xml:space="preserve"> </w:t>
      </w:r>
      <w:r>
        <w:t>or</w:t>
      </w:r>
      <w:r>
        <w:rPr>
          <w:spacing w:val="-11"/>
        </w:rPr>
        <w:t xml:space="preserve"> </w:t>
      </w:r>
      <w:r>
        <w:t>week</w:t>
      </w:r>
      <w:r>
        <w:rPr>
          <w:spacing w:val="-6"/>
        </w:rPr>
        <w:t xml:space="preserve"> </w:t>
      </w:r>
      <w:r>
        <w:t>or</w:t>
      </w:r>
      <w:r>
        <w:rPr>
          <w:spacing w:val="-12"/>
        </w:rPr>
        <w:t xml:space="preserve"> </w:t>
      </w:r>
      <w:r>
        <w:t>month</w:t>
      </w:r>
      <w:r>
        <w:rPr>
          <w:spacing w:val="-10"/>
        </w:rPr>
        <w:t xml:space="preserve"> </w:t>
      </w:r>
      <w:r>
        <w:t>or</w:t>
      </w:r>
      <w:r>
        <w:rPr>
          <w:spacing w:val="-12"/>
        </w:rPr>
        <w:t xml:space="preserve"> </w:t>
      </w:r>
      <w:r>
        <w:t xml:space="preserve">year. </w:t>
      </w:r>
    </w:p>
    <w:p w14:paraId="68AD1292" w14:textId="77777777" w:rsidR="0035375C" w:rsidRDefault="0035375C" w:rsidP="00B85F3C">
      <w:pPr>
        <w:pStyle w:val="BodyText"/>
        <w:spacing w:before="159" w:line="360" w:lineRule="auto"/>
        <w:jc w:val="both"/>
        <w:rPr>
          <w:b/>
          <w:sz w:val="28"/>
        </w:rPr>
      </w:pPr>
      <w:r>
        <w:rPr>
          <w:b/>
          <w:sz w:val="28"/>
        </w:rPr>
        <w:t>Applications of Time</w:t>
      </w:r>
      <w:r>
        <w:rPr>
          <w:b/>
          <w:spacing w:val="-3"/>
          <w:sz w:val="28"/>
        </w:rPr>
        <w:t xml:space="preserve"> </w:t>
      </w:r>
      <w:r>
        <w:rPr>
          <w:b/>
          <w:sz w:val="28"/>
        </w:rPr>
        <w:t>Series</w:t>
      </w:r>
    </w:p>
    <w:p w14:paraId="52AE65FF" w14:textId="77777777" w:rsidR="0035375C" w:rsidRDefault="0035375C" w:rsidP="00B85F3C">
      <w:pPr>
        <w:pStyle w:val="BodyText"/>
        <w:spacing w:before="163" w:line="360" w:lineRule="auto"/>
        <w:jc w:val="both"/>
      </w:pPr>
      <w:r>
        <w:rPr>
          <w:b/>
        </w:rPr>
        <w:t xml:space="preserve">Financial Analysis </w:t>
      </w:r>
      <w:r>
        <w:t>− It includes sales forecasting, inventory analysis, stock market analysis, price estimation.</w:t>
      </w:r>
    </w:p>
    <w:p w14:paraId="078BC440" w14:textId="77777777" w:rsidR="0035375C" w:rsidRDefault="0035375C" w:rsidP="00B85F3C">
      <w:pPr>
        <w:pStyle w:val="BodyText"/>
        <w:spacing w:line="362" w:lineRule="auto"/>
        <w:jc w:val="both"/>
      </w:pPr>
      <w:r>
        <w:rPr>
          <w:b/>
        </w:rPr>
        <w:t xml:space="preserve">Weather Analysis </w:t>
      </w:r>
      <w:r>
        <w:t>− It includes temperature estimation, climate change, seasonal shift recognition, weather forecasting.</w:t>
      </w:r>
    </w:p>
    <w:p w14:paraId="17F49236" w14:textId="77777777" w:rsidR="0035375C" w:rsidRDefault="0035375C" w:rsidP="00B85F3C">
      <w:pPr>
        <w:pStyle w:val="BodyText"/>
        <w:spacing w:line="360" w:lineRule="auto"/>
        <w:jc w:val="both"/>
      </w:pPr>
      <w:r>
        <w:rPr>
          <w:b/>
        </w:rPr>
        <w:t xml:space="preserve">Network Data Analysis </w:t>
      </w:r>
      <w:r>
        <w:t>− It includes network usage prediction, anomaly or intrusion detection, predictive maintenance.</w:t>
      </w:r>
    </w:p>
    <w:p w14:paraId="1C99D59F" w14:textId="77777777" w:rsidR="0035375C" w:rsidRDefault="0035375C" w:rsidP="00B85F3C">
      <w:pPr>
        <w:pStyle w:val="BodyText"/>
        <w:spacing w:line="360" w:lineRule="auto"/>
        <w:jc w:val="both"/>
      </w:pPr>
      <w:r>
        <w:rPr>
          <w:b/>
        </w:rPr>
        <w:t xml:space="preserve">Healthcare Analysis </w:t>
      </w:r>
      <w:r>
        <w:t>− It includes census prediction, insurance benefits prediction, patient monitoring.</w:t>
      </w:r>
    </w:p>
    <w:p w14:paraId="54A4EA7C" w14:textId="77777777" w:rsidR="0035375C" w:rsidRDefault="0035375C" w:rsidP="00B85F3C">
      <w:pPr>
        <w:jc w:val="both"/>
        <w:rPr>
          <w:b/>
          <w:sz w:val="28"/>
        </w:rPr>
      </w:pPr>
      <w:r>
        <w:rPr>
          <w:b/>
          <w:color w:val="272C37"/>
          <w:sz w:val="28"/>
        </w:rPr>
        <w:t>Importance of Stock Market</w:t>
      </w:r>
    </w:p>
    <w:p w14:paraId="55C479F4" w14:textId="77777777" w:rsidR="0035375C" w:rsidRDefault="0035375C" w:rsidP="00B85F3C">
      <w:pPr>
        <w:pStyle w:val="BodyText"/>
        <w:spacing w:before="5"/>
        <w:jc w:val="both"/>
        <w:rPr>
          <w:b/>
          <w:sz w:val="27"/>
        </w:rPr>
      </w:pPr>
    </w:p>
    <w:p w14:paraId="7C0DD2DF" w14:textId="0EB3C97D" w:rsidR="0035375C" w:rsidRPr="00665127" w:rsidRDefault="0035375C" w:rsidP="00B85F3C">
      <w:pPr>
        <w:tabs>
          <w:tab w:val="left" w:pos="659"/>
          <w:tab w:val="left" w:pos="660"/>
        </w:tabs>
        <w:spacing w:before="1" w:line="360" w:lineRule="auto"/>
        <w:ind w:left="28"/>
        <w:jc w:val="both"/>
        <w:rPr>
          <w:rFonts w:ascii="Symbol" w:hAnsi="Symbol"/>
          <w:sz w:val="20"/>
        </w:rPr>
      </w:pPr>
      <w:r w:rsidRPr="00665127">
        <w:rPr>
          <w:sz w:val="24"/>
        </w:rPr>
        <w:t>Stock markets help companies to raise</w:t>
      </w:r>
      <w:r w:rsidRPr="00665127">
        <w:rPr>
          <w:spacing w:val="-10"/>
          <w:sz w:val="24"/>
        </w:rPr>
        <w:t xml:space="preserve"> </w:t>
      </w:r>
      <w:r w:rsidRPr="00665127">
        <w:rPr>
          <w:sz w:val="24"/>
        </w:rPr>
        <w:t>capital.</w:t>
      </w:r>
    </w:p>
    <w:p w14:paraId="6AB433A1" w14:textId="1F199A27" w:rsidR="00E13EC6" w:rsidRPr="00665127" w:rsidRDefault="0035375C" w:rsidP="00B85F3C">
      <w:pPr>
        <w:tabs>
          <w:tab w:val="left" w:pos="661"/>
          <w:tab w:val="left" w:pos="663"/>
        </w:tabs>
        <w:spacing w:before="1" w:line="360" w:lineRule="auto"/>
        <w:ind w:left="25"/>
        <w:jc w:val="both"/>
        <w:rPr>
          <w:rFonts w:ascii="Symbol" w:hAnsi="Symbol"/>
          <w:sz w:val="20"/>
        </w:rPr>
      </w:pPr>
      <w:r w:rsidRPr="00665127">
        <w:rPr>
          <w:sz w:val="24"/>
        </w:rPr>
        <w:t>It helps generate personal</w:t>
      </w:r>
      <w:r w:rsidRPr="00665127">
        <w:rPr>
          <w:spacing w:val="-8"/>
          <w:sz w:val="24"/>
        </w:rPr>
        <w:t xml:space="preserve"> </w:t>
      </w:r>
      <w:r w:rsidRPr="00665127">
        <w:rPr>
          <w:sz w:val="24"/>
        </w:rPr>
        <w:t>wealth.</w:t>
      </w:r>
    </w:p>
    <w:p w14:paraId="53575B66" w14:textId="2FD649F4" w:rsidR="0035375C" w:rsidRPr="00665127" w:rsidRDefault="0035375C" w:rsidP="00B85F3C">
      <w:pPr>
        <w:tabs>
          <w:tab w:val="left" w:pos="659"/>
          <w:tab w:val="left" w:pos="660"/>
        </w:tabs>
        <w:spacing w:line="360" w:lineRule="auto"/>
        <w:ind w:left="28"/>
        <w:jc w:val="both"/>
        <w:rPr>
          <w:rFonts w:ascii="Symbol" w:hAnsi="Symbol"/>
          <w:sz w:val="20"/>
        </w:rPr>
      </w:pPr>
      <w:r w:rsidRPr="00665127">
        <w:rPr>
          <w:sz w:val="24"/>
        </w:rPr>
        <w:t>Stock markets serve as an indicator of the state of the</w:t>
      </w:r>
      <w:r w:rsidRPr="00665127">
        <w:rPr>
          <w:spacing w:val="-17"/>
          <w:sz w:val="24"/>
        </w:rPr>
        <w:t xml:space="preserve"> </w:t>
      </w:r>
      <w:r w:rsidRPr="00665127">
        <w:rPr>
          <w:sz w:val="24"/>
        </w:rPr>
        <w:t>economy.</w:t>
      </w:r>
    </w:p>
    <w:p w14:paraId="595A37BD" w14:textId="77777777" w:rsidR="0035375C" w:rsidRPr="00665127" w:rsidRDefault="0035375C" w:rsidP="00B85F3C">
      <w:pPr>
        <w:tabs>
          <w:tab w:val="left" w:pos="640"/>
          <w:tab w:val="left" w:pos="641"/>
        </w:tabs>
        <w:spacing w:line="360" w:lineRule="auto"/>
        <w:ind w:left="48"/>
        <w:jc w:val="both"/>
        <w:rPr>
          <w:rFonts w:ascii="Symbol" w:hAnsi="Symbol"/>
          <w:sz w:val="20"/>
        </w:rPr>
      </w:pPr>
      <w:r w:rsidRPr="00665127">
        <w:rPr>
          <w:sz w:val="24"/>
        </w:rPr>
        <w:t>It is a widely used source for people to invest money in companies with high growth potential.</w:t>
      </w:r>
    </w:p>
    <w:p w14:paraId="1FB29FF6" w14:textId="77777777" w:rsidR="0035375C" w:rsidRDefault="0035375C" w:rsidP="00B85F3C">
      <w:pPr>
        <w:pStyle w:val="ListParagraph"/>
        <w:ind w:left="454"/>
        <w:jc w:val="both"/>
        <w:rPr>
          <w:rFonts w:ascii="Symbol" w:hAnsi="Symbol"/>
          <w:sz w:val="20"/>
        </w:rPr>
      </w:pPr>
    </w:p>
    <w:p w14:paraId="262D2F7C" w14:textId="77777777" w:rsidR="002F1B24" w:rsidRDefault="002F1B24" w:rsidP="00B85F3C">
      <w:pPr>
        <w:pStyle w:val="ListParagraph"/>
        <w:ind w:left="454"/>
        <w:jc w:val="both"/>
        <w:rPr>
          <w:rFonts w:ascii="Symbol" w:hAnsi="Symbol"/>
          <w:sz w:val="20"/>
        </w:rPr>
      </w:pPr>
    </w:p>
    <w:p w14:paraId="02DED863" w14:textId="77777777" w:rsidR="002F1B24" w:rsidRPr="0035375C" w:rsidRDefault="002F1B24" w:rsidP="00B85F3C">
      <w:pPr>
        <w:pStyle w:val="ListParagraph"/>
        <w:ind w:left="454"/>
        <w:jc w:val="both"/>
        <w:rPr>
          <w:rFonts w:ascii="Symbol" w:hAnsi="Symbol"/>
          <w:sz w:val="20"/>
        </w:rPr>
      </w:pPr>
    </w:p>
    <w:p w14:paraId="11291C86" w14:textId="0B19AD2E" w:rsidR="0035375C" w:rsidRPr="00B85F3C" w:rsidRDefault="00A77219" w:rsidP="00B85F3C">
      <w:pPr>
        <w:pStyle w:val="Heading2"/>
        <w:numPr>
          <w:ilvl w:val="1"/>
          <w:numId w:val="15"/>
        </w:numPr>
        <w:tabs>
          <w:tab w:val="left" w:pos="658"/>
        </w:tabs>
        <w:spacing w:before="69" w:line="360" w:lineRule="auto"/>
        <w:ind w:left="424" w:hanging="424"/>
      </w:pPr>
      <w:r>
        <w:lastRenderedPageBreak/>
        <w:t xml:space="preserve"> </w:t>
      </w:r>
      <w:r w:rsidR="0035375C">
        <w:t>Motivation</w:t>
      </w:r>
    </w:p>
    <w:p w14:paraId="7B479FAD" w14:textId="05C59DEC" w:rsidR="009E3358" w:rsidRDefault="0035375C" w:rsidP="000C0768">
      <w:pPr>
        <w:pStyle w:val="BodyText"/>
        <w:spacing w:line="360" w:lineRule="auto"/>
        <w:ind w:right="170"/>
        <w:jc w:val="both"/>
      </w:pPr>
      <w:r>
        <w:t>Businesses primarily run over customer’s satisfaction, customer reviews about their products. Shifts in sentiment on social media have been shown to correlate with shifts in stock markets. Identifying customer grievances thereby resolving them leads to customer satisfaction as well as trustworthiness of an organization. Hence there is a necessity of an un biased automated system to classify customer reviews regarding any problem.</w:t>
      </w:r>
    </w:p>
    <w:p w14:paraId="2DAFA6A1" w14:textId="09D0B830" w:rsidR="009E3358" w:rsidRDefault="00006F68" w:rsidP="00B85F3C">
      <w:pPr>
        <w:pStyle w:val="Heading2"/>
        <w:numPr>
          <w:ilvl w:val="1"/>
          <w:numId w:val="15"/>
        </w:numPr>
        <w:tabs>
          <w:tab w:val="left" w:pos="658"/>
        </w:tabs>
        <w:spacing w:before="3"/>
        <w:ind w:left="397" w:hanging="421"/>
      </w:pPr>
      <w:r>
        <w:t xml:space="preserve"> </w:t>
      </w:r>
      <w:r w:rsidR="0035375C">
        <w:t>Aim</w:t>
      </w:r>
    </w:p>
    <w:p w14:paraId="447A5E80" w14:textId="3B3DF2B8" w:rsidR="00DF008F" w:rsidRPr="007E61F4" w:rsidRDefault="0035375C" w:rsidP="000C0768">
      <w:pPr>
        <w:tabs>
          <w:tab w:val="left" w:pos="982"/>
        </w:tabs>
        <w:spacing w:before="161" w:line="355" w:lineRule="auto"/>
        <w:ind w:left="37" w:right="170"/>
        <w:jc w:val="both"/>
        <w:rPr>
          <w:sz w:val="24"/>
        </w:rPr>
      </w:pPr>
      <w:r w:rsidRPr="007E61F4">
        <w:rPr>
          <w:color w:val="1F1F21"/>
          <w:sz w:val="24"/>
        </w:rPr>
        <w:t xml:space="preserve">Stock market </w:t>
      </w:r>
      <w:r w:rsidR="00D245FB" w:rsidRPr="007E61F4">
        <w:rPr>
          <w:color w:val="1F1F21"/>
          <w:sz w:val="24"/>
        </w:rPr>
        <w:t>Exchange</w:t>
      </w:r>
      <w:r w:rsidRPr="007E61F4">
        <w:rPr>
          <w:color w:val="1F1F21"/>
          <w:sz w:val="24"/>
        </w:rPr>
        <w:t xml:space="preserve"> aims to determine the future movement of the stock value of a financial exchange. The accurate prediction of share price movement will lead to more profit investors can make.</w:t>
      </w:r>
    </w:p>
    <w:p w14:paraId="085BD462" w14:textId="5692ACDA" w:rsidR="0035375C" w:rsidRPr="00B85F3C" w:rsidRDefault="00006F68" w:rsidP="00B85F3C">
      <w:pPr>
        <w:pStyle w:val="Heading2"/>
        <w:numPr>
          <w:ilvl w:val="1"/>
          <w:numId w:val="15"/>
        </w:numPr>
        <w:tabs>
          <w:tab w:val="left" w:pos="658"/>
        </w:tabs>
        <w:spacing w:before="8" w:line="360" w:lineRule="auto"/>
        <w:ind w:left="397" w:hanging="421"/>
      </w:pPr>
      <w:r>
        <w:t xml:space="preserve"> </w:t>
      </w:r>
      <w:r w:rsidR="0035375C">
        <w:t>Objectives</w:t>
      </w:r>
    </w:p>
    <w:p w14:paraId="45EF6AE6" w14:textId="5457DBE2" w:rsidR="0035375C" w:rsidRDefault="00C4215B" w:rsidP="00B85F3C">
      <w:pPr>
        <w:pStyle w:val="ListParagraph"/>
        <w:numPr>
          <w:ilvl w:val="0"/>
          <w:numId w:val="13"/>
        </w:numPr>
        <w:tabs>
          <w:tab w:val="left" w:pos="840"/>
        </w:tabs>
        <w:spacing w:before="1"/>
        <w:ind w:left="397" w:hanging="361"/>
        <w:jc w:val="both"/>
        <w:rPr>
          <w:rFonts w:ascii="Wingdings" w:hAnsi="Wingdings"/>
          <w:sz w:val="24"/>
        </w:rPr>
      </w:pPr>
      <w:r>
        <w:rPr>
          <w:sz w:val="24"/>
        </w:rPr>
        <w:t xml:space="preserve">To </w:t>
      </w:r>
      <w:r w:rsidR="0035375C">
        <w:rPr>
          <w:sz w:val="24"/>
        </w:rPr>
        <w:t>Explore stock</w:t>
      </w:r>
      <w:r w:rsidR="0035375C">
        <w:rPr>
          <w:spacing w:val="-9"/>
          <w:sz w:val="24"/>
        </w:rPr>
        <w:t xml:space="preserve"> </w:t>
      </w:r>
      <w:r w:rsidR="0035375C">
        <w:rPr>
          <w:sz w:val="24"/>
        </w:rPr>
        <w:t>prices.</w:t>
      </w:r>
    </w:p>
    <w:p w14:paraId="0CE4D558" w14:textId="77777777" w:rsidR="0035375C" w:rsidRDefault="0035375C" w:rsidP="00B85F3C">
      <w:pPr>
        <w:pStyle w:val="BodyText"/>
        <w:spacing w:before="11"/>
        <w:ind w:left="397"/>
        <w:jc w:val="both"/>
        <w:rPr>
          <w:sz w:val="23"/>
        </w:rPr>
      </w:pPr>
    </w:p>
    <w:p w14:paraId="41D95800" w14:textId="33E18844" w:rsidR="0035375C" w:rsidRDefault="00C4215B" w:rsidP="00B85F3C">
      <w:pPr>
        <w:pStyle w:val="ListParagraph"/>
        <w:numPr>
          <w:ilvl w:val="0"/>
          <w:numId w:val="13"/>
        </w:numPr>
        <w:tabs>
          <w:tab w:val="left" w:pos="840"/>
        </w:tabs>
        <w:ind w:left="397" w:hanging="361"/>
        <w:jc w:val="both"/>
        <w:rPr>
          <w:rFonts w:ascii="Wingdings" w:hAnsi="Wingdings"/>
          <w:sz w:val="24"/>
        </w:rPr>
      </w:pPr>
      <w:r>
        <w:rPr>
          <w:sz w:val="24"/>
        </w:rPr>
        <w:t xml:space="preserve">To </w:t>
      </w:r>
      <w:r w:rsidR="0035375C">
        <w:rPr>
          <w:sz w:val="24"/>
        </w:rPr>
        <w:t>Implement basic model using linear</w:t>
      </w:r>
      <w:r w:rsidR="0035375C">
        <w:rPr>
          <w:spacing w:val="-12"/>
          <w:sz w:val="24"/>
        </w:rPr>
        <w:t xml:space="preserve"> </w:t>
      </w:r>
      <w:r w:rsidR="0035375C">
        <w:rPr>
          <w:sz w:val="24"/>
        </w:rPr>
        <w:t>regression.</w:t>
      </w:r>
    </w:p>
    <w:p w14:paraId="4A11D955" w14:textId="77777777" w:rsidR="0035375C" w:rsidRDefault="0035375C" w:rsidP="00B85F3C">
      <w:pPr>
        <w:pStyle w:val="BodyText"/>
        <w:spacing w:before="5"/>
        <w:ind w:left="397"/>
        <w:jc w:val="both"/>
      </w:pPr>
    </w:p>
    <w:p w14:paraId="29CB69D9" w14:textId="5FA2406D" w:rsidR="0035375C" w:rsidRDefault="00550ECC" w:rsidP="00B85F3C">
      <w:pPr>
        <w:pStyle w:val="ListParagraph"/>
        <w:numPr>
          <w:ilvl w:val="0"/>
          <w:numId w:val="13"/>
        </w:numPr>
        <w:tabs>
          <w:tab w:val="left" w:pos="840"/>
        </w:tabs>
        <w:ind w:left="397" w:hanging="361"/>
        <w:jc w:val="both"/>
        <w:rPr>
          <w:rFonts w:ascii="Wingdings" w:hAnsi="Wingdings"/>
          <w:sz w:val="24"/>
        </w:rPr>
      </w:pPr>
      <w:r>
        <w:rPr>
          <w:sz w:val="24"/>
        </w:rPr>
        <w:t xml:space="preserve">To </w:t>
      </w:r>
      <w:r w:rsidR="0035375C">
        <w:rPr>
          <w:sz w:val="24"/>
        </w:rPr>
        <w:t>Implementation of financial data API.</w:t>
      </w:r>
    </w:p>
    <w:p w14:paraId="7BA866BF" w14:textId="77777777" w:rsidR="0035375C" w:rsidRDefault="0035375C" w:rsidP="00B85F3C">
      <w:pPr>
        <w:pStyle w:val="BodyText"/>
        <w:spacing w:before="11"/>
        <w:ind w:left="397"/>
        <w:jc w:val="both"/>
        <w:rPr>
          <w:sz w:val="23"/>
        </w:rPr>
      </w:pPr>
    </w:p>
    <w:p w14:paraId="067AA114" w14:textId="51530974" w:rsidR="0035375C" w:rsidRDefault="00550ECC" w:rsidP="00B85F3C">
      <w:pPr>
        <w:pStyle w:val="ListParagraph"/>
        <w:numPr>
          <w:ilvl w:val="0"/>
          <w:numId w:val="13"/>
        </w:numPr>
        <w:tabs>
          <w:tab w:val="left" w:pos="840"/>
        </w:tabs>
        <w:ind w:left="397" w:hanging="361"/>
        <w:jc w:val="both"/>
        <w:rPr>
          <w:rFonts w:ascii="Wingdings" w:hAnsi="Wingdings"/>
          <w:sz w:val="28"/>
        </w:rPr>
      </w:pPr>
      <w:r>
        <w:rPr>
          <w:sz w:val="24"/>
        </w:rPr>
        <w:t xml:space="preserve">To </w:t>
      </w:r>
      <w:r w:rsidR="0035375C">
        <w:rPr>
          <w:sz w:val="24"/>
        </w:rPr>
        <w:t>Compare the results and submit the</w:t>
      </w:r>
      <w:r w:rsidR="0035375C">
        <w:rPr>
          <w:spacing w:val="-8"/>
          <w:sz w:val="24"/>
        </w:rPr>
        <w:t xml:space="preserve"> </w:t>
      </w:r>
      <w:r w:rsidR="0035375C">
        <w:rPr>
          <w:sz w:val="24"/>
        </w:rPr>
        <w:t>report.</w:t>
      </w:r>
    </w:p>
    <w:p w14:paraId="29824120" w14:textId="78C98839" w:rsidR="0035375C" w:rsidRDefault="00006F68" w:rsidP="00B85F3C">
      <w:pPr>
        <w:pStyle w:val="Heading2"/>
        <w:numPr>
          <w:ilvl w:val="1"/>
          <w:numId w:val="15"/>
        </w:numPr>
        <w:tabs>
          <w:tab w:val="left" w:pos="658"/>
        </w:tabs>
        <w:spacing w:before="138"/>
        <w:ind w:left="397" w:hanging="421"/>
      </w:pPr>
      <w:r>
        <w:t xml:space="preserve"> </w:t>
      </w:r>
      <w:r w:rsidR="0035375C">
        <w:t>Organization of the</w:t>
      </w:r>
      <w:r w:rsidR="0035375C">
        <w:rPr>
          <w:spacing w:val="-4"/>
        </w:rPr>
        <w:t xml:space="preserve"> </w:t>
      </w:r>
      <w:r w:rsidR="0035375C">
        <w:t>Report</w:t>
      </w:r>
    </w:p>
    <w:p w14:paraId="347135B0" w14:textId="6D5CE9F3" w:rsidR="006F21E1" w:rsidRDefault="0035375C" w:rsidP="000C0768">
      <w:pPr>
        <w:pStyle w:val="BodyText"/>
        <w:spacing w:before="162" w:line="360" w:lineRule="auto"/>
        <w:ind w:right="170"/>
        <w:jc w:val="both"/>
      </w:pPr>
      <w:r>
        <w:t>Chapter one contains the introduction learning of the Stock market which comprises information regarding the real time uses of Stock market and overview. This chapter also describes the motivation and scope of project. Chapter two includes the literature review which refers to the study that has been carried out for Stock market applications over the previous years that have some relevance with existing models and various technologies which are used for proposed application. This chapter also specifies the aim and objectives. Chapter</w:t>
      </w:r>
      <w:r>
        <w:rPr>
          <w:spacing w:val="-12"/>
        </w:rPr>
        <w:t xml:space="preserve"> </w:t>
      </w:r>
      <w:r>
        <w:t>three</w:t>
      </w:r>
      <w:r>
        <w:rPr>
          <w:spacing w:val="-10"/>
        </w:rPr>
        <w:t xml:space="preserve"> </w:t>
      </w:r>
      <w:r>
        <w:t>explains</w:t>
      </w:r>
      <w:r>
        <w:rPr>
          <w:spacing w:val="-5"/>
        </w:rPr>
        <w:t xml:space="preserve"> </w:t>
      </w:r>
      <w:r>
        <w:t>the</w:t>
      </w:r>
      <w:r>
        <w:rPr>
          <w:spacing w:val="-12"/>
        </w:rPr>
        <w:t xml:space="preserve"> </w:t>
      </w:r>
      <w:r>
        <w:t>tools</w:t>
      </w:r>
      <w:r>
        <w:rPr>
          <w:spacing w:val="-6"/>
        </w:rPr>
        <w:t xml:space="preserve"> </w:t>
      </w:r>
      <w:r>
        <w:t>and</w:t>
      </w:r>
      <w:r>
        <w:rPr>
          <w:spacing w:val="-10"/>
        </w:rPr>
        <w:t xml:space="preserve"> </w:t>
      </w:r>
      <w:r>
        <w:t>technologies which</w:t>
      </w:r>
      <w:r>
        <w:rPr>
          <w:spacing w:val="-11"/>
        </w:rPr>
        <w:t xml:space="preserve"> </w:t>
      </w:r>
      <w:r>
        <w:t>are</w:t>
      </w:r>
      <w:r>
        <w:rPr>
          <w:spacing w:val="-12"/>
        </w:rPr>
        <w:t xml:space="preserve"> </w:t>
      </w:r>
      <w:r>
        <w:t>used</w:t>
      </w:r>
      <w:r>
        <w:rPr>
          <w:spacing w:val="-9"/>
        </w:rPr>
        <w:t xml:space="preserve"> </w:t>
      </w:r>
      <w:r>
        <w:t>for</w:t>
      </w:r>
      <w:r>
        <w:rPr>
          <w:spacing w:val="-13"/>
        </w:rPr>
        <w:t xml:space="preserve"> </w:t>
      </w:r>
      <w:r>
        <w:t>development</w:t>
      </w:r>
      <w:r>
        <w:rPr>
          <w:spacing w:val="-7"/>
        </w:rPr>
        <w:t xml:space="preserve"> </w:t>
      </w:r>
      <w:r>
        <w:t>of</w:t>
      </w:r>
      <w:r>
        <w:rPr>
          <w:spacing w:val="-12"/>
        </w:rPr>
        <w:t xml:space="preserve"> </w:t>
      </w:r>
      <w:r>
        <w:t>web-based application for Stock Market. Chapter four explains proposed approach and system architecture which includes the detail of how the proposed application has been developed with different components.</w:t>
      </w:r>
      <w:r w:rsidR="006F21E1">
        <w:t xml:space="preserve"> the report should provide a detailed analysis of the strategies and techniques used by successful stock market investors. This could include an examination of the different investment vehicles available to investors, such as mutual funds, ETFs, and individual stocks.</w:t>
      </w:r>
    </w:p>
    <w:p w14:paraId="16AA788E" w14:textId="62C2FC7B" w:rsidR="006F21E1" w:rsidRDefault="006F21E1" w:rsidP="000C0768">
      <w:pPr>
        <w:pStyle w:val="BodyText"/>
        <w:spacing w:before="162" w:line="360" w:lineRule="auto"/>
        <w:ind w:right="170"/>
        <w:jc w:val="both"/>
      </w:pPr>
      <w:r>
        <w:lastRenderedPageBreak/>
        <w:t>The report should also cover the risks associated with investing in the stock market and the importance of diversification. It should provide examples of how investors can manage risk by spreading their investments across different types of assets and sectors.</w:t>
      </w:r>
    </w:p>
    <w:p w14:paraId="05093FB2" w14:textId="52CCBCC4" w:rsidR="0035375C" w:rsidRDefault="006F21E1" w:rsidP="004B7226">
      <w:pPr>
        <w:pStyle w:val="BodyText"/>
        <w:spacing w:before="162" w:line="360" w:lineRule="auto"/>
        <w:ind w:right="170"/>
        <w:jc w:val="both"/>
      </w:pPr>
      <w:r>
        <w:t xml:space="preserve">Ultimately, the goal of the report would be to provide readers with a solid foundation of knowledge </w:t>
      </w:r>
      <w:proofErr w:type="gramStart"/>
      <w:r>
        <w:t>that  can</w:t>
      </w:r>
      <w:proofErr w:type="gramEnd"/>
      <w:r>
        <w:t xml:space="preserve"> use to make informed investment decisions in the stock market.</w:t>
      </w:r>
      <w:r w:rsidR="0035375C">
        <w:t xml:space="preserve"> Chapter five discusses the implementation details of the application; this chapter explains the coding part developed for performing various functions. Chapter six discusses the results that were generated from the proposed application and showcases every necessary output needed to describe the application precisely. Chapter seven contains conclusion about the proposed application, and it also describes limitation of study and its future</w:t>
      </w:r>
      <w:r w:rsidR="0035375C">
        <w:rPr>
          <w:spacing w:val="-2"/>
        </w:rPr>
        <w:t xml:space="preserve"> </w:t>
      </w:r>
      <w:r w:rsidR="0035375C">
        <w:t>scope.</w:t>
      </w:r>
    </w:p>
    <w:p w14:paraId="1EE513FB" w14:textId="3EDD915A" w:rsidR="0035375C" w:rsidRDefault="0035375C" w:rsidP="0035375C">
      <w:pPr>
        <w:pStyle w:val="BodyText"/>
        <w:spacing w:line="360" w:lineRule="auto"/>
        <w:ind w:left="237" w:right="892"/>
        <w:jc w:val="both"/>
        <w:sectPr w:rsidR="0035375C" w:rsidSect="00F67479">
          <w:footerReference w:type="default" r:id="rId11"/>
          <w:type w:val="nextColumn"/>
          <w:pgSz w:w="11940" w:h="16860"/>
          <w:pgMar w:top="1440" w:right="1440" w:bottom="1440" w:left="2160" w:header="720" w:footer="720" w:gutter="0"/>
          <w:pgNumType w:start="1"/>
          <w:cols w:space="720"/>
        </w:sectPr>
      </w:pPr>
    </w:p>
    <w:p w14:paraId="054A18D3" w14:textId="77777777" w:rsidR="000F7C30" w:rsidRDefault="00000000">
      <w:pPr>
        <w:pStyle w:val="Heading2"/>
        <w:spacing w:before="69"/>
        <w:ind w:left="1029" w:right="1417"/>
        <w:jc w:val="center"/>
      </w:pPr>
      <w:r>
        <w:lastRenderedPageBreak/>
        <w:t>CHAPTER 2</w:t>
      </w:r>
    </w:p>
    <w:p w14:paraId="5D578C98" w14:textId="77777777" w:rsidR="002B1A78" w:rsidRDefault="00000000" w:rsidP="00522DDB">
      <w:pPr>
        <w:spacing w:before="133"/>
        <w:ind w:left="1029" w:right="1082"/>
        <w:jc w:val="center"/>
        <w:rPr>
          <w:b/>
          <w:sz w:val="32"/>
        </w:rPr>
      </w:pPr>
      <w:r>
        <w:rPr>
          <w:b/>
          <w:sz w:val="32"/>
        </w:rPr>
        <w:t>LITERATURE REVIEW</w:t>
      </w:r>
    </w:p>
    <w:p w14:paraId="22C2C5D2" w14:textId="77777777" w:rsidR="002B1A78" w:rsidRDefault="002B1A78" w:rsidP="00522DDB">
      <w:pPr>
        <w:spacing w:before="133"/>
        <w:ind w:left="1029" w:right="1082"/>
        <w:jc w:val="center"/>
        <w:rPr>
          <w:b/>
          <w:sz w:val="32"/>
        </w:rPr>
      </w:pPr>
    </w:p>
    <w:p w14:paraId="48999810" w14:textId="1A965069" w:rsidR="00F210C0" w:rsidRPr="00F210C0" w:rsidRDefault="002B1A78" w:rsidP="004B7226">
      <w:pPr>
        <w:spacing w:before="133"/>
        <w:ind w:left="-113"/>
        <w:jc w:val="center"/>
        <w:rPr>
          <w:b/>
          <w:sz w:val="28"/>
          <w:szCs w:val="28"/>
        </w:rPr>
      </w:pPr>
      <w:r w:rsidRPr="003E4CD8">
        <w:rPr>
          <w:b/>
          <w:sz w:val="28"/>
          <w:szCs w:val="28"/>
        </w:rPr>
        <w:t>2.1 STOCK MARKET VOLATILITY – A STUDY OF INDIAN STOCK</w:t>
      </w:r>
      <w:r w:rsidR="003E4CD8" w:rsidRPr="003E4CD8">
        <w:rPr>
          <w:b/>
          <w:sz w:val="28"/>
          <w:szCs w:val="28"/>
        </w:rPr>
        <w:t xml:space="preserve"> </w:t>
      </w:r>
      <w:r w:rsidRPr="003E4CD8">
        <w:rPr>
          <w:b/>
          <w:sz w:val="28"/>
          <w:szCs w:val="28"/>
        </w:rPr>
        <w:t>MARKET</w:t>
      </w:r>
    </w:p>
    <w:p w14:paraId="4ED454F2" w14:textId="1DA63144" w:rsidR="00F42E13" w:rsidRDefault="00471EC7" w:rsidP="004B7226">
      <w:pPr>
        <w:pStyle w:val="BodyText"/>
        <w:spacing w:line="360" w:lineRule="auto"/>
        <w:jc w:val="both"/>
      </w:pPr>
      <w:r w:rsidRPr="008A3826">
        <w:rPr>
          <w:b/>
          <w:iCs/>
        </w:rPr>
        <w:t>Kian</w:t>
      </w:r>
      <w:r w:rsidRPr="008A3826">
        <w:rPr>
          <w:b/>
          <w:iCs/>
          <w:spacing w:val="-6"/>
        </w:rPr>
        <w:t xml:space="preserve"> </w:t>
      </w:r>
      <w:r w:rsidRPr="008A3826">
        <w:rPr>
          <w:b/>
          <w:iCs/>
        </w:rPr>
        <w:t>–</w:t>
      </w:r>
      <w:proofErr w:type="spellStart"/>
      <w:r w:rsidRPr="008A3826">
        <w:rPr>
          <w:b/>
          <w:iCs/>
        </w:rPr>
        <w:t>Pinhg</w:t>
      </w:r>
      <w:proofErr w:type="spellEnd"/>
      <w:r w:rsidRPr="008A3826">
        <w:rPr>
          <w:b/>
          <w:iCs/>
          <w:spacing w:val="-11"/>
        </w:rPr>
        <w:t xml:space="preserve"> </w:t>
      </w:r>
      <w:r w:rsidRPr="008A3826">
        <w:rPr>
          <w:b/>
          <w:iCs/>
        </w:rPr>
        <w:t>Lim</w:t>
      </w:r>
      <w:r w:rsidRPr="008A3826">
        <w:rPr>
          <w:b/>
          <w:iCs/>
          <w:spacing w:val="-10"/>
        </w:rPr>
        <w:t xml:space="preserve"> </w:t>
      </w:r>
      <w:r w:rsidRPr="008A3826">
        <w:rPr>
          <w:b/>
          <w:iCs/>
        </w:rPr>
        <w:t>&amp;</w:t>
      </w:r>
      <w:r w:rsidRPr="008A3826">
        <w:rPr>
          <w:b/>
          <w:iCs/>
          <w:spacing w:val="-6"/>
        </w:rPr>
        <w:t xml:space="preserve"> </w:t>
      </w:r>
      <w:r w:rsidRPr="008A3826">
        <w:rPr>
          <w:b/>
          <w:iCs/>
        </w:rPr>
        <w:t>Robert</w:t>
      </w:r>
      <w:r w:rsidRPr="008A3826">
        <w:rPr>
          <w:b/>
          <w:iCs/>
          <w:spacing w:val="-5"/>
        </w:rPr>
        <w:t xml:space="preserve"> </w:t>
      </w:r>
      <w:r w:rsidRPr="008A3826">
        <w:rPr>
          <w:b/>
          <w:iCs/>
        </w:rPr>
        <w:t>Brooks</w:t>
      </w:r>
      <w:r w:rsidRPr="00C16A1D">
        <w:rPr>
          <w:b/>
          <w:i/>
          <w:spacing w:val="-7"/>
        </w:rPr>
        <w:t xml:space="preserve"> </w:t>
      </w:r>
      <w:r w:rsidRPr="00FD066D">
        <w:rPr>
          <w:b/>
        </w:rPr>
        <w:t>(2011</w:t>
      </w:r>
      <w:r w:rsidRPr="00F42E13">
        <w:rPr>
          <w:bCs/>
        </w:rPr>
        <w:t>)</w:t>
      </w:r>
      <w:r w:rsidR="00F42E13" w:rsidRPr="00F42E13">
        <w:rPr>
          <w:bCs/>
        </w:rPr>
        <w:t xml:space="preserve"> proposed</w:t>
      </w:r>
      <w:r>
        <w:rPr>
          <w:spacing w:val="-3"/>
        </w:rPr>
        <w:t xml:space="preserve"> </w:t>
      </w:r>
      <w:r>
        <w:t>provides</w:t>
      </w:r>
      <w:r>
        <w:rPr>
          <w:spacing w:val="-8"/>
        </w:rPr>
        <w:t xml:space="preserve"> </w:t>
      </w:r>
      <w:r>
        <w:t>a</w:t>
      </w:r>
      <w:r>
        <w:rPr>
          <w:spacing w:val="-8"/>
        </w:rPr>
        <w:t xml:space="preserve"> </w:t>
      </w:r>
      <w:r>
        <w:t>systematic</w:t>
      </w:r>
      <w:r>
        <w:rPr>
          <w:spacing w:val="-7"/>
        </w:rPr>
        <w:t xml:space="preserve"> </w:t>
      </w:r>
      <w:r>
        <w:t>review</w:t>
      </w:r>
      <w:r>
        <w:rPr>
          <w:spacing w:val="-8"/>
        </w:rPr>
        <w:t xml:space="preserve"> </w:t>
      </w:r>
      <w:r>
        <w:t>of</w:t>
      </w:r>
      <w:r>
        <w:rPr>
          <w:spacing w:val="-9"/>
        </w:rPr>
        <w:t xml:space="preserve"> </w:t>
      </w:r>
      <w:r>
        <w:t>the</w:t>
      </w:r>
      <w:r>
        <w:rPr>
          <w:spacing w:val="-6"/>
        </w:rPr>
        <w:t xml:space="preserve"> </w:t>
      </w:r>
      <w:r>
        <w:t>weak‐form</w:t>
      </w:r>
      <w:r>
        <w:rPr>
          <w:spacing w:val="-60"/>
        </w:rPr>
        <w:t xml:space="preserve"> </w:t>
      </w:r>
      <w:r>
        <w:t>market efficiency literature that examines return predictability from past price changes,</w:t>
      </w:r>
      <w:r>
        <w:rPr>
          <w:spacing w:val="1"/>
        </w:rPr>
        <w:t xml:space="preserve"> </w:t>
      </w:r>
      <w:r>
        <w:t>with an exclusive focus on the stock markets. Our survey shows that the bulk of the</w:t>
      </w:r>
      <w:r>
        <w:rPr>
          <w:spacing w:val="1"/>
        </w:rPr>
        <w:t xml:space="preserve"> </w:t>
      </w:r>
      <w:r>
        <w:t>empirical studies examine whether the stock market under study is or is not weak‐form</w:t>
      </w:r>
      <w:r>
        <w:rPr>
          <w:spacing w:val="1"/>
        </w:rPr>
        <w:t xml:space="preserve"> </w:t>
      </w:r>
      <w:r>
        <w:t>efficient in the absolute sense, assuming that the level of market efficiency remains</w:t>
      </w:r>
      <w:r>
        <w:rPr>
          <w:spacing w:val="1"/>
        </w:rPr>
        <w:t xml:space="preserve"> </w:t>
      </w:r>
      <w:r>
        <w:t>unchanged throughout the estimation period. However, the possibility of time‐varying</w:t>
      </w:r>
      <w:r>
        <w:rPr>
          <w:spacing w:val="1"/>
        </w:rPr>
        <w:t xml:space="preserve"> </w:t>
      </w:r>
      <w:r>
        <w:t>week‐form</w:t>
      </w:r>
      <w:r>
        <w:rPr>
          <w:spacing w:val="1"/>
        </w:rPr>
        <w:t xml:space="preserve"> </w:t>
      </w:r>
      <w:r>
        <w:t>market</w:t>
      </w:r>
      <w:r>
        <w:rPr>
          <w:spacing w:val="1"/>
        </w:rPr>
        <w:t xml:space="preserve"> </w:t>
      </w:r>
      <w:r>
        <w:t>efficiency</w:t>
      </w:r>
      <w:r>
        <w:rPr>
          <w:spacing w:val="1"/>
        </w:rPr>
        <w:t xml:space="preserve"> </w:t>
      </w:r>
      <w:r>
        <w:t>has</w:t>
      </w:r>
      <w:r>
        <w:rPr>
          <w:spacing w:val="1"/>
        </w:rPr>
        <w:t xml:space="preserve"> </w:t>
      </w:r>
      <w:r>
        <w:t>received</w:t>
      </w:r>
      <w:r>
        <w:rPr>
          <w:spacing w:val="1"/>
        </w:rPr>
        <w:t xml:space="preserve"> </w:t>
      </w:r>
      <w:r>
        <w:t>increasing</w:t>
      </w:r>
      <w:r>
        <w:rPr>
          <w:spacing w:val="1"/>
        </w:rPr>
        <w:t xml:space="preserve"> </w:t>
      </w:r>
      <w:r>
        <w:t>attention</w:t>
      </w:r>
      <w:r>
        <w:rPr>
          <w:spacing w:val="1"/>
        </w:rPr>
        <w:t xml:space="preserve"> </w:t>
      </w:r>
      <w:r>
        <w:t>in</w:t>
      </w:r>
      <w:r>
        <w:rPr>
          <w:spacing w:val="1"/>
        </w:rPr>
        <w:t xml:space="preserve"> </w:t>
      </w:r>
      <w:r>
        <w:t>recent</w:t>
      </w:r>
      <w:r>
        <w:rPr>
          <w:spacing w:val="1"/>
        </w:rPr>
        <w:t xml:space="preserve"> </w:t>
      </w:r>
      <w:r>
        <w:t>years.</w:t>
      </w:r>
      <w:r w:rsidR="00EB0759">
        <w:rPr>
          <w:spacing w:val="1"/>
        </w:rPr>
        <w:t xml:space="preserve"> </w:t>
      </w:r>
      <w:r w:rsidR="00EB0759">
        <w:t>C</w:t>
      </w:r>
      <w:r>
        <w:t>ategorize these emerging studies based on the research framework adopted, namely non‐</w:t>
      </w:r>
      <w:r>
        <w:rPr>
          <w:spacing w:val="-60"/>
        </w:rPr>
        <w:t xml:space="preserve"> </w:t>
      </w:r>
      <w:r>
        <w:t>overlapping sub‐period analysis, time‐varying parameter model and rolling estimation</w:t>
      </w:r>
      <w:r>
        <w:rPr>
          <w:spacing w:val="1"/>
        </w:rPr>
        <w:t xml:space="preserve"> </w:t>
      </w:r>
      <w:r>
        <w:t>window.</w:t>
      </w:r>
    </w:p>
    <w:p w14:paraId="3BC510CD" w14:textId="294ED10D" w:rsidR="00471EC7" w:rsidRDefault="00F42E13" w:rsidP="004B7226">
      <w:pPr>
        <w:pStyle w:val="BodyText"/>
        <w:spacing w:line="360" w:lineRule="auto"/>
        <w:jc w:val="both"/>
      </w:pPr>
      <w:r w:rsidRPr="008A3826">
        <w:rPr>
          <w:b/>
          <w:iCs/>
        </w:rPr>
        <w:t>Anju Bala</w:t>
      </w:r>
      <w:r w:rsidRPr="00C16A1D">
        <w:rPr>
          <w:b/>
          <w:i/>
        </w:rPr>
        <w:t xml:space="preserve"> </w:t>
      </w:r>
      <w:r w:rsidRPr="00FD066D">
        <w:rPr>
          <w:b/>
        </w:rPr>
        <w:t>(2013)</w:t>
      </w:r>
      <w:r>
        <w:rPr>
          <w:b/>
        </w:rPr>
        <w:t xml:space="preserve"> </w:t>
      </w:r>
      <w:r w:rsidRPr="00F42E13">
        <w:rPr>
          <w:bCs/>
        </w:rPr>
        <w:t>proposed</w:t>
      </w:r>
      <w:r>
        <w:rPr>
          <w:b/>
        </w:rPr>
        <w:t xml:space="preserve"> </w:t>
      </w:r>
      <w:r w:rsidR="00471EC7">
        <w:t>evaluated that stock market is one of the most vibrant sectors in the</w:t>
      </w:r>
      <w:r w:rsidR="00471EC7">
        <w:rPr>
          <w:spacing w:val="1"/>
        </w:rPr>
        <w:t xml:space="preserve"> </w:t>
      </w:r>
      <w:r w:rsidR="00471EC7">
        <w:t>financial system, marketing an important contribution to economic development. Stock</w:t>
      </w:r>
      <w:r w:rsidR="00471EC7">
        <w:rPr>
          <w:spacing w:val="1"/>
        </w:rPr>
        <w:t xml:space="preserve"> </w:t>
      </w:r>
      <w:r w:rsidR="00471EC7">
        <w:t>market is a place where buyers and sellers of securities can enter into transaction to</w:t>
      </w:r>
      <w:r w:rsidR="00471EC7">
        <w:rPr>
          <w:spacing w:val="1"/>
        </w:rPr>
        <w:t xml:space="preserve"> </w:t>
      </w:r>
      <w:r w:rsidR="00471EC7">
        <w:t>purchase and sell shares, bonds, debentures etc. In other words, stock market is a platform</w:t>
      </w:r>
      <w:r w:rsidR="00471EC7">
        <w:rPr>
          <w:spacing w:val="-60"/>
        </w:rPr>
        <w:t xml:space="preserve"> </w:t>
      </w:r>
      <w:r w:rsidR="00471EC7">
        <w:t>for trading various securities and derivatives. Further, it preforms an important role of</w:t>
      </w:r>
      <w:r w:rsidR="00471EC7">
        <w:rPr>
          <w:spacing w:val="1"/>
        </w:rPr>
        <w:t xml:space="preserve"> </w:t>
      </w:r>
      <w:r w:rsidR="00471EC7">
        <w:t>enabling</w:t>
      </w:r>
      <w:r w:rsidR="00471EC7">
        <w:rPr>
          <w:spacing w:val="1"/>
        </w:rPr>
        <w:t xml:space="preserve"> </w:t>
      </w:r>
      <w:r w:rsidR="00471EC7">
        <w:t>corporate,</w:t>
      </w:r>
      <w:r w:rsidR="00471EC7">
        <w:rPr>
          <w:spacing w:val="1"/>
        </w:rPr>
        <w:t xml:space="preserve"> </w:t>
      </w:r>
      <w:r w:rsidR="00471EC7">
        <w:t>entrepreneurs</w:t>
      </w:r>
      <w:r w:rsidR="00471EC7">
        <w:rPr>
          <w:spacing w:val="1"/>
        </w:rPr>
        <w:t xml:space="preserve"> </w:t>
      </w:r>
      <w:r w:rsidR="00471EC7">
        <w:t>to raise</w:t>
      </w:r>
      <w:r w:rsidR="00471EC7">
        <w:rPr>
          <w:spacing w:val="1"/>
        </w:rPr>
        <w:t xml:space="preserve"> </w:t>
      </w:r>
      <w:r w:rsidR="00471EC7">
        <w:t>resource</w:t>
      </w:r>
      <w:r w:rsidR="00471EC7">
        <w:rPr>
          <w:spacing w:val="1"/>
        </w:rPr>
        <w:t xml:space="preserve"> </w:t>
      </w:r>
      <w:r w:rsidR="00471EC7">
        <w:t>for</w:t>
      </w:r>
      <w:r w:rsidR="00471EC7">
        <w:rPr>
          <w:spacing w:val="1"/>
        </w:rPr>
        <w:t xml:space="preserve"> </w:t>
      </w:r>
      <w:r w:rsidR="00471EC7">
        <w:t>their companies</w:t>
      </w:r>
      <w:r w:rsidR="00471EC7">
        <w:rPr>
          <w:spacing w:val="1"/>
        </w:rPr>
        <w:t xml:space="preserve"> </w:t>
      </w:r>
      <w:r w:rsidR="00471EC7">
        <w:t>and</w:t>
      </w:r>
      <w:r w:rsidR="00471EC7">
        <w:rPr>
          <w:spacing w:val="1"/>
        </w:rPr>
        <w:t xml:space="preserve"> </w:t>
      </w:r>
      <w:r w:rsidR="00471EC7">
        <w:t>business</w:t>
      </w:r>
      <w:r w:rsidR="00471EC7">
        <w:rPr>
          <w:spacing w:val="1"/>
        </w:rPr>
        <w:t xml:space="preserve"> </w:t>
      </w:r>
      <w:r w:rsidR="00471EC7">
        <w:t>venture through public issues. Today long-term investors are interested to invest in the</w:t>
      </w:r>
      <w:r w:rsidR="00471EC7">
        <w:rPr>
          <w:spacing w:val="1"/>
        </w:rPr>
        <w:t xml:space="preserve"> </w:t>
      </w:r>
      <w:r w:rsidR="00471EC7">
        <w:t>stock market</w:t>
      </w:r>
      <w:r w:rsidR="00471EC7">
        <w:rPr>
          <w:spacing w:val="2"/>
        </w:rPr>
        <w:t xml:space="preserve"> </w:t>
      </w:r>
      <w:r w:rsidR="00471EC7">
        <w:t>rather</w:t>
      </w:r>
      <w:r w:rsidR="00471EC7">
        <w:rPr>
          <w:spacing w:val="-2"/>
        </w:rPr>
        <w:t xml:space="preserve"> </w:t>
      </w:r>
      <w:r w:rsidR="00471EC7">
        <w:t>than</w:t>
      </w:r>
      <w:r w:rsidR="00471EC7">
        <w:rPr>
          <w:spacing w:val="1"/>
        </w:rPr>
        <w:t xml:space="preserve"> </w:t>
      </w:r>
      <w:r w:rsidR="00471EC7">
        <w:t>invest</w:t>
      </w:r>
      <w:r w:rsidR="00471EC7">
        <w:rPr>
          <w:spacing w:val="2"/>
        </w:rPr>
        <w:t xml:space="preserve"> </w:t>
      </w:r>
      <w:r w:rsidR="00471EC7">
        <w:t>anywhere</w:t>
      </w:r>
    </w:p>
    <w:p w14:paraId="1CC911C3" w14:textId="77777777" w:rsidR="001938C5" w:rsidRDefault="001938C5" w:rsidP="004B7226">
      <w:pPr>
        <w:pStyle w:val="BodyText"/>
        <w:spacing w:before="62" w:line="360" w:lineRule="auto"/>
        <w:jc w:val="both"/>
      </w:pPr>
      <w:r w:rsidRPr="00471EC7">
        <w:rPr>
          <w:b/>
          <w:iCs/>
        </w:rPr>
        <w:t xml:space="preserve">Ross Levine &amp; Sara </w:t>
      </w:r>
      <w:proofErr w:type="spellStart"/>
      <w:r w:rsidRPr="00471EC7">
        <w:rPr>
          <w:b/>
          <w:iCs/>
        </w:rPr>
        <w:t>Zervos</w:t>
      </w:r>
      <w:proofErr w:type="spellEnd"/>
      <w:r w:rsidR="00FD066D">
        <w:rPr>
          <w:b/>
          <w:iCs/>
        </w:rPr>
        <w:t xml:space="preserve"> </w:t>
      </w:r>
      <w:r w:rsidR="00FD066D" w:rsidRPr="00FD066D">
        <w:rPr>
          <w:b/>
          <w:iCs/>
        </w:rPr>
        <w:t>(2010)</w:t>
      </w:r>
      <w:r w:rsidR="00F42E13">
        <w:rPr>
          <w:b/>
          <w:iCs/>
        </w:rPr>
        <w:t xml:space="preserve"> </w:t>
      </w:r>
      <w:r w:rsidR="00F42E13" w:rsidRPr="00F42E13">
        <w:rPr>
          <w:bCs/>
          <w:iCs/>
        </w:rPr>
        <w:t>proposed</w:t>
      </w:r>
      <w:r w:rsidR="00FD066D">
        <w:rPr>
          <w:b/>
          <w:iCs/>
        </w:rPr>
        <w:t xml:space="preserve"> </w:t>
      </w:r>
      <w:r>
        <w:t>empirically evaluate the relationship between stock market</w:t>
      </w:r>
      <w:r>
        <w:rPr>
          <w:spacing w:val="1"/>
        </w:rPr>
        <w:t xml:space="preserve"> </w:t>
      </w:r>
      <w:r>
        <w:t>development and long-term growth. The data suggest that stock market development is</w:t>
      </w:r>
      <w:r>
        <w:rPr>
          <w:spacing w:val="1"/>
        </w:rPr>
        <w:t xml:space="preserve"> </w:t>
      </w:r>
      <w:r>
        <w:t>positively associated with economic growth. Moreover, instrumental variables procedures</w:t>
      </w:r>
      <w:r>
        <w:rPr>
          <w:spacing w:val="-60"/>
        </w:rPr>
        <w:t xml:space="preserve"> </w:t>
      </w:r>
      <w:r>
        <w:t>indicate</w:t>
      </w:r>
      <w:r>
        <w:rPr>
          <w:spacing w:val="1"/>
        </w:rPr>
        <w:t xml:space="preserve"> </w:t>
      </w:r>
      <w:r>
        <w:t>a</w:t>
      </w:r>
      <w:r>
        <w:rPr>
          <w:spacing w:val="1"/>
        </w:rPr>
        <w:t xml:space="preserve"> </w:t>
      </w:r>
      <w:r>
        <w:t>strong</w:t>
      </w:r>
      <w:r>
        <w:rPr>
          <w:spacing w:val="1"/>
        </w:rPr>
        <w:t xml:space="preserve"> </w:t>
      </w:r>
      <w:r>
        <w:t>connection</w:t>
      </w:r>
      <w:r>
        <w:rPr>
          <w:spacing w:val="1"/>
        </w:rPr>
        <w:t xml:space="preserve"> </w:t>
      </w:r>
      <w:r>
        <w:t>between</w:t>
      </w:r>
      <w:r>
        <w:rPr>
          <w:spacing w:val="1"/>
        </w:rPr>
        <w:t xml:space="preserve"> </w:t>
      </w:r>
      <w:r>
        <w:t>the</w:t>
      </w:r>
      <w:r>
        <w:rPr>
          <w:spacing w:val="1"/>
        </w:rPr>
        <w:t xml:space="preserve"> </w:t>
      </w:r>
      <w:r>
        <w:t>predetermined</w:t>
      </w:r>
      <w:r>
        <w:rPr>
          <w:spacing w:val="1"/>
        </w:rPr>
        <w:t xml:space="preserve"> </w:t>
      </w:r>
      <w:r>
        <w:t>component</w:t>
      </w:r>
      <w:r>
        <w:rPr>
          <w:spacing w:val="1"/>
        </w:rPr>
        <w:t xml:space="preserve"> </w:t>
      </w:r>
      <w:r>
        <w:t>of</w:t>
      </w:r>
      <w:r>
        <w:rPr>
          <w:spacing w:val="1"/>
        </w:rPr>
        <w:t xml:space="preserve"> </w:t>
      </w:r>
      <w:r>
        <w:t>stock</w:t>
      </w:r>
      <w:r>
        <w:rPr>
          <w:spacing w:val="1"/>
        </w:rPr>
        <w:t xml:space="preserve"> </w:t>
      </w:r>
      <w:r>
        <w:t>market</w:t>
      </w:r>
      <w:r>
        <w:rPr>
          <w:spacing w:val="-60"/>
        </w:rPr>
        <w:t xml:space="preserve"> </w:t>
      </w:r>
      <w:r>
        <w:t>development</w:t>
      </w:r>
      <w:r>
        <w:rPr>
          <w:spacing w:val="-3"/>
        </w:rPr>
        <w:t xml:space="preserve"> </w:t>
      </w:r>
      <w:r>
        <w:t>and</w:t>
      </w:r>
      <w:r>
        <w:rPr>
          <w:spacing w:val="-4"/>
        </w:rPr>
        <w:t xml:space="preserve"> </w:t>
      </w:r>
      <w:r>
        <w:t>economic</w:t>
      </w:r>
      <w:r>
        <w:rPr>
          <w:spacing w:val="-5"/>
        </w:rPr>
        <w:t xml:space="preserve"> </w:t>
      </w:r>
      <w:r>
        <w:t>growth</w:t>
      </w:r>
      <w:r>
        <w:rPr>
          <w:spacing w:val="-4"/>
        </w:rPr>
        <w:t xml:space="preserve"> </w:t>
      </w:r>
      <w:r>
        <w:t>in</w:t>
      </w:r>
      <w:r>
        <w:rPr>
          <w:spacing w:val="-3"/>
        </w:rPr>
        <w:t xml:space="preserve"> </w:t>
      </w:r>
      <w:r>
        <w:t>the</w:t>
      </w:r>
      <w:r>
        <w:rPr>
          <w:spacing w:val="-4"/>
        </w:rPr>
        <w:t xml:space="preserve"> </w:t>
      </w:r>
      <w:r>
        <w:t>long</w:t>
      </w:r>
      <w:r>
        <w:rPr>
          <w:spacing w:val="-3"/>
        </w:rPr>
        <w:t xml:space="preserve"> </w:t>
      </w:r>
      <w:r>
        <w:t>run.</w:t>
      </w:r>
      <w:r>
        <w:rPr>
          <w:spacing w:val="-6"/>
        </w:rPr>
        <w:t xml:space="preserve"> </w:t>
      </w:r>
      <w:r>
        <w:t>While</w:t>
      </w:r>
      <w:r>
        <w:rPr>
          <w:spacing w:val="-5"/>
        </w:rPr>
        <w:t xml:space="preserve"> </w:t>
      </w:r>
      <w:r>
        <w:t>cross-country</w:t>
      </w:r>
      <w:r>
        <w:rPr>
          <w:spacing w:val="-4"/>
        </w:rPr>
        <w:t xml:space="preserve"> </w:t>
      </w:r>
      <w:r>
        <w:t>regressions</w:t>
      </w:r>
      <w:r>
        <w:rPr>
          <w:spacing w:val="-6"/>
        </w:rPr>
        <w:t xml:space="preserve"> </w:t>
      </w:r>
      <w:r>
        <w:t>imply</w:t>
      </w:r>
      <w:r>
        <w:rPr>
          <w:spacing w:val="-60"/>
        </w:rPr>
        <w:t xml:space="preserve"> </w:t>
      </w:r>
      <w:r>
        <w:t>a strong link between stock market development and economic growth, the results should</w:t>
      </w:r>
      <w:r>
        <w:rPr>
          <w:spacing w:val="1"/>
        </w:rPr>
        <w:t xml:space="preserve"> </w:t>
      </w:r>
      <w:r>
        <w:t>be viewed as suggestive partial correlations that stimulate additional research rather than</w:t>
      </w:r>
      <w:r>
        <w:rPr>
          <w:spacing w:val="1"/>
        </w:rPr>
        <w:t xml:space="preserve"> </w:t>
      </w:r>
      <w:r>
        <w:t>as conclusive findings. Much work remains to be done to shed light on the relationship</w:t>
      </w:r>
      <w:r>
        <w:rPr>
          <w:spacing w:val="1"/>
        </w:rPr>
        <w:t xml:space="preserve"> </w:t>
      </w:r>
      <w:r>
        <w:t>between stock</w:t>
      </w:r>
      <w:r>
        <w:rPr>
          <w:spacing w:val="-1"/>
        </w:rPr>
        <w:t xml:space="preserve"> </w:t>
      </w:r>
      <w:r>
        <w:t>market development</w:t>
      </w:r>
      <w:r>
        <w:rPr>
          <w:spacing w:val="-4"/>
        </w:rPr>
        <w:t xml:space="preserve"> </w:t>
      </w:r>
      <w:r>
        <w:t>and</w:t>
      </w:r>
      <w:r>
        <w:rPr>
          <w:spacing w:val="-5"/>
        </w:rPr>
        <w:t xml:space="preserve"> </w:t>
      </w:r>
      <w:r>
        <w:t>economic</w:t>
      </w:r>
      <w:r>
        <w:rPr>
          <w:spacing w:val="-6"/>
        </w:rPr>
        <w:t xml:space="preserve"> </w:t>
      </w:r>
      <w:r>
        <w:t>growth.</w:t>
      </w:r>
      <w:r>
        <w:rPr>
          <w:spacing w:val="-2"/>
        </w:rPr>
        <w:t xml:space="preserve"> </w:t>
      </w:r>
      <w:r>
        <w:lastRenderedPageBreak/>
        <w:t>Careful</w:t>
      </w:r>
      <w:r>
        <w:rPr>
          <w:spacing w:val="-5"/>
        </w:rPr>
        <w:t xml:space="preserve"> </w:t>
      </w:r>
      <w:r>
        <w:t>case</w:t>
      </w:r>
      <w:r>
        <w:rPr>
          <w:spacing w:val="-1"/>
        </w:rPr>
        <w:t xml:space="preserve"> </w:t>
      </w:r>
      <w:r>
        <w:t>studies</w:t>
      </w:r>
      <w:r>
        <w:rPr>
          <w:spacing w:val="-1"/>
        </w:rPr>
        <w:t xml:space="preserve"> </w:t>
      </w:r>
      <w:r>
        <w:t>might help</w:t>
      </w:r>
      <w:r>
        <w:rPr>
          <w:spacing w:val="-60"/>
        </w:rPr>
        <w:t xml:space="preserve"> </w:t>
      </w:r>
      <w:r>
        <w:t>identify</w:t>
      </w:r>
      <w:r>
        <w:rPr>
          <w:spacing w:val="-5"/>
        </w:rPr>
        <w:t xml:space="preserve"> </w:t>
      </w:r>
      <w:r>
        <w:t>causal</w:t>
      </w:r>
      <w:r>
        <w:rPr>
          <w:spacing w:val="-4"/>
        </w:rPr>
        <w:t xml:space="preserve"> </w:t>
      </w:r>
      <w:r>
        <w:t>relationships</w:t>
      </w:r>
      <w:r>
        <w:rPr>
          <w:spacing w:val="-6"/>
        </w:rPr>
        <w:t xml:space="preserve"> </w:t>
      </w:r>
      <w:r>
        <w:t>and</w:t>
      </w:r>
      <w:r>
        <w:rPr>
          <w:spacing w:val="-10"/>
        </w:rPr>
        <w:t xml:space="preserve"> </w:t>
      </w:r>
      <w:r>
        <w:t>further</w:t>
      </w:r>
      <w:r>
        <w:rPr>
          <w:spacing w:val="-7"/>
        </w:rPr>
        <w:t xml:space="preserve"> </w:t>
      </w:r>
      <w:r>
        <w:t>research</w:t>
      </w:r>
      <w:r>
        <w:rPr>
          <w:spacing w:val="-5"/>
        </w:rPr>
        <w:t xml:space="preserve"> </w:t>
      </w:r>
      <w:r>
        <w:t>could</w:t>
      </w:r>
      <w:r>
        <w:rPr>
          <w:spacing w:val="-4"/>
        </w:rPr>
        <w:t xml:space="preserve"> </w:t>
      </w:r>
      <w:r>
        <w:t>be</w:t>
      </w:r>
      <w:r>
        <w:rPr>
          <w:spacing w:val="-5"/>
        </w:rPr>
        <w:t xml:space="preserve"> </w:t>
      </w:r>
      <w:r>
        <w:t>done</w:t>
      </w:r>
      <w:r>
        <w:rPr>
          <w:spacing w:val="-11"/>
        </w:rPr>
        <w:t xml:space="preserve"> </w:t>
      </w:r>
      <w:r>
        <w:t>on</w:t>
      </w:r>
      <w:r>
        <w:rPr>
          <w:spacing w:val="-9"/>
        </w:rPr>
        <w:t xml:space="preserve"> </w:t>
      </w:r>
      <w:r>
        <w:t>the</w:t>
      </w:r>
      <w:r>
        <w:rPr>
          <w:spacing w:val="-5"/>
        </w:rPr>
        <w:t xml:space="preserve"> </w:t>
      </w:r>
      <w:r>
        <w:t>time-series</w:t>
      </w:r>
      <w:r>
        <w:rPr>
          <w:spacing w:val="-7"/>
        </w:rPr>
        <w:t xml:space="preserve"> </w:t>
      </w:r>
      <w:r>
        <w:t>property</w:t>
      </w:r>
      <w:r>
        <w:rPr>
          <w:spacing w:val="-60"/>
        </w:rPr>
        <w:t xml:space="preserve"> </w:t>
      </w:r>
      <w:r>
        <w:t>of such relationships. Research should also be done to identify policies that facilitate the</w:t>
      </w:r>
      <w:r>
        <w:rPr>
          <w:spacing w:val="1"/>
        </w:rPr>
        <w:t xml:space="preserve"> </w:t>
      </w:r>
      <w:r>
        <w:t>development</w:t>
      </w:r>
      <w:r>
        <w:rPr>
          <w:spacing w:val="1"/>
        </w:rPr>
        <w:t xml:space="preserve"> </w:t>
      </w:r>
      <w:r>
        <w:t>of</w:t>
      </w:r>
      <w:r>
        <w:rPr>
          <w:spacing w:val="3"/>
        </w:rPr>
        <w:t xml:space="preserve"> </w:t>
      </w:r>
      <w:r>
        <w:t>sound</w:t>
      </w:r>
      <w:r>
        <w:rPr>
          <w:spacing w:val="2"/>
        </w:rPr>
        <w:t xml:space="preserve"> </w:t>
      </w:r>
      <w:r>
        <w:t>securities</w:t>
      </w:r>
      <w:r>
        <w:rPr>
          <w:spacing w:val="-1"/>
        </w:rPr>
        <w:t xml:space="preserve"> </w:t>
      </w:r>
      <w:r>
        <w:t>markets.</w:t>
      </w:r>
    </w:p>
    <w:p w14:paraId="68BB211B" w14:textId="77777777" w:rsidR="00601AE1" w:rsidRDefault="00601AE1" w:rsidP="005C16AB">
      <w:pPr>
        <w:pStyle w:val="BodyText"/>
        <w:spacing w:before="162" w:line="360" w:lineRule="auto"/>
        <w:jc w:val="both"/>
      </w:pPr>
      <w:proofErr w:type="spellStart"/>
      <w:r w:rsidRPr="00471EC7">
        <w:rPr>
          <w:b/>
          <w:iCs/>
        </w:rPr>
        <w:t>Samveg</w:t>
      </w:r>
      <w:proofErr w:type="spellEnd"/>
      <w:r w:rsidRPr="00471EC7">
        <w:rPr>
          <w:b/>
          <w:iCs/>
          <w:spacing w:val="1"/>
        </w:rPr>
        <w:t xml:space="preserve"> </w:t>
      </w:r>
      <w:r w:rsidRPr="00471EC7">
        <w:rPr>
          <w:b/>
          <w:iCs/>
        </w:rPr>
        <w:t>Patel</w:t>
      </w:r>
      <w:r>
        <w:rPr>
          <w:b/>
          <w:iCs/>
        </w:rPr>
        <w:t xml:space="preserve"> (2006) </w:t>
      </w:r>
      <w:r w:rsidRPr="00F42E13">
        <w:rPr>
          <w:bCs/>
          <w:iCs/>
        </w:rPr>
        <w:t>proposed</w:t>
      </w:r>
      <w:r w:rsidRPr="00F42E13">
        <w:rPr>
          <w:bCs/>
          <w:i/>
        </w:rPr>
        <w:t xml:space="preserve"> </w:t>
      </w:r>
      <w:r>
        <w:t>is</w:t>
      </w:r>
      <w:r>
        <w:rPr>
          <w:spacing w:val="1"/>
        </w:rPr>
        <w:t xml:space="preserve"> </w:t>
      </w:r>
      <w:r>
        <w:t>an Assistant</w:t>
      </w:r>
      <w:r>
        <w:rPr>
          <w:spacing w:val="1"/>
        </w:rPr>
        <w:t xml:space="preserve"> </w:t>
      </w:r>
      <w:r>
        <w:t>Professor</w:t>
      </w:r>
      <w:r>
        <w:rPr>
          <w:spacing w:val="1"/>
        </w:rPr>
        <w:t xml:space="preserve"> </w:t>
      </w:r>
      <w:r>
        <w:t>in S. K.</w:t>
      </w:r>
      <w:r>
        <w:rPr>
          <w:spacing w:val="1"/>
        </w:rPr>
        <w:t xml:space="preserve"> </w:t>
      </w:r>
      <w:r>
        <w:t>Patel Institute of Management</w:t>
      </w:r>
      <w:r>
        <w:rPr>
          <w:spacing w:val="1"/>
        </w:rPr>
        <w:t xml:space="preserve"> </w:t>
      </w:r>
      <w:r>
        <w:t>and</w:t>
      </w:r>
      <w:r>
        <w:rPr>
          <w:spacing w:val="1"/>
        </w:rPr>
        <w:t xml:space="preserve"> </w:t>
      </w:r>
      <w:r>
        <w:t>Computer Studies, Gandhinagar. His areas of interest include Financial Econometrics and</w:t>
      </w:r>
      <w:r>
        <w:rPr>
          <w:spacing w:val="-60"/>
        </w:rPr>
        <w:t xml:space="preserve"> </w:t>
      </w:r>
      <w:r>
        <w:t>Financial</w:t>
      </w:r>
      <w:r>
        <w:rPr>
          <w:spacing w:val="1"/>
        </w:rPr>
        <w:t xml:space="preserve"> </w:t>
      </w:r>
      <w:r>
        <w:t>Management.</w:t>
      </w:r>
      <w:r>
        <w:rPr>
          <w:spacing w:val="1"/>
        </w:rPr>
        <w:t xml:space="preserve"> </w:t>
      </w:r>
      <w:r>
        <w:t>His</w:t>
      </w:r>
      <w:r>
        <w:rPr>
          <w:spacing w:val="1"/>
        </w:rPr>
        <w:t xml:space="preserve"> </w:t>
      </w:r>
      <w:r>
        <w:t>most</w:t>
      </w:r>
      <w:r>
        <w:rPr>
          <w:spacing w:val="1"/>
        </w:rPr>
        <w:t xml:space="preserve"> </w:t>
      </w:r>
      <w:r>
        <w:t>recent</w:t>
      </w:r>
      <w:r>
        <w:rPr>
          <w:spacing w:val="1"/>
        </w:rPr>
        <w:t xml:space="preserve"> </w:t>
      </w:r>
      <w:r>
        <w:t>publication</w:t>
      </w:r>
      <w:r>
        <w:rPr>
          <w:spacing w:val="1"/>
        </w:rPr>
        <w:t xml:space="preserve"> </w:t>
      </w:r>
      <w:r>
        <w:t>was</w:t>
      </w:r>
      <w:r>
        <w:rPr>
          <w:spacing w:val="1"/>
        </w:rPr>
        <w:t xml:space="preserve"> </w:t>
      </w:r>
      <w:r>
        <w:t>in</w:t>
      </w:r>
      <w:r>
        <w:rPr>
          <w:spacing w:val="1"/>
        </w:rPr>
        <w:t xml:space="preserve"> </w:t>
      </w:r>
      <w:r>
        <w:t>IUP</w:t>
      </w:r>
      <w:r>
        <w:rPr>
          <w:spacing w:val="1"/>
        </w:rPr>
        <w:t xml:space="preserve"> </w:t>
      </w:r>
      <w:r>
        <w:t>Journal</w:t>
      </w:r>
      <w:r>
        <w:rPr>
          <w:spacing w:val="1"/>
        </w:rPr>
        <w:t xml:space="preserve"> </w:t>
      </w:r>
      <w:r>
        <w:t>of</w:t>
      </w:r>
      <w:r>
        <w:rPr>
          <w:spacing w:val="1"/>
        </w:rPr>
        <w:t xml:space="preserve"> </w:t>
      </w:r>
      <w:r>
        <w:t>Applied</w:t>
      </w:r>
      <w:r>
        <w:rPr>
          <w:spacing w:val="-60"/>
        </w:rPr>
        <w:t xml:space="preserve"> </w:t>
      </w:r>
      <w:r>
        <w:t>Finance.</w:t>
      </w:r>
      <w:r>
        <w:rPr>
          <w:spacing w:val="1"/>
        </w:rPr>
        <w:t xml:space="preserve"> </w:t>
      </w:r>
      <w:r>
        <w:t>The</w:t>
      </w:r>
      <w:r>
        <w:rPr>
          <w:spacing w:val="1"/>
        </w:rPr>
        <w:t xml:space="preserve"> </w:t>
      </w:r>
      <w:r>
        <w:t>study</w:t>
      </w:r>
      <w:r>
        <w:rPr>
          <w:spacing w:val="1"/>
        </w:rPr>
        <w:t xml:space="preserve"> </w:t>
      </w:r>
      <w:r>
        <w:t>investigates</w:t>
      </w:r>
      <w:r>
        <w:rPr>
          <w:spacing w:val="1"/>
        </w:rPr>
        <w:t xml:space="preserve"> </w:t>
      </w:r>
      <w:r>
        <w:t>the</w:t>
      </w:r>
      <w:r>
        <w:rPr>
          <w:spacing w:val="1"/>
        </w:rPr>
        <w:t xml:space="preserve"> </w:t>
      </w:r>
      <w:r>
        <w:t>effect</w:t>
      </w:r>
      <w:r>
        <w:rPr>
          <w:spacing w:val="1"/>
        </w:rPr>
        <w:t xml:space="preserve"> </w:t>
      </w:r>
      <w:r>
        <w:t>of</w:t>
      </w:r>
      <w:r>
        <w:rPr>
          <w:spacing w:val="1"/>
        </w:rPr>
        <w:t xml:space="preserve"> </w:t>
      </w:r>
      <w:r>
        <w:t>macroeconomic</w:t>
      </w:r>
      <w:r>
        <w:rPr>
          <w:spacing w:val="1"/>
        </w:rPr>
        <w:t xml:space="preserve"> </w:t>
      </w:r>
      <w:r>
        <w:t>determinants</w:t>
      </w:r>
      <w:r>
        <w:rPr>
          <w:spacing w:val="1"/>
        </w:rPr>
        <w:t xml:space="preserve"> </w:t>
      </w:r>
      <w:r>
        <w:t>on</w:t>
      </w:r>
      <w:r>
        <w:rPr>
          <w:spacing w:val="1"/>
        </w:rPr>
        <w:t xml:space="preserve"> </w:t>
      </w:r>
      <w:r>
        <w:t>the</w:t>
      </w:r>
      <w:r>
        <w:rPr>
          <w:spacing w:val="1"/>
        </w:rPr>
        <w:t xml:space="preserve"> </w:t>
      </w:r>
      <w:r>
        <w:t>performance of the Indian Stock Market using monthly data over the period January 1991</w:t>
      </w:r>
      <w:r>
        <w:rPr>
          <w:spacing w:val="-60"/>
        </w:rPr>
        <w:t xml:space="preserve"> </w:t>
      </w:r>
      <w:r>
        <w:t>to December 2011 for eight macroeconomic variables, namely, Interest Rate, Inflation,</w:t>
      </w:r>
      <w:r>
        <w:rPr>
          <w:spacing w:val="1"/>
        </w:rPr>
        <w:t xml:space="preserve"> </w:t>
      </w:r>
      <w:r>
        <w:t>Exchange Rate, Index of Industrial Production, Money Supply, Gold Price, Silver Price &amp;</w:t>
      </w:r>
      <w:r>
        <w:rPr>
          <w:spacing w:val="-60"/>
        </w:rPr>
        <w:t xml:space="preserve"> </w:t>
      </w:r>
      <w:r>
        <w:t>Oil</w:t>
      </w:r>
      <w:r>
        <w:rPr>
          <w:spacing w:val="1"/>
        </w:rPr>
        <w:t xml:space="preserve"> </w:t>
      </w:r>
      <w:r>
        <w:t>Price,</w:t>
      </w:r>
      <w:r>
        <w:rPr>
          <w:spacing w:val="-2"/>
        </w:rPr>
        <w:t xml:space="preserve"> </w:t>
      </w:r>
      <w:r>
        <w:t>and</w:t>
      </w:r>
      <w:r>
        <w:rPr>
          <w:spacing w:val="1"/>
        </w:rPr>
        <w:t xml:space="preserve"> </w:t>
      </w:r>
      <w:r>
        <w:t>two</w:t>
      </w:r>
      <w:r>
        <w:rPr>
          <w:spacing w:val="-4"/>
        </w:rPr>
        <w:t xml:space="preserve"> </w:t>
      </w:r>
      <w:r>
        <w:t>stock market</w:t>
      </w:r>
      <w:r>
        <w:rPr>
          <w:spacing w:val="1"/>
        </w:rPr>
        <w:t xml:space="preserve"> </w:t>
      </w:r>
      <w:r>
        <w:t>indices</w:t>
      </w:r>
      <w:r>
        <w:rPr>
          <w:spacing w:val="-1"/>
        </w:rPr>
        <w:t xml:space="preserve"> </w:t>
      </w:r>
      <w:r>
        <w:t>namely</w:t>
      </w:r>
      <w:r>
        <w:rPr>
          <w:spacing w:val="1"/>
        </w:rPr>
        <w:t xml:space="preserve"> </w:t>
      </w:r>
      <w:r>
        <w:t>Sensex</w:t>
      </w:r>
      <w:r>
        <w:rPr>
          <w:spacing w:val="1"/>
        </w:rPr>
        <w:t xml:space="preserve"> </w:t>
      </w:r>
      <w:r>
        <w:t>and</w:t>
      </w:r>
      <w:r>
        <w:rPr>
          <w:spacing w:val="1"/>
        </w:rPr>
        <w:t xml:space="preserve"> </w:t>
      </w:r>
      <w:r>
        <w:t>S&amp;P</w:t>
      </w:r>
      <w:r>
        <w:rPr>
          <w:spacing w:val="2"/>
        </w:rPr>
        <w:t xml:space="preserve"> </w:t>
      </w:r>
      <w:r>
        <w:t>CNX Nifty.</w:t>
      </w:r>
    </w:p>
    <w:p w14:paraId="6DF1FCA5" w14:textId="77777777" w:rsidR="00601AE1" w:rsidRDefault="00601AE1" w:rsidP="005C16AB">
      <w:pPr>
        <w:pStyle w:val="BodyText"/>
        <w:spacing w:before="162" w:line="360" w:lineRule="auto"/>
        <w:jc w:val="both"/>
      </w:pPr>
      <w:r w:rsidRPr="00C16A1D">
        <w:rPr>
          <w:b/>
        </w:rPr>
        <w:t>Aman Srivastava (2010)</w:t>
      </w:r>
      <w:r>
        <w:t xml:space="preserve"> proposed evaluated that Stock market is an important segment of the</w:t>
      </w:r>
      <w:r>
        <w:rPr>
          <w:spacing w:val="1"/>
        </w:rPr>
        <w:t xml:space="preserve"> </w:t>
      </w:r>
      <w:r>
        <w:t>financial system of any country as it plays an important role in channelizing savings from</w:t>
      </w:r>
      <w:r>
        <w:rPr>
          <w:spacing w:val="-60"/>
        </w:rPr>
        <w:t xml:space="preserve"> </w:t>
      </w:r>
      <w:r>
        <w:t>deficit sector to surplus sector. These stock markets have always been an area of serious</w:t>
      </w:r>
      <w:r>
        <w:rPr>
          <w:spacing w:val="1"/>
        </w:rPr>
        <w:t xml:space="preserve"> </w:t>
      </w:r>
      <w:r>
        <w:t>concern for policy makers, economists and researchers. Often defined as the</w:t>
      </w:r>
      <w:r>
        <w:rPr>
          <w:spacing w:val="1"/>
        </w:rPr>
        <w:t xml:space="preserve"> </w:t>
      </w:r>
      <w:r>
        <w:t>barometer</w:t>
      </w:r>
      <w:r>
        <w:rPr>
          <w:spacing w:val="-3"/>
        </w:rPr>
        <w:t xml:space="preserve"> </w:t>
      </w:r>
      <w:r>
        <w:t>of</w:t>
      </w:r>
      <w:r>
        <w:rPr>
          <w:spacing w:val="-7"/>
        </w:rPr>
        <w:t xml:space="preserve"> </w:t>
      </w:r>
      <w:r>
        <w:t>any</w:t>
      </w:r>
      <w:r>
        <w:rPr>
          <w:spacing w:val="-10"/>
        </w:rPr>
        <w:t xml:space="preserve"> </w:t>
      </w:r>
      <w:r>
        <w:t>economy</w:t>
      </w:r>
      <w:r>
        <w:rPr>
          <w:spacing w:val="-3"/>
        </w:rPr>
        <w:t xml:space="preserve"> </w:t>
      </w:r>
      <w:proofErr w:type="gramStart"/>
      <w:r>
        <w:t>because</w:t>
      </w:r>
      <w:r>
        <w:rPr>
          <w:spacing w:val="-5"/>
        </w:rPr>
        <w:t xml:space="preserve"> </w:t>
      </w:r>
      <w:r>
        <w:rPr>
          <w:spacing w:val="-10"/>
        </w:rPr>
        <w:t xml:space="preserve"> </w:t>
      </w:r>
      <w:r>
        <w:t>reflect</w:t>
      </w:r>
      <w:proofErr w:type="gramEnd"/>
      <w:r>
        <w:rPr>
          <w:spacing w:val="-3"/>
        </w:rPr>
        <w:t xml:space="preserve"> </w:t>
      </w:r>
      <w:r>
        <w:t>the</w:t>
      </w:r>
      <w:r>
        <w:rPr>
          <w:spacing w:val="-14"/>
        </w:rPr>
        <w:t xml:space="preserve"> </w:t>
      </w:r>
      <w:r>
        <w:t>change</w:t>
      </w:r>
      <w:r>
        <w:rPr>
          <w:spacing w:val="-6"/>
        </w:rPr>
        <w:t xml:space="preserve"> </w:t>
      </w:r>
      <w:r>
        <w:t>and</w:t>
      </w:r>
      <w:r>
        <w:rPr>
          <w:spacing w:val="-4"/>
        </w:rPr>
        <w:t xml:space="preserve"> </w:t>
      </w:r>
      <w:r>
        <w:t>direction</w:t>
      </w:r>
      <w:r>
        <w:rPr>
          <w:spacing w:val="-9"/>
        </w:rPr>
        <w:t xml:space="preserve"> </w:t>
      </w:r>
      <w:r>
        <w:t>of</w:t>
      </w:r>
      <w:r>
        <w:rPr>
          <w:spacing w:val="-8"/>
        </w:rPr>
        <w:t xml:space="preserve"> </w:t>
      </w:r>
      <w:r>
        <w:t>pressure</w:t>
      </w:r>
      <w:r>
        <w:rPr>
          <w:spacing w:val="-5"/>
        </w:rPr>
        <w:t xml:space="preserve"> </w:t>
      </w:r>
      <w:r>
        <w:t>on</w:t>
      </w:r>
      <w:r>
        <w:rPr>
          <w:spacing w:val="-9"/>
        </w:rPr>
        <w:t xml:space="preserve"> </w:t>
      </w:r>
      <w:r>
        <w:t>the</w:t>
      </w:r>
      <w:r>
        <w:rPr>
          <w:spacing w:val="-60"/>
        </w:rPr>
        <w:t xml:space="preserve"> </w:t>
      </w:r>
      <w:r>
        <w:t>economy. The movement and volatility in stock markets often reflect the direction of any</w:t>
      </w:r>
      <w:r>
        <w:rPr>
          <w:spacing w:val="1"/>
        </w:rPr>
        <w:t xml:space="preserve"> </w:t>
      </w:r>
      <w:r>
        <w:t>economy.</w:t>
      </w:r>
      <w:r>
        <w:rPr>
          <w:spacing w:val="1"/>
        </w:rPr>
        <w:t xml:space="preserve"> </w:t>
      </w:r>
      <w:r>
        <w:t>The available</w:t>
      </w:r>
      <w:r>
        <w:rPr>
          <w:spacing w:val="1"/>
        </w:rPr>
        <w:t xml:space="preserve"> </w:t>
      </w:r>
      <w:r>
        <w:t>literature</w:t>
      </w:r>
      <w:r>
        <w:rPr>
          <w:spacing w:val="1"/>
        </w:rPr>
        <w:t xml:space="preserve"> </w:t>
      </w:r>
      <w:r>
        <w:t>suggests</w:t>
      </w:r>
      <w:r>
        <w:rPr>
          <w:spacing w:val="1"/>
        </w:rPr>
        <w:t xml:space="preserve"> </w:t>
      </w:r>
      <w:r>
        <w:t>that since</w:t>
      </w:r>
      <w:r>
        <w:rPr>
          <w:spacing w:val="1"/>
        </w:rPr>
        <w:t xml:space="preserve"> </w:t>
      </w:r>
      <w:r>
        <w:t>the</w:t>
      </w:r>
      <w:r>
        <w:rPr>
          <w:spacing w:val="1"/>
        </w:rPr>
        <w:t xml:space="preserve"> </w:t>
      </w:r>
      <w:r>
        <w:t>inception of stock</w:t>
      </w:r>
      <w:r>
        <w:rPr>
          <w:spacing w:val="1"/>
        </w:rPr>
        <w:t xml:space="preserve"> </w:t>
      </w:r>
      <w:r>
        <w:t>markets</w:t>
      </w:r>
      <w:r>
        <w:rPr>
          <w:spacing w:val="1"/>
        </w:rPr>
        <w:t xml:space="preserve"> </w:t>
      </w:r>
      <w:r>
        <w:t>researchers</w:t>
      </w:r>
      <w:r>
        <w:rPr>
          <w:spacing w:val="1"/>
        </w:rPr>
        <w:t xml:space="preserve"> </w:t>
      </w:r>
      <w:r>
        <w:t>are</w:t>
      </w:r>
      <w:r>
        <w:rPr>
          <w:spacing w:val="1"/>
        </w:rPr>
        <w:t xml:space="preserve"> </w:t>
      </w:r>
      <w:r>
        <w:t>making</w:t>
      </w:r>
      <w:r>
        <w:rPr>
          <w:spacing w:val="1"/>
        </w:rPr>
        <w:t xml:space="preserve"> </w:t>
      </w:r>
      <w:r>
        <w:t>attempts</w:t>
      </w:r>
      <w:r>
        <w:rPr>
          <w:spacing w:val="1"/>
        </w:rPr>
        <w:t xml:space="preserve"> </w:t>
      </w:r>
      <w:r>
        <w:t>to</w:t>
      </w:r>
      <w:r>
        <w:rPr>
          <w:spacing w:val="1"/>
        </w:rPr>
        <w:t xml:space="preserve"> </w:t>
      </w:r>
      <w:r>
        <w:t>establish</w:t>
      </w:r>
      <w:r>
        <w:rPr>
          <w:spacing w:val="1"/>
        </w:rPr>
        <w:t xml:space="preserve"> </w:t>
      </w:r>
      <w:r>
        <w:t>relationship</w:t>
      </w:r>
      <w:r>
        <w:rPr>
          <w:spacing w:val="1"/>
        </w:rPr>
        <w:t xml:space="preserve"> </w:t>
      </w:r>
      <w:r>
        <w:t>between</w:t>
      </w:r>
      <w:r>
        <w:rPr>
          <w:spacing w:val="1"/>
        </w:rPr>
        <w:t xml:space="preserve"> </w:t>
      </w:r>
      <w:r>
        <w:t>change</w:t>
      </w:r>
      <w:r>
        <w:rPr>
          <w:spacing w:val="1"/>
        </w:rPr>
        <w:t xml:space="preserve"> </w:t>
      </w:r>
      <w:r>
        <w:t>in</w:t>
      </w:r>
      <w:r>
        <w:rPr>
          <w:spacing w:val="1"/>
        </w:rPr>
        <w:t xml:space="preserve"> </w:t>
      </w:r>
      <w:r>
        <w:t>macroeconomic factors and</w:t>
      </w:r>
      <w:r>
        <w:rPr>
          <w:spacing w:val="2"/>
        </w:rPr>
        <w:t xml:space="preserve"> </w:t>
      </w:r>
      <w:r>
        <w:t>stock</w:t>
      </w:r>
      <w:r>
        <w:rPr>
          <w:spacing w:val="1"/>
        </w:rPr>
        <w:t xml:space="preserve"> </w:t>
      </w:r>
      <w:r>
        <w:t>market</w:t>
      </w:r>
      <w:r>
        <w:rPr>
          <w:spacing w:val="-3"/>
        </w:rPr>
        <w:t xml:space="preserve"> </w:t>
      </w:r>
      <w:r>
        <w:t>returns.</w:t>
      </w:r>
    </w:p>
    <w:p w14:paraId="77763F19" w14:textId="77777777" w:rsidR="00601AE1" w:rsidRDefault="00601AE1" w:rsidP="005C16AB">
      <w:pPr>
        <w:pStyle w:val="BodyText"/>
        <w:spacing w:before="62" w:line="360" w:lineRule="auto"/>
        <w:jc w:val="both"/>
      </w:pPr>
      <w:r w:rsidRPr="00C16A1D">
        <w:rPr>
          <w:b/>
        </w:rPr>
        <w:t xml:space="preserve">Charles K.D, </w:t>
      </w:r>
      <w:proofErr w:type="spellStart"/>
      <w:r w:rsidRPr="00C16A1D">
        <w:rPr>
          <w:b/>
        </w:rPr>
        <w:t>Adjasi</w:t>
      </w:r>
      <w:proofErr w:type="spellEnd"/>
      <w:r w:rsidRPr="00C16A1D">
        <w:rPr>
          <w:b/>
        </w:rPr>
        <w:t xml:space="preserve">, Nicholas B. </w:t>
      </w:r>
      <w:proofErr w:type="spellStart"/>
      <w:r w:rsidRPr="00C16A1D">
        <w:rPr>
          <w:b/>
        </w:rPr>
        <w:t>Biekpe</w:t>
      </w:r>
      <w:proofErr w:type="spellEnd"/>
      <w:r w:rsidRPr="00C16A1D">
        <w:rPr>
          <w:b/>
        </w:rPr>
        <w:t xml:space="preserve"> (2006)</w:t>
      </w:r>
      <w:r>
        <w:t xml:space="preserve"> proposed studies the effect of stock market</w:t>
      </w:r>
      <w:r>
        <w:rPr>
          <w:spacing w:val="1"/>
        </w:rPr>
        <w:t xml:space="preserve"> </w:t>
      </w:r>
      <w:r>
        <w:t>development</w:t>
      </w:r>
      <w:r>
        <w:rPr>
          <w:spacing w:val="1"/>
        </w:rPr>
        <w:t xml:space="preserve"> </w:t>
      </w:r>
      <w:r>
        <w:t>on</w:t>
      </w:r>
      <w:r>
        <w:rPr>
          <w:spacing w:val="1"/>
        </w:rPr>
        <w:t xml:space="preserve"> </w:t>
      </w:r>
      <w:r>
        <w:t>economic</w:t>
      </w:r>
      <w:r>
        <w:rPr>
          <w:spacing w:val="1"/>
        </w:rPr>
        <w:t xml:space="preserve"> </w:t>
      </w:r>
      <w:r>
        <w:t>growth</w:t>
      </w:r>
      <w:r>
        <w:rPr>
          <w:spacing w:val="1"/>
        </w:rPr>
        <w:t xml:space="preserve"> </w:t>
      </w:r>
      <w:r>
        <w:t>in</w:t>
      </w:r>
      <w:r>
        <w:rPr>
          <w:spacing w:val="1"/>
        </w:rPr>
        <w:t xml:space="preserve"> </w:t>
      </w:r>
      <w:r>
        <w:t>14</w:t>
      </w:r>
      <w:r>
        <w:rPr>
          <w:spacing w:val="1"/>
        </w:rPr>
        <w:t xml:space="preserve"> </w:t>
      </w:r>
      <w:r>
        <w:t>African</w:t>
      </w:r>
      <w:r>
        <w:rPr>
          <w:spacing w:val="1"/>
        </w:rPr>
        <w:t xml:space="preserve"> </w:t>
      </w:r>
      <w:r>
        <w:t>countries</w:t>
      </w:r>
      <w:r>
        <w:rPr>
          <w:spacing w:val="1"/>
        </w:rPr>
        <w:t xml:space="preserve"> </w:t>
      </w:r>
      <w:r>
        <w:t>in</w:t>
      </w:r>
      <w:r>
        <w:rPr>
          <w:spacing w:val="1"/>
        </w:rPr>
        <w:t xml:space="preserve"> </w:t>
      </w:r>
      <w:r>
        <w:t>a</w:t>
      </w:r>
      <w:r>
        <w:rPr>
          <w:spacing w:val="1"/>
        </w:rPr>
        <w:t xml:space="preserve"> </w:t>
      </w:r>
      <w:r>
        <w:t>dynamic</w:t>
      </w:r>
      <w:r>
        <w:rPr>
          <w:spacing w:val="1"/>
        </w:rPr>
        <w:t xml:space="preserve"> </w:t>
      </w:r>
      <w:r>
        <w:t>panel</w:t>
      </w:r>
      <w:r>
        <w:rPr>
          <w:spacing w:val="1"/>
        </w:rPr>
        <w:t xml:space="preserve"> </w:t>
      </w:r>
      <w:r>
        <w:t>data</w:t>
      </w:r>
      <w:r>
        <w:rPr>
          <w:spacing w:val="-60"/>
        </w:rPr>
        <w:t xml:space="preserve"> </w:t>
      </w:r>
      <w:r>
        <w:t>modelling setting. Results largely show a positive relationship between stock market</w:t>
      </w:r>
      <w:r>
        <w:rPr>
          <w:spacing w:val="1"/>
        </w:rPr>
        <w:t xml:space="preserve"> </w:t>
      </w:r>
      <w:r>
        <w:t>development and economic growth. Further analyses, based on the level of economic</w:t>
      </w:r>
      <w:r>
        <w:rPr>
          <w:spacing w:val="1"/>
        </w:rPr>
        <w:t xml:space="preserve"> </w:t>
      </w:r>
      <w:r>
        <w:t>development and stock market capitalization, are also conducted. The results reveal that</w:t>
      </w:r>
      <w:r>
        <w:rPr>
          <w:spacing w:val="1"/>
        </w:rPr>
        <w:t xml:space="preserve"> </w:t>
      </w:r>
      <w:r>
        <w:t>the positive influence of stock market development on economic growth is significant for</w:t>
      </w:r>
      <w:r>
        <w:rPr>
          <w:spacing w:val="1"/>
        </w:rPr>
        <w:t xml:space="preserve"> </w:t>
      </w:r>
      <w:r>
        <w:t>countries</w:t>
      </w:r>
      <w:r>
        <w:rPr>
          <w:spacing w:val="1"/>
        </w:rPr>
        <w:t xml:space="preserve"> </w:t>
      </w:r>
      <w:r>
        <w:t>classified</w:t>
      </w:r>
      <w:r>
        <w:rPr>
          <w:spacing w:val="1"/>
        </w:rPr>
        <w:t xml:space="preserve"> </w:t>
      </w:r>
      <w:r>
        <w:t>as</w:t>
      </w:r>
      <w:r>
        <w:rPr>
          <w:spacing w:val="1"/>
        </w:rPr>
        <w:t xml:space="preserve"> </w:t>
      </w:r>
      <w:r>
        <w:t>upper</w:t>
      </w:r>
      <w:r>
        <w:rPr>
          <w:spacing w:val="1"/>
        </w:rPr>
        <w:t xml:space="preserve"> </w:t>
      </w:r>
      <w:r>
        <w:t>middle-income</w:t>
      </w:r>
      <w:r>
        <w:rPr>
          <w:spacing w:val="1"/>
        </w:rPr>
        <w:t xml:space="preserve"> </w:t>
      </w:r>
      <w:r>
        <w:t>economies.</w:t>
      </w:r>
      <w:r>
        <w:rPr>
          <w:spacing w:val="1"/>
        </w:rPr>
        <w:t xml:space="preserve"> </w:t>
      </w:r>
      <w:r>
        <w:t>On</w:t>
      </w:r>
      <w:r>
        <w:rPr>
          <w:spacing w:val="1"/>
        </w:rPr>
        <w:t xml:space="preserve"> </w:t>
      </w:r>
      <w:r>
        <w:t>the</w:t>
      </w:r>
      <w:r>
        <w:rPr>
          <w:spacing w:val="1"/>
        </w:rPr>
        <w:t xml:space="preserve"> </w:t>
      </w:r>
      <w:r>
        <w:t>basis</w:t>
      </w:r>
      <w:r>
        <w:rPr>
          <w:spacing w:val="1"/>
        </w:rPr>
        <w:t xml:space="preserve"> </w:t>
      </w:r>
      <w:r>
        <w:t>of</w:t>
      </w:r>
      <w:r>
        <w:rPr>
          <w:spacing w:val="1"/>
        </w:rPr>
        <w:t xml:space="preserve"> </w:t>
      </w:r>
      <w:r>
        <w:t>market</w:t>
      </w:r>
      <w:r>
        <w:rPr>
          <w:spacing w:val="1"/>
        </w:rPr>
        <w:t xml:space="preserve"> </w:t>
      </w:r>
      <w:r>
        <w:t>capitalization</w:t>
      </w:r>
      <w:r>
        <w:rPr>
          <w:spacing w:val="-5"/>
        </w:rPr>
        <w:t xml:space="preserve"> </w:t>
      </w:r>
      <w:r>
        <w:t>groupings,</w:t>
      </w:r>
      <w:r>
        <w:rPr>
          <w:spacing w:val="-2"/>
        </w:rPr>
        <w:t xml:space="preserve"> </w:t>
      </w:r>
      <w:r>
        <w:t>stock</w:t>
      </w:r>
      <w:r>
        <w:rPr>
          <w:spacing w:val="-4"/>
        </w:rPr>
        <w:t xml:space="preserve"> </w:t>
      </w:r>
      <w:r>
        <w:t>market</w:t>
      </w:r>
      <w:r>
        <w:rPr>
          <w:spacing w:val="-3"/>
        </w:rPr>
        <w:t xml:space="preserve"> </w:t>
      </w:r>
      <w:r>
        <w:t>developments</w:t>
      </w:r>
      <w:r>
        <w:rPr>
          <w:spacing w:val="-7"/>
        </w:rPr>
        <w:t xml:space="preserve"> </w:t>
      </w:r>
      <w:r>
        <w:t>play</w:t>
      </w:r>
      <w:r>
        <w:rPr>
          <w:spacing w:val="-4"/>
        </w:rPr>
        <w:t xml:space="preserve"> </w:t>
      </w:r>
      <w:r>
        <w:t>a</w:t>
      </w:r>
      <w:r>
        <w:rPr>
          <w:spacing w:val="-5"/>
        </w:rPr>
        <w:t xml:space="preserve"> </w:t>
      </w:r>
      <w:r>
        <w:t>significant</w:t>
      </w:r>
      <w:r>
        <w:rPr>
          <w:spacing w:val="-3"/>
        </w:rPr>
        <w:t xml:space="preserve"> </w:t>
      </w:r>
      <w:r>
        <w:t>role</w:t>
      </w:r>
      <w:r>
        <w:rPr>
          <w:spacing w:val="-5"/>
        </w:rPr>
        <w:t xml:space="preserve"> </w:t>
      </w:r>
      <w:r>
        <w:t>in</w:t>
      </w:r>
      <w:r>
        <w:rPr>
          <w:spacing w:val="-3"/>
        </w:rPr>
        <w:t xml:space="preserve"> </w:t>
      </w:r>
      <w:r>
        <w:t>growth</w:t>
      </w:r>
      <w:r>
        <w:rPr>
          <w:spacing w:val="-4"/>
        </w:rPr>
        <w:t xml:space="preserve"> </w:t>
      </w:r>
      <w:r>
        <w:t>only</w:t>
      </w:r>
      <w:r>
        <w:rPr>
          <w:spacing w:val="-60"/>
        </w:rPr>
        <w:t xml:space="preserve"> </w:t>
      </w:r>
      <w:r>
        <w:t xml:space="preserve">for moderately capitalized markets. </w:t>
      </w:r>
    </w:p>
    <w:p w14:paraId="6B4AA423" w14:textId="77777777" w:rsidR="005C16AB" w:rsidRDefault="005C16AB" w:rsidP="005C16AB">
      <w:pPr>
        <w:pStyle w:val="BodyText"/>
        <w:spacing w:before="62" w:line="360" w:lineRule="auto"/>
        <w:jc w:val="both"/>
      </w:pPr>
    </w:p>
    <w:p w14:paraId="259F27FF" w14:textId="63C53408" w:rsidR="00601AE1" w:rsidRPr="00174C7D" w:rsidRDefault="00601AE1" w:rsidP="005C16AB">
      <w:pPr>
        <w:pStyle w:val="BodyText"/>
        <w:spacing w:before="62" w:line="360" w:lineRule="auto"/>
        <w:jc w:val="both"/>
      </w:pPr>
      <w:r w:rsidRPr="00C16A1D">
        <w:rPr>
          <w:b/>
        </w:rPr>
        <w:lastRenderedPageBreak/>
        <w:t xml:space="preserve">Roman Horvath&amp; Dargan </w:t>
      </w:r>
      <w:proofErr w:type="spellStart"/>
      <w:r w:rsidRPr="00C16A1D">
        <w:rPr>
          <w:b/>
        </w:rPr>
        <w:t>Petrovski</w:t>
      </w:r>
      <w:proofErr w:type="spellEnd"/>
      <w:r w:rsidRPr="00C16A1D">
        <w:rPr>
          <w:b/>
        </w:rPr>
        <w:t xml:space="preserve"> (2012)</w:t>
      </w:r>
      <w:r>
        <w:rPr>
          <w:b/>
        </w:rPr>
        <w:t xml:space="preserve"> </w:t>
      </w:r>
      <w:r w:rsidRPr="00F42E13">
        <w:rPr>
          <w:bCs/>
        </w:rPr>
        <w:t>proposed</w:t>
      </w:r>
      <w:r>
        <w:t xml:space="preserve"> examine the international stock market</w:t>
      </w:r>
      <w:r>
        <w:rPr>
          <w:spacing w:val="1"/>
        </w:rPr>
        <w:t xml:space="preserve"> </w:t>
      </w:r>
      <w:proofErr w:type="spellStart"/>
      <w:r>
        <w:t>commovements</w:t>
      </w:r>
      <w:proofErr w:type="spellEnd"/>
      <w:r>
        <w:rPr>
          <w:spacing w:val="-6"/>
        </w:rPr>
        <w:t xml:space="preserve"> </w:t>
      </w:r>
      <w:r>
        <w:t>between</w:t>
      </w:r>
      <w:r>
        <w:rPr>
          <w:spacing w:val="-5"/>
        </w:rPr>
        <w:t xml:space="preserve"> </w:t>
      </w:r>
      <w:r>
        <w:t>Western</w:t>
      </w:r>
      <w:r>
        <w:rPr>
          <w:spacing w:val="-5"/>
        </w:rPr>
        <w:t xml:space="preserve"> </w:t>
      </w:r>
      <w:r>
        <w:t>Europe</w:t>
      </w:r>
      <w:r>
        <w:rPr>
          <w:spacing w:val="-6"/>
        </w:rPr>
        <w:t xml:space="preserve"> </w:t>
      </w:r>
      <w:r>
        <w:t>vis-à-vis</w:t>
      </w:r>
      <w:r>
        <w:rPr>
          <w:spacing w:val="-2"/>
        </w:rPr>
        <w:t xml:space="preserve"> </w:t>
      </w:r>
      <w:r>
        <w:t>Central</w:t>
      </w:r>
      <w:r>
        <w:rPr>
          <w:spacing w:val="-4"/>
        </w:rPr>
        <w:t xml:space="preserve"> </w:t>
      </w:r>
      <w:r>
        <w:t>(Czech</w:t>
      </w:r>
      <w:r>
        <w:rPr>
          <w:spacing w:val="-5"/>
        </w:rPr>
        <w:t xml:space="preserve"> </w:t>
      </w:r>
      <w:r>
        <w:t>Republic,</w:t>
      </w:r>
      <w:r>
        <w:rPr>
          <w:spacing w:val="-3"/>
        </w:rPr>
        <w:t xml:space="preserve"> </w:t>
      </w:r>
      <w:r>
        <w:t>Hungary</w:t>
      </w:r>
      <w:r>
        <w:rPr>
          <w:spacing w:val="-5"/>
        </w:rPr>
        <w:t xml:space="preserve"> </w:t>
      </w:r>
      <w:r>
        <w:t>and</w:t>
      </w:r>
      <w:r>
        <w:rPr>
          <w:spacing w:val="-60"/>
        </w:rPr>
        <w:t xml:space="preserve"> </w:t>
      </w:r>
      <w:r>
        <w:t>Poland) and South Eastern Europe (Croatia, Macedonia and Serbia) using multivariate</w:t>
      </w:r>
      <w:r>
        <w:rPr>
          <w:spacing w:val="1"/>
        </w:rPr>
        <w:t xml:space="preserve"> </w:t>
      </w:r>
      <w:r>
        <w:t>GARCH models in the</w:t>
      </w:r>
      <w:r w:rsidRPr="00601AE1">
        <w:t xml:space="preserve"> </w:t>
      </w:r>
      <w:r>
        <w:t xml:space="preserve">period 2006–2011. Comparing these two </w:t>
      </w:r>
      <w:proofErr w:type="gramStart"/>
      <w:r>
        <w:t>groups,  find</w:t>
      </w:r>
      <w:proofErr w:type="gramEnd"/>
      <w:r>
        <w:t xml:space="preserve"> that the</w:t>
      </w:r>
      <w:r>
        <w:rPr>
          <w:spacing w:val="1"/>
        </w:rPr>
        <w:t xml:space="preserve"> </w:t>
      </w:r>
      <w:r>
        <w:t xml:space="preserve">degree of </w:t>
      </w:r>
      <w:proofErr w:type="spellStart"/>
      <w:r>
        <w:t>comovements</w:t>
      </w:r>
      <w:proofErr w:type="spellEnd"/>
      <w:r>
        <w:t xml:space="preserve"> is much higher for Central Europe. The correlation of South</w:t>
      </w:r>
      <w:r>
        <w:rPr>
          <w:spacing w:val="1"/>
        </w:rPr>
        <w:t xml:space="preserve"> </w:t>
      </w:r>
      <w:r>
        <w:t>Eastern</w:t>
      </w:r>
      <w:r>
        <w:rPr>
          <w:spacing w:val="-6"/>
        </w:rPr>
        <w:t xml:space="preserve"> </w:t>
      </w:r>
      <w:r>
        <w:t>European</w:t>
      </w:r>
      <w:r>
        <w:rPr>
          <w:spacing w:val="-5"/>
        </w:rPr>
        <w:t xml:space="preserve"> </w:t>
      </w:r>
      <w:r>
        <w:t>stock</w:t>
      </w:r>
      <w:r>
        <w:rPr>
          <w:spacing w:val="-5"/>
        </w:rPr>
        <w:t xml:space="preserve"> </w:t>
      </w:r>
      <w:r>
        <w:t>markets</w:t>
      </w:r>
      <w:r>
        <w:rPr>
          <w:spacing w:val="-7"/>
        </w:rPr>
        <w:t xml:space="preserve"> </w:t>
      </w:r>
      <w:r>
        <w:t>with</w:t>
      </w:r>
      <w:r>
        <w:rPr>
          <w:spacing w:val="-4"/>
        </w:rPr>
        <w:t xml:space="preserve"> </w:t>
      </w:r>
      <w:r>
        <w:t>developed</w:t>
      </w:r>
      <w:r>
        <w:rPr>
          <w:spacing w:val="-5"/>
        </w:rPr>
        <w:t xml:space="preserve"> </w:t>
      </w:r>
      <w:r>
        <w:t>markets</w:t>
      </w:r>
      <w:r>
        <w:rPr>
          <w:spacing w:val="-7"/>
        </w:rPr>
        <w:t xml:space="preserve"> </w:t>
      </w:r>
      <w:r>
        <w:t>is</w:t>
      </w:r>
      <w:r>
        <w:rPr>
          <w:spacing w:val="-7"/>
        </w:rPr>
        <w:t xml:space="preserve"> </w:t>
      </w:r>
      <w:r>
        <w:t>essentially</w:t>
      </w:r>
      <w:r>
        <w:rPr>
          <w:spacing w:val="-5"/>
        </w:rPr>
        <w:t xml:space="preserve"> </w:t>
      </w:r>
      <w:r>
        <w:t>zero.</w:t>
      </w:r>
      <w:r>
        <w:rPr>
          <w:spacing w:val="-3"/>
        </w:rPr>
        <w:t xml:space="preserve"> </w:t>
      </w:r>
      <w:r>
        <w:t>An</w:t>
      </w:r>
      <w:r>
        <w:rPr>
          <w:spacing w:val="-5"/>
        </w:rPr>
        <w:t xml:space="preserve"> </w:t>
      </w:r>
      <w:r>
        <w:t>exemption</w:t>
      </w:r>
      <w:r>
        <w:rPr>
          <w:spacing w:val="-60"/>
        </w:rPr>
        <w:t xml:space="preserve"> </w:t>
      </w:r>
      <w:r>
        <w:t>to</w:t>
      </w:r>
      <w:r>
        <w:rPr>
          <w:spacing w:val="-4"/>
        </w:rPr>
        <w:t xml:space="preserve"> </w:t>
      </w:r>
      <w:r>
        <w:t>this</w:t>
      </w:r>
      <w:r>
        <w:rPr>
          <w:spacing w:val="-7"/>
        </w:rPr>
        <w:t xml:space="preserve"> </w:t>
      </w:r>
      <w:r>
        <w:t>regularity</w:t>
      </w:r>
      <w:r>
        <w:rPr>
          <w:spacing w:val="-9"/>
        </w:rPr>
        <w:t xml:space="preserve"> </w:t>
      </w:r>
      <w:r>
        <w:t>is</w:t>
      </w:r>
      <w:r>
        <w:rPr>
          <w:spacing w:val="-7"/>
        </w:rPr>
        <w:t xml:space="preserve"> </w:t>
      </w:r>
      <w:r>
        <w:t>Croatia,</w:t>
      </w:r>
      <w:r>
        <w:rPr>
          <w:spacing w:val="-6"/>
        </w:rPr>
        <w:t xml:space="preserve"> </w:t>
      </w:r>
      <w:r>
        <w:t>with</w:t>
      </w:r>
      <w:r>
        <w:rPr>
          <w:spacing w:val="-4"/>
        </w:rPr>
        <w:t xml:space="preserve"> </w:t>
      </w:r>
      <w:r>
        <w:t>its</w:t>
      </w:r>
      <w:r>
        <w:rPr>
          <w:spacing w:val="-6"/>
        </w:rPr>
        <w:t xml:space="preserve"> </w:t>
      </w:r>
      <w:r>
        <w:t>stock</w:t>
      </w:r>
      <w:r>
        <w:rPr>
          <w:spacing w:val="-5"/>
        </w:rPr>
        <w:t xml:space="preserve"> </w:t>
      </w:r>
      <w:r>
        <w:t>market</w:t>
      </w:r>
      <w:r>
        <w:rPr>
          <w:spacing w:val="-3"/>
        </w:rPr>
        <w:t xml:space="preserve"> </w:t>
      </w:r>
      <w:r>
        <w:t>displaying</w:t>
      </w:r>
      <w:r>
        <w:rPr>
          <w:spacing w:val="-5"/>
        </w:rPr>
        <w:t xml:space="preserve"> </w:t>
      </w:r>
      <w:r>
        <w:t>a</w:t>
      </w:r>
      <w:r>
        <w:rPr>
          <w:spacing w:val="-5"/>
        </w:rPr>
        <w:t xml:space="preserve"> </w:t>
      </w:r>
      <w:r>
        <w:t>greater</w:t>
      </w:r>
      <w:r>
        <w:rPr>
          <w:spacing w:val="-4"/>
        </w:rPr>
        <w:t xml:space="preserve"> </w:t>
      </w:r>
      <w:r>
        <w:t>degree</w:t>
      </w:r>
      <w:r>
        <w:rPr>
          <w:spacing w:val="-6"/>
        </w:rPr>
        <w:t xml:space="preserve"> </w:t>
      </w:r>
      <w:r>
        <w:t>of</w:t>
      </w:r>
      <w:r>
        <w:rPr>
          <w:spacing w:val="-7"/>
        </w:rPr>
        <w:t xml:space="preserve"> </w:t>
      </w:r>
      <w:r>
        <w:t>integration</w:t>
      </w:r>
      <w:r>
        <w:rPr>
          <w:spacing w:val="-60"/>
        </w:rPr>
        <w:t xml:space="preserve"> </w:t>
      </w:r>
      <w:r>
        <w:t>toward</w:t>
      </w:r>
      <w:r>
        <w:rPr>
          <w:spacing w:val="1"/>
        </w:rPr>
        <w:t xml:space="preserve"> </w:t>
      </w:r>
      <w:r>
        <w:t>Western</w:t>
      </w:r>
      <w:r>
        <w:rPr>
          <w:spacing w:val="1"/>
        </w:rPr>
        <w:t xml:space="preserve"> </w:t>
      </w:r>
      <w:r>
        <w:t>Europe</w:t>
      </w:r>
      <w:r>
        <w:rPr>
          <w:spacing w:val="-5"/>
        </w:rPr>
        <w:t xml:space="preserve"> </w:t>
      </w:r>
      <w:r>
        <w:t>recently,</w:t>
      </w:r>
      <w:r>
        <w:rPr>
          <w:spacing w:val="-1"/>
        </w:rPr>
        <w:t xml:space="preserve"> </w:t>
      </w:r>
      <w:r>
        <w:t>but</w:t>
      </w:r>
      <w:r>
        <w:rPr>
          <w:spacing w:val="1"/>
        </w:rPr>
        <w:t xml:space="preserve"> </w:t>
      </w:r>
      <w:r>
        <w:t>still</w:t>
      </w:r>
      <w:r>
        <w:rPr>
          <w:spacing w:val="-3"/>
        </w:rPr>
        <w:t xml:space="preserve"> </w:t>
      </w:r>
      <w:r>
        <w:t>below</w:t>
      </w:r>
      <w:r>
        <w:rPr>
          <w:spacing w:val="2"/>
        </w:rPr>
        <w:t xml:space="preserve"> </w:t>
      </w:r>
      <w:r>
        <w:t>the levels</w:t>
      </w:r>
      <w:r>
        <w:rPr>
          <w:spacing w:val="-1"/>
        </w:rPr>
        <w:t xml:space="preserve"> </w:t>
      </w:r>
      <w:r>
        <w:t>typical</w:t>
      </w:r>
      <w:r>
        <w:rPr>
          <w:spacing w:val="2"/>
        </w:rPr>
        <w:t xml:space="preserve"> </w:t>
      </w:r>
      <w:r>
        <w:t>for</w:t>
      </w:r>
      <w:r>
        <w:rPr>
          <w:spacing w:val="-2"/>
        </w:rPr>
        <w:t xml:space="preserve"> </w:t>
      </w:r>
      <w:r>
        <w:t>Central</w:t>
      </w:r>
      <w:r>
        <w:rPr>
          <w:spacing w:val="-3"/>
        </w:rPr>
        <w:t xml:space="preserve"> </w:t>
      </w:r>
      <w:r>
        <w:t>Europe.</w:t>
      </w:r>
    </w:p>
    <w:p w14:paraId="65CE2332" w14:textId="77777777" w:rsidR="00601AE1" w:rsidRDefault="00601AE1" w:rsidP="005C16AB">
      <w:pPr>
        <w:pStyle w:val="BodyText"/>
        <w:spacing w:before="158" w:line="360" w:lineRule="auto"/>
        <w:jc w:val="both"/>
      </w:pPr>
      <w:proofErr w:type="spellStart"/>
      <w:r w:rsidRPr="00C16A1D">
        <w:rPr>
          <w:b/>
        </w:rPr>
        <w:t>Avijan</w:t>
      </w:r>
      <w:proofErr w:type="spellEnd"/>
      <w:r w:rsidRPr="00C16A1D">
        <w:rPr>
          <w:b/>
        </w:rPr>
        <w:t xml:space="preserve"> Dutta, Gautam Bandyopadhyay &amp; </w:t>
      </w:r>
      <w:proofErr w:type="spellStart"/>
      <w:r w:rsidRPr="00C16A1D">
        <w:rPr>
          <w:b/>
        </w:rPr>
        <w:t>Suchismita</w:t>
      </w:r>
      <w:proofErr w:type="spellEnd"/>
      <w:r w:rsidRPr="00C16A1D">
        <w:rPr>
          <w:b/>
        </w:rPr>
        <w:t xml:space="preserve"> Sengupta (2012)</w:t>
      </w:r>
      <w:r>
        <w:t xml:space="preserve"> proposed use logistic</w:t>
      </w:r>
      <w:r>
        <w:rPr>
          <w:spacing w:val="1"/>
        </w:rPr>
        <w:t xml:space="preserve"> </w:t>
      </w:r>
      <w:r>
        <w:t>regression</w:t>
      </w:r>
      <w:r>
        <w:rPr>
          <w:spacing w:val="1"/>
        </w:rPr>
        <w:t xml:space="preserve"> </w:t>
      </w:r>
      <w:r>
        <w:t>(LR)</w:t>
      </w:r>
      <w:r>
        <w:rPr>
          <w:spacing w:val="1"/>
        </w:rPr>
        <w:t xml:space="preserve"> </w:t>
      </w:r>
      <w:r>
        <w:t>and</w:t>
      </w:r>
      <w:r>
        <w:rPr>
          <w:spacing w:val="1"/>
        </w:rPr>
        <w:t xml:space="preserve"> </w:t>
      </w:r>
      <w:r>
        <w:t>various</w:t>
      </w:r>
      <w:r>
        <w:rPr>
          <w:spacing w:val="1"/>
        </w:rPr>
        <w:t xml:space="preserve"> </w:t>
      </w:r>
      <w:r>
        <w:t>financial</w:t>
      </w:r>
      <w:r>
        <w:rPr>
          <w:spacing w:val="1"/>
        </w:rPr>
        <w:t xml:space="preserve"> </w:t>
      </w:r>
      <w:r>
        <w:t>ratios</w:t>
      </w:r>
      <w:r>
        <w:rPr>
          <w:spacing w:val="1"/>
        </w:rPr>
        <w:t xml:space="preserve"> </w:t>
      </w:r>
      <w:r>
        <w:t>as</w:t>
      </w:r>
      <w:r>
        <w:rPr>
          <w:spacing w:val="1"/>
        </w:rPr>
        <w:t xml:space="preserve"> </w:t>
      </w:r>
      <w:r>
        <w:t>independent</w:t>
      </w:r>
      <w:r>
        <w:rPr>
          <w:spacing w:val="1"/>
        </w:rPr>
        <w:t xml:space="preserve"> </w:t>
      </w:r>
      <w:r>
        <w:t>variables</w:t>
      </w:r>
      <w:r>
        <w:rPr>
          <w:spacing w:val="1"/>
        </w:rPr>
        <w:t xml:space="preserve"> </w:t>
      </w:r>
      <w:r>
        <w:t>to</w:t>
      </w:r>
      <w:r>
        <w:rPr>
          <w:spacing w:val="1"/>
        </w:rPr>
        <w:t xml:space="preserve"> </w:t>
      </w:r>
      <w:r>
        <w:t>investigate</w:t>
      </w:r>
      <w:r>
        <w:rPr>
          <w:spacing w:val="1"/>
        </w:rPr>
        <w:t xml:space="preserve"> </w:t>
      </w:r>
      <w:r>
        <w:t>indicators that significantly affect the performance of stocks actively traded on the Indian</w:t>
      </w:r>
      <w:r>
        <w:rPr>
          <w:spacing w:val="1"/>
        </w:rPr>
        <w:t xml:space="preserve"> </w:t>
      </w:r>
      <w:r>
        <w:t>stock market. The study sample consists of the ratios of 30 large market capitalization</w:t>
      </w:r>
      <w:r>
        <w:rPr>
          <w:spacing w:val="1"/>
        </w:rPr>
        <w:t xml:space="preserve"> </w:t>
      </w:r>
      <w:r>
        <w:t>companies</w:t>
      </w:r>
      <w:r>
        <w:rPr>
          <w:spacing w:val="-11"/>
        </w:rPr>
        <w:t xml:space="preserve"> </w:t>
      </w:r>
      <w:r>
        <w:t>over</w:t>
      </w:r>
      <w:r>
        <w:rPr>
          <w:spacing w:val="-7"/>
        </w:rPr>
        <w:t xml:space="preserve"> </w:t>
      </w:r>
      <w:r>
        <w:t>a</w:t>
      </w:r>
      <w:r>
        <w:rPr>
          <w:spacing w:val="-10"/>
        </w:rPr>
        <w:t xml:space="preserve"> </w:t>
      </w:r>
      <w:r>
        <w:t>four-year</w:t>
      </w:r>
      <w:r>
        <w:rPr>
          <w:spacing w:val="-7"/>
        </w:rPr>
        <w:t xml:space="preserve"> </w:t>
      </w:r>
      <w:r>
        <w:t>period.</w:t>
      </w:r>
      <w:r>
        <w:rPr>
          <w:spacing w:val="-6"/>
        </w:rPr>
        <w:t xml:space="preserve"> </w:t>
      </w:r>
      <w:r>
        <w:t>The</w:t>
      </w:r>
      <w:r>
        <w:rPr>
          <w:spacing w:val="-9"/>
        </w:rPr>
        <w:t xml:space="preserve"> </w:t>
      </w:r>
      <w:r>
        <w:t>study</w:t>
      </w:r>
      <w:r>
        <w:rPr>
          <w:spacing w:val="-8"/>
        </w:rPr>
        <w:t xml:space="preserve"> </w:t>
      </w:r>
      <w:r>
        <w:t>identifies</w:t>
      </w:r>
      <w:r>
        <w:rPr>
          <w:spacing w:val="-12"/>
        </w:rPr>
        <w:t xml:space="preserve"> </w:t>
      </w:r>
      <w:r>
        <w:t>and</w:t>
      </w:r>
      <w:r>
        <w:rPr>
          <w:spacing w:val="-9"/>
        </w:rPr>
        <w:t xml:space="preserve"> </w:t>
      </w:r>
      <w:r>
        <w:t>examines</w:t>
      </w:r>
      <w:r>
        <w:rPr>
          <w:spacing w:val="-11"/>
        </w:rPr>
        <w:t xml:space="preserve"> </w:t>
      </w:r>
      <w:r>
        <w:t>eight</w:t>
      </w:r>
      <w:r>
        <w:rPr>
          <w:spacing w:val="-7"/>
        </w:rPr>
        <w:t xml:space="preserve"> </w:t>
      </w:r>
      <w:r>
        <w:t>financial</w:t>
      </w:r>
      <w:r>
        <w:rPr>
          <w:spacing w:val="-9"/>
        </w:rPr>
        <w:t xml:space="preserve"> </w:t>
      </w:r>
      <w:r>
        <w:t>ratios</w:t>
      </w:r>
      <w:r>
        <w:rPr>
          <w:spacing w:val="-60"/>
        </w:rPr>
        <w:t xml:space="preserve"> </w:t>
      </w:r>
      <w:r>
        <w:t>that can classify the stock.</w:t>
      </w:r>
    </w:p>
    <w:p w14:paraId="03EE073E" w14:textId="302932E5" w:rsidR="00601AE1" w:rsidRDefault="00601AE1" w:rsidP="00601AE1">
      <w:pPr>
        <w:pStyle w:val="BodyText"/>
        <w:spacing w:before="62" w:line="360" w:lineRule="auto"/>
        <w:ind w:right="745"/>
        <w:jc w:val="both"/>
        <w:sectPr w:rsidR="00601AE1" w:rsidSect="00F67479">
          <w:type w:val="nextColumn"/>
          <w:pgSz w:w="12240" w:h="15840"/>
          <w:pgMar w:top="1440" w:right="1440" w:bottom="1440" w:left="2160" w:header="0" w:footer="921" w:gutter="0"/>
          <w:cols w:space="720"/>
        </w:sectPr>
      </w:pPr>
    </w:p>
    <w:p w14:paraId="03DF508E" w14:textId="29220E96" w:rsidR="00F210C0" w:rsidRPr="0035375C" w:rsidRDefault="0035375C" w:rsidP="00174C7D">
      <w:pPr>
        <w:pStyle w:val="BodyText"/>
        <w:spacing w:before="158" w:line="360" w:lineRule="auto"/>
        <w:jc w:val="both"/>
        <w:rPr>
          <w:b/>
          <w:bCs/>
          <w:sz w:val="28"/>
          <w:szCs w:val="28"/>
        </w:rPr>
      </w:pPr>
      <w:proofErr w:type="gramStart"/>
      <w:r w:rsidRPr="0035375C">
        <w:rPr>
          <w:b/>
          <w:bCs/>
        </w:rPr>
        <w:lastRenderedPageBreak/>
        <w:t xml:space="preserve">2.2 </w:t>
      </w:r>
      <w:r w:rsidRPr="0035375C">
        <w:rPr>
          <w:b/>
          <w:bCs/>
          <w:sz w:val="28"/>
          <w:szCs w:val="28"/>
        </w:rPr>
        <w:t xml:space="preserve"> A</w:t>
      </w:r>
      <w:proofErr w:type="gramEnd"/>
      <w:r w:rsidRPr="0035375C">
        <w:rPr>
          <w:b/>
          <w:bCs/>
          <w:spacing w:val="-1"/>
          <w:sz w:val="28"/>
          <w:szCs w:val="28"/>
        </w:rPr>
        <w:t xml:space="preserve"> </w:t>
      </w:r>
      <w:r w:rsidRPr="0035375C">
        <w:rPr>
          <w:b/>
          <w:bCs/>
          <w:sz w:val="28"/>
          <w:szCs w:val="28"/>
        </w:rPr>
        <w:t>PROJECT</w:t>
      </w:r>
      <w:r w:rsidRPr="0035375C">
        <w:rPr>
          <w:b/>
          <w:bCs/>
          <w:spacing w:val="-1"/>
          <w:sz w:val="28"/>
          <w:szCs w:val="28"/>
        </w:rPr>
        <w:t xml:space="preserve"> </w:t>
      </w:r>
      <w:r w:rsidRPr="0035375C">
        <w:rPr>
          <w:b/>
          <w:bCs/>
          <w:sz w:val="28"/>
          <w:szCs w:val="28"/>
        </w:rPr>
        <w:t>REPORT</w:t>
      </w:r>
      <w:r w:rsidRPr="0035375C">
        <w:rPr>
          <w:b/>
          <w:bCs/>
          <w:spacing w:val="-1"/>
          <w:sz w:val="28"/>
          <w:szCs w:val="28"/>
        </w:rPr>
        <w:t xml:space="preserve"> </w:t>
      </w:r>
      <w:r w:rsidRPr="0035375C">
        <w:rPr>
          <w:b/>
          <w:bCs/>
          <w:sz w:val="28"/>
          <w:szCs w:val="28"/>
        </w:rPr>
        <w:t>ON</w:t>
      </w:r>
      <w:r w:rsidRPr="0035375C">
        <w:rPr>
          <w:b/>
          <w:bCs/>
          <w:spacing w:val="-1"/>
          <w:sz w:val="28"/>
          <w:szCs w:val="28"/>
        </w:rPr>
        <w:t xml:space="preserve"> </w:t>
      </w:r>
      <w:r w:rsidRPr="0035375C">
        <w:rPr>
          <w:b/>
          <w:bCs/>
          <w:sz w:val="28"/>
          <w:szCs w:val="28"/>
        </w:rPr>
        <w:t>ONLINE</w:t>
      </w:r>
      <w:r w:rsidRPr="0035375C">
        <w:rPr>
          <w:b/>
          <w:bCs/>
          <w:spacing w:val="-1"/>
          <w:sz w:val="28"/>
          <w:szCs w:val="28"/>
        </w:rPr>
        <w:t xml:space="preserve"> </w:t>
      </w:r>
      <w:r w:rsidRPr="0035375C">
        <w:rPr>
          <w:b/>
          <w:bCs/>
          <w:sz w:val="28"/>
          <w:szCs w:val="28"/>
        </w:rPr>
        <w:t>TRADING</w:t>
      </w:r>
    </w:p>
    <w:p w14:paraId="060CD780" w14:textId="0AF23DF1" w:rsidR="0035375C" w:rsidRDefault="0035375C" w:rsidP="0006785D">
      <w:pPr>
        <w:pStyle w:val="BodyText"/>
        <w:spacing w:line="360" w:lineRule="auto"/>
        <w:ind w:right="227"/>
        <w:jc w:val="both"/>
      </w:pPr>
      <w:r>
        <w:t>Technology has changed the landscape of the stock</w:t>
      </w:r>
      <w:r>
        <w:rPr>
          <w:spacing w:val="1"/>
        </w:rPr>
        <w:t xml:space="preserve"> </w:t>
      </w:r>
      <w:r>
        <w:t>markets.</w:t>
      </w:r>
      <w:r>
        <w:rPr>
          <w:spacing w:val="1"/>
        </w:rPr>
        <w:t xml:space="preserve"> </w:t>
      </w:r>
      <w:r w:rsidR="001F00B0">
        <w:t>N</w:t>
      </w:r>
      <w:r>
        <w:t>ow don't require a trading floor &amp;</w:t>
      </w:r>
      <w:r>
        <w:rPr>
          <w:spacing w:val="1"/>
        </w:rPr>
        <w:t xml:space="preserve"> </w:t>
      </w:r>
      <w:r>
        <w:t>can, from a single location anywhere can service</w:t>
      </w:r>
      <w:r>
        <w:rPr>
          <w:spacing w:val="1"/>
        </w:rPr>
        <w:t xml:space="preserve"> </w:t>
      </w:r>
      <w:r>
        <w:t>investors</w:t>
      </w:r>
      <w:r>
        <w:rPr>
          <w:spacing w:val="-1"/>
        </w:rPr>
        <w:t xml:space="preserve"> </w:t>
      </w:r>
      <w:r>
        <w:t>across the</w:t>
      </w:r>
      <w:r>
        <w:rPr>
          <w:spacing w:val="1"/>
        </w:rPr>
        <w:t xml:space="preserve"> </w:t>
      </w:r>
      <w:r w:rsidR="00275974">
        <w:t>country. Before</w:t>
      </w:r>
      <w:r>
        <w:t xml:space="preserve"> screen based trading was introduce Regional</w:t>
      </w:r>
      <w:r>
        <w:rPr>
          <w:spacing w:val="-57"/>
        </w:rPr>
        <w:t xml:space="preserve"> </w:t>
      </w:r>
      <w:r>
        <w:t>Stock Exchange were playing a very important role</w:t>
      </w:r>
      <w:r>
        <w:rPr>
          <w:spacing w:val="1"/>
        </w:rPr>
        <w:t xml:space="preserve"> </w:t>
      </w:r>
      <w:r>
        <w:t xml:space="preserve">in the Capital Market </w:t>
      </w:r>
      <w:proofErr w:type="gramStart"/>
      <w:r>
        <w:t>as  were</w:t>
      </w:r>
      <w:proofErr w:type="gramEnd"/>
      <w:r>
        <w:t xml:space="preserve"> local investors.</w:t>
      </w:r>
      <w:r>
        <w:rPr>
          <w:spacing w:val="1"/>
        </w:rPr>
        <w:t xml:space="preserve"> </w:t>
      </w:r>
      <w:proofErr w:type="gramStart"/>
      <w:r>
        <w:t>Now  are</w:t>
      </w:r>
      <w:proofErr w:type="gramEnd"/>
      <w:r>
        <w:t xml:space="preserve"> all developed </w:t>
      </w:r>
      <w:r w:rsidR="00770FA9">
        <w:t>screens-based</w:t>
      </w:r>
      <w:r>
        <w:t xml:space="preserve"> trading is</w:t>
      </w:r>
      <w:r>
        <w:rPr>
          <w:spacing w:val="-57"/>
        </w:rPr>
        <w:t xml:space="preserve"> </w:t>
      </w:r>
      <w:r>
        <w:t>connecting</w:t>
      </w:r>
      <w:r>
        <w:rPr>
          <w:spacing w:val="-4"/>
        </w:rPr>
        <w:t xml:space="preserve"> </w:t>
      </w:r>
      <w:r>
        <w:t>floors with other stock</w:t>
      </w:r>
      <w:r>
        <w:rPr>
          <w:spacing w:val="-1"/>
        </w:rPr>
        <w:t xml:space="preserve"> </w:t>
      </w:r>
      <w:r>
        <w:t>Exchanges.</w:t>
      </w:r>
    </w:p>
    <w:p w14:paraId="54B4F7B9" w14:textId="300E17EB" w:rsidR="0035375C" w:rsidRPr="00D11C91" w:rsidRDefault="0035375C" w:rsidP="0006785D">
      <w:pPr>
        <w:pStyle w:val="BodyText"/>
        <w:spacing w:before="90" w:line="360" w:lineRule="auto"/>
        <w:ind w:right="227"/>
        <w:jc w:val="both"/>
      </w:pPr>
      <w:r>
        <w:t>When you place an order to buy or sell stock, you</w:t>
      </w:r>
      <w:r>
        <w:rPr>
          <w:spacing w:val="1"/>
        </w:rPr>
        <w:t xml:space="preserve"> </w:t>
      </w:r>
      <w:r>
        <w:t>might</w:t>
      </w:r>
      <w:r>
        <w:rPr>
          <w:spacing w:val="-7"/>
        </w:rPr>
        <w:t xml:space="preserve"> </w:t>
      </w:r>
      <w:r>
        <w:t>not</w:t>
      </w:r>
      <w:r>
        <w:rPr>
          <w:spacing w:val="-6"/>
        </w:rPr>
        <w:t xml:space="preserve"> </w:t>
      </w:r>
      <w:r>
        <w:t>think</w:t>
      </w:r>
      <w:r>
        <w:rPr>
          <w:spacing w:val="-6"/>
        </w:rPr>
        <w:t xml:space="preserve"> </w:t>
      </w:r>
      <w:r>
        <w:t>about</w:t>
      </w:r>
      <w:r>
        <w:rPr>
          <w:spacing w:val="-6"/>
        </w:rPr>
        <w:t xml:space="preserve"> </w:t>
      </w:r>
      <w:r>
        <w:t>where</w:t>
      </w:r>
      <w:r>
        <w:rPr>
          <w:spacing w:val="-8"/>
        </w:rPr>
        <w:t xml:space="preserve"> </w:t>
      </w:r>
      <w:r>
        <w:t>of</w:t>
      </w:r>
      <w:r>
        <w:rPr>
          <w:spacing w:val="-8"/>
        </w:rPr>
        <w:t xml:space="preserve"> </w:t>
      </w:r>
      <w:r>
        <w:t>how</w:t>
      </w:r>
      <w:r>
        <w:rPr>
          <w:spacing w:val="-1"/>
        </w:rPr>
        <w:t xml:space="preserve"> </w:t>
      </w:r>
      <w:r>
        <w:t>your</w:t>
      </w:r>
      <w:r>
        <w:rPr>
          <w:spacing w:val="-7"/>
        </w:rPr>
        <w:t xml:space="preserve"> </w:t>
      </w:r>
      <w:r>
        <w:t>broker</w:t>
      </w:r>
      <w:r>
        <w:rPr>
          <w:spacing w:val="-7"/>
        </w:rPr>
        <w:t xml:space="preserve"> </w:t>
      </w:r>
      <w:r>
        <w:t>will</w:t>
      </w:r>
      <w:r>
        <w:rPr>
          <w:spacing w:val="-58"/>
        </w:rPr>
        <w:t xml:space="preserve"> </w:t>
      </w:r>
      <w:r>
        <w:t>execute the trade.</w:t>
      </w:r>
      <w:r>
        <w:rPr>
          <w:spacing w:val="1"/>
        </w:rPr>
        <w:t xml:space="preserve"> </w:t>
      </w:r>
      <w:r>
        <w:t>But where and how your order is</w:t>
      </w:r>
      <w:r>
        <w:rPr>
          <w:spacing w:val="1"/>
        </w:rPr>
        <w:t xml:space="preserve"> </w:t>
      </w:r>
      <w:r>
        <w:t>executed</w:t>
      </w:r>
      <w:r>
        <w:rPr>
          <w:spacing w:val="57"/>
        </w:rPr>
        <w:t xml:space="preserve"> </w:t>
      </w:r>
      <w:r>
        <w:t>can</w:t>
      </w:r>
      <w:r>
        <w:rPr>
          <w:spacing w:val="57"/>
        </w:rPr>
        <w:t xml:space="preserve"> </w:t>
      </w:r>
      <w:r>
        <w:t>impact</w:t>
      </w:r>
      <w:r>
        <w:rPr>
          <w:spacing w:val="58"/>
        </w:rPr>
        <w:t xml:space="preserve"> </w:t>
      </w:r>
      <w:r>
        <w:t>the</w:t>
      </w:r>
      <w:r>
        <w:rPr>
          <w:spacing w:val="57"/>
        </w:rPr>
        <w:t xml:space="preserve"> </w:t>
      </w:r>
      <w:r>
        <w:t>overall</w:t>
      </w:r>
      <w:r>
        <w:rPr>
          <w:spacing w:val="58"/>
        </w:rPr>
        <w:t xml:space="preserve"> </w:t>
      </w:r>
      <w:r>
        <w:t>costs</w:t>
      </w:r>
      <w:r>
        <w:rPr>
          <w:spacing w:val="58"/>
        </w:rPr>
        <w:t xml:space="preserve"> </w:t>
      </w:r>
      <w:r>
        <w:t>of</w:t>
      </w:r>
      <w:r>
        <w:rPr>
          <w:spacing w:val="57"/>
        </w:rPr>
        <w:t xml:space="preserve"> </w:t>
      </w:r>
      <w:r>
        <w:t>the</w:t>
      </w:r>
      <w:r>
        <w:rPr>
          <w:spacing w:val="-58"/>
        </w:rPr>
        <w:t xml:space="preserve"> </w:t>
      </w:r>
      <w:r>
        <w:rPr>
          <w:spacing w:val="-1"/>
        </w:rPr>
        <w:t>transaction,</w:t>
      </w:r>
      <w:r>
        <w:rPr>
          <w:spacing w:val="-11"/>
        </w:rPr>
        <w:t xml:space="preserve"> </w:t>
      </w:r>
      <w:r>
        <w:t>including</w:t>
      </w:r>
      <w:r>
        <w:rPr>
          <w:spacing w:val="-14"/>
        </w:rPr>
        <w:t xml:space="preserve"> </w:t>
      </w:r>
      <w:r>
        <w:t>the</w:t>
      </w:r>
      <w:r>
        <w:rPr>
          <w:spacing w:val="-9"/>
        </w:rPr>
        <w:t xml:space="preserve"> </w:t>
      </w:r>
      <w:r>
        <w:t>price</w:t>
      </w:r>
      <w:r>
        <w:rPr>
          <w:spacing w:val="-8"/>
        </w:rPr>
        <w:t xml:space="preserve"> </w:t>
      </w:r>
      <w:r>
        <w:t>you</w:t>
      </w:r>
      <w:r>
        <w:rPr>
          <w:spacing w:val="-10"/>
        </w:rPr>
        <w:t xml:space="preserve"> </w:t>
      </w:r>
      <w:r>
        <w:t>pay</w:t>
      </w:r>
      <w:r>
        <w:rPr>
          <w:spacing w:val="-16"/>
        </w:rPr>
        <w:t xml:space="preserve"> </w:t>
      </w:r>
      <w:r>
        <w:t>for</w:t>
      </w:r>
      <w:r>
        <w:rPr>
          <w:spacing w:val="-11"/>
        </w:rPr>
        <w:t xml:space="preserve"> </w:t>
      </w:r>
      <w:r>
        <w:t>the</w:t>
      </w:r>
      <w:r>
        <w:rPr>
          <w:spacing w:val="-12"/>
        </w:rPr>
        <w:t xml:space="preserve"> </w:t>
      </w:r>
      <w:r>
        <w:t>stock.</w:t>
      </w:r>
      <w:r>
        <w:rPr>
          <w:spacing w:val="-57"/>
        </w:rPr>
        <w:t xml:space="preserve"> </w:t>
      </w:r>
      <w:r>
        <w:t>Here's</w:t>
      </w:r>
      <w:r>
        <w:rPr>
          <w:spacing w:val="-3"/>
        </w:rPr>
        <w:t xml:space="preserve"> </w:t>
      </w:r>
      <w:r>
        <w:t>what</w:t>
      </w:r>
      <w:r>
        <w:rPr>
          <w:spacing w:val="-1"/>
        </w:rPr>
        <w:t xml:space="preserve"> </w:t>
      </w:r>
      <w:r>
        <w:t>you</w:t>
      </w:r>
      <w:r>
        <w:rPr>
          <w:spacing w:val="-3"/>
        </w:rPr>
        <w:t xml:space="preserve"> </w:t>
      </w:r>
      <w:r>
        <w:t>should</w:t>
      </w:r>
      <w:r>
        <w:rPr>
          <w:spacing w:val="-3"/>
        </w:rPr>
        <w:t xml:space="preserve"> </w:t>
      </w:r>
      <w:r>
        <w:t>know</w:t>
      </w:r>
      <w:r>
        <w:rPr>
          <w:spacing w:val="-3"/>
        </w:rPr>
        <w:t xml:space="preserve"> </w:t>
      </w:r>
      <w:r>
        <w:t>about</w:t>
      </w:r>
      <w:r>
        <w:rPr>
          <w:spacing w:val="-3"/>
        </w:rPr>
        <w:t xml:space="preserve"> </w:t>
      </w:r>
      <w:r>
        <w:t>trade</w:t>
      </w:r>
      <w:r>
        <w:rPr>
          <w:spacing w:val="-4"/>
        </w:rPr>
        <w:t xml:space="preserve"> </w:t>
      </w:r>
      <w:r>
        <w:t>execution.</w:t>
      </w:r>
    </w:p>
    <w:p w14:paraId="3D9067E6" w14:textId="77777777" w:rsidR="0035375C" w:rsidRPr="00E22FFB" w:rsidRDefault="0035375C" w:rsidP="0006785D">
      <w:pPr>
        <w:pStyle w:val="ListParagraph"/>
        <w:tabs>
          <w:tab w:val="left" w:pos="832"/>
          <w:tab w:val="left" w:pos="833"/>
        </w:tabs>
        <w:spacing w:before="1" w:line="360" w:lineRule="auto"/>
        <w:ind w:left="0" w:right="227" w:firstLine="0"/>
        <w:jc w:val="both"/>
        <w:rPr>
          <w:b/>
          <w:bCs/>
          <w:sz w:val="24"/>
        </w:rPr>
      </w:pPr>
      <w:r w:rsidRPr="00E22FFB">
        <w:rPr>
          <w:b/>
          <w:bCs/>
          <w:sz w:val="24"/>
        </w:rPr>
        <w:t>Online</w:t>
      </w:r>
      <w:r w:rsidRPr="00E22FFB">
        <w:rPr>
          <w:b/>
          <w:bCs/>
          <w:spacing w:val="-4"/>
          <w:sz w:val="24"/>
        </w:rPr>
        <w:t xml:space="preserve"> </w:t>
      </w:r>
      <w:r w:rsidRPr="00E22FFB">
        <w:rPr>
          <w:b/>
          <w:bCs/>
          <w:sz w:val="24"/>
        </w:rPr>
        <w:t>Stock</w:t>
      </w:r>
      <w:r w:rsidRPr="00E22FFB">
        <w:rPr>
          <w:b/>
          <w:bCs/>
          <w:spacing w:val="-3"/>
          <w:sz w:val="24"/>
        </w:rPr>
        <w:t xml:space="preserve"> </w:t>
      </w:r>
      <w:r w:rsidRPr="00E22FFB">
        <w:rPr>
          <w:b/>
          <w:bCs/>
          <w:sz w:val="24"/>
        </w:rPr>
        <w:t>Trading</w:t>
      </w:r>
      <w:r w:rsidRPr="00E22FFB">
        <w:rPr>
          <w:b/>
          <w:bCs/>
          <w:spacing w:val="-6"/>
          <w:sz w:val="24"/>
        </w:rPr>
        <w:t xml:space="preserve"> </w:t>
      </w:r>
      <w:r w:rsidRPr="00E22FFB">
        <w:rPr>
          <w:b/>
          <w:bCs/>
          <w:sz w:val="24"/>
        </w:rPr>
        <w:t>in</w:t>
      </w:r>
      <w:r w:rsidRPr="00E22FFB">
        <w:rPr>
          <w:b/>
          <w:bCs/>
          <w:spacing w:val="-3"/>
          <w:sz w:val="24"/>
        </w:rPr>
        <w:t xml:space="preserve"> </w:t>
      </w:r>
      <w:r w:rsidRPr="00E22FFB">
        <w:rPr>
          <w:b/>
          <w:bCs/>
          <w:sz w:val="24"/>
        </w:rPr>
        <w:t>India:</w:t>
      </w:r>
      <w:r w:rsidRPr="00E22FFB">
        <w:rPr>
          <w:b/>
          <w:bCs/>
          <w:spacing w:val="-1"/>
          <w:sz w:val="24"/>
        </w:rPr>
        <w:t xml:space="preserve"> </w:t>
      </w:r>
      <w:r w:rsidRPr="00E22FFB">
        <w:rPr>
          <w:b/>
          <w:bCs/>
          <w:sz w:val="24"/>
        </w:rPr>
        <w:t>An</w:t>
      </w:r>
      <w:r w:rsidRPr="00E22FFB">
        <w:rPr>
          <w:b/>
          <w:bCs/>
          <w:spacing w:val="-4"/>
          <w:sz w:val="24"/>
        </w:rPr>
        <w:t xml:space="preserve"> </w:t>
      </w:r>
      <w:proofErr w:type="gramStart"/>
      <w:r w:rsidRPr="00E22FFB">
        <w:rPr>
          <w:b/>
          <w:bCs/>
          <w:sz w:val="24"/>
        </w:rPr>
        <w:t xml:space="preserve">Empirical </w:t>
      </w:r>
      <w:r w:rsidRPr="00E22FFB">
        <w:rPr>
          <w:b/>
          <w:bCs/>
          <w:spacing w:val="-57"/>
          <w:sz w:val="24"/>
        </w:rPr>
        <w:t xml:space="preserve"> </w:t>
      </w:r>
      <w:r w:rsidRPr="00E22FFB">
        <w:rPr>
          <w:b/>
          <w:bCs/>
          <w:sz w:val="24"/>
        </w:rPr>
        <w:t>Investigation</w:t>
      </w:r>
      <w:proofErr w:type="gramEnd"/>
    </w:p>
    <w:p w14:paraId="5D83E4E0" w14:textId="10D976A5" w:rsidR="0035375C" w:rsidRPr="000F5259" w:rsidRDefault="0035375C" w:rsidP="0006785D">
      <w:pPr>
        <w:pStyle w:val="BodyText"/>
        <w:spacing w:line="360" w:lineRule="auto"/>
        <w:ind w:right="227"/>
        <w:jc w:val="both"/>
      </w:pPr>
      <w:r>
        <w:t>With</w:t>
      </w:r>
      <w:r>
        <w:rPr>
          <w:spacing w:val="-13"/>
        </w:rPr>
        <w:t xml:space="preserve"> </w:t>
      </w:r>
      <w:r>
        <w:t>IT</w:t>
      </w:r>
      <w:r>
        <w:rPr>
          <w:spacing w:val="-11"/>
        </w:rPr>
        <w:t xml:space="preserve"> </w:t>
      </w:r>
      <w:r w:rsidR="002B5A0D">
        <w:t>fueling</w:t>
      </w:r>
      <w:r>
        <w:rPr>
          <w:spacing w:val="-11"/>
        </w:rPr>
        <w:t xml:space="preserve"> </w:t>
      </w:r>
      <w:r>
        <w:t>Indian</w:t>
      </w:r>
      <w:r>
        <w:rPr>
          <w:spacing w:val="-11"/>
        </w:rPr>
        <w:t xml:space="preserve"> </w:t>
      </w:r>
      <w:r>
        <w:t>economy,</w:t>
      </w:r>
      <w:r>
        <w:rPr>
          <w:spacing w:val="-8"/>
        </w:rPr>
        <w:t xml:space="preserve"> </w:t>
      </w:r>
      <w:r>
        <w:t>Internet</w:t>
      </w:r>
      <w:r>
        <w:rPr>
          <w:spacing w:val="-13"/>
        </w:rPr>
        <w:t xml:space="preserve"> </w:t>
      </w:r>
      <w:r>
        <w:t>is</w:t>
      </w:r>
      <w:r>
        <w:rPr>
          <w:spacing w:val="-10"/>
        </w:rPr>
        <w:t xml:space="preserve"> </w:t>
      </w:r>
      <w:r>
        <w:t>adopted</w:t>
      </w:r>
      <w:r w:rsidR="00A83014">
        <w:t xml:space="preserve"> </w:t>
      </w:r>
      <w:r>
        <w:t>as</w:t>
      </w:r>
      <w:r>
        <w:rPr>
          <w:spacing w:val="-4"/>
        </w:rPr>
        <w:t xml:space="preserve"> </w:t>
      </w:r>
      <w:r>
        <w:t>effective</w:t>
      </w:r>
      <w:r>
        <w:rPr>
          <w:spacing w:val="-3"/>
        </w:rPr>
        <w:t xml:space="preserve"> </w:t>
      </w:r>
      <w:r>
        <w:t>tool</w:t>
      </w:r>
      <w:r>
        <w:rPr>
          <w:spacing w:val="-3"/>
        </w:rPr>
        <w:t xml:space="preserve"> </w:t>
      </w:r>
      <w:r>
        <w:t>in</w:t>
      </w:r>
      <w:r>
        <w:rPr>
          <w:spacing w:val="-2"/>
        </w:rPr>
        <w:t xml:space="preserve"> </w:t>
      </w:r>
      <w:r>
        <w:t>catalyzing</w:t>
      </w:r>
      <w:r>
        <w:rPr>
          <w:spacing w:val="-6"/>
        </w:rPr>
        <w:t xml:space="preserve"> </w:t>
      </w:r>
      <w:r>
        <w:t>the</w:t>
      </w:r>
      <w:r>
        <w:rPr>
          <w:spacing w:val="-4"/>
        </w:rPr>
        <w:t xml:space="preserve"> </w:t>
      </w:r>
      <w:r>
        <w:t>business</w:t>
      </w:r>
      <w:r>
        <w:rPr>
          <w:spacing w:val="-2"/>
        </w:rPr>
        <w:t xml:space="preserve"> </w:t>
      </w:r>
      <w:r>
        <w:t>activities.</w:t>
      </w:r>
      <w:r>
        <w:rPr>
          <w:spacing w:val="-58"/>
        </w:rPr>
        <w:t xml:space="preserve"> </w:t>
      </w:r>
      <w:r>
        <w:t>Latest</w:t>
      </w:r>
      <w:r>
        <w:rPr>
          <w:spacing w:val="-10"/>
        </w:rPr>
        <w:t xml:space="preserve"> </w:t>
      </w:r>
      <w:r>
        <w:t>developments</w:t>
      </w:r>
      <w:r>
        <w:rPr>
          <w:spacing w:val="-9"/>
        </w:rPr>
        <w:t xml:space="preserve"> </w:t>
      </w:r>
      <w:r>
        <w:t>in</w:t>
      </w:r>
      <w:r>
        <w:rPr>
          <w:spacing w:val="-9"/>
        </w:rPr>
        <w:t xml:space="preserve"> </w:t>
      </w:r>
      <w:r>
        <w:t>information</w:t>
      </w:r>
      <w:r>
        <w:rPr>
          <w:spacing w:val="-10"/>
        </w:rPr>
        <w:t xml:space="preserve"> </w:t>
      </w:r>
      <w:r>
        <w:t>technology</w:t>
      </w:r>
      <w:r>
        <w:rPr>
          <w:spacing w:val="-14"/>
        </w:rPr>
        <w:t xml:space="preserve"> </w:t>
      </w:r>
      <w:r>
        <w:t>have altogether changed the business done traditionally.</w:t>
      </w:r>
      <w:r>
        <w:rPr>
          <w:spacing w:val="1"/>
        </w:rPr>
        <w:t xml:space="preserve"> </w:t>
      </w:r>
      <w:r>
        <w:rPr>
          <w:spacing w:val="-1"/>
        </w:rPr>
        <w:t>As</w:t>
      </w:r>
      <w:r>
        <w:rPr>
          <w:spacing w:val="-15"/>
        </w:rPr>
        <w:t xml:space="preserve"> </w:t>
      </w:r>
      <w:r>
        <w:t>financial</w:t>
      </w:r>
      <w:r>
        <w:rPr>
          <w:spacing w:val="-14"/>
        </w:rPr>
        <w:t xml:space="preserve"> </w:t>
      </w:r>
      <w:r>
        <w:t>system</w:t>
      </w:r>
      <w:r>
        <w:rPr>
          <w:spacing w:val="-15"/>
        </w:rPr>
        <w:t xml:space="preserve"> </w:t>
      </w:r>
      <w:r>
        <w:t>is</w:t>
      </w:r>
      <w:r>
        <w:rPr>
          <w:spacing w:val="-14"/>
        </w:rPr>
        <w:t xml:space="preserve"> </w:t>
      </w:r>
      <w:r>
        <w:t>becoming</w:t>
      </w:r>
      <w:r>
        <w:rPr>
          <w:spacing w:val="-17"/>
        </w:rPr>
        <w:t xml:space="preserve"> </w:t>
      </w:r>
      <w:r>
        <w:t>more</w:t>
      </w:r>
      <w:r>
        <w:rPr>
          <w:spacing w:val="-16"/>
        </w:rPr>
        <w:t xml:space="preserve"> </w:t>
      </w:r>
      <w:r>
        <w:t>complex</w:t>
      </w:r>
      <w:r>
        <w:rPr>
          <w:spacing w:val="-13"/>
        </w:rPr>
        <w:t xml:space="preserve"> </w:t>
      </w:r>
      <w:r>
        <w:t>it</w:t>
      </w:r>
      <w:r>
        <w:rPr>
          <w:spacing w:val="-14"/>
        </w:rPr>
        <w:t xml:space="preserve"> </w:t>
      </w:r>
      <w:r>
        <w:t>has</w:t>
      </w:r>
      <w:r>
        <w:rPr>
          <w:spacing w:val="-57"/>
        </w:rPr>
        <w:t xml:space="preserve"> </w:t>
      </w:r>
      <w:r>
        <w:t>become need of the hour where investors should</w:t>
      </w:r>
      <w:r>
        <w:rPr>
          <w:spacing w:val="1"/>
        </w:rPr>
        <w:t xml:space="preserve"> </w:t>
      </w:r>
      <w:r>
        <w:t>comprehend</w:t>
      </w:r>
      <w:r>
        <w:rPr>
          <w:spacing w:val="1"/>
        </w:rPr>
        <w:t xml:space="preserve"> </w:t>
      </w:r>
      <w:r>
        <w:t>the</w:t>
      </w:r>
      <w:r>
        <w:rPr>
          <w:spacing w:val="1"/>
        </w:rPr>
        <w:t xml:space="preserve"> </w:t>
      </w:r>
      <w:r>
        <w:t>data</w:t>
      </w:r>
      <w:r>
        <w:rPr>
          <w:spacing w:val="1"/>
        </w:rPr>
        <w:t xml:space="preserve"> </w:t>
      </w:r>
      <w:r>
        <w:t>and</w:t>
      </w:r>
      <w:r>
        <w:rPr>
          <w:spacing w:val="1"/>
        </w:rPr>
        <w:t xml:space="preserve"> </w:t>
      </w:r>
      <w:r>
        <w:t>understand</w:t>
      </w:r>
      <w:r>
        <w:rPr>
          <w:spacing w:val="1"/>
        </w:rPr>
        <w:t xml:space="preserve"> </w:t>
      </w:r>
      <w:r>
        <w:t>recent</w:t>
      </w:r>
      <w:r>
        <w:rPr>
          <w:spacing w:val="1"/>
        </w:rPr>
        <w:t xml:space="preserve"> </w:t>
      </w:r>
      <w:r>
        <w:t>intricacies of online trading. In</w:t>
      </w:r>
      <w:r>
        <w:rPr>
          <w:spacing w:val="1"/>
        </w:rPr>
        <w:t xml:space="preserve"> </w:t>
      </w:r>
      <w:r>
        <w:t>Indian context e-</w:t>
      </w:r>
      <w:r>
        <w:rPr>
          <w:spacing w:val="1"/>
        </w:rPr>
        <w:t xml:space="preserve"> </w:t>
      </w:r>
      <w:r>
        <w:t>trading</w:t>
      </w:r>
      <w:r>
        <w:rPr>
          <w:spacing w:val="-9"/>
        </w:rPr>
        <w:t xml:space="preserve"> </w:t>
      </w:r>
      <w:r>
        <w:t>is</w:t>
      </w:r>
      <w:r>
        <w:rPr>
          <w:spacing w:val="-6"/>
        </w:rPr>
        <w:t xml:space="preserve"> </w:t>
      </w:r>
      <w:r>
        <w:t>relatively</w:t>
      </w:r>
      <w:r>
        <w:rPr>
          <w:spacing w:val="-11"/>
        </w:rPr>
        <w:t xml:space="preserve"> </w:t>
      </w:r>
      <w:r>
        <w:t>new</w:t>
      </w:r>
      <w:r>
        <w:rPr>
          <w:spacing w:val="-4"/>
        </w:rPr>
        <w:t xml:space="preserve"> </w:t>
      </w:r>
      <w:r>
        <w:t>phenomenon,</w:t>
      </w:r>
      <w:r>
        <w:rPr>
          <w:spacing w:val="-7"/>
        </w:rPr>
        <w:t xml:space="preserve"> </w:t>
      </w:r>
      <w:r>
        <w:t>which</w:t>
      </w:r>
      <w:r>
        <w:rPr>
          <w:spacing w:val="-6"/>
        </w:rPr>
        <w:t xml:space="preserve"> </w:t>
      </w:r>
      <w:r>
        <w:t>has</w:t>
      </w:r>
      <w:r>
        <w:rPr>
          <w:spacing w:val="-6"/>
        </w:rPr>
        <w:t xml:space="preserve"> </w:t>
      </w:r>
      <w:r>
        <w:t>yet</w:t>
      </w:r>
      <w:r>
        <w:rPr>
          <w:spacing w:val="-58"/>
        </w:rPr>
        <w:t xml:space="preserve"> </w:t>
      </w:r>
      <w:r>
        <w:t>to</w:t>
      </w:r>
      <w:r>
        <w:rPr>
          <w:spacing w:val="1"/>
        </w:rPr>
        <w:t xml:space="preserve"> </w:t>
      </w:r>
      <w:r>
        <w:t>gain</w:t>
      </w:r>
      <w:r>
        <w:rPr>
          <w:spacing w:val="1"/>
        </w:rPr>
        <w:t xml:space="preserve"> </w:t>
      </w:r>
      <w:r>
        <w:t>some</w:t>
      </w:r>
      <w:r>
        <w:rPr>
          <w:spacing w:val="1"/>
        </w:rPr>
        <w:t xml:space="preserve"> </w:t>
      </w:r>
      <w:r>
        <w:t>significant</w:t>
      </w:r>
      <w:r>
        <w:rPr>
          <w:spacing w:val="1"/>
        </w:rPr>
        <w:t xml:space="preserve"> </w:t>
      </w:r>
      <w:r>
        <w:t>meaning.</w:t>
      </w:r>
      <w:r>
        <w:rPr>
          <w:spacing w:val="1"/>
        </w:rPr>
        <w:t xml:space="preserve"> </w:t>
      </w:r>
      <w:r>
        <w:t>In</w:t>
      </w:r>
      <w:r>
        <w:rPr>
          <w:spacing w:val="1"/>
        </w:rPr>
        <w:t xml:space="preserve"> </w:t>
      </w:r>
      <w:r>
        <w:t>the</w:t>
      </w:r>
      <w:r>
        <w:rPr>
          <w:spacing w:val="1"/>
        </w:rPr>
        <w:t xml:space="preserve"> </w:t>
      </w:r>
      <w:r>
        <w:t>past</w:t>
      </w:r>
      <w:r>
        <w:rPr>
          <w:spacing w:val="1"/>
        </w:rPr>
        <w:t xml:space="preserve"> </w:t>
      </w:r>
      <w:r>
        <w:t>investors</w:t>
      </w:r>
      <w:r>
        <w:rPr>
          <w:spacing w:val="1"/>
        </w:rPr>
        <w:t xml:space="preserve"> </w:t>
      </w:r>
      <w:r>
        <w:t>have</w:t>
      </w:r>
      <w:r>
        <w:rPr>
          <w:spacing w:val="1"/>
        </w:rPr>
        <w:t xml:space="preserve"> </w:t>
      </w:r>
      <w:r>
        <w:t>no</w:t>
      </w:r>
      <w:r>
        <w:rPr>
          <w:spacing w:val="1"/>
        </w:rPr>
        <w:t xml:space="preserve"> </w:t>
      </w:r>
      <w:r>
        <w:t>other</w:t>
      </w:r>
      <w:r>
        <w:rPr>
          <w:spacing w:val="1"/>
        </w:rPr>
        <w:t xml:space="preserve"> </w:t>
      </w:r>
      <w:r>
        <w:t>option</w:t>
      </w:r>
      <w:r>
        <w:rPr>
          <w:spacing w:val="1"/>
        </w:rPr>
        <w:t xml:space="preserve"> </w:t>
      </w:r>
      <w:r>
        <w:t>to</w:t>
      </w:r>
      <w:r>
        <w:rPr>
          <w:spacing w:val="1"/>
        </w:rPr>
        <w:t xml:space="preserve"> </w:t>
      </w:r>
      <w:r>
        <w:t>get</w:t>
      </w:r>
      <w:r>
        <w:rPr>
          <w:spacing w:val="1"/>
        </w:rPr>
        <w:t xml:space="preserve"> </w:t>
      </w:r>
      <w:r>
        <w:t>market</w:t>
      </w:r>
      <w:r>
        <w:rPr>
          <w:spacing w:val="1"/>
        </w:rPr>
        <w:t xml:space="preserve"> </w:t>
      </w:r>
      <w:r>
        <w:t>information</w:t>
      </w:r>
      <w:r>
        <w:rPr>
          <w:spacing w:val="-5"/>
        </w:rPr>
        <w:t xml:space="preserve"> </w:t>
      </w:r>
      <w:r>
        <w:t>except</w:t>
      </w:r>
      <w:r>
        <w:rPr>
          <w:spacing w:val="-5"/>
        </w:rPr>
        <w:t xml:space="preserve"> </w:t>
      </w:r>
      <w:r>
        <w:t>to</w:t>
      </w:r>
      <w:r>
        <w:rPr>
          <w:spacing w:val="-5"/>
        </w:rPr>
        <w:t xml:space="preserve"> </w:t>
      </w:r>
      <w:r>
        <w:t>contact</w:t>
      </w:r>
      <w:r>
        <w:rPr>
          <w:spacing w:val="-4"/>
        </w:rPr>
        <w:t xml:space="preserve"> </w:t>
      </w:r>
      <w:r>
        <w:t>their</w:t>
      </w:r>
      <w:r>
        <w:rPr>
          <w:spacing w:val="-7"/>
        </w:rPr>
        <w:t xml:space="preserve"> </w:t>
      </w:r>
      <w:r>
        <w:t>local</w:t>
      </w:r>
      <w:r>
        <w:rPr>
          <w:spacing w:val="-5"/>
        </w:rPr>
        <w:t xml:space="preserve"> </w:t>
      </w:r>
      <w:r>
        <w:t>broker?</w:t>
      </w:r>
      <w:r>
        <w:rPr>
          <w:spacing w:val="-4"/>
        </w:rPr>
        <w:t xml:space="preserve"> </w:t>
      </w:r>
      <w:r>
        <w:t>But</w:t>
      </w:r>
      <w:r>
        <w:rPr>
          <w:spacing w:val="-58"/>
        </w:rPr>
        <w:t xml:space="preserve"> </w:t>
      </w:r>
      <w:r>
        <w:t>Internet</w:t>
      </w:r>
      <w:r>
        <w:rPr>
          <w:spacing w:val="-12"/>
        </w:rPr>
        <w:t xml:space="preserve"> </w:t>
      </w:r>
      <w:r>
        <w:t>trading</w:t>
      </w:r>
      <w:r>
        <w:rPr>
          <w:spacing w:val="-13"/>
        </w:rPr>
        <w:t xml:space="preserve"> </w:t>
      </w:r>
      <w:r>
        <w:t>in</w:t>
      </w:r>
      <w:r>
        <w:rPr>
          <w:spacing w:val="-11"/>
        </w:rPr>
        <w:t xml:space="preserve"> </w:t>
      </w:r>
      <w:r>
        <w:t>stock</w:t>
      </w:r>
      <w:r>
        <w:rPr>
          <w:spacing w:val="-11"/>
        </w:rPr>
        <w:t xml:space="preserve"> </w:t>
      </w:r>
      <w:r>
        <w:t>market</w:t>
      </w:r>
      <w:r>
        <w:rPr>
          <w:spacing w:val="-11"/>
        </w:rPr>
        <w:t xml:space="preserve"> </w:t>
      </w:r>
      <w:r>
        <w:t>is</w:t>
      </w:r>
      <w:r>
        <w:rPr>
          <w:spacing w:val="-10"/>
        </w:rPr>
        <w:t xml:space="preserve"> </w:t>
      </w:r>
      <w:r>
        <w:t>becoming</w:t>
      </w:r>
      <w:r>
        <w:rPr>
          <w:spacing w:val="-14"/>
        </w:rPr>
        <w:t xml:space="preserve"> </w:t>
      </w:r>
      <w:r>
        <w:t>medium</w:t>
      </w:r>
      <w:r>
        <w:rPr>
          <w:spacing w:val="-57"/>
        </w:rPr>
        <w:t xml:space="preserve"> </w:t>
      </w:r>
      <w:r>
        <w:t>of</w:t>
      </w:r>
      <w:r>
        <w:rPr>
          <w:spacing w:val="1"/>
        </w:rPr>
        <w:t xml:space="preserve"> </w:t>
      </w:r>
      <w:r>
        <w:t>exchange</w:t>
      </w:r>
      <w:r>
        <w:rPr>
          <w:spacing w:val="1"/>
        </w:rPr>
        <w:t xml:space="preserve"> </w:t>
      </w:r>
      <w:r>
        <w:t>whereby</w:t>
      </w:r>
      <w:r>
        <w:rPr>
          <w:spacing w:val="1"/>
        </w:rPr>
        <w:t xml:space="preserve"> </w:t>
      </w:r>
      <w:r>
        <w:t>investor</w:t>
      </w:r>
      <w:r>
        <w:rPr>
          <w:spacing w:val="1"/>
        </w:rPr>
        <w:t xml:space="preserve"> </w:t>
      </w:r>
      <w:r>
        <w:t>can</w:t>
      </w:r>
      <w:r>
        <w:rPr>
          <w:spacing w:val="1"/>
        </w:rPr>
        <w:t xml:space="preserve"> </w:t>
      </w:r>
      <w:r>
        <w:t>order</w:t>
      </w:r>
      <w:r>
        <w:rPr>
          <w:spacing w:val="1"/>
        </w:rPr>
        <w:t xml:space="preserve"> </w:t>
      </w:r>
      <w:r>
        <w:t>stock</w:t>
      </w:r>
      <w:r>
        <w:rPr>
          <w:spacing w:val="1"/>
        </w:rPr>
        <w:t xml:space="preserve"> </w:t>
      </w:r>
      <w:r>
        <w:t>exchange on simple mouse click sitting at his place.</w:t>
      </w:r>
      <w:r>
        <w:rPr>
          <w:spacing w:val="-57"/>
        </w:rPr>
        <w:t xml:space="preserve"> </w:t>
      </w:r>
      <w:r>
        <w:t>Keeping</w:t>
      </w:r>
      <w:r>
        <w:rPr>
          <w:spacing w:val="1"/>
        </w:rPr>
        <w:t xml:space="preserve"> </w:t>
      </w:r>
      <w:r>
        <w:t>in</w:t>
      </w:r>
      <w:r>
        <w:rPr>
          <w:spacing w:val="1"/>
        </w:rPr>
        <w:t xml:space="preserve"> </w:t>
      </w:r>
      <w:r>
        <w:t>view</w:t>
      </w:r>
      <w:r>
        <w:rPr>
          <w:spacing w:val="1"/>
        </w:rPr>
        <w:t xml:space="preserve"> </w:t>
      </w:r>
      <w:r>
        <w:t>current</w:t>
      </w:r>
      <w:r>
        <w:rPr>
          <w:spacing w:val="1"/>
        </w:rPr>
        <w:t xml:space="preserve"> </w:t>
      </w:r>
      <w:r>
        <w:t>market</w:t>
      </w:r>
      <w:r>
        <w:rPr>
          <w:spacing w:val="1"/>
        </w:rPr>
        <w:t xml:space="preserve"> </w:t>
      </w:r>
      <w:r>
        <w:t>requirement</w:t>
      </w:r>
      <w:r>
        <w:rPr>
          <w:spacing w:val="1"/>
        </w:rPr>
        <w:t xml:space="preserve"> </w:t>
      </w:r>
      <w:r>
        <w:t>an</w:t>
      </w:r>
      <w:r>
        <w:rPr>
          <w:spacing w:val="1"/>
        </w:rPr>
        <w:t xml:space="preserve"> </w:t>
      </w:r>
      <w:r>
        <w:t>attempt</w:t>
      </w:r>
      <w:r>
        <w:rPr>
          <w:spacing w:val="1"/>
        </w:rPr>
        <w:t xml:space="preserve"> </w:t>
      </w:r>
      <w:r>
        <w:t>has</w:t>
      </w:r>
      <w:r>
        <w:rPr>
          <w:spacing w:val="1"/>
        </w:rPr>
        <w:t xml:space="preserve"> </w:t>
      </w:r>
      <w:r>
        <w:t>been</w:t>
      </w:r>
      <w:r>
        <w:rPr>
          <w:spacing w:val="1"/>
        </w:rPr>
        <w:t xml:space="preserve"> </w:t>
      </w:r>
      <w:r>
        <w:t>made</w:t>
      </w:r>
      <w:r>
        <w:rPr>
          <w:spacing w:val="1"/>
        </w:rPr>
        <w:t xml:space="preserve"> </w:t>
      </w:r>
      <w:r>
        <w:t>in</w:t>
      </w:r>
      <w:r>
        <w:rPr>
          <w:spacing w:val="1"/>
        </w:rPr>
        <w:t xml:space="preserve"> </w:t>
      </w:r>
      <w:r>
        <w:t>this</w:t>
      </w:r>
      <w:r>
        <w:rPr>
          <w:spacing w:val="1"/>
        </w:rPr>
        <w:t xml:space="preserve"> </w:t>
      </w:r>
      <w:r>
        <w:t>research</w:t>
      </w:r>
      <w:r>
        <w:rPr>
          <w:spacing w:val="1"/>
        </w:rPr>
        <w:t xml:space="preserve"> </w:t>
      </w:r>
      <w:r>
        <w:t>paper</w:t>
      </w:r>
      <w:r>
        <w:rPr>
          <w:spacing w:val="1"/>
        </w:rPr>
        <w:t xml:space="preserve"> </w:t>
      </w:r>
      <w:r>
        <w:t>to</w:t>
      </w:r>
      <w:r>
        <w:rPr>
          <w:spacing w:val="-57"/>
        </w:rPr>
        <w:t xml:space="preserve"> </w:t>
      </w:r>
      <w:r>
        <w:t>analyze current status of online trading in Indian</w:t>
      </w:r>
      <w:r>
        <w:rPr>
          <w:spacing w:val="1"/>
        </w:rPr>
        <w:t xml:space="preserve"> </w:t>
      </w:r>
      <w:r w:rsidR="002F5E40">
        <w:t>scenario.</w:t>
      </w:r>
    </w:p>
    <w:p w14:paraId="0BE0D1EE" w14:textId="1FA023A3" w:rsidR="0035375C" w:rsidRPr="00E22FFB" w:rsidRDefault="0035375C" w:rsidP="0006785D">
      <w:pPr>
        <w:pStyle w:val="ListParagraph"/>
        <w:tabs>
          <w:tab w:val="left" w:pos="831"/>
          <w:tab w:val="left" w:pos="832"/>
        </w:tabs>
        <w:spacing w:line="360" w:lineRule="auto"/>
        <w:ind w:left="0" w:right="227" w:firstLine="0"/>
        <w:jc w:val="both"/>
        <w:rPr>
          <w:b/>
          <w:bCs/>
          <w:sz w:val="24"/>
        </w:rPr>
      </w:pPr>
      <w:r w:rsidRPr="00E22FFB">
        <w:rPr>
          <w:b/>
          <w:bCs/>
          <w:sz w:val="24"/>
        </w:rPr>
        <w:t>Online</w:t>
      </w:r>
      <w:r w:rsidRPr="00E22FFB">
        <w:rPr>
          <w:b/>
          <w:bCs/>
          <w:spacing w:val="-2"/>
          <w:sz w:val="24"/>
        </w:rPr>
        <w:t xml:space="preserve"> </w:t>
      </w:r>
      <w:r w:rsidRPr="00E22FFB">
        <w:rPr>
          <w:b/>
          <w:bCs/>
          <w:sz w:val="24"/>
        </w:rPr>
        <w:t>Trading:</w:t>
      </w:r>
      <w:r w:rsidRPr="00E22FFB">
        <w:rPr>
          <w:b/>
          <w:bCs/>
          <w:spacing w:val="-1"/>
          <w:sz w:val="24"/>
        </w:rPr>
        <w:t xml:space="preserve"> </w:t>
      </w:r>
      <w:r w:rsidRPr="00E22FFB">
        <w:rPr>
          <w:b/>
          <w:bCs/>
          <w:sz w:val="24"/>
        </w:rPr>
        <w:t>The Future</w:t>
      </w:r>
      <w:r w:rsidRPr="00E22FFB">
        <w:rPr>
          <w:b/>
          <w:bCs/>
          <w:spacing w:val="-3"/>
          <w:sz w:val="24"/>
        </w:rPr>
        <w:t xml:space="preserve"> </w:t>
      </w:r>
      <w:r w:rsidRPr="00E22FFB">
        <w:rPr>
          <w:b/>
          <w:bCs/>
          <w:sz w:val="24"/>
        </w:rPr>
        <w:t>of</w:t>
      </w:r>
      <w:r w:rsidRPr="00E22FFB">
        <w:rPr>
          <w:b/>
          <w:bCs/>
          <w:spacing w:val="-1"/>
          <w:sz w:val="24"/>
        </w:rPr>
        <w:t xml:space="preserve"> </w:t>
      </w:r>
      <w:r w:rsidRPr="00E22FFB">
        <w:rPr>
          <w:b/>
          <w:bCs/>
          <w:sz w:val="24"/>
        </w:rPr>
        <w:t>Stock</w:t>
      </w:r>
      <w:r w:rsidRPr="00E22FFB">
        <w:rPr>
          <w:b/>
          <w:bCs/>
          <w:spacing w:val="-1"/>
          <w:sz w:val="24"/>
        </w:rPr>
        <w:t xml:space="preserve"> </w:t>
      </w:r>
      <w:r w:rsidRPr="00E22FFB">
        <w:rPr>
          <w:b/>
          <w:bCs/>
          <w:sz w:val="24"/>
        </w:rPr>
        <w:t>Market</w:t>
      </w:r>
    </w:p>
    <w:p w14:paraId="66CEE5F1" w14:textId="718A35AB" w:rsidR="0035375C" w:rsidRDefault="0035375C" w:rsidP="0006785D">
      <w:pPr>
        <w:pStyle w:val="BodyText"/>
        <w:spacing w:line="360" w:lineRule="auto"/>
        <w:ind w:right="227"/>
        <w:jc w:val="both"/>
      </w:pPr>
      <w:r>
        <w:rPr>
          <w:spacing w:val="-1"/>
        </w:rPr>
        <w:t>The</w:t>
      </w:r>
      <w:r>
        <w:rPr>
          <w:spacing w:val="-14"/>
        </w:rPr>
        <w:t xml:space="preserve"> </w:t>
      </w:r>
      <w:r>
        <w:rPr>
          <w:spacing w:val="-1"/>
        </w:rPr>
        <w:t>avenue</w:t>
      </w:r>
      <w:r>
        <w:rPr>
          <w:spacing w:val="-12"/>
        </w:rPr>
        <w:t xml:space="preserve"> </w:t>
      </w:r>
      <w:r>
        <w:rPr>
          <w:spacing w:val="-1"/>
        </w:rPr>
        <w:t>of</w:t>
      </w:r>
      <w:r>
        <w:rPr>
          <w:spacing w:val="-12"/>
        </w:rPr>
        <w:t xml:space="preserve"> </w:t>
      </w:r>
      <w:r>
        <w:rPr>
          <w:spacing w:val="-1"/>
        </w:rPr>
        <w:t>the</w:t>
      </w:r>
      <w:r>
        <w:rPr>
          <w:spacing w:val="-13"/>
        </w:rPr>
        <w:t xml:space="preserve"> </w:t>
      </w:r>
      <w:r>
        <w:rPr>
          <w:spacing w:val="-1"/>
        </w:rPr>
        <w:t>internet</w:t>
      </w:r>
      <w:r>
        <w:rPr>
          <w:spacing w:val="-11"/>
        </w:rPr>
        <w:t xml:space="preserve"> </w:t>
      </w:r>
      <w:r>
        <w:t>is</w:t>
      </w:r>
      <w:r>
        <w:rPr>
          <w:spacing w:val="-11"/>
        </w:rPr>
        <w:t xml:space="preserve"> </w:t>
      </w:r>
      <w:r>
        <w:t>a</w:t>
      </w:r>
      <w:r>
        <w:rPr>
          <w:spacing w:val="-12"/>
        </w:rPr>
        <w:t xml:space="preserve"> </w:t>
      </w:r>
      <w:r>
        <w:t>convenient</w:t>
      </w:r>
      <w:r>
        <w:rPr>
          <w:spacing w:val="-12"/>
        </w:rPr>
        <w:t xml:space="preserve"> </w:t>
      </w:r>
      <w:r>
        <w:t>method</w:t>
      </w:r>
      <w:r>
        <w:rPr>
          <w:spacing w:val="-11"/>
        </w:rPr>
        <w:t xml:space="preserve"> </w:t>
      </w:r>
      <w:r>
        <w:t>for</w:t>
      </w:r>
      <w:r>
        <w:rPr>
          <w:spacing w:val="-57"/>
        </w:rPr>
        <w:t xml:space="preserve"> </w:t>
      </w:r>
      <w:r>
        <w:t>the public to carry out financial transactions online</w:t>
      </w:r>
      <w:r>
        <w:rPr>
          <w:spacing w:val="1"/>
        </w:rPr>
        <w:t xml:space="preserve"> </w:t>
      </w:r>
      <w:r>
        <w:t>and even faster than ever. Online trading over the</w:t>
      </w:r>
      <w:r>
        <w:rPr>
          <w:spacing w:val="1"/>
        </w:rPr>
        <w:t xml:space="preserve"> </w:t>
      </w:r>
      <w:r>
        <w:t>stock</w:t>
      </w:r>
      <w:r>
        <w:rPr>
          <w:spacing w:val="1"/>
        </w:rPr>
        <w:t xml:space="preserve"> </w:t>
      </w:r>
      <w:r>
        <w:t>market</w:t>
      </w:r>
      <w:r>
        <w:rPr>
          <w:spacing w:val="1"/>
        </w:rPr>
        <w:t xml:space="preserve"> </w:t>
      </w:r>
      <w:r>
        <w:t>for</w:t>
      </w:r>
      <w:r>
        <w:rPr>
          <w:spacing w:val="1"/>
        </w:rPr>
        <w:t xml:space="preserve"> </w:t>
      </w:r>
      <w:r>
        <w:t>the</w:t>
      </w:r>
      <w:r>
        <w:rPr>
          <w:spacing w:val="1"/>
        </w:rPr>
        <w:t xml:space="preserve"> </w:t>
      </w:r>
      <w:r>
        <w:t>consumer</w:t>
      </w:r>
      <w:r>
        <w:rPr>
          <w:spacing w:val="1"/>
        </w:rPr>
        <w:t xml:space="preserve"> </w:t>
      </w:r>
      <w:r>
        <w:t>indulges</w:t>
      </w:r>
      <w:r>
        <w:rPr>
          <w:spacing w:val="1"/>
        </w:rPr>
        <w:t xml:space="preserve"> </w:t>
      </w:r>
      <w:r>
        <w:t>all</w:t>
      </w:r>
      <w:r>
        <w:rPr>
          <w:spacing w:val="1"/>
        </w:rPr>
        <w:t xml:space="preserve"> </w:t>
      </w:r>
      <w:r>
        <w:t>the</w:t>
      </w:r>
      <w:r>
        <w:rPr>
          <w:spacing w:val="1"/>
        </w:rPr>
        <w:t xml:space="preserve"> </w:t>
      </w:r>
      <w:r>
        <w:t>platforms</w:t>
      </w:r>
      <w:r>
        <w:rPr>
          <w:spacing w:val="1"/>
        </w:rPr>
        <w:t xml:space="preserve"> </w:t>
      </w:r>
      <w:r>
        <w:t>of</w:t>
      </w:r>
      <w:r>
        <w:rPr>
          <w:spacing w:val="1"/>
        </w:rPr>
        <w:t xml:space="preserve"> </w:t>
      </w:r>
      <w:r>
        <w:t>banking,</w:t>
      </w:r>
      <w:r>
        <w:rPr>
          <w:spacing w:val="1"/>
        </w:rPr>
        <w:t xml:space="preserve"> </w:t>
      </w:r>
      <w:r>
        <w:t>commerce,</w:t>
      </w:r>
      <w:r>
        <w:rPr>
          <w:spacing w:val="1"/>
        </w:rPr>
        <w:t xml:space="preserve"> </w:t>
      </w:r>
      <w:r>
        <w:t>money</w:t>
      </w:r>
      <w:r>
        <w:rPr>
          <w:spacing w:val="1"/>
        </w:rPr>
        <w:t xml:space="preserve"> </w:t>
      </w:r>
      <w:r>
        <w:t>and</w:t>
      </w:r>
      <w:r>
        <w:rPr>
          <w:spacing w:val="1"/>
        </w:rPr>
        <w:t xml:space="preserve"> </w:t>
      </w:r>
      <w:r>
        <w:t xml:space="preserve">resultantly discovers </w:t>
      </w:r>
      <w:proofErr w:type="gramStart"/>
      <w:r>
        <w:t>a</w:t>
      </w:r>
      <w:proofErr w:type="gramEnd"/>
      <w:r>
        <w:t xml:space="preserve"> ease to them. Online trading</w:t>
      </w:r>
      <w:r>
        <w:rPr>
          <w:spacing w:val="1"/>
        </w:rPr>
        <w:t xml:space="preserve"> </w:t>
      </w:r>
      <w:r>
        <w:t>comes under the percept of E-commerce which has</w:t>
      </w:r>
      <w:r>
        <w:rPr>
          <w:spacing w:val="1"/>
        </w:rPr>
        <w:t xml:space="preserve"> </w:t>
      </w:r>
      <w:r>
        <w:t>become a greater tool of ease in the universe at this</w:t>
      </w:r>
      <w:r>
        <w:rPr>
          <w:spacing w:val="1"/>
        </w:rPr>
        <w:t xml:space="preserve"> </w:t>
      </w:r>
      <w:r>
        <w:t>jiffy. In India, there are few companies to offer such</w:t>
      </w:r>
      <w:r>
        <w:rPr>
          <w:spacing w:val="-57"/>
        </w:rPr>
        <w:t xml:space="preserve"> </w:t>
      </w:r>
      <w:r>
        <w:t>trading busine</w:t>
      </w:r>
      <w:r w:rsidR="001F00B0">
        <w:t>ss</w:t>
      </w:r>
      <w:r>
        <w:t xml:space="preserve"> has</w:t>
      </w:r>
      <w:r>
        <w:rPr>
          <w:spacing w:val="1"/>
        </w:rPr>
        <w:t xml:space="preserve"> </w:t>
      </w:r>
      <w:r>
        <w:t>expanded.</w:t>
      </w:r>
    </w:p>
    <w:p w14:paraId="10CDEC60" w14:textId="77777777" w:rsidR="002F5E40" w:rsidRDefault="002F5E40" w:rsidP="00174C7D">
      <w:pPr>
        <w:pStyle w:val="BodyText"/>
        <w:spacing w:before="158" w:line="360" w:lineRule="auto"/>
        <w:ind w:right="743"/>
        <w:jc w:val="center"/>
        <w:rPr>
          <w:b/>
          <w:bCs/>
          <w:sz w:val="28"/>
          <w:szCs w:val="28"/>
        </w:rPr>
      </w:pPr>
      <w:r>
        <w:rPr>
          <w:b/>
          <w:bCs/>
          <w:sz w:val="28"/>
          <w:szCs w:val="28"/>
        </w:rPr>
        <w:t xml:space="preserve">  </w:t>
      </w:r>
    </w:p>
    <w:p w14:paraId="19D8C459" w14:textId="77777777" w:rsidR="001938C5" w:rsidRDefault="001938C5" w:rsidP="00174C7D">
      <w:pPr>
        <w:pStyle w:val="BodyText"/>
        <w:spacing w:before="158" w:line="360" w:lineRule="auto"/>
        <w:ind w:right="743"/>
        <w:jc w:val="center"/>
        <w:rPr>
          <w:b/>
          <w:bCs/>
          <w:sz w:val="28"/>
          <w:szCs w:val="28"/>
        </w:rPr>
      </w:pPr>
    </w:p>
    <w:p w14:paraId="00D564AC" w14:textId="7A78DA31" w:rsidR="008F1AC2" w:rsidRPr="0035375C" w:rsidRDefault="008739CB" w:rsidP="0035375C">
      <w:pPr>
        <w:pStyle w:val="BodyText"/>
        <w:spacing w:before="158" w:line="360" w:lineRule="auto"/>
        <w:ind w:left="475" w:right="743"/>
        <w:jc w:val="center"/>
        <w:rPr>
          <w:b/>
          <w:bCs/>
          <w:sz w:val="28"/>
          <w:szCs w:val="28"/>
        </w:rPr>
      </w:pPr>
      <w:r w:rsidRPr="0035375C">
        <w:rPr>
          <w:b/>
          <w:bCs/>
          <w:sz w:val="28"/>
          <w:szCs w:val="28"/>
        </w:rPr>
        <w:lastRenderedPageBreak/>
        <w:t>CHAPTER 3</w:t>
      </w:r>
    </w:p>
    <w:p w14:paraId="5EEC47BB" w14:textId="567FB521" w:rsidR="00E56CE6" w:rsidRPr="00E56CE6" w:rsidRDefault="00000000" w:rsidP="00E56CE6">
      <w:pPr>
        <w:pStyle w:val="Heading2"/>
        <w:spacing w:before="73" w:line="360" w:lineRule="auto"/>
        <w:ind w:left="1029" w:right="914"/>
        <w:jc w:val="center"/>
        <w:rPr>
          <w:sz w:val="32"/>
          <w:szCs w:val="32"/>
        </w:rPr>
      </w:pPr>
      <w:r w:rsidRPr="005C669D">
        <w:rPr>
          <w:sz w:val="32"/>
          <w:szCs w:val="32"/>
        </w:rPr>
        <w:t>PROPOSED</w:t>
      </w:r>
      <w:r w:rsidR="008F1AC2" w:rsidRPr="005C669D">
        <w:rPr>
          <w:sz w:val="32"/>
          <w:szCs w:val="32"/>
        </w:rPr>
        <w:t xml:space="preserve"> </w:t>
      </w:r>
      <w:r w:rsidRPr="005C669D">
        <w:rPr>
          <w:sz w:val="32"/>
          <w:szCs w:val="32"/>
        </w:rPr>
        <w:t>APPROACH AND SYSTEM</w:t>
      </w:r>
      <w:r w:rsidR="008F1AC2" w:rsidRPr="005C669D">
        <w:rPr>
          <w:sz w:val="32"/>
          <w:szCs w:val="32"/>
        </w:rPr>
        <w:t xml:space="preserve"> </w:t>
      </w:r>
      <w:r w:rsidRPr="005C669D">
        <w:rPr>
          <w:sz w:val="32"/>
          <w:szCs w:val="32"/>
        </w:rPr>
        <w:t>ARCHITECTURE</w:t>
      </w:r>
    </w:p>
    <w:p w14:paraId="35422B00" w14:textId="1384FF99" w:rsidR="000F7C30" w:rsidRDefault="00000000" w:rsidP="0073030E">
      <w:pPr>
        <w:pStyle w:val="BodyText"/>
        <w:spacing w:line="360" w:lineRule="auto"/>
        <w:ind w:right="227"/>
        <w:jc w:val="both"/>
      </w:pPr>
      <w:r>
        <w:t>The prediction methods can be roughly divided into two categories, statistical methods and artificial intelligence methods. Statistical methods include logistic regression model, ARCH model,</w:t>
      </w:r>
      <w:r>
        <w:rPr>
          <w:spacing w:val="-12"/>
        </w:rPr>
        <w:t xml:space="preserve"> </w:t>
      </w:r>
      <w:r>
        <w:t>etc.</w:t>
      </w:r>
      <w:r>
        <w:rPr>
          <w:spacing w:val="-12"/>
        </w:rPr>
        <w:t xml:space="preserve"> </w:t>
      </w:r>
      <w:r>
        <w:t>Artificial</w:t>
      </w:r>
      <w:r>
        <w:rPr>
          <w:spacing w:val="-8"/>
        </w:rPr>
        <w:t xml:space="preserve"> </w:t>
      </w:r>
      <w:r>
        <w:t>intelligence</w:t>
      </w:r>
      <w:r>
        <w:rPr>
          <w:spacing w:val="-8"/>
        </w:rPr>
        <w:t xml:space="preserve"> </w:t>
      </w:r>
      <w:r>
        <w:t>methods</w:t>
      </w:r>
      <w:r>
        <w:rPr>
          <w:spacing w:val="-11"/>
        </w:rPr>
        <w:t xml:space="preserve"> </w:t>
      </w:r>
      <w:r>
        <w:t>include</w:t>
      </w:r>
      <w:r>
        <w:rPr>
          <w:spacing w:val="-4"/>
        </w:rPr>
        <w:t xml:space="preserve"> </w:t>
      </w:r>
      <w:r>
        <w:t>multi-layer</w:t>
      </w:r>
      <w:r>
        <w:rPr>
          <w:spacing w:val="-12"/>
        </w:rPr>
        <w:t xml:space="preserve"> </w:t>
      </w:r>
      <w:r>
        <w:t>perceptron,</w:t>
      </w:r>
      <w:r>
        <w:rPr>
          <w:spacing w:val="-6"/>
        </w:rPr>
        <w:t xml:space="preserve"> </w:t>
      </w:r>
      <w:r>
        <w:t>convolutional</w:t>
      </w:r>
      <w:r>
        <w:rPr>
          <w:spacing w:val="-8"/>
        </w:rPr>
        <w:t xml:space="preserve"> </w:t>
      </w:r>
      <w:r>
        <w:t>neural network, naive Bayes network, back propagation network, single-layer LSTM, support vector machine,</w:t>
      </w:r>
      <w:r>
        <w:rPr>
          <w:spacing w:val="-10"/>
        </w:rPr>
        <w:t xml:space="preserve"> </w:t>
      </w:r>
      <w:r>
        <w:t>recurrent</w:t>
      </w:r>
      <w:r>
        <w:rPr>
          <w:spacing w:val="-5"/>
        </w:rPr>
        <w:t xml:space="preserve"> </w:t>
      </w:r>
      <w:r>
        <w:t>neural</w:t>
      </w:r>
      <w:r>
        <w:rPr>
          <w:spacing w:val="5"/>
        </w:rPr>
        <w:t xml:space="preserve"> </w:t>
      </w:r>
      <w:r>
        <w:t>network,</w:t>
      </w:r>
      <w:r>
        <w:rPr>
          <w:spacing w:val="-10"/>
        </w:rPr>
        <w:t xml:space="preserve"> </w:t>
      </w:r>
      <w:r>
        <w:t>etc.</w:t>
      </w:r>
      <w:r>
        <w:rPr>
          <w:spacing w:val="-8"/>
        </w:rPr>
        <w:t xml:space="preserve"> </w:t>
      </w:r>
      <w:r>
        <w:rPr>
          <w:spacing w:val="-6"/>
        </w:rPr>
        <w:t xml:space="preserve"> </w:t>
      </w:r>
      <w:r w:rsidR="00D845FA">
        <w:t>U</w:t>
      </w:r>
      <w:r>
        <w:t>se</w:t>
      </w:r>
      <w:r>
        <w:rPr>
          <w:spacing w:val="1"/>
        </w:rPr>
        <w:t xml:space="preserve"> </w:t>
      </w:r>
      <w:r>
        <w:t>Long</w:t>
      </w:r>
      <w:r>
        <w:rPr>
          <w:spacing w:val="-9"/>
        </w:rPr>
        <w:t xml:space="preserve"> </w:t>
      </w:r>
      <w:r>
        <w:t>short-term</w:t>
      </w:r>
      <w:r>
        <w:rPr>
          <w:spacing w:val="-9"/>
        </w:rPr>
        <w:t xml:space="preserve"> </w:t>
      </w:r>
      <w:r>
        <w:t>memory</w:t>
      </w:r>
      <w:r>
        <w:rPr>
          <w:spacing w:val="-1"/>
        </w:rPr>
        <w:t xml:space="preserve"> </w:t>
      </w:r>
      <w:r>
        <w:t>network</w:t>
      </w:r>
      <w:r>
        <w:rPr>
          <w:spacing w:val="-9"/>
        </w:rPr>
        <w:t xml:space="preserve"> </w:t>
      </w:r>
      <w:r>
        <w:t>(LSTM).</w:t>
      </w:r>
    </w:p>
    <w:p w14:paraId="151A14CB" w14:textId="12B3DFB4" w:rsidR="000F7C30" w:rsidRPr="0006785D" w:rsidRDefault="00351811" w:rsidP="0006785D">
      <w:pPr>
        <w:pStyle w:val="Heading2"/>
        <w:spacing w:before="164" w:line="360" w:lineRule="auto"/>
        <w:ind w:left="0"/>
      </w:pPr>
      <w:r>
        <w:t>3.1 Functional Requirements</w:t>
      </w:r>
    </w:p>
    <w:p w14:paraId="1D5281FF" w14:textId="2E45650A" w:rsidR="000F7C30" w:rsidRPr="00DA461E" w:rsidRDefault="00000000" w:rsidP="00624330">
      <w:pPr>
        <w:pStyle w:val="BodyText"/>
        <w:spacing w:line="360" w:lineRule="auto"/>
        <w:ind w:right="227"/>
        <w:jc w:val="both"/>
      </w:pPr>
      <w:r>
        <w:t>Functional requirements describe what the software should do (the functions).</w:t>
      </w:r>
    </w:p>
    <w:p w14:paraId="42741BE7" w14:textId="77777777" w:rsidR="002A665B" w:rsidRDefault="00000000" w:rsidP="00624330">
      <w:pPr>
        <w:pStyle w:val="BodyText"/>
        <w:spacing w:after="120" w:line="360" w:lineRule="auto"/>
        <w:ind w:right="227"/>
        <w:jc w:val="both"/>
      </w:pPr>
      <w:r>
        <w:t xml:space="preserve">In developing the software for Stock Price </w:t>
      </w:r>
      <w:r w:rsidR="00D245FB">
        <w:t>Exchange</w:t>
      </w:r>
      <w:r>
        <w:t>, some of the functional</w:t>
      </w:r>
      <w:r w:rsidR="00DA461E">
        <w:t xml:space="preserve"> </w:t>
      </w:r>
      <w:r>
        <w:t>requirements could include:</w:t>
      </w:r>
    </w:p>
    <w:p w14:paraId="7A827F46" w14:textId="77777777" w:rsidR="002A665B" w:rsidRDefault="00000000" w:rsidP="00624330">
      <w:pPr>
        <w:pStyle w:val="BodyText"/>
        <w:spacing w:after="120" w:line="360" w:lineRule="auto"/>
        <w:ind w:right="227"/>
        <w:jc w:val="both"/>
      </w:pPr>
      <w:r>
        <w:t>The software shall accept the tw_spydata_raw.csv dataset as</w:t>
      </w:r>
      <w:r>
        <w:rPr>
          <w:spacing w:val="-21"/>
        </w:rPr>
        <w:t xml:space="preserve"> </w:t>
      </w:r>
      <w:r>
        <w:t>input.</w:t>
      </w:r>
    </w:p>
    <w:p w14:paraId="0B7E722D" w14:textId="77777777" w:rsidR="002A665B" w:rsidRDefault="00000000" w:rsidP="00624330">
      <w:pPr>
        <w:pStyle w:val="BodyText"/>
        <w:spacing w:after="120" w:line="360" w:lineRule="auto"/>
        <w:ind w:right="227"/>
        <w:jc w:val="both"/>
      </w:pPr>
      <w:r>
        <w:t>The software should shall do pre-processing on input for model</w:t>
      </w:r>
      <w:r>
        <w:rPr>
          <w:spacing w:val="-35"/>
        </w:rPr>
        <w:t xml:space="preserve"> </w:t>
      </w:r>
      <w:r>
        <w:t>training.</w:t>
      </w:r>
    </w:p>
    <w:p w14:paraId="6B503CD6" w14:textId="77777777" w:rsidR="002A665B" w:rsidRDefault="00000000" w:rsidP="00624330">
      <w:pPr>
        <w:pStyle w:val="BodyText"/>
        <w:spacing w:after="120" w:line="360" w:lineRule="auto"/>
        <w:ind w:right="227"/>
        <w:jc w:val="both"/>
      </w:pPr>
      <w:r>
        <w:t>The software shall use LSTM ARCHITECTURE as main component of the</w:t>
      </w:r>
      <w:r>
        <w:rPr>
          <w:spacing w:val="-41"/>
        </w:rPr>
        <w:t xml:space="preserve"> </w:t>
      </w:r>
      <w:r>
        <w:t>software.</w:t>
      </w:r>
    </w:p>
    <w:p w14:paraId="6DAB1488" w14:textId="573FA083" w:rsidR="0045181B" w:rsidRDefault="00601AE1" w:rsidP="00624330">
      <w:pPr>
        <w:pStyle w:val="BodyText"/>
        <w:spacing w:after="120" w:line="360" w:lineRule="auto"/>
        <w:ind w:right="227"/>
        <w:jc w:val="both"/>
      </w:pPr>
      <w:r w:rsidRPr="007E61F4">
        <w:t>It processes the given input data by producing the most possible outcomes of a CLOSING STOCK</w:t>
      </w:r>
      <w:r w:rsidRPr="007E61F4">
        <w:rPr>
          <w:spacing w:val="-4"/>
        </w:rPr>
        <w:t xml:space="preserve"> </w:t>
      </w:r>
      <w:r w:rsidRPr="007E61F4">
        <w:t>PRICE.</w:t>
      </w:r>
    </w:p>
    <w:p w14:paraId="5325B82C" w14:textId="349B062F" w:rsidR="00624330" w:rsidRPr="007804E9" w:rsidRDefault="002D0271" w:rsidP="00624330">
      <w:pPr>
        <w:pStyle w:val="ListParagraph"/>
        <w:spacing w:line="360" w:lineRule="auto"/>
        <w:ind w:left="83" w:right="170"/>
        <w:jc w:val="both"/>
        <w:rPr>
          <w:b/>
          <w:bCs/>
          <w:sz w:val="28"/>
          <w:szCs w:val="28"/>
        </w:rPr>
      </w:pPr>
      <w:r>
        <w:rPr>
          <w:b/>
          <w:bCs/>
          <w:sz w:val="28"/>
          <w:szCs w:val="28"/>
        </w:rPr>
        <w:t xml:space="preserve">  </w:t>
      </w:r>
      <w:r w:rsidR="00360627">
        <w:rPr>
          <w:b/>
          <w:bCs/>
          <w:sz w:val="28"/>
          <w:szCs w:val="28"/>
        </w:rPr>
        <w:t xml:space="preserve">  </w:t>
      </w:r>
      <w:r w:rsidR="00445CA5">
        <w:rPr>
          <w:b/>
          <w:bCs/>
          <w:sz w:val="28"/>
          <w:szCs w:val="28"/>
        </w:rPr>
        <w:t xml:space="preserve"> </w:t>
      </w:r>
      <w:proofErr w:type="gramStart"/>
      <w:r w:rsidR="00351811">
        <w:rPr>
          <w:b/>
          <w:bCs/>
          <w:sz w:val="28"/>
          <w:szCs w:val="28"/>
        </w:rPr>
        <w:t xml:space="preserve">3.2 </w:t>
      </w:r>
      <w:r>
        <w:rPr>
          <w:b/>
          <w:bCs/>
          <w:sz w:val="28"/>
          <w:szCs w:val="28"/>
        </w:rPr>
        <w:t xml:space="preserve"> </w:t>
      </w:r>
      <w:r w:rsidR="007804E9" w:rsidRPr="007804E9">
        <w:rPr>
          <w:b/>
          <w:bCs/>
          <w:sz w:val="28"/>
          <w:szCs w:val="28"/>
        </w:rPr>
        <w:t>LSTM</w:t>
      </w:r>
      <w:proofErr w:type="gramEnd"/>
      <w:r w:rsidR="007804E9" w:rsidRPr="007804E9">
        <w:rPr>
          <w:b/>
          <w:bCs/>
          <w:sz w:val="28"/>
          <w:szCs w:val="28"/>
        </w:rPr>
        <w:t xml:space="preserve"> networks</w:t>
      </w:r>
    </w:p>
    <w:p w14:paraId="647A885E" w14:textId="6FCAB93C" w:rsidR="000F7C30" w:rsidRPr="007A2EA6" w:rsidRDefault="002D0271" w:rsidP="00624330">
      <w:pPr>
        <w:pStyle w:val="ListParagraph"/>
        <w:spacing w:line="360" w:lineRule="auto"/>
        <w:ind w:left="0" w:right="170"/>
        <w:jc w:val="both"/>
      </w:pPr>
      <w:r>
        <w:rPr>
          <w:sz w:val="24"/>
        </w:rPr>
        <w:t xml:space="preserve">       </w:t>
      </w:r>
      <w:r w:rsidR="007804E9" w:rsidRPr="007804E9">
        <w:rPr>
          <w:sz w:val="24"/>
        </w:rPr>
        <w:t xml:space="preserve">LSTM networks are an extension of recurrent neural networks (RNNs) mainly introduced to handle situations where RNNs fail. Talking about RNN, it is a network that works on the present input by taking into consideration the previous output (feedback) and storing in its memory for a short period of time (short-term memory). Out of its various applications, the most popular ones are in the fields of speech processing, non-Markovian control, and music composition. Nevertheless, there are drawbacks to RNNs. First, it fails to store information for a longer period of time. At times, a reference to certain information stored quite a long time ago is required to predict the current output. But RNNs are absolutely incapable of handling such “long-term dependencies”. Second, there is no finer control over which part of the context needs to be carried forward and how much of the past needs to be ‘forgotten’. Other </w:t>
      </w:r>
      <w:r w:rsidR="007804E9" w:rsidRPr="007804E9">
        <w:rPr>
          <w:sz w:val="24"/>
        </w:rPr>
        <w:lastRenderedPageBreak/>
        <w:t xml:space="preserve">issues with RNNs are exploding and vanishing gradients (explained later) which occur during the training process of a network through backtracking. Thus, Long Short-Term Memory (LSTM) was brought into the picture. It has been so designed that the vanishing gradient problem is almost completely removed, while the training model is left unaltered. </w:t>
      </w:r>
      <w:r>
        <w:t>System</w:t>
      </w:r>
      <w:r>
        <w:rPr>
          <w:spacing w:val="-1"/>
        </w:rPr>
        <w:t xml:space="preserve"> </w:t>
      </w:r>
      <w:r>
        <w:t>Architecture</w:t>
      </w:r>
    </w:p>
    <w:p w14:paraId="4BCE6F5D" w14:textId="190A45BD" w:rsidR="000F7C30" w:rsidRDefault="00000000" w:rsidP="00624330">
      <w:pPr>
        <w:pStyle w:val="BodyText"/>
        <w:spacing w:line="360" w:lineRule="auto"/>
        <w:ind w:right="283"/>
        <w:jc w:val="both"/>
      </w:pPr>
      <w:r>
        <w:t>In the existing system, implementation of machine learning algorithms is bit complex to build due to the lack of information about the data visualization. Mathematical calculations are used in existing system for model building this may takes the lot of time and complexity. To overcome all this, use machine learning packages available.</w:t>
      </w:r>
    </w:p>
    <w:p w14:paraId="49932E3B" w14:textId="77777777" w:rsidR="000F7C30" w:rsidRDefault="000F7C30" w:rsidP="00624330">
      <w:pPr>
        <w:pStyle w:val="BodyText"/>
        <w:spacing w:before="1"/>
        <w:ind w:right="283"/>
        <w:rPr>
          <w:sz w:val="28"/>
        </w:rPr>
      </w:pPr>
    </w:p>
    <w:p w14:paraId="1CCBA926" w14:textId="77777777" w:rsidR="009728E3" w:rsidRDefault="00000000" w:rsidP="00AC593B">
      <w:pPr>
        <w:pStyle w:val="ListParagraph"/>
        <w:numPr>
          <w:ilvl w:val="0"/>
          <w:numId w:val="9"/>
        </w:numPr>
        <w:tabs>
          <w:tab w:val="left" w:pos="547"/>
        </w:tabs>
        <w:spacing w:line="360" w:lineRule="auto"/>
        <w:ind w:left="454" w:right="227" w:hanging="425"/>
        <w:rPr>
          <w:sz w:val="24"/>
        </w:rPr>
      </w:pPr>
      <w:r>
        <w:rPr>
          <w:b/>
          <w:sz w:val="24"/>
        </w:rPr>
        <w:t xml:space="preserve">Data Selection: </w:t>
      </w:r>
      <w:r>
        <w:rPr>
          <w:sz w:val="24"/>
        </w:rPr>
        <w:t xml:space="preserve">The first step is to select data for an organization and split the data into training and testing.  </w:t>
      </w:r>
      <w:r w:rsidR="00EB0759">
        <w:rPr>
          <w:sz w:val="24"/>
        </w:rPr>
        <w:t>Use</w:t>
      </w:r>
      <w:r>
        <w:rPr>
          <w:sz w:val="24"/>
        </w:rPr>
        <w:t xml:space="preserve"> 75% for training and 25% for testing</w:t>
      </w:r>
      <w:r>
        <w:rPr>
          <w:spacing w:val="-25"/>
          <w:sz w:val="24"/>
        </w:rPr>
        <w:t xml:space="preserve"> </w:t>
      </w:r>
      <w:r>
        <w:rPr>
          <w:sz w:val="24"/>
        </w:rPr>
        <w:t>purposes.</w:t>
      </w:r>
    </w:p>
    <w:p w14:paraId="758F5C34" w14:textId="2E9337C5" w:rsidR="00C15C68" w:rsidRPr="009728E3" w:rsidRDefault="00000000" w:rsidP="00AC593B">
      <w:pPr>
        <w:pStyle w:val="ListParagraph"/>
        <w:numPr>
          <w:ilvl w:val="0"/>
          <w:numId w:val="9"/>
        </w:numPr>
        <w:tabs>
          <w:tab w:val="left" w:pos="547"/>
        </w:tabs>
        <w:spacing w:line="360" w:lineRule="auto"/>
        <w:ind w:left="454" w:right="227" w:hanging="425"/>
        <w:rPr>
          <w:sz w:val="24"/>
        </w:rPr>
      </w:pPr>
      <w:r w:rsidRPr="009728E3">
        <w:rPr>
          <w:b/>
          <w:sz w:val="24"/>
        </w:rPr>
        <w:t xml:space="preserve">Pre-processing of data: </w:t>
      </w:r>
      <w:r w:rsidRPr="009728E3">
        <w:rPr>
          <w:sz w:val="24"/>
        </w:rPr>
        <w:t>In pre-</w:t>
      </w:r>
      <w:proofErr w:type="gramStart"/>
      <w:r w:rsidRPr="009728E3">
        <w:rPr>
          <w:sz w:val="24"/>
        </w:rPr>
        <w:t>processing,  select</w:t>
      </w:r>
      <w:proofErr w:type="gramEnd"/>
      <w:r w:rsidRPr="009728E3">
        <w:rPr>
          <w:sz w:val="24"/>
        </w:rPr>
        <w:t xml:space="preserve"> attributes required for</w:t>
      </w:r>
      <w:r w:rsidRPr="009728E3">
        <w:rPr>
          <w:spacing w:val="-5"/>
          <w:sz w:val="24"/>
        </w:rPr>
        <w:t xml:space="preserve"> </w:t>
      </w:r>
      <w:r w:rsidRPr="009728E3">
        <w:rPr>
          <w:sz w:val="24"/>
        </w:rPr>
        <w:t>the</w:t>
      </w:r>
      <w:r w:rsidR="009728E3">
        <w:rPr>
          <w:sz w:val="24"/>
        </w:rPr>
        <w:t xml:space="preserve"> </w:t>
      </w:r>
      <w:r w:rsidR="00C15C68">
        <w:t>algorithm and the remaining attributes are neglected. The selected attributes are Trade Open, Trade High, Trade Low, Trade Close, Trade Volume. In pre-</w:t>
      </w:r>
      <w:proofErr w:type="gramStart"/>
      <w:r w:rsidR="00C15C68">
        <w:t>processing,  are</w:t>
      </w:r>
      <w:proofErr w:type="gramEnd"/>
      <w:r w:rsidR="00C15C68">
        <w:t xml:space="preserve"> using normalization to get values in a particular range.</w:t>
      </w:r>
    </w:p>
    <w:p w14:paraId="17D13872" w14:textId="445E8A71" w:rsidR="00C15C68" w:rsidRDefault="00C15C68" w:rsidP="00AC593B">
      <w:pPr>
        <w:pStyle w:val="ListParagraph"/>
        <w:numPr>
          <w:ilvl w:val="0"/>
          <w:numId w:val="9"/>
        </w:numPr>
        <w:tabs>
          <w:tab w:val="left" w:pos="547"/>
        </w:tabs>
        <w:spacing w:before="4" w:line="360" w:lineRule="auto"/>
        <w:ind w:left="454" w:right="227" w:hanging="425"/>
        <w:jc w:val="both"/>
        <w:rPr>
          <w:sz w:val="24"/>
        </w:rPr>
      </w:pPr>
      <w:r>
        <w:rPr>
          <w:b/>
          <w:sz w:val="24"/>
        </w:rPr>
        <w:t xml:space="preserve"> LSTM: </w:t>
      </w:r>
      <w:r>
        <w:rPr>
          <w:sz w:val="24"/>
        </w:rPr>
        <w:t>In this system are using the LSTM algorithm for predicting stock values. Initially, the training data is passed through the system and train the model. Then in the testing phase, the predicted values are compared with the</w:t>
      </w:r>
      <w:r>
        <w:rPr>
          <w:spacing w:val="-1"/>
          <w:sz w:val="24"/>
        </w:rPr>
        <w:t xml:space="preserve"> </w:t>
      </w:r>
      <w:r>
        <w:rPr>
          <w:sz w:val="24"/>
        </w:rPr>
        <w:t>actual values.</w:t>
      </w:r>
    </w:p>
    <w:p w14:paraId="506F2323" w14:textId="6289BFBB" w:rsidR="004D2E12" w:rsidRDefault="00C15C68" w:rsidP="00AC593B">
      <w:pPr>
        <w:pStyle w:val="ListParagraph"/>
        <w:numPr>
          <w:ilvl w:val="0"/>
          <w:numId w:val="9"/>
        </w:numPr>
        <w:tabs>
          <w:tab w:val="left" w:pos="547"/>
        </w:tabs>
        <w:spacing w:line="360" w:lineRule="auto"/>
        <w:ind w:left="454" w:right="227" w:hanging="425"/>
        <w:jc w:val="both"/>
        <w:rPr>
          <w:sz w:val="24"/>
        </w:rPr>
      </w:pPr>
      <w:r>
        <w:rPr>
          <w:b/>
          <w:sz w:val="24"/>
        </w:rPr>
        <w:t xml:space="preserve">Evaluation: </w:t>
      </w:r>
      <w:r>
        <w:rPr>
          <w:sz w:val="24"/>
        </w:rPr>
        <w:t>In the evaluation phase</w:t>
      </w:r>
      <w:r w:rsidR="00D845FA">
        <w:rPr>
          <w:sz w:val="24"/>
        </w:rPr>
        <w:t xml:space="preserve">s </w:t>
      </w:r>
      <w:r>
        <w:rPr>
          <w:sz w:val="24"/>
        </w:rPr>
        <w:t>are calculating the Accuracy, Mean Square Error (MSE) and Root Mean Square Error (RMSE) values for</w:t>
      </w:r>
      <w:r>
        <w:rPr>
          <w:spacing w:val="-9"/>
          <w:sz w:val="24"/>
        </w:rPr>
        <w:t xml:space="preserve"> </w:t>
      </w:r>
      <w:r>
        <w:rPr>
          <w:sz w:val="24"/>
        </w:rPr>
        <w:t>comparison.</w:t>
      </w:r>
    </w:p>
    <w:p w14:paraId="598D501C" w14:textId="4F060912" w:rsidR="004D2E12" w:rsidRDefault="004D2E12" w:rsidP="00DA461E">
      <w:pPr>
        <w:ind w:right="170"/>
        <w:rPr>
          <w:sz w:val="24"/>
        </w:rPr>
      </w:pPr>
      <w:r>
        <w:rPr>
          <w:sz w:val="24"/>
        </w:rPr>
        <w:br w:type="page"/>
      </w:r>
    </w:p>
    <w:p w14:paraId="1CD3BD52" w14:textId="3F1A5E27" w:rsidR="00DB13F9" w:rsidRDefault="009852F3" w:rsidP="00DA461E">
      <w:pPr>
        <w:tabs>
          <w:tab w:val="left" w:pos="732"/>
        </w:tabs>
        <w:ind w:right="170"/>
        <w:rPr>
          <w:b/>
          <w:bCs/>
          <w:sz w:val="28"/>
          <w:szCs w:val="28"/>
        </w:rPr>
      </w:pPr>
      <w:r>
        <w:rPr>
          <w:b/>
          <w:bCs/>
          <w:sz w:val="28"/>
          <w:szCs w:val="28"/>
        </w:rPr>
        <w:lastRenderedPageBreak/>
        <w:t>3.2.1</w:t>
      </w:r>
      <w:r w:rsidR="006353F4">
        <w:rPr>
          <w:b/>
          <w:bCs/>
          <w:sz w:val="28"/>
          <w:szCs w:val="28"/>
        </w:rPr>
        <w:t xml:space="preserve"> </w:t>
      </w:r>
      <w:r w:rsidR="00DB13F9" w:rsidRPr="00DB13F9">
        <w:rPr>
          <w:b/>
          <w:bCs/>
          <w:sz w:val="28"/>
          <w:szCs w:val="28"/>
        </w:rPr>
        <w:t>Architecture of Stock Market</w:t>
      </w:r>
    </w:p>
    <w:p w14:paraId="1337B456" w14:textId="77777777" w:rsidR="00895CF6" w:rsidRPr="00DB13F9" w:rsidRDefault="00895CF6" w:rsidP="00DA461E">
      <w:pPr>
        <w:tabs>
          <w:tab w:val="left" w:pos="732"/>
        </w:tabs>
        <w:spacing w:line="360" w:lineRule="auto"/>
        <w:ind w:right="170"/>
        <w:rPr>
          <w:b/>
          <w:bCs/>
          <w:sz w:val="28"/>
          <w:szCs w:val="28"/>
        </w:rPr>
      </w:pPr>
    </w:p>
    <w:p w14:paraId="2626A79D" w14:textId="303C92A8" w:rsidR="00F67479" w:rsidRDefault="00BF4347" w:rsidP="00624330">
      <w:pPr>
        <w:tabs>
          <w:tab w:val="left" w:pos="732"/>
        </w:tabs>
        <w:spacing w:line="360" w:lineRule="auto"/>
        <w:ind w:right="170"/>
        <w:jc w:val="both"/>
        <w:rPr>
          <w:color w:val="27272A"/>
          <w:sz w:val="24"/>
          <w:szCs w:val="24"/>
          <w:shd w:val="clear" w:color="auto" w:fill="FFFFFF"/>
        </w:rPr>
      </w:pPr>
      <w:r w:rsidRPr="00875608">
        <w:rPr>
          <w:color w:val="27272A"/>
          <w:sz w:val="24"/>
          <w:szCs w:val="24"/>
          <w:shd w:val="clear" w:color="auto" w:fill="FFFFFF"/>
        </w:rPr>
        <w:t>The architecture of a stock market exchange can vary depending on the specific exchange. Traditional stock exchanges are centralized, with all data flowing through a single system. The exchange is located in a single physical place, and all data, both market and trades, flows through a single system. However, with the rise of the internet, private stock trading systems have emerged that interface with other trading</w:t>
      </w:r>
      <w:r w:rsidR="00F67479">
        <w:rPr>
          <w:color w:val="27272A"/>
          <w:sz w:val="24"/>
          <w:szCs w:val="24"/>
          <w:shd w:val="clear" w:color="auto" w:fill="FFFFFF"/>
        </w:rPr>
        <w:t xml:space="preserve"> </w:t>
      </w:r>
    </w:p>
    <w:p w14:paraId="1B7833B1" w14:textId="3664E0A3" w:rsidR="00875608" w:rsidRPr="00F67479" w:rsidRDefault="00F67479" w:rsidP="00624330">
      <w:pPr>
        <w:tabs>
          <w:tab w:val="left" w:pos="732"/>
        </w:tabs>
        <w:spacing w:line="360" w:lineRule="auto"/>
        <w:ind w:right="170"/>
        <w:jc w:val="both"/>
        <w:rPr>
          <w:color w:val="27272A"/>
          <w:sz w:val="24"/>
          <w:szCs w:val="24"/>
          <w:shd w:val="clear" w:color="auto" w:fill="FFFFFF"/>
        </w:rPr>
      </w:pPr>
      <w:r>
        <w:rPr>
          <w:noProof/>
        </w:rPr>
        <w:drawing>
          <wp:anchor distT="0" distB="0" distL="114300" distR="114300" simplePos="0" relativeHeight="251674112" behindDoc="1" locked="0" layoutInCell="1" allowOverlap="1" wp14:anchorId="5F55F334" wp14:editId="381B4D41">
            <wp:simplePos x="0" y="0"/>
            <wp:positionH relativeFrom="margin">
              <wp:posOffset>415290</wp:posOffset>
            </wp:positionH>
            <wp:positionV relativeFrom="page">
              <wp:posOffset>3313430</wp:posOffset>
            </wp:positionV>
            <wp:extent cx="4319270" cy="4003675"/>
            <wp:effectExtent l="19050" t="19050" r="24130" b="15875"/>
            <wp:wrapTopAndBottom/>
            <wp:docPr id="21309200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19270" cy="4003675"/>
                    </a:xfrm>
                    <a:prstGeom prst="rect">
                      <a:avLst/>
                    </a:prstGeom>
                    <a:noFill/>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sidR="00BF4347" w:rsidRPr="00875608">
        <w:rPr>
          <w:color w:val="27272A"/>
          <w:sz w:val="24"/>
          <w:szCs w:val="24"/>
          <w:shd w:val="clear" w:color="auto" w:fill="FFFFFF"/>
        </w:rPr>
        <w:t>systems, such as </w:t>
      </w:r>
      <w:r w:rsidR="00BF4347" w:rsidRPr="00875608">
        <w:rPr>
          <w:rStyle w:val="entity-link"/>
          <w:color w:val="27272A"/>
          <w:sz w:val="24"/>
          <w:szCs w:val="24"/>
          <w:u w:val="single"/>
          <w:bdr w:val="single" w:sz="2" w:space="0" w:color="E5E7EB" w:frame="1"/>
          <w:shd w:val="clear" w:color="auto" w:fill="FFFFFF"/>
        </w:rPr>
        <w:t>NASDAQ</w:t>
      </w:r>
      <w:r w:rsidR="00BF4347" w:rsidRPr="00875608">
        <w:rPr>
          <w:color w:val="27272A"/>
          <w:sz w:val="24"/>
          <w:szCs w:val="24"/>
          <w:shd w:val="clear" w:color="auto" w:fill="FFFFFF"/>
        </w:rPr>
        <w:t>. These private systems may satisfy buy and sell requests among their own subscriber base or pass on the trade to the larger exchange.</w:t>
      </w:r>
    </w:p>
    <w:p w14:paraId="6AB4D2C2" w14:textId="77777777" w:rsidR="00F67479" w:rsidRDefault="00895CF6" w:rsidP="00DA461E">
      <w:pPr>
        <w:tabs>
          <w:tab w:val="left" w:pos="732"/>
        </w:tabs>
        <w:spacing w:line="360" w:lineRule="auto"/>
        <w:ind w:right="170"/>
        <w:rPr>
          <w:b/>
          <w:bCs/>
          <w:sz w:val="24"/>
          <w:szCs w:val="24"/>
        </w:rPr>
      </w:pPr>
      <w:r>
        <w:rPr>
          <w:b/>
          <w:bCs/>
          <w:sz w:val="24"/>
          <w:szCs w:val="24"/>
        </w:rPr>
        <w:tab/>
      </w:r>
      <w:r>
        <w:rPr>
          <w:b/>
          <w:bCs/>
          <w:sz w:val="24"/>
          <w:szCs w:val="24"/>
        </w:rPr>
        <w:tab/>
      </w:r>
      <w:r>
        <w:rPr>
          <w:b/>
          <w:bCs/>
          <w:sz w:val="24"/>
          <w:szCs w:val="24"/>
        </w:rPr>
        <w:tab/>
      </w:r>
    </w:p>
    <w:p w14:paraId="79B989A0" w14:textId="3B7BAB86" w:rsidR="00895CF6" w:rsidRDefault="00F67479" w:rsidP="00DA461E">
      <w:pPr>
        <w:tabs>
          <w:tab w:val="left" w:pos="732"/>
        </w:tabs>
        <w:spacing w:line="360" w:lineRule="auto"/>
        <w:ind w:right="170"/>
        <w:rPr>
          <w:b/>
          <w:bCs/>
          <w:sz w:val="24"/>
          <w:szCs w:val="24"/>
        </w:rPr>
      </w:pPr>
      <w:r>
        <w:rPr>
          <w:b/>
          <w:bCs/>
          <w:sz w:val="24"/>
          <w:szCs w:val="24"/>
        </w:rPr>
        <w:tab/>
      </w:r>
      <w:r>
        <w:rPr>
          <w:b/>
          <w:bCs/>
          <w:sz w:val="24"/>
          <w:szCs w:val="24"/>
        </w:rPr>
        <w:tab/>
      </w:r>
      <w:r>
        <w:rPr>
          <w:b/>
          <w:bCs/>
          <w:sz w:val="24"/>
          <w:szCs w:val="24"/>
        </w:rPr>
        <w:tab/>
      </w:r>
      <w:r w:rsidR="00D33E3C">
        <w:rPr>
          <w:b/>
          <w:bCs/>
          <w:sz w:val="24"/>
          <w:szCs w:val="24"/>
        </w:rPr>
        <w:t xml:space="preserve"> </w:t>
      </w:r>
      <w:r w:rsidR="00895CF6" w:rsidRPr="004D2E12">
        <w:rPr>
          <w:sz w:val="24"/>
          <w:szCs w:val="24"/>
        </w:rPr>
        <w:t>Fig 3.2.1</w:t>
      </w:r>
      <w:r w:rsidR="0012168C">
        <w:rPr>
          <w:sz w:val="24"/>
          <w:szCs w:val="24"/>
        </w:rPr>
        <w:t xml:space="preserve"> </w:t>
      </w:r>
      <w:r w:rsidR="00895CF6" w:rsidRPr="004D2E12">
        <w:rPr>
          <w:sz w:val="24"/>
          <w:szCs w:val="24"/>
        </w:rPr>
        <w:t>Architecture of Stock Market</w:t>
      </w:r>
    </w:p>
    <w:p w14:paraId="332784AD" w14:textId="3A942042" w:rsidR="009C4230" w:rsidRDefault="009C4230" w:rsidP="009C4230">
      <w:pPr>
        <w:tabs>
          <w:tab w:val="left" w:pos="732"/>
        </w:tabs>
        <w:spacing w:line="360" w:lineRule="auto"/>
        <w:rPr>
          <w:b/>
          <w:bCs/>
          <w:sz w:val="28"/>
          <w:szCs w:val="28"/>
        </w:rPr>
      </w:pPr>
    </w:p>
    <w:p w14:paraId="4ACA7031" w14:textId="77777777" w:rsidR="009C4230" w:rsidRDefault="009C4230" w:rsidP="009C4230">
      <w:pPr>
        <w:tabs>
          <w:tab w:val="left" w:pos="732"/>
        </w:tabs>
        <w:spacing w:line="360" w:lineRule="auto"/>
        <w:rPr>
          <w:b/>
          <w:bCs/>
          <w:sz w:val="28"/>
          <w:szCs w:val="28"/>
        </w:rPr>
      </w:pPr>
      <w:r>
        <w:rPr>
          <w:b/>
          <w:bCs/>
          <w:sz w:val="28"/>
          <w:szCs w:val="28"/>
        </w:rPr>
        <w:tab/>
      </w:r>
      <w:r>
        <w:rPr>
          <w:b/>
          <w:bCs/>
          <w:sz w:val="28"/>
          <w:szCs w:val="28"/>
        </w:rPr>
        <w:tab/>
      </w:r>
      <w:r>
        <w:rPr>
          <w:b/>
          <w:bCs/>
          <w:sz w:val="28"/>
          <w:szCs w:val="28"/>
        </w:rPr>
        <w:tab/>
      </w:r>
      <w:r>
        <w:rPr>
          <w:b/>
          <w:bCs/>
          <w:sz w:val="28"/>
          <w:szCs w:val="28"/>
        </w:rPr>
        <w:tab/>
      </w:r>
    </w:p>
    <w:p w14:paraId="118EAC97" w14:textId="35702805" w:rsidR="009C4230" w:rsidRPr="009C4230" w:rsidRDefault="009C4230" w:rsidP="009C4230">
      <w:pPr>
        <w:tabs>
          <w:tab w:val="left" w:pos="732"/>
        </w:tabs>
        <w:spacing w:line="360" w:lineRule="auto"/>
        <w:rPr>
          <w:b/>
          <w:bCs/>
          <w:sz w:val="28"/>
          <w:szCs w:val="28"/>
        </w:rPr>
      </w:pPr>
      <w:r>
        <w:rPr>
          <w:b/>
          <w:bCs/>
          <w:sz w:val="28"/>
          <w:szCs w:val="28"/>
        </w:rPr>
        <w:tab/>
      </w:r>
      <w:r>
        <w:rPr>
          <w:b/>
          <w:bCs/>
          <w:sz w:val="28"/>
          <w:szCs w:val="28"/>
        </w:rPr>
        <w:tab/>
      </w:r>
      <w:r>
        <w:rPr>
          <w:b/>
          <w:bCs/>
          <w:sz w:val="28"/>
          <w:szCs w:val="28"/>
        </w:rPr>
        <w:tab/>
      </w:r>
      <w:r>
        <w:rPr>
          <w:b/>
          <w:bCs/>
          <w:sz w:val="28"/>
          <w:szCs w:val="28"/>
        </w:rPr>
        <w:tab/>
      </w:r>
    </w:p>
    <w:p w14:paraId="7F396BCA" w14:textId="77777777" w:rsidR="009C4230" w:rsidRDefault="009C4230" w:rsidP="009C4230">
      <w:pPr>
        <w:tabs>
          <w:tab w:val="left" w:pos="732"/>
        </w:tabs>
        <w:jc w:val="center"/>
        <w:rPr>
          <w:b/>
          <w:bCs/>
          <w:sz w:val="24"/>
          <w:szCs w:val="24"/>
        </w:rPr>
      </w:pPr>
    </w:p>
    <w:p w14:paraId="297FE2EA" w14:textId="77777777" w:rsidR="009C4230" w:rsidRDefault="009C4230" w:rsidP="009C4230">
      <w:pPr>
        <w:tabs>
          <w:tab w:val="left" w:pos="732"/>
        </w:tabs>
        <w:jc w:val="center"/>
        <w:rPr>
          <w:b/>
          <w:bCs/>
          <w:sz w:val="24"/>
          <w:szCs w:val="24"/>
        </w:rPr>
      </w:pPr>
    </w:p>
    <w:p w14:paraId="2A30FE7B" w14:textId="77777777" w:rsidR="009C4230" w:rsidRDefault="009C4230" w:rsidP="009C4230">
      <w:pPr>
        <w:tabs>
          <w:tab w:val="left" w:pos="732"/>
        </w:tabs>
        <w:jc w:val="center"/>
        <w:rPr>
          <w:b/>
          <w:bCs/>
          <w:sz w:val="24"/>
          <w:szCs w:val="24"/>
        </w:rPr>
      </w:pPr>
    </w:p>
    <w:p w14:paraId="6A94E42C" w14:textId="77777777" w:rsidR="009C4230" w:rsidRDefault="009C4230" w:rsidP="009C4230">
      <w:pPr>
        <w:tabs>
          <w:tab w:val="left" w:pos="732"/>
        </w:tabs>
        <w:spacing w:line="360" w:lineRule="auto"/>
        <w:rPr>
          <w:b/>
          <w:bCs/>
          <w:sz w:val="28"/>
          <w:szCs w:val="28"/>
        </w:rPr>
      </w:pPr>
    </w:p>
    <w:p w14:paraId="6884AB6C" w14:textId="5E4C0027" w:rsidR="004949A5" w:rsidRDefault="004949A5" w:rsidP="004949A5">
      <w:pPr>
        <w:tabs>
          <w:tab w:val="left" w:pos="732"/>
        </w:tabs>
        <w:rPr>
          <w:b/>
          <w:bCs/>
          <w:sz w:val="28"/>
          <w:szCs w:val="28"/>
        </w:rPr>
      </w:pPr>
      <w:r>
        <w:rPr>
          <w:b/>
          <w:bCs/>
          <w:sz w:val="28"/>
          <w:szCs w:val="28"/>
        </w:rPr>
        <w:lastRenderedPageBreak/>
        <w:t>3.2.2</w:t>
      </w:r>
      <w:r w:rsidR="006353F4">
        <w:rPr>
          <w:b/>
          <w:bCs/>
          <w:sz w:val="28"/>
          <w:szCs w:val="28"/>
        </w:rPr>
        <w:t xml:space="preserve"> </w:t>
      </w:r>
      <w:r>
        <w:rPr>
          <w:b/>
          <w:bCs/>
          <w:sz w:val="28"/>
          <w:szCs w:val="28"/>
        </w:rPr>
        <w:t>LSTM</w:t>
      </w:r>
    </w:p>
    <w:p w14:paraId="634E6B56" w14:textId="77777777" w:rsidR="004949A5" w:rsidRDefault="004949A5" w:rsidP="009C4230">
      <w:pPr>
        <w:tabs>
          <w:tab w:val="left" w:pos="732"/>
        </w:tabs>
        <w:spacing w:line="360" w:lineRule="auto"/>
        <w:rPr>
          <w:b/>
          <w:bCs/>
          <w:sz w:val="28"/>
          <w:szCs w:val="28"/>
        </w:rPr>
      </w:pPr>
    </w:p>
    <w:p w14:paraId="7F3CC2F2" w14:textId="56D5CE0B" w:rsidR="00880B38" w:rsidRPr="00875608" w:rsidRDefault="004D2E12" w:rsidP="009C4230">
      <w:pPr>
        <w:tabs>
          <w:tab w:val="left" w:pos="732"/>
        </w:tabs>
        <w:spacing w:line="360" w:lineRule="auto"/>
        <w:rPr>
          <w:b/>
          <w:bCs/>
          <w:sz w:val="24"/>
          <w:szCs w:val="24"/>
        </w:rPr>
      </w:pPr>
      <w:r w:rsidRPr="00875608">
        <w:rPr>
          <w:rStyle w:val="entity-link"/>
          <w:color w:val="27272A"/>
          <w:sz w:val="24"/>
          <w:szCs w:val="24"/>
          <w:u w:val="single"/>
          <w:bdr w:val="single" w:sz="2" w:space="0" w:color="E5E7EB" w:frame="1"/>
          <w:shd w:val="clear" w:color="auto" w:fill="FFFFFF"/>
        </w:rPr>
        <w:t>LSTM</w:t>
      </w:r>
      <w:r w:rsidRPr="00875608">
        <w:rPr>
          <w:color w:val="27272A"/>
          <w:sz w:val="24"/>
          <w:szCs w:val="24"/>
          <w:shd w:val="clear" w:color="auto" w:fill="FFFFFF"/>
        </w:rPr>
        <w:t> stands for Long Short-Term Memory networks, which are a type of recurrent neural network (</w:t>
      </w:r>
      <w:r w:rsidRPr="00875608">
        <w:rPr>
          <w:rStyle w:val="entity-link"/>
          <w:color w:val="27272A"/>
          <w:sz w:val="24"/>
          <w:szCs w:val="24"/>
          <w:u w:val="single"/>
          <w:bdr w:val="single" w:sz="2" w:space="0" w:color="E5E7EB" w:frame="1"/>
          <w:shd w:val="clear" w:color="auto" w:fill="FFFFFF"/>
        </w:rPr>
        <w:t>RNN</w:t>
      </w:r>
      <w:r w:rsidRPr="00875608">
        <w:rPr>
          <w:color w:val="27272A"/>
          <w:sz w:val="24"/>
          <w:szCs w:val="24"/>
          <w:shd w:val="clear" w:color="auto" w:fill="FFFFFF"/>
        </w:rPr>
        <w:t>) used in deep learning. Unlike standard feedforward neural networks, LSTM has feedback connections. LSTM networks use a series of gates that control how the information in a sequence of data comes into, is stored in, and leaves the network. The gates include an input gate, an output gate, and a forget gate. The cell remembers values over arbitrary time intervals, and the three gates regulate the flow of information into and out of the cell. The LSTM architecture aims to provide a short-term memory for RNN that can last thousands of timesteps, thus "long short-term memory</w:t>
      </w:r>
    </w:p>
    <w:p w14:paraId="7920740F" w14:textId="286A6E53" w:rsidR="00880B38" w:rsidRPr="00BF4347" w:rsidRDefault="00880B38" w:rsidP="009C4230">
      <w:pPr>
        <w:pStyle w:val="ListParagraph"/>
        <w:tabs>
          <w:tab w:val="left" w:pos="547"/>
        </w:tabs>
        <w:spacing w:line="360" w:lineRule="auto"/>
        <w:ind w:firstLine="0"/>
        <w:rPr>
          <w:b/>
          <w:bCs/>
          <w:sz w:val="24"/>
          <w:szCs w:val="24"/>
        </w:rPr>
      </w:pPr>
      <w:r w:rsidRPr="00BF4347">
        <w:rPr>
          <w:b/>
          <w:bCs/>
          <w:sz w:val="24"/>
          <w:szCs w:val="24"/>
        </w:rPr>
        <w:t xml:space="preserve">   </w:t>
      </w:r>
      <w:r w:rsidR="005A00AC" w:rsidRPr="00BF4347">
        <w:rPr>
          <w:b/>
          <w:bCs/>
          <w:sz w:val="24"/>
          <w:szCs w:val="24"/>
        </w:rPr>
        <w:tab/>
      </w:r>
      <w:r w:rsidR="005A00AC" w:rsidRPr="00BF4347">
        <w:rPr>
          <w:b/>
          <w:bCs/>
          <w:sz w:val="24"/>
          <w:szCs w:val="24"/>
        </w:rPr>
        <w:tab/>
      </w:r>
    </w:p>
    <w:p w14:paraId="5831D7DC" w14:textId="77777777" w:rsidR="00F67479" w:rsidRDefault="00F67479" w:rsidP="00F67479">
      <w:pPr>
        <w:pStyle w:val="ListParagraph"/>
        <w:tabs>
          <w:tab w:val="left" w:pos="547"/>
        </w:tabs>
        <w:ind w:firstLine="0"/>
        <w:rPr>
          <w:b/>
          <w:bCs/>
          <w:sz w:val="28"/>
          <w:szCs w:val="28"/>
        </w:rPr>
      </w:pPr>
      <w:r>
        <w:rPr>
          <w:noProof/>
        </w:rPr>
        <w:drawing>
          <wp:anchor distT="0" distB="0" distL="0" distR="0" simplePos="0" relativeHeight="251648512" behindDoc="0" locked="0" layoutInCell="1" allowOverlap="1" wp14:anchorId="19203051" wp14:editId="58F12C8E">
            <wp:simplePos x="0" y="0"/>
            <wp:positionH relativeFrom="margin">
              <wp:posOffset>137160</wp:posOffset>
            </wp:positionH>
            <wp:positionV relativeFrom="paragraph">
              <wp:posOffset>159385</wp:posOffset>
            </wp:positionV>
            <wp:extent cx="4819015" cy="2373630"/>
            <wp:effectExtent l="19050" t="19050" r="19685" b="2667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3" cstate="print"/>
                    <a:stretch>
                      <a:fillRect/>
                    </a:stretch>
                  </pic:blipFill>
                  <pic:spPr>
                    <a:xfrm>
                      <a:off x="0" y="0"/>
                      <a:ext cx="4819015" cy="2373630"/>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sidR="00880B38">
        <w:rPr>
          <w:b/>
          <w:bCs/>
          <w:sz w:val="28"/>
          <w:szCs w:val="28"/>
        </w:rPr>
        <w:t xml:space="preserve"> </w:t>
      </w:r>
      <w:r w:rsidR="005A00AC">
        <w:rPr>
          <w:b/>
          <w:bCs/>
          <w:sz w:val="28"/>
          <w:szCs w:val="28"/>
        </w:rPr>
        <w:tab/>
      </w:r>
      <w:r w:rsidR="005A00AC">
        <w:rPr>
          <w:b/>
          <w:bCs/>
          <w:sz w:val="28"/>
          <w:szCs w:val="28"/>
        </w:rPr>
        <w:tab/>
      </w:r>
      <w:r w:rsidR="005A00AC">
        <w:rPr>
          <w:b/>
          <w:bCs/>
          <w:sz w:val="28"/>
          <w:szCs w:val="28"/>
        </w:rPr>
        <w:tab/>
      </w:r>
      <w:r w:rsidR="005A00AC">
        <w:rPr>
          <w:b/>
          <w:bCs/>
          <w:sz w:val="28"/>
          <w:szCs w:val="28"/>
        </w:rPr>
        <w:tab/>
      </w:r>
      <w:r w:rsidR="00C93FD3">
        <w:rPr>
          <w:b/>
          <w:bCs/>
          <w:sz w:val="28"/>
          <w:szCs w:val="28"/>
        </w:rPr>
        <w:t xml:space="preserve"> </w:t>
      </w:r>
    </w:p>
    <w:p w14:paraId="6A6A45F6" w14:textId="234234C6" w:rsidR="004D2E12" w:rsidRPr="00F67479" w:rsidRDefault="00F67479" w:rsidP="00F67479">
      <w:pPr>
        <w:pStyle w:val="ListParagraph"/>
        <w:tabs>
          <w:tab w:val="left" w:pos="547"/>
        </w:tabs>
        <w:ind w:firstLine="0"/>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sidR="00BF4347" w:rsidRPr="00BF4347">
        <w:rPr>
          <w:sz w:val="24"/>
          <w:szCs w:val="24"/>
        </w:rPr>
        <w:t>Fig3.2.2</w:t>
      </w:r>
      <w:r w:rsidR="0012168C">
        <w:rPr>
          <w:sz w:val="24"/>
          <w:szCs w:val="24"/>
        </w:rPr>
        <w:t xml:space="preserve"> </w:t>
      </w:r>
      <w:r w:rsidR="00BF4347" w:rsidRPr="00BF4347">
        <w:rPr>
          <w:sz w:val="24"/>
          <w:szCs w:val="24"/>
        </w:rPr>
        <w:t>LSTM Architecture</w:t>
      </w:r>
    </w:p>
    <w:p w14:paraId="5F6C7459" w14:textId="77777777" w:rsidR="004D2E12" w:rsidRPr="004D2E12" w:rsidRDefault="004D2E12" w:rsidP="004D2E12"/>
    <w:p w14:paraId="6447C233" w14:textId="77777777" w:rsidR="004D2E12" w:rsidRPr="004D2E12" w:rsidRDefault="004D2E12" w:rsidP="004D2E12"/>
    <w:p w14:paraId="75F68496" w14:textId="77777777" w:rsidR="004D2E12" w:rsidRPr="004D2E12" w:rsidRDefault="004D2E12" w:rsidP="004D2E12"/>
    <w:p w14:paraId="53F20261" w14:textId="77777777" w:rsidR="004D2E12" w:rsidRPr="004D2E12" w:rsidRDefault="004D2E12" w:rsidP="004D2E12"/>
    <w:p w14:paraId="1334804D" w14:textId="77777777" w:rsidR="0077707B" w:rsidRDefault="0077707B">
      <w:pPr>
        <w:pStyle w:val="BodyText"/>
        <w:rPr>
          <w:sz w:val="20"/>
        </w:rPr>
      </w:pPr>
    </w:p>
    <w:p w14:paraId="61C7010D" w14:textId="77777777" w:rsidR="0077707B" w:rsidRDefault="0077707B">
      <w:pPr>
        <w:pStyle w:val="BodyText"/>
        <w:rPr>
          <w:sz w:val="20"/>
        </w:rPr>
      </w:pPr>
    </w:p>
    <w:p w14:paraId="165C1639" w14:textId="77777777" w:rsidR="0077707B" w:rsidRDefault="0077707B">
      <w:pPr>
        <w:pStyle w:val="BodyText"/>
        <w:rPr>
          <w:sz w:val="20"/>
        </w:rPr>
      </w:pPr>
    </w:p>
    <w:p w14:paraId="0E765E25" w14:textId="77777777" w:rsidR="0077707B" w:rsidRDefault="0077707B">
      <w:pPr>
        <w:pStyle w:val="BodyText"/>
        <w:rPr>
          <w:sz w:val="20"/>
        </w:rPr>
      </w:pPr>
    </w:p>
    <w:p w14:paraId="6C660127" w14:textId="77777777" w:rsidR="00E04116" w:rsidRDefault="00E04116">
      <w:pPr>
        <w:pStyle w:val="BodyText"/>
        <w:rPr>
          <w:sz w:val="20"/>
        </w:rPr>
      </w:pPr>
    </w:p>
    <w:p w14:paraId="667B5365" w14:textId="77777777" w:rsidR="00E04116" w:rsidRDefault="00E04116">
      <w:pPr>
        <w:pStyle w:val="BodyText"/>
        <w:rPr>
          <w:sz w:val="20"/>
        </w:rPr>
      </w:pPr>
    </w:p>
    <w:p w14:paraId="0F4CE1DC" w14:textId="77777777" w:rsidR="00E04116" w:rsidRDefault="00E04116">
      <w:pPr>
        <w:pStyle w:val="BodyText"/>
        <w:rPr>
          <w:sz w:val="20"/>
        </w:rPr>
      </w:pPr>
    </w:p>
    <w:p w14:paraId="69E49C51" w14:textId="77777777" w:rsidR="00E04116" w:rsidRDefault="00E04116">
      <w:pPr>
        <w:pStyle w:val="BodyText"/>
        <w:rPr>
          <w:sz w:val="20"/>
        </w:rPr>
      </w:pPr>
    </w:p>
    <w:p w14:paraId="0762D126" w14:textId="77777777" w:rsidR="0077707B" w:rsidRDefault="0077707B">
      <w:pPr>
        <w:pStyle w:val="BodyText"/>
        <w:rPr>
          <w:sz w:val="20"/>
        </w:rPr>
      </w:pPr>
    </w:p>
    <w:p w14:paraId="5C485E96" w14:textId="77777777" w:rsidR="0077707B" w:rsidRDefault="0077707B">
      <w:pPr>
        <w:pStyle w:val="BodyText"/>
        <w:rPr>
          <w:sz w:val="20"/>
        </w:rPr>
      </w:pPr>
    </w:p>
    <w:p w14:paraId="10C5B123" w14:textId="77777777" w:rsidR="00BC7797" w:rsidRDefault="00BC7797" w:rsidP="00BC7797">
      <w:pPr>
        <w:pStyle w:val="Heading2"/>
        <w:tabs>
          <w:tab w:val="left" w:pos="713"/>
        </w:tabs>
        <w:spacing w:before="156"/>
        <w:ind w:left="643"/>
      </w:pPr>
    </w:p>
    <w:p w14:paraId="21A2429C" w14:textId="6E54DFD0" w:rsidR="00BC7797" w:rsidRDefault="00BC7797">
      <w:r>
        <w:br w:type="page"/>
      </w:r>
    </w:p>
    <w:p w14:paraId="4CEAB21C" w14:textId="5FE6A641" w:rsidR="001C1B9C" w:rsidRDefault="00885BA5" w:rsidP="001C1B9C">
      <w:pPr>
        <w:rPr>
          <w:b/>
          <w:bCs/>
          <w:sz w:val="28"/>
          <w:szCs w:val="28"/>
        </w:rPr>
      </w:pPr>
      <w:r w:rsidRPr="00885BA5">
        <w:rPr>
          <w:b/>
          <w:bCs/>
          <w:sz w:val="28"/>
          <w:szCs w:val="28"/>
        </w:rPr>
        <w:lastRenderedPageBreak/>
        <w:t>3.2.3</w:t>
      </w:r>
      <w:r w:rsidR="006353F4">
        <w:rPr>
          <w:b/>
          <w:bCs/>
          <w:sz w:val="28"/>
          <w:szCs w:val="28"/>
        </w:rPr>
        <w:t xml:space="preserve"> </w:t>
      </w:r>
      <w:r w:rsidRPr="00885BA5">
        <w:rPr>
          <w:b/>
          <w:bCs/>
          <w:sz w:val="28"/>
          <w:szCs w:val="28"/>
        </w:rPr>
        <w:t>Process of Stock Market Exchange</w:t>
      </w:r>
    </w:p>
    <w:p w14:paraId="0A72077D" w14:textId="77777777" w:rsidR="00885BA5" w:rsidRPr="00885BA5" w:rsidRDefault="00885BA5" w:rsidP="004006BA">
      <w:pPr>
        <w:spacing w:line="360" w:lineRule="auto"/>
        <w:rPr>
          <w:b/>
          <w:bCs/>
          <w:sz w:val="28"/>
          <w:szCs w:val="28"/>
        </w:rPr>
      </w:pPr>
    </w:p>
    <w:p w14:paraId="4FFB38DC" w14:textId="0FCC8CE4" w:rsidR="00BC7797" w:rsidRPr="00F67479" w:rsidRDefault="00DA461E" w:rsidP="004006BA">
      <w:pPr>
        <w:spacing w:line="360" w:lineRule="auto"/>
        <w:ind w:right="227"/>
        <w:jc w:val="both"/>
        <w:rPr>
          <w:b/>
          <w:bCs/>
          <w:sz w:val="24"/>
          <w:szCs w:val="24"/>
        </w:rPr>
      </w:pPr>
      <w:r>
        <w:rPr>
          <w:b/>
          <w:bCs/>
          <w:noProof/>
          <w:sz w:val="28"/>
          <w:szCs w:val="28"/>
        </w:rPr>
        <w:drawing>
          <wp:anchor distT="0" distB="0" distL="114300" distR="114300" simplePos="0" relativeHeight="251672064" behindDoc="0" locked="0" layoutInCell="1" allowOverlap="1" wp14:anchorId="160DF827" wp14:editId="3412DFD1">
            <wp:simplePos x="0" y="0"/>
            <wp:positionH relativeFrom="page">
              <wp:posOffset>1512411</wp:posOffset>
            </wp:positionH>
            <wp:positionV relativeFrom="paragraph">
              <wp:posOffset>1530985</wp:posOffset>
            </wp:positionV>
            <wp:extent cx="5034915" cy="5535930"/>
            <wp:effectExtent l="19050" t="19050" r="13335" b="26670"/>
            <wp:wrapSquare wrapText="bothSides"/>
            <wp:docPr id="231982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8249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4915" cy="553593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42E13" w:rsidRPr="009852F3">
        <w:rPr>
          <w:color w:val="27272A"/>
          <w:sz w:val="24"/>
          <w:szCs w:val="24"/>
          <w:shd w:val="clear" w:color="auto" w:fill="FFFFFF"/>
        </w:rPr>
        <w:t>The stock market is a trading platform where investors can buy and sell shares of publicly held companies. Companies raise capital by selling shares of stock, or equity, to investors. Stocks give shareholders voting rights and a share in the company's profits through dividends. Before a company can be listed on a stock exchange, it must meet certain conditions regarding company value and profitability. </w:t>
      </w:r>
    </w:p>
    <w:p w14:paraId="0122513D" w14:textId="04280ECD" w:rsidR="001C1B9C" w:rsidRDefault="001C1B9C">
      <w:pPr>
        <w:rPr>
          <w:b/>
          <w:bCs/>
          <w:sz w:val="28"/>
          <w:szCs w:val="28"/>
        </w:rPr>
      </w:pPr>
    </w:p>
    <w:p w14:paraId="3C08288E" w14:textId="7897DBBF" w:rsidR="001C1B9C" w:rsidRPr="001C1B9C" w:rsidRDefault="001C1B9C" w:rsidP="00F67479">
      <w:pPr>
        <w:ind w:left="-170"/>
        <w:rPr>
          <w:sz w:val="24"/>
          <w:szCs w:val="24"/>
        </w:rPr>
      </w:pPr>
      <w:r>
        <w:rPr>
          <w:sz w:val="24"/>
          <w:szCs w:val="24"/>
        </w:rPr>
        <w:t xml:space="preserve">                                           Fig 3.2.3</w:t>
      </w:r>
      <w:r w:rsidR="0012168C">
        <w:rPr>
          <w:sz w:val="24"/>
          <w:szCs w:val="24"/>
        </w:rPr>
        <w:t xml:space="preserve"> </w:t>
      </w:r>
      <w:r>
        <w:rPr>
          <w:sz w:val="24"/>
          <w:szCs w:val="24"/>
        </w:rPr>
        <w:t>Process of Stock Market Exchange</w:t>
      </w:r>
    </w:p>
    <w:p w14:paraId="7F8DBFD8" w14:textId="77777777" w:rsidR="001C1B9C" w:rsidRPr="001C1B9C" w:rsidRDefault="001C1B9C">
      <w:pPr>
        <w:rPr>
          <w:sz w:val="28"/>
          <w:szCs w:val="28"/>
        </w:rPr>
      </w:pPr>
    </w:p>
    <w:p w14:paraId="7AF08E82" w14:textId="77777777" w:rsidR="001C1B9C" w:rsidRDefault="001C1B9C" w:rsidP="005D2A1F">
      <w:pPr>
        <w:pStyle w:val="Heading2"/>
        <w:numPr>
          <w:ilvl w:val="1"/>
          <w:numId w:val="41"/>
        </w:numPr>
        <w:tabs>
          <w:tab w:val="left" w:pos="713"/>
        </w:tabs>
        <w:spacing w:before="156"/>
        <w:ind w:left="643"/>
        <w:sectPr w:rsidR="001C1B9C" w:rsidSect="00F67479">
          <w:footerReference w:type="default" r:id="rId15"/>
          <w:type w:val="nextColumn"/>
          <w:pgSz w:w="11940" w:h="16860"/>
          <w:pgMar w:top="1440" w:right="1440" w:bottom="1440" w:left="2160" w:header="0" w:footer="1382" w:gutter="0"/>
          <w:cols w:space="720"/>
        </w:sectPr>
      </w:pPr>
    </w:p>
    <w:p w14:paraId="7CCD1522" w14:textId="77777777" w:rsidR="000F7C30" w:rsidRDefault="00C243AE" w:rsidP="004006BA">
      <w:pPr>
        <w:pStyle w:val="Heading2"/>
        <w:numPr>
          <w:ilvl w:val="1"/>
          <w:numId w:val="41"/>
        </w:numPr>
        <w:tabs>
          <w:tab w:val="left" w:pos="713"/>
        </w:tabs>
        <w:spacing w:before="156" w:line="360" w:lineRule="auto"/>
        <w:ind w:left="360"/>
      </w:pPr>
      <w:r>
        <w:lastRenderedPageBreak/>
        <w:t xml:space="preserve"> SYSTEM</w:t>
      </w:r>
      <w:r>
        <w:rPr>
          <w:spacing w:val="-17"/>
        </w:rPr>
        <w:t xml:space="preserve"> </w:t>
      </w:r>
      <w:r>
        <w:t>REQUIREMENTS</w:t>
      </w:r>
    </w:p>
    <w:p w14:paraId="25194770" w14:textId="776D9396" w:rsidR="009873B4" w:rsidRDefault="00000000" w:rsidP="004006BA">
      <w:pPr>
        <w:pStyle w:val="BodyText"/>
        <w:spacing w:before="159" w:line="360" w:lineRule="auto"/>
        <w:ind w:right="283"/>
        <w:jc w:val="both"/>
      </w:pPr>
      <w:r>
        <w:t xml:space="preserve">In this section, all the necessary details are described so that it is made easier to design the product and validate it according to requirements. Here, it is important to describe all inputs the software handle and all the outputs to better define interaction with other systems and facilitate integration. </w:t>
      </w:r>
      <w:proofErr w:type="gramStart"/>
      <w:r>
        <w:t>So,  have</w:t>
      </w:r>
      <w:proofErr w:type="gramEnd"/>
      <w:r>
        <w:t xml:space="preserve"> defined the hardware and software requirements required for successful working of this project.</w:t>
      </w:r>
    </w:p>
    <w:p w14:paraId="107D1505" w14:textId="77777777" w:rsidR="004006BA" w:rsidRDefault="004006BA" w:rsidP="004006BA">
      <w:pPr>
        <w:pStyle w:val="BodyText"/>
        <w:spacing w:before="159" w:line="360" w:lineRule="auto"/>
        <w:ind w:right="283"/>
        <w:jc w:val="both"/>
      </w:pPr>
    </w:p>
    <w:p w14:paraId="2E5E6A45" w14:textId="2596F864" w:rsidR="000F7C30" w:rsidRDefault="004A550D" w:rsidP="004006BA">
      <w:pPr>
        <w:pStyle w:val="Heading2"/>
        <w:tabs>
          <w:tab w:val="left" w:pos="924"/>
        </w:tabs>
        <w:spacing w:before="1" w:line="360" w:lineRule="auto"/>
        <w:ind w:left="0" w:right="57"/>
      </w:pPr>
      <w:r>
        <w:t>3.3.1 Hardware</w:t>
      </w:r>
      <w:r w:rsidRPr="00275F48">
        <w:rPr>
          <w:spacing w:val="-8"/>
        </w:rPr>
        <w:t xml:space="preserve"> </w:t>
      </w:r>
      <w:r>
        <w:t>Requirements</w:t>
      </w:r>
    </w:p>
    <w:p w14:paraId="49051E64" w14:textId="54A6152C" w:rsidR="0050153E" w:rsidRDefault="00000000" w:rsidP="004006BA">
      <w:pPr>
        <w:pStyle w:val="BodyText"/>
        <w:spacing w:before="159" w:line="360" w:lineRule="auto"/>
        <w:ind w:right="57"/>
      </w:pPr>
      <w:r>
        <w:t xml:space="preserve">Hardware is the main part of this system. In this </w:t>
      </w:r>
      <w:proofErr w:type="gramStart"/>
      <w:r>
        <w:t>section,  will</w:t>
      </w:r>
      <w:proofErr w:type="gramEnd"/>
      <w:r>
        <w:t xml:space="preserve"> describe the hardware requirements for construction and deploying the</w:t>
      </w:r>
      <w:r w:rsidR="00485A0E">
        <w:t xml:space="preserve"> </w:t>
      </w:r>
      <w:r>
        <w:t>system, including the personal computer, having the internet services.</w:t>
      </w:r>
    </w:p>
    <w:p w14:paraId="76A596F3" w14:textId="77777777" w:rsidR="00C525CA" w:rsidRDefault="00C525CA" w:rsidP="00D33E3C">
      <w:pPr>
        <w:pStyle w:val="BodyText"/>
        <w:spacing w:line="360" w:lineRule="auto"/>
        <w:ind w:right="1363"/>
        <w:rPr>
          <w:b/>
        </w:rPr>
      </w:pPr>
    </w:p>
    <w:p w14:paraId="2CD580F2" w14:textId="6F4CF6D1" w:rsidR="0050153E" w:rsidRDefault="0050153E" w:rsidP="00D33E3C">
      <w:pPr>
        <w:pStyle w:val="BodyText"/>
        <w:spacing w:line="360" w:lineRule="auto"/>
        <w:ind w:right="1363"/>
      </w:pPr>
      <w:r>
        <w:rPr>
          <w:b/>
        </w:rPr>
        <w:t xml:space="preserve">Table </w:t>
      </w:r>
      <w:r>
        <w:t>3.3.1 Hardware Requirements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50"/>
        <w:gridCol w:w="3573"/>
      </w:tblGrid>
      <w:tr w:rsidR="00275F48" w14:paraId="0D78B645" w14:textId="77777777" w:rsidTr="009728E3">
        <w:trPr>
          <w:trHeight w:val="414"/>
        </w:trPr>
        <w:tc>
          <w:tcPr>
            <w:tcW w:w="4150" w:type="dxa"/>
          </w:tcPr>
          <w:p w14:paraId="09F4C22B" w14:textId="77777777" w:rsidR="00275F48" w:rsidRDefault="00275F48" w:rsidP="00D33E3C">
            <w:pPr>
              <w:pStyle w:val="TableParagraph"/>
              <w:spacing w:line="270" w:lineRule="exact"/>
              <w:rPr>
                <w:sz w:val="24"/>
              </w:rPr>
            </w:pPr>
            <w:r>
              <w:rPr>
                <w:sz w:val="24"/>
              </w:rPr>
              <w:t>Processor</w:t>
            </w:r>
          </w:p>
        </w:tc>
        <w:tc>
          <w:tcPr>
            <w:tcW w:w="3573" w:type="dxa"/>
          </w:tcPr>
          <w:p w14:paraId="0DC9B02F" w14:textId="77777777" w:rsidR="00275F48" w:rsidRDefault="00275F48" w:rsidP="00D33E3C">
            <w:pPr>
              <w:pStyle w:val="TableParagraph"/>
              <w:spacing w:line="270" w:lineRule="exact"/>
              <w:rPr>
                <w:sz w:val="24"/>
              </w:rPr>
            </w:pPr>
            <w:r>
              <w:rPr>
                <w:sz w:val="24"/>
              </w:rPr>
              <w:t>Intel i3 (PC)</w:t>
            </w:r>
          </w:p>
        </w:tc>
      </w:tr>
      <w:tr w:rsidR="00275F48" w14:paraId="2FD2113E" w14:textId="77777777" w:rsidTr="009728E3">
        <w:trPr>
          <w:trHeight w:val="412"/>
        </w:trPr>
        <w:tc>
          <w:tcPr>
            <w:tcW w:w="4150" w:type="dxa"/>
          </w:tcPr>
          <w:p w14:paraId="6AF53B92" w14:textId="77777777" w:rsidR="00275F48" w:rsidRDefault="00275F48" w:rsidP="00D33E3C">
            <w:pPr>
              <w:pStyle w:val="TableParagraph"/>
              <w:spacing w:line="271" w:lineRule="exact"/>
              <w:rPr>
                <w:sz w:val="24"/>
              </w:rPr>
            </w:pPr>
            <w:r>
              <w:rPr>
                <w:sz w:val="24"/>
              </w:rPr>
              <w:t>RAM</w:t>
            </w:r>
          </w:p>
        </w:tc>
        <w:tc>
          <w:tcPr>
            <w:tcW w:w="3573" w:type="dxa"/>
          </w:tcPr>
          <w:p w14:paraId="5CFB4D51" w14:textId="77777777" w:rsidR="00275F48" w:rsidRDefault="00275F48" w:rsidP="00D33E3C">
            <w:pPr>
              <w:pStyle w:val="TableParagraph"/>
              <w:spacing w:line="271" w:lineRule="exact"/>
              <w:rPr>
                <w:sz w:val="24"/>
              </w:rPr>
            </w:pPr>
            <w:r>
              <w:rPr>
                <w:sz w:val="24"/>
              </w:rPr>
              <w:t>4GB minimum</w:t>
            </w:r>
          </w:p>
        </w:tc>
      </w:tr>
      <w:tr w:rsidR="00275F48" w14:paraId="1B08F3ED" w14:textId="77777777" w:rsidTr="009728E3">
        <w:trPr>
          <w:trHeight w:val="412"/>
        </w:trPr>
        <w:tc>
          <w:tcPr>
            <w:tcW w:w="4150" w:type="dxa"/>
          </w:tcPr>
          <w:p w14:paraId="28EC31D2" w14:textId="77777777" w:rsidR="00275F48" w:rsidRDefault="00275F48" w:rsidP="00D33E3C">
            <w:pPr>
              <w:pStyle w:val="TableParagraph"/>
              <w:spacing w:line="270" w:lineRule="exact"/>
              <w:rPr>
                <w:sz w:val="24"/>
              </w:rPr>
            </w:pPr>
            <w:r>
              <w:rPr>
                <w:sz w:val="24"/>
              </w:rPr>
              <w:t>Disc Space</w:t>
            </w:r>
          </w:p>
        </w:tc>
        <w:tc>
          <w:tcPr>
            <w:tcW w:w="3573" w:type="dxa"/>
          </w:tcPr>
          <w:p w14:paraId="084004E8" w14:textId="77777777" w:rsidR="00275F48" w:rsidRDefault="00275F48" w:rsidP="00D33E3C">
            <w:pPr>
              <w:pStyle w:val="TableParagraph"/>
              <w:spacing w:line="270" w:lineRule="exact"/>
              <w:rPr>
                <w:sz w:val="24"/>
              </w:rPr>
            </w:pPr>
            <w:r>
              <w:rPr>
                <w:sz w:val="24"/>
              </w:rPr>
              <w:t>25GB minimum</w:t>
            </w:r>
          </w:p>
        </w:tc>
      </w:tr>
    </w:tbl>
    <w:p w14:paraId="2533894E" w14:textId="77777777" w:rsidR="00275F48" w:rsidRDefault="00275F48" w:rsidP="00D33E3C">
      <w:pPr>
        <w:pStyle w:val="BodyText"/>
        <w:spacing w:before="4"/>
      </w:pPr>
    </w:p>
    <w:p w14:paraId="5FE2C6BE" w14:textId="77777777" w:rsidR="0050153E" w:rsidRDefault="0050153E" w:rsidP="00D33E3C">
      <w:pPr>
        <w:pStyle w:val="BodyText"/>
        <w:spacing w:before="4"/>
        <w:rPr>
          <w:sz w:val="26"/>
        </w:rPr>
      </w:pPr>
    </w:p>
    <w:p w14:paraId="45272C69" w14:textId="5BB7647D" w:rsidR="00275F48" w:rsidRDefault="004A550D" w:rsidP="00D33E3C">
      <w:pPr>
        <w:pStyle w:val="Heading2"/>
        <w:tabs>
          <w:tab w:val="left" w:pos="924"/>
        </w:tabs>
        <w:ind w:left="0"/>
      </w:pPr>
      <w:r>
        <w:t xml:space="preserve">3.3.2 </w:t>
      </w:r>
      <w:r w:rsidR="00275F48">
        <w:t>Software</w:t>
      </w:r>
      <w:r w:rsidR="00275F48">
        <w:rPr>
          <w:spacing w:val="-11"/>
        </w:rPr>
        <w:t xml:space="preserve"> </w:t>
      </w:r>
      <w:r w:rsidR="00275F48">
        <w:t>Requirements</w:t>
      </w:r>
    </w:p>
    <w:p w14:paraId="0ADF7F08" w14:textId="77777777" w:rsidR="00275F48" w:rsidRDefault="00275F48" w:rsidP="00D33E3C">
      <w:pPr>
        <w:pStyle w:val="BodyText"/>
        <w:spacing w:before="11"/>
        <w:rPr>
          <w:b/>
        </w:rPr>
      </w:pPr>
    </w:p>
    <w:p w14:paraId="7802B427" w14:textId="33042560" w:rsidR="0050153E" w:rsidRDefault="00275F48" w:rsidP="004006BA">
      <w:pPr>
        <w:pStyle w:val="BodyText"/>
        <w:spacing w:line="360" w:lineRule="auto"/>
        <w:ind w:right="964"/>
      </w:pPr>
      <w:r>
        <w:t>In this section</w:t>
      </w:r>
      <w:r w:rsidR="00841CEB">
        <w:t xml:space="preserve"> </w:t>
      </w:r>
      <w:r>
        <w:t>will describe the software requirements for constructing and deploying the system.</w:t>
      </w:r>
    </w:p>
    <w:p w14:paraId="47FD78F7" w14:textId="77777777" w:rsidR="00D23D24" w:rsidRDefault="00D23D24" w:rsidP="00D33E3C">
      <w:pPr>
        <w:pStyle w:val="BodyText"/>
        <w:spacing w:line="360" w:lineRule="auto"/>
        <w:ind w:right="970"/>
        <w:rPr>
          <w:b/>
        </w:rPr>
      </w:pPr>
    </w:p>
    <w:p w14:paraId="637E3B74" w14:textId="753D33E9" w:rsidR="0050153E" w:rsidRDefault="0050153E" w:rsidP="00D33E3C">
      <w:pPr>
        <w:pStyle w:val="BodyText"/>
        <w:spacing w:line="360" w:lineRule="auto"/>
        <w:ind w:right="970"/>
      </w:pPr>
      <w:r>
        <w:rPr>
          <w:b/>
        </w:rPr>
        <w:t xml:space="preserve">Table </w:t>
      </w:r>
      <w:r>
        <w:t>3.3.2 Software Requirements</w:t>
      </w:r>
    </w:p>
    <w:p w14:paraId="49929165" w14:textId="77777777" w:rsidR="00275F48" w:rsidRDefault="00275F48" w:rsidP="00D33E3C">
      <w:pPr>
        <w:pStyle w:val="BodyText"/>
        <w:spacing w:before="1"/>
        <w:rPr>
          <w:sz w:val="14"/>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50"/>
        <w:gridCol w:w="4150"/>
      </w:tblGrid>
      <w:tr w:rsidR="00275F48" w14:paraId="45C30BF9" w14:textId="77777777" w:rsidTr="009728E3">
        <w:trPr>
          <w:trHeight w:val="412"/>
        </w:trPr>
        <w:tc>
          <w:tcPr>
            <w:tcW w:w="4150" w:type="dxa"/>
          </w:tcPr>
          <w:p w14:paraId="16E0B23A" w14:textId="77777777" w:rsidR="00275F48" w:rsidRDefault="00275F48" w:rsidP="00D33E3C">
            <w:pPr>
              <w:pStyle w:val="TableParagraph"/>
              <w:spacing w:line="270" w:lineRule="exact"/>
              <w:rPr>
                <w:sz w:val="24"/>
              </w:rPr>
            </w:pPr>
            <w:r>
              <w:rPr>
                <w:sz w:val="24"/>
              </w:rPr>
              <w:t>Operating System</w:t>
            </w:r>
          </w:p>
        </w:tc>
        <w:tc>
          <w:tcPr>
            <w:tcW w:w="4150" w:type="dxa"/>
          </w:tcPr>
          <w:p w14:paraId="45220914" w14:textId="77777777" w:rsidR="00275F48" w:rsidRDefault="00275F48" w:rsidP="00D33E3C">
            <w:pPr>
              <w:pStyle w:val="TableParagraph"/>
              <w:spacing w:line="270" w:lineRule="exact"/>
              <w:rPr>
                <w:sz w:val="24"/>
              </w:rPr>
            </w:pPr>
            <w:r>
              <w:rPr>
                <w:sz w:val="24"/>
              </w:rPr>
              <w:t>Windows 8/9/10/11</w:t>
            </w:r>
          </w:p>
        </w:tc>
      </w:tr>
      <w:tr w:rsidR="00275F48" w14:paraId="189F1910" w14:textId="77777777" w:rsidTr="009728E3">
        <w:trPr>
          <w:trHeight w:val="412"/>
        </w:trPr>
        <w:tc>
          <w:tcPr>
            <w:tcW w:w="4150" w:type="dxa"/>
          </w:tcPr>
          <w:p w14:paraId="66AF22C6" w14:textId="77777777" w:rsidR="00275F48" w:rsidRDefault="00275F48" w:rsidP="00D33E3C">
            <w:pPr>
              <w:pStyle w:val="TableParagraph"/>
              <w:spacing w:line="270" w:lineRule="exact"/>
              <w:rPr>
                <w:sz w:val="24"/>
              </w:rPr>
            </w:pPr>
            <w:r>
              <w:rPr>
                <w:sz w:val="24"/>
              </w:rPr>
              <w:t>Programming Language</w:t>
            </w:r>
          </w:p>
        </w:tc>
        <w:tc>
          <w:tcPr>
            <w:tcW w:w="4150" w:type="dxa"/>
          </w:tcPr>
          <w:p w14:paraId="67D60588" w14:textId="77777777" w:rsidR="00275F48" w:rsidRDefault="00275F48" w:rsidP="00D33E3C">
            <w:pPr>
              <w:pStyle w:val="TableParagraph"/>
              <w:spacing w:line="270" w:lineRule="exact"/>
              <w:rPr>
                <w:sz w:val="24"/>
              </w:rPr>
            </w:pPr>
            <w:r>
              <w:rPr>
                <w:sz w:val="24"/>
              </w:rPr>
              <w:t>React</w:t>
            </w:r>
          </w:p>
        </w:tc>
      </w:tr>
      <w:tr w:rsidR="00275F48" w14:paraId="52C04381" w14:textId="77777777" w:rsidTr="009728E3">
        <w:trPr>
          <w:trHeight w:val="414"/>
        </w:trPr>
        <w:tc>
          <w:tcPr>
            <w:tcW w:w="4150" w:type="dxa"/>
          </w:tcPr>
          <w:p w14:paraId="2A912872" w14:textId="77777777" w:rsidR="00275F48" w:rsidRDefault="00275F48" w:rsidP="00D33E3C">
            <w:pPr>
              <w:pStyle w:val="TableParagraph"/>
              <w:spacing w:line="270" w:lineRule="exact"/>
              <w:rPr>
                <w:sz w:val="24"/>
              </w:rPr>
            </w:pPr>
            <w:r>
              <w:rPr>
                <w:sz w:val="24"/>
              </w:rPr>
              <w:t>IDE</w:t>
            </w:r>
          </w:p>
        </w:tc>
        <w:tc>
          <w:tcPr>
            <w:tcW w:w="4150" w:type="dxa"/>
          </w:tcPr>
          <w:p w14:paraId="1DC968A5" w14:textId="4C0B9FB7" w:rsidR="00275F48" w:rsidRDefault="00275974" w:rsidP="00D33E3C">
            <w:pPr>
              <w:pStyle w:val="TableParagraph"/>
              <w:spacing w:line="270" w:lineRule="exact"/>
              <w:rPr>
                <w:sz w:val="24"/>
              </w:rPr>
            </w:pPr>
            <w:r>
              <w:rPr>
                <w:sz w:val="24"/>
              </w:rPr>
              <w:t>VS Code</w:t>
            </w:r>
          </w:p>
        </w:tc>
      </w:tr>
    </w:tbl>
    <w:p w14:paraId="34EA833B" w14:textId="77777777" w:rsidR="00275F48" w:rsidRDefault="00275F48" w:rsidP="00D33E3C">
      <w:pPr>
        <w:pStyle w:val="BodyText"/>
        <w:rPr>
          <w:sz w:val="26"/>
        </w:rPr>
      </w:pPr>
    </w:p>
    <w:p w14:paraId="23B94055" w14:textId="77777777" w:rsidR="00275F48" w:rsidRDefault="00275F48" w:rsidP="00D33E3C">
      <w:pPr>
        <w:pStyle w:val="BodyText"/>
        <w:spacing w:before="4"/>
        <w:rPr>
          <w:sz w:val="23"/>
        </w:rPr>
      </w:pPr>
    </w:p>
    <w:p w14:paraId="14E5C4D0" w14:textId="40A66101" w:rsidR="00275F48" w:rsidRDefault="00275F48" w:rsidP="00D33E3C">
      <w:pPr>
        <w:pStyle w:val="BodyText"/>
      </w:pPr>
    </w:p>
    <w:p w14:paraId="4DBC216D" w14:textId="77777777" w:rsidR="00275F48" w:rsidRDefault="00275F48" w:rsidP="00D33E3C">
      <w:pPr>
        <w:pStyle w:val="BodyText"/>
        <w:spacing w:before="5"/>
        <w:rPr>
          <w:sz w:val="26"/>
        </w:rPr>
      </w:pPr>
    </w:p>
    <w:p w14:paraId="12848978" w14:textId="40CE0BDE" w:rsidR="00275F48" w:rsidRDefault="00275F48">
      <w:pPr>
        <w:spacing w:line="360" w:lineRule="auto"/>
        <w:sectPr w:rsidR="00275F48" w:rsidSect="00F67479">
          <w:type w:val="nextColumn"/>
          <w:pgSz w:w="11940" w:h="16860"/>
          <w:pgMar w:top="1440" w:right="1440" w:bottom="1440" w:left="2160" w:header="0" w:footer="1382" w:gutter="0"/>
          <w:cols w:space="720"/>
        </w:sectPr>
      </w:pPr>
    </w:p>
    <w:p w14:paraId="4B9F7AB2" w14:textId="77777777" w:rsidR="000F7C30" w:rsidRDefault="00000000">
      <w:pPr>
        <w:pStyle w:val="Heading2"/>
        <w:spacing w:before="61"/>
        <w:ind w:left="1029" w:right="1398"/>
        <w:jc w:val="center"/>
      </w:pPr>
      <w:r>
        <w:lastRenderedPageBreak/>
        <w:t>CHAPTER 4</w:t>
      </w:r>
    </w:p>
    <w:p w14:paraId="4032CA1E" w14:textId="77777777" w:rsidR="000F7C30" w:rsidRDefault="00000000">
      <w:pPr>
        <w:spacing w:before="200"/>
        <w:ind w:left="1029" w:right="927"/>
        <w:jc w:val="center"/>
        <w:rPr>
          <w:b/>
          <w:sz w:val="32"/>
        </w:rPr>
      </w:pPr>
      <w:r>
        <w:rPr>
          <w:b/>
          <w:sz w:val="32"/>
        </w:rPr>
        <w:t>TOOLS AND TECHNOLOGIES</w:t>
      </w:r>
    </w:p>
    <w:p w14:paraId="7780B75D" w14:textId="77777777" w:rsidR="000F7C30" w:rsidRDefault="000F7C30">
      <w:pPr>
        <w:pStyle w:val="BodyText"/>
        <w:rPr>
          <w:b/>
          <w:sz w:val="20"/>
        </w:rPr>
      </w:pPr>
    </w:p>
    <w:p w14:paraId="17B5A61C" w14:textId="77777777" w:rsidR="00FE5209" w:rsidRPr="00FE5209" w:rsidRDefault="00FE5209" w:rsidP="004721CD">
      <w:pPr>
        <w:spacing w:before="162"/>
        <w:ind w:left="57"/>
        <w:jc w:val="both"/>
      </w:pPr>
      <w:r w:rsidRPr="004721CD">
        <w:rPr>
          <w:rFonts w:ascii="Times" w:hAnsi="Times" w:cs="Times"/>
          <w:sz w:val="24"/>
        </w:rPr>
        <w:t>VS code</w:t>
      </w:r>
    </w:p>
    <w:p w14:paraId="00352E96" w14:textId="77777777" w:rsidR="00FE5209" w:rsidRPr="00FE5209" w:rsidRDefault="00FE5209" w:rsidP="004721CD">
      <w:pPr>
        <w:spacing w:before="162"/>
        <w:ind w:left="57"/>
        <w:jc w:val="both"/>
      </w:pPr>
      <w:r w:rsidRPr="004721CD">
        <w:rPr>
          <w:rFonts w:ascii="Times" w:hAnsi="Times" w:cs="Times"/>
          <w:color w:val="414042"/>
          <w:sz w:val="24"/>
        </w:rPr>
        <w:t>SQL workbench</w:t>
      </w:r>
    </w:p>
    <w:p w14:paraId="5D0D279F" w14:textId="77777777" w:rsidR="00FE5209" w:rsidRPr="00FE5209" w:rsidRDefault="00FE5209" w:rsidP="004721CD">
      <w:pPr>
        <w:spacing w:before="162"/>
        <w:ind w:left="57"/>
        <w:jc w:val="both"/>
      </w:pPr>
      <w:r w:rsidRPr="004721CD">
        <w:rPr>
          <w:rFonts w:ascii="Times" w:hAnsi="Times" w:cs="Times"/>
          <w:color w:val="414042"/>
          <w:sz w:val="24"/>
        </w:rPr>
        <w:t>SQL Plus</w:t>
      </w:r>
    </w:p>
    <w:p w14:paraId="15619643" w14:textId="77777777" w:rsidR="00FE5209" w:rsidRPr="00FE5209" w:rsidRDefault="00FE5209" w:rsidP="004721CD">
      <w:pPr>
        <w:spacing w:before="162"/>
        <w:ind w:left="57"/>
        <w:jc w:val="both"/>
      </w:pPr>
      <w:r w:rsidRPr="004721CD">
        <w:rPr>
          <w:rFonts w:ascii="Times" w:hAnsi="Times" w:cs="Times"/>
          <w:color w:val="414042"/>
          <w:sz w:val="24"/>
        </w:rPr>
        <w:t xml:space="preserve">Node </w:t>
      </w:r>
      <w:proofErr w:type="spellStart"/>
      <w:r w:rsidRPr="004721CD">
        <w:rPr>
          <w:rFonts w:ascii="Times" w:hAnsi="Times" w:cs="Times"/>
          <w:color w:val="414042"/>
          <w:sz w:val="24"/>
        </w:rPr>
        <w:t>js</w:t>
      </w:r>
      <w:proofErr w:type="spellEnd"/>
    </w:p>
    <w:p w14:paraId="23D5F606" w14:textId="77777777" w:rsidR="00FE5209" w:rsidRPr="00FE5209" w:rsidRDefault="00FE5209" w:rsidP="004721CD">
      <w:pPr>
        <w:spacing w:before="162"/>
        <w:ind w:left="57"/>
        <w:jc w:val="both"/>
      </w:pPr>
      <w:r w:rsidRPr="004721CD">
        <w:rPr>
          <w:rFonts w:ascii="Times" w:hAnsi="Times" w:cs="Times"/>
          <w:color w:val="414042"/>
          <w:sz w:val="24"/>
        </w:rPr>
        <w:t>React Script</w:t>
      </w:r>
    </w:p>
    <w:p w14:paraId="27F3CD0B" w14:textId="77777777" w:rsidR="00FE5209" w:rsidRDefault="00FE5209" w:rsidP="004721CD">
      <w:pPr>
        <w:spacing w:before="162"/>
        <w:ind w:left="57"/>
        <w:jc w:val="both"/>
      </w:pPr>
      <w:r w:rsidRPr="004721CD">
        <w:rPr>
          <w:rFonts w:ascii="Times" w:hAnsi="Times" w:cs="Times"/>
          <w:color w:val="414042"/>
          <w:sz w:val="24"/>
        </w:rPr>
        <w:t>SQL Community</w:t>
      </w:r>
    </w:p>
    <w:p w14:paraId="6EBB9741" w14:textId="77777777" w:rsidR="00FE5209" w:rsidRPr="00103F39" w:rsidRDefault="00FE5209" w:rsidP="004721CD">
      <w:pPr>
        <w:pStyle w:val="ListParagraph"/>
        <w:spacing w:before="162"/>
        <w:ind w:left="0" w:firstLine="0"/>
        <w:jc w:val="both"/>
      </w:pPr>
    </w:p>
    <w:p w14:paraId="0C34EA78" w14:textId="7F11A747" w:rsidR="000F7C30" w:rsidRPr="00103F39" w:rsidRDefault="00D32441" w:rsidP="00D33E3C">
      <w:pPr>
        <w:spacing w:after="140"/>
      </w:pPr>
      <w:r>
        <w:rPr>
          <w:b/>
          <w:color w:val="000000"/>
          <w:sz w:val="28"/>
        </w:rPr>
        <w:t xml:space="preserve">4.1 </w:t>
      </w:r>
      <w:r w:rsidR="00FE5209" w:rsidRPr="00103F39">
        <w:rPr>
          <w:b/>
          <w:color w:val="000000"/>
          <w:sz w:val="28"/>
        </w:rPr>
        <w:t>Visual Studio Code</w:t>
      </w:r>
    </w:p>
    <w:p w14:paraId="78506A9C" w14:textId="712FC44F" w:rsidR="005C72B9" w:rsidRPr="0035485E" w:rsidRDefault="0035485E" w:rsidP="0035485E">
      <w:pPr>
        <w:spacing w:after="140" w:line="360" w:lineRule="auto"/>
        <w:ind w:right="-57"/>
        <w:jc w:val="both"/>
        <w:rPr>
          <w:color w:val="000000"/>
          <w:sz w:val="24"/>
        </w:rPr>
      </w:pPr>
      <w:r w:rsidRPr="0035485E">
        <w:rPr>
          <w:color w:val="000000"/>
          <w:sz w:val="24"/>
        </w:rPr>
        <w:t>Visual Studio Code, also commonly referred to as VS Code, is a source-code editor made by Microsoft with the Electron Framework,</w:t>
      </w:r>
      <w:r w:rsidRPr="0035485E">
        <w:rPr>
          <w:color w:val="000000"/>
          <w:sz w:val="24"/>
        </w:rPr>
        <w:t xml:space="preserve"> </w:t>
      </w:r>
      <w:r w:rsidR="00FE5209" w:rsidRPr="0035485E">
        <w:rPr>
          <w:color w:val="000000"/>
          <w:sz w:val="24"/>
        </w:rPr>
        <w:t>for Windows, Linux and </w:t>
      </w:r>
      <w:r w:rsidR="00275974" w:rsidRPr="0035485E">
        <w:rPr>
          <w:color w:val="000000"/>
          <w:sz w:val="24"/>
        </w:rPr>
        <w:t>macOS</w:t>
      </w:r>
      <w:bookmarkStart w:id="1" w:name="_Hlk134526004"/>
      <w:r w:rsidRPr="0035485E">
        <w:t xml:space="preserve"> </w:t>
      </w:r>
      <w:r w:rsidRPr="0035485E">
        <w:rPr>
          <w:color w:val="000000"/>
          <w:sz w:val="24"/>
        </w:rPr>
        <w:t>Features include support for debugging, syntax highlighting, intelligent code completion, snippets, code refactoring, and embedded Git.</w:t>
      </w:r>
      <w:r w:rsidR="00FE5209" w:rsidRPr="0035485E">
        <w:rPr>
          <w:color w:val="000000"/>
          <w:sz w:val="24"/>
        </w:rPr>
        <w:t xml:space="preserve"> </w:t>
      </w:r>
      <w:bookmarkEnd w:id="1"/>
    </w:p>
    <w:p w14:paraId="48F65DF4" w14:textId="37C31305" w:rsidR="005C72B9" w:rsidRDefault="00FE5209" w:rsidP="0073030E">
      <w:pPr>
        <w:spacing w:after="140" w:line="360" w:lineRule="auto"/>
        <w:ind w:right="-57"/>
        <w:jc w:val="both"/>
        <w:rPr>
          <w:color w:val="000000"/>
          <w:sz w:val="24"/>
        </w:rPr>
      </w:pPr>
      <w:r w:rsidRPr="00FE5209">
        <w:rPr>
          <w:color w:val="000000"/>
          <w:sz w:val="24"/>
        </w:rPr>
        <w:t xml:space="preserve">Users can change the theme, keyboard shortcuts, preferences, and install extensions that add </w:t>
      </w:r>
      <w:proofErr w:type="gramStart"/>
      <w:r w:rsidRPr="00FE5209">
        <w:rPr>
          <w:color w:val="000000"/>
          <w:sz w:val="24"/>
        </w:rPr>
        <w:t>functionality</w:t>
      </w:r>
      <w:r w:rsidR="0073030E">
        <w:rPr>
          <w:color w:val="000000"/>
          <w:sz w:val="24"/>
        </w:rPr>
        <w:t xml:space="preserve"> </w:t>
      </w:r>
      <w:r w:rsidRPr="00FE5209">
        <w:rPr>
          <w:color w:val="000000"/>
          <w:sz w:val="24"/>
        </w:rPr>
        <w:t>.In</w:t>
      </w:r>
      <w:proofErr w:type="gramEnd"/>
      <w:r w:rsidRPr="00FE5209">
        <w:rPr>
          <w:color w:val="000000"/>
          <w:sz w:val="24"/>
        </w:rPr>
        <w:t xml:space="preserve"> the Stack Overflow 2022 Developer Survey, Visual Studio Code was ranked the most popular developer environment tool among 71,010 respondents, with 74.48% reporting that  use it.</w:t>
      </w:r>
    </w:p>
    <w:p w14:paraId="5F68788E" w14:textId="37F5B8D9" w:rsidR="005C72B9" w:rsidRDefault="00FE5209" w:rsidP="0073030E">
      <w:pPr>
        <w:spacing w:after="140" w:line="360" w:lineRule="auto"/>
        <w:ind w:right="-57"/>
        <w:jc w:val="both"/>
        <w:rPr>
          <w:color w:val="000000"/>
          <w:sz w:val="24"/>
          <w:szCs w:val="24"/>
        </w:rPr>
      </w:pPr>
      <w:r w:rsidRPr="0011499E">
        <w:rPr>
          <w:color w:val="000000"/>
          <w:sz w:val="24"/>
          <w:szCs w:val="24"/>
        </w:rPr>
        <w:t xml:space="preserve">Visual Studio Code is a source-code editor that can be used with a variety of </w:t>
      </w:r>
      <w:proofErr w:type="gramStart"/>
      <w:r w:rsidRPr="0011499E">
        <w:rPr>
          <w:color w:val="000000"/>
          <w:sz w:val="24"/>
          <w:szCs w:val="24"/>
        </w:rPr>
        <w:t>programming</w:t>
      </w:r>
      <w:r w:rsidR="0073030E">
        <w:rPr>
          <w:color w:val="000000"/>
          <w:sz w:val="24"/>
          <w:szCs w:val="24"/>
        </w:rPr>
        <w:t>L</w:t>
      </w:r>
      <w:r w:rsidRPr="0011499E">
        <w:rPr>
          <w:color w:val="000000"/>
          <w:sz w:val="24"/>
          <w:szCs w:val="24"/>
        </w:rPr>
        <w:t>anguages</w:t>
      </w:r>
      <w:r w:rsidR="0073030E">
        <w:rPr>
          <w:color w:val="000000"/>
          <w:sz w:val="24"/>
          <w:szCs w:val="24"/>
        </w:rPr>
        <w:t>,</w:t>
      </w:r>
      <w:r w:rsidRPr="0011499E">
        <w:rPr>
          <w:color w:val="000000"/>
          <w:sz w:val="24"/>
          <w:szCs w:val="24"/>
        </w:rPr>
        <w:t>including</w:t>
      </w:r>
      <w:proofErr w:type="gramEnd"/>
      <w:r w:rsidRPr="0011499E">
        <w:rPr>
          <w:color w:val="000000"/>
          <w:sz w:val="24"/>
          <w:szCs w:val="24"/>
        </w:rPr>
        <w:t> C, C#, C++, Fortran, Go, Java, JavaScript, Node.js, Python, Rust. </w:t>
      </w:r>
    </w:p>
    <w:p w14:paraId="06B5D2B1" w14:textId="2E7F2984" w:rsidR="005C72B9" w:rsidRDefault="00FE5209" w:rsidP="0073030E">
      <w:pPr>
        <w:spacing w:after="140" w:line="360" w:lineRule="auto"/>
        <w:ind w:right="-57"/>
        <w:jc w:val="both"/>
      </w:pPr>
      <w:r w:rsidRPr="0011499E">
        <w:rPr>
          <w:color w:val="000000"/>
          <w:sz w:val="24"/>
          <w:szCs w:val="24"/>
        </w:rPr>
        <w:t>It is based on the Electron </w:t>
      </w:r>
      <w:r w:rsidR="00275974" w:rsidRPr="0011499E">
        <w:rPr>
          <w:color w:val="000000"/>
          <w:sz w:val="24"/>
          <w:szCs w:val="24"/>
        </w:rPr>
        <w:t>framework, which</w:t>
      </w:r>
      <w:r w:rsidRPr="0011499E">
        <w:rPr>
          <w:color w:val="000000"/>
          <w:sz w:val="24"/>
          <w:szCs w:val="24"/>
        </w:rPr>
        <w:t xml:space="preserve"> is used to develop Node.js web applications that run on the Blink layout engine. Visual Studio Code employs the same editor component (codenamed "Monaco") used in Azure DevOps (formerly called Visual Studio Online and Visual Studio Team Services).</w:t>
      </w:r>
    </w:p>
    <w:p w14:paraId="6B0864D5" w14:textId="0594AB22" w:rsidR="0011499E" w:rsidRPr="000D7D5B" w:rsidRDefault="0011499E" w:rsidP="0073030E">
      <w:pPr>
        <w:spacing w:after="140" w:line="360" w:lineRule="auto"/>
        <w:ind w:right="-57"/>
        <w:jc w:val="both"/>
      </w:pPr>
      <w:r w:rsidRPr="0011499E">
        <w:rPr>
          <w:sz w:val="24"/>
          <w:szCs w:val="24"/>
        </w:rPr>
        <w:t xml:space="preserve">Some of the key features of VS Code include its highly customizable user interface, support for extensions and plugins that can enhance its functionality, integrated debugging and Git version control, and support for task automation and code snippets. It also provides various features such as live collaboration, IntelliSense code completion, and a built-in terminal, making it a versatile tool for developers across different platforms and </w:t>
      </w:r>
      <w:proofErr w:type="spellStart"/>
      <w:proofErr w:type="gramStart"/>
      <w:r w:rsidRPr="0011499E">
        <w:rPr>
          <w:sz w:val="24"/>
          <w:szCs w:val="24"/>
        </w:rPr>
        <w:t>workflows.Overall</w:t>
      </w:r>
      <w:proofErr w:type="spellEnd"/>
      <w:proofErr w:type="gramEnd"/>
      <w:r w:rsidRPr="0011499E">
        <w:rPr>
          <w:sz w:val="24"/>
          <w:szCs w:val="24"/>
        </w:rPr>
        <w:t xml:space="preserve">, VS Code is a popular choice among developers for its </w:t>
      </w:r>
      <w:r w:rsidRPr="0011499E">
        <w:rPr>
          <w:sz w:val="24"/>
          <w:szCs w:val="24"/>
        </w:rPr>
        <w:lastRenderedPageBreak/>
        <w:t>ease of use, versatility, and extensive features that make coding and development easier and more efficient.</w:t>
      </w:r>
    </w:p>
    <w:p w14:paraId="15ED962C" w14:textId="56A6C7A9" w:rsidR="009873B4" w:rsidRDefault="00D32441" w:rsidP="00D33E3C">
      <w:pPr>
        <w:spacing w:before="240" w:line="360" w:lineRule="auto"/>
        <w:rPr>
          <w:b/>
          <w:color w:val="000000"/>
          <w:sz w:val="28"/>
          <w:szCs w:val="28"/>
        </w:rPr>
      </w:pPr>
      <w:r>
        <w:rPr>
          <w:b/>
          <w:color w:val="000000"/>
          <w:sz w:val="28"/>
          <w:szCs w:val="28"/>
        </w:rPr>
        <w:t xml:space="preserve">4.2 </w:t>
      </w:r>
      <w:r w:rsidR="00FE5209" w:rsidRPr="00103F39">
        <w:rPr>
          <w:b/>
          <w:color w:val="000000"/>
          <w:sz w:val="28"/>
          <w:szCs w:val="28"/>
        </w:rPr>
        <w:t>MySQL Workbench</w:t>
      </w:r>
    </w:p>
    <w:p w14:paraId="0B227DFE" w14:textId="749D6077" w:rsidR="00DE3D19" w:rsidRDefault="00FE5209" w:rsidP="0073030E">
      <w:pPr>
        <w:spacing w:line="360" w:lineRule="auto"/>
        <w:jc w:val="both"/>
        <w:rPr>
          <w:color w:val="000000"/>
          <w:sz w:val="24"/>
          <w:szCs w:val="24"/>
        </w:rPr>
      </w:pPr>
      <w:r w:rsidRPr="00DE3D19">
        <w:rPr>
          <w:color w:val="000000"/>
          <w:sz w:val="24"/>
          <w:szCs w:val="24"/>
        </w:rPr>
        <w:t xml:space="preserve">MySQL Workbench is a visual tool developed by Oracle, which helps to administer MySQL Databases. It is known for being a cross-platform software that allows MySQL to run on many platforms such as Windows, Linux, and </w:t>
      </w:r>
      <w:r w:rsidR="00275974" w:rsidRPr="00DE3D19">
        <w:rPr>
          <w:color w:val="000000"/>
          <w:sz w:val="24"/>
          <w:szCs w:val="24"/>
        </w:rPr>
        <w:t>macOS. MySQL</w:t>
      </w:r>
      <w:r w:rsidRPr="00DE3D19">
        <w:rPr>
          <w:color w:val="000000"/>
          <w:sz w:val="24"/>
          <w:szCs w:val="24"/>
        </w:rPr>
        <w:t xml:space="preserve"> Workbench is a unified cross-platform, open-source relational database design tool that adds functionality and ease to MySQL and SQL development work. You can create a Graphical Model using MySQL Workbench</w:t>
      </w:r>
      <w:r w:rsidR="006A0101">
        <w:rPr>
          <w:color w:val="000000"/>
          <w:sz w:val="24"/>
          <w:szCs w:val="24"/>
        </w:rPr>
        <w:t>.</w:t>
      </w:r>
    </w:p>
    <w:p w14:paraId="72B71939" w14:textId="77777777" w:rsidR="00DE3D19" w:rsidRPr="002F4C67" w:rsidRDefault="00FE5209" w:rsidP="0073030E">
      <w:pPr>
        <w:spacing w:line="360" w:lineRule="auto"/>
        <w:jc w:val="both"/>
        <w:rPr>
          <w:sz w:val="28"/>
          <w:szCs w:val="28"/>
        </w:rPr>
      </w:pPr>
      <w:r w:rsidRPr="002F4C67">
        <w:rPr>
          <w:color w:val="000000"/>
          <w:sz w:val="24"/>
          <w:szCs w:val="24"/>
        </w:rPr>
        <w:t>MySQL Workbench provides reverse engineering for live databases to models</w:t>
      </w:r>
    </w:p>
    <w:p w14:paraId="0FBBD16D" w14:textId="77777777" w:rsidR="00DE3D19" w:rsidRPr="002F4C67" w:rsidRDefault="00FE5209" w:rsidP="0073030E">
      <w:pPr>
        <w:spacing w:line="360" w:lineRule="auto"/>
        <w:jc w:val="both"/>
        <w:rPr>
          <w:sz w:val="28"/>
          <w:szCs w:val="28"/>
        </w:rPr>
      </w:pPr>
      <w:r w:rsidRPr="002F4C67">
        <w:rPr>
          <w:color w:val="000000"/>
          <w:sz w:val="24"/>
          <w:szCs w:val="24"/>
        </w:rPr>
        <w:t>MySQL Workbench offers a forward engineering model to a script/live database</w:t>
      </w:r>
    </w:p>
    <w:p w14:paraId="43044BA5" w14:textId="77777777" w:rsidR="00DE3D19" w:rsidRPr="002F4C67" w:rsidRDefault="00FE5209" w:rsidP="0073030E">
      <w:pPr>
        <w:spacing w:line="360" w:lineRule="auto"/>
        <w:jc w:val="both"/>
        <w:rPr>
          <w:sz w:val="28"/>
          <w:szCs w:val="28"/>
        </w:rPr>
      </w:pPr>
      <w:r w:rsidRPr="002F4C67">
        <w:rPr>
          <w:color w:val="000000"/>
          <w:sz w:val="24"/>
          <w:szCs w:val="24"/>
        </w:rPr>
        <w:t>MySQL Workbench possesses tools that allow database administrators to virtually create physical database design models that can be easily transitioned into MySQL databases using forward engineering.</w:t>
      </w:r>
    </w:p>
    <w:p w14:paraId="29047D66" w14:textId="77777777" w:rsidR="00DE3D19" w:rsidRPr="002F4C67" w:rsidRDefault="00FE5209" w:rsidP="0073030E">
      <w:pPr>
        <w:spacing w:line="360" w:lineRule="auto"/>
        <w:jc w:val="both"/>
        <w:rPr>
          <w:sz w:val="28"/>
          <w:szCs w:val="28"/>
        </w:rPr>
      </w:pPr>
      <w:r w:rsidRPr="002F4C67">
        <w:rPr>
          <w:color w:val="000000"/>
          <w:sz w:val="24"/>
          <w:szCs w:val="24"/>
        </w:rPr>
        <w:t>MySQL Workbench adheres to all objects such as tables, views, stored procedures, triggers, etc.</w:t>
      </w:r>
    </w:p>
    <w:p w14:paraId="1DAE05E8" w14:textId="77777777" w:rsidR="00DE3D19" w:rsidRPr="002F4C67" w:rsidRDefault="00FE5209" w:rsidP="0073030E">
      <w:pPr>
        <w:spacing w:line="360" w:lineRule="auto"/>
        <w:jc w:val="both"/>
        <w:rPr>
          <w:sz w:val="28"/>
          <w:szCs w:val="28"/>
        </w:rPr>
      </w:pPr>
      <w:r w:rsidRPr="002F4C67">
        <w:rPr>
          <w:color w:val="000000"/>
          <w:sz w:val="24"/>
          <w:szCs w:val="24"/>
        </w:rPr>
        <w:t>MySQL Workbench also creates models from a target database or even imported SQL files.</w:t>
      </w:r>
    </w:p>
    <w:p w14:paraId="007775BF" w14:textId="77777777" w:rsidR="00DE3D19" w:rsidRPr="002F4C67" w:rsidRDefault="00FE5209" w:rsidP="0073030E">
      <w:pPr>
        <w:spacing w:line="360" w:lineRule="auto"/>
        <w:jc w:val="both"/>
        <w:rPr>
          <w:sz w:val="28"/>
          <w:szCs w:val="28"/>
        </w:rPr>
      </w:pPr>
      <w:r w:rsidRPr="002F4C67">
        <w:rPr>
          <w:color w:val="000000"/>
          <w:sz w:val="24"/>
          <w:szCs w:val="24"/>
        </w:rPr>
        <w:t>MySQL Workbench comes with a visual SQL editor.</w:t>
      </w:r>
    </w:p>
    <w:p w14:paraId="69BF6DF4" w14:textId="77777777" w:rsidR="00DE3D19" w:rsidRPr="002F4C67" w:rsidRDefault="00FE5209" w:rsidP="0073030E">
      <w:pPr>
        <w:spacing w:line="360" w:lineRule="auto"/>
        <w:jc w:val="both"/>
        <w:rPr>
          <w:sz w:val="28"/>
          <w:szCs w:val="28"/>
        </w:rPr>
      </w:pPr>
      <w:r w:rsidRPr="002F4C67">
        <w:rPr>
          <w:color w:val="000000"/>
          <w:sz w:val="24"/>
          <w:szCs w:val="24"/>
        </w:rPr>
        <w:t>The Visual SQL editor gives developers the access to build, edit, and run queries against MySQL server databases. It has utilities for viewing data and exporting it.</w:t>
      </w:r>
    </w:p>
    <w:p w14:paraId="424AF6DF" w14:textId="77777777" w:rsidR="00DE3D19" w:rsidRPr="002F4C67" w:rsidRDefault="00FE5209" w:rsidP="0073030E">
      <w:pPr>
        <w:spacing w:line="360" w:lineRule="auto"/>
        <w:jc w:val="both"/>
        <w:rPr>
          <w:sz w:val="28"/>
          <w:szCs w:val="28"/>
        </w:rPr>
      </w:pPr>
      <w:r w:rsidRPr="002F4C67">
        <w:rPr>
          <w:color w:val="000000"/>
          <w:sz w:val="24"/>
          <w:szCs w:val="24"/>
        </w:rPr>
        <w:t>MySQL Workbench has auto-complete and color highlighters that aid in the writing and debugging of SQL statements, easily.</w:t>
      </w:r>
    </w:p>
    <w:p w14:paraId="15B8D968" w14:textId="77777777" w:rsidR="00DE3D19" w:rsidRPr="002F4C67" w:rsidRDefault="00FE5209" w:rsidP="0073030E">
      <w:pPr>
        <w:spacing w:line="360" w:lineRule="auto"/>
        <w:jc w:val="both"/>
        <w:rPr>
          <w:sz w:val="28"/>
          <w:szCs w:val="28"/>
        </w:rPr>
      </w:pPr>
      <w:r w:rsidRPr="002F4C67">
        <w:rPr>
          <w:color w:val="000000"/>
          <w:sz w:val="24"/>
          <w:szCs w:val="24"/>
        </w:rPr>
        <w:t>Multiple queries can be run at a time, and the result is automatically displayed.</w:t>
      </w:r>
    </w:p>
    <w:p w14:paraId="1053B4DB" w14:textId="764DEFC6" w:rsidR="00511B9E" w:rsidRPr="00511B9E" w:rsidRDefault="00FE5209" w:rsidP="0073030E">
      <w:pPr>
        <w:spacing w:line="360" w:lineRule="auto"/>
        <w:jc w:val="both"/>
        <w:rPr>
          <w:color w:val="000000"/>
          <w:sz w:val="24"/>
          <w:szCs w:val="24"/>
        </w:rPr>
      </w:pPr>
      <w:r w:rsidRPr="002F4C67">
        <w:rPr>
          <w:color w:val="000000"/>
          <w:sz w:val="24"/>
          <w:szCs w:val="24"/>
        </w:rPr>
        <w:t>It also saves the queries in the history panel for previewing and running it later on.</w:t>
      </w:r>
    </w:p>
    <w:p w14:paraId="653E9838" w14:textId="572D7F6B" w:rsidR="00FD3426" w:rsidRPr="00FD3426" w:rsidRDefault="00D32441" w:rsidP="0073030E">
      <w:pPr>
        <w:spacing w:line="360" w:lineRule="auto"/>
        <w:jc w:val="both"/>
        <w:rPr>
          <w:b/>
          <w:color w:val="000000"/>
          <w:sz w:val="28"/>
          <w:szCs w:val="28"/>
        </w:rPr>
      </w:pPr>
      <w:r>
        <w:rPr>
          <w:b/>
          <w:color w:val="000000"/>
          <w:sz w:val="28"/>
          <w:szCs w:val="28"/>
        </w:rPr>
        <w:t xml:space="preserve">4.3 </w:t>
      </w:r>
      <w:r w:rsidR="00FE5209" w:rsidRPr="00103F39">
        <w:rPr>
          <w:b/>
          <w:color w:val="000000"/>
          <w:sz w:val="28"/>
          <w:szCs w:val="28"/>
        </w:rPr>
        <w:t>SQL Plus</w:t>
      </w:r>
    </w:p>
    <w:p w14:paraId="080D4AA5" w14:textId="77777777" w:rsidR="0079348E" w:rsidRDefault="00FE5209" w:rsidP="0073030E">
      <w:pPr>
        <w:spacing w:after="140" w:line="360" w:lineRule="auto"/>
        <w:jc w:val="both"/>
        <w:rPr>
          <w:sz w:val="24"/>
          <w:szCs w:val="24"/>
        </w:rPr>
      </w:pPr>
      <w:r w:rsidRPr="00FE5209">
        <w:rPr>
          <w:color w:val="000000"/>
          <w:sz w:val="24"/>
          <w:szCs w:val="24"/>
        </w:rPr>
        <w:t>Graphical interfaces from Oracle or third parties have diminished the proportion of Oracle database end-users who depend on the SQL Plus environment. Oracle shops typically continue to use SQL Plus scripts for batch updating or simple reports.</w:t>
      </w:r>
    </w:p>
    <w:p w14:paraId="0D84641A" w14:textId="0EE8A530" w:rsidR="00511B9E" w:rsidRPr="00FE5209" w:rsidRDefault="00FE5209" w:rsidP="0073030E">
      <w:pPr>
        <w:spacing w:after="140" w:line="360" w:lineRule="auto"/>
        <w:jc w:val="both"/>
        <w:rPr>
          <w:sz w:val="24"/>
          <w:szCs w:val="24"/>
        </w:rPr>
      </w:pPr>
      <w:r w:rsidRPr="00FE5209">
        <w:rPr>
          <w:color w:val="000000"/>
          <w:sz w:val="24"/>
          <w:szCs w:val="24"/>
        </w:rPr>
        <w:t>Oracle Corporation's wrappers/</w:t>
      </w:r>
      <w:proofErr w:type="spellStart"/>
      <w:r w:rsidRPr="00FE5209">
        <w:rPr>
          <w:color w:val="000000"/>
          <w:sz w:val="24"/>
          <w:szCs w:val="24"/>
        </w:rPr>
        <w:t>gui-fications</w:t>
      </w:r>
      <w:proofErr w:type="spellEnd"/>
      <w:r w:rsidRPr="00FE5209">
        <w:rPr>
          <w:color w:val="000000"/>
          <w:sz w:val="24"/>
          <w:szCs w:val="24"/>
        </w:rPr>
        <w:t>/replacements for SQL Plus include:</w:t>
      </w:r>
    </w:p>
    <w:p w14:paraId="5EB7687D" w14:textId="60DDE541" w:rsidR="00FE5209" w:rsidRPr="00FE5209" w:rsidRDefault="00FE5209" w:rsidP="0073030E">
      <w:pPr>
        <w:spacing w:after="28" w:line="360" w:lineRule="auto"/>
        <w:ind w:left="-680"/>
        <w:jc w:val="both"/>
        <w:rPr>
          <w:sz w:val="24"/>
          <w:szCs w:val="24"/>
        </w:rPr>
      </w:pPr>
      <w:r w:rsidRPr="00FE5209">
        <w:rPr>
          <w:color w:val="000000"/>
          <w:sz w:val="24"/>
          <w:szCs w:val="24"/>
        </w:rPr>
        <w:tab/>
      </w:r>
      <w:r w:rsidR="009728E3">
        <w:rPr>
          <w:color w:val="000000"/>
          <w:sz w:val="24"/>
          <w:szCs w:val="24"/>
        </w:rPr>
        <w:t xml:space="preserve"> </w:t>
      </w:r>
      <w:r w:rsidRPr="00FE5209">
        <w:rPr>
          <w:color w:val="000000"/>
          <w:sz w:val="24"/>
          <w:szCs w:val="24"/>
        </w:rPr>
        <w:t>Oracle SQL Plus Worksheet, a component of OEM</w:t>
      </w:r>
    </w:p>
    <w:p w14:paraId="3D305C50" w14:textId="7AF7146E" w:rsidR="00FE5209" w:rsidRPr="00FE5209" w:rsidRDefault="00511B9E" w:rsidP="00511B9E">
      <w:pPr>
        <w:spacing w:after="28" w:line="360" w:lineRule="auto"/>
        <w:ind w:left="-680"/>
        <w:rPr>
          <w:sz w:val="24"/>
          <w:szCs w:val="24"/>
        </w:rPr>
      </w:pPr>
      <w:r>
        <w:rPr>
          <w:color w:val="000000"/>
          <w:sz w:val="24"/>
          <w:szCs w:val="24"/>
        </w:rPr>
        <w:t xml:space="preserve">  </w:t>
      </w:r>
      <w:r>
        <w:rPr>
          <w:color w:val="000000"/>
          <w:sz w:val="24"/>
          <w:szCs w:val="24"/>
        </w:rPr>
        <w:tab/>
      </w:r>
      <w:r w:rsidR="009728E3">
        <w:rPr>
          <w:color w:val="000000"/>
          <w:sz w:val="24"/>
          <w:szCs w:val="24"/>
        </w:rPr>
        <w:t xml:space="preserve"> </w:t>
      </w:r>
      <w:proofErr w:type="spellStart"/>
      <w:r w:rsidR="00FE5209" w:rsidRPr="00FE5209">
        <w:rPr>
          <w:color w:val="000000"/>
          <w:sz w:val="24"/>
          <w:szCs w:val="24"/>
        </w:rPr>
        <w:t>iSQL</w:t>
      </w:r>
      <w:proofErr w:type="spellEnd"/>
      <w:r w:rsidR="00FE5209" w:rsidRPr="00FE5209">
        <w:rPr>
          <w:color w:val="000000"/>
          <w:sz w:val="24"/>
          <w:szCs w:val="24"/>
        </w:rPr>
        <w:t xml:space="preserve"> Plus or </w:t>
      </w:r>
      <w:proofErr w:type="spellStart"/>
      <w:r w:rsidR="00FE5209" w:rsidRPr="00FE5209">
        <w:rPr>
          <w:color w:val="000000"/>
          <w:sz w:val="24"/>
          <w:szCs w:val="24"/>
        </w:rPr>
        <w:t>iSQLPlus</w:t>
      </w:r>
      <w:proofErr w:type="spellEnd"/>
      <w:r w:rsidR="00FE5209" w:rsidRPr="00FE5209">
        <w:rPr>
          <w:color w:val="000000"/>
          <w:sz w:val="24"/>
          <w:szCs w:val="24"/>
        </w:rPr>
        <w:t>, a web-based utility</w:t>
      </w:r>
    </w:p>
    <w:p w14:paraId="03524394" w14:textId="73D7C3AF" w:rsidR="00FE5209" w:rsidRPr="00FE5209" w:rsidRDefault="00FE5209" w:rsidP="005D5FDE">
      <w:pPr>
        <w:spacing w:after="28" w:line="360" w:lineRule="auto"/>
        <w:ind w:left="-680"/>
        <w:jc w:val="both"/>
        <w:rPr>
          <w:sz w:val="24"/>
          <w:szCs w:val="24"/>
        </w:rPr>
      </w:pPr>
      <w:r w:rsidRPr="00FE5209">
        <w:rPr>
          <w:color w:val="000000"/>
          <w:sz w:val="24"/>
          <w:szCs w:val="24"/>
        </w:rPr>
        <w:lastRenderedPageBreak/>
        <w:tab/>
      </w:r>
      <w:r w:rsidR="009728E3">
        <w:rPr>
          <w:color w:val="000000"/>
          <w:sz w:val="24"/>
          <w:szCs w:val="24"/>
        </w:rPr>
        <w:t xml:space="preserve"> </w:t>
      </w:r>
      <w:r w:rsidRPr="00FE5209">
        <w:rPr>
          <w:color w:val="000000"/>
          <w:sz w:val="24"/>
          <w:szCs w:val="24"/>
        </w:rPr>
        <w:t>SQL Worksheet, a component of Oracle SQL Developer</w:t>
      </w:r>
    </w:p>
    <w:p w14:paraId="7149A1CA" w14:textId="377AF701" w:rsidR="00223F71" w:rsidRPr="00223F71" w:rsidRDefault="00FE5209" w:rsidP="005D5FDE">
      <w:pPr>
        <w:spacing w:after="28" w:line="360" w:lineRule="auto"/>
        <w:ind w:left="-680"/>
        <w:jc w:val="both"/>
        <w:rPr>
          <w:sz w:val="24"/>
          <w:szCs w:val="24"/>
        </w:rPr>
      </w:pPr>
      <w:r w:rsidRPr="00FE5209">
        <w:rPr>
          <w:color w:val="000000"/>
          <w:sz w:val="24"/>
          <w:szCs w:val="24"/>
        </w:rPr>
        <w:tab/>
      </w:r>
      <w:r w:rsidR="009728E3">
        <w:rPr>
          <w:color w:val="000000"/>
          <w:sz w:val="24"/>
          <w:szCs w:val="24"/>
        </w:rPr>
        <w:t xml:space="preserve"> </w:t>
      </w:r>
      <w:r w:rsidRPr="00FE5209">
        <w:rPr>
          <w:color w:val="000000"/>
          <w:sz w:val="24"/>
          <w:szCs w:val="24"/>
        </w:rPr>
        <w:t>SQL Workshop (part of Oracle Application Express</w:t>
      </w:r>
    </w:p>
    <w:p w14:paraId="1A44710D" w14:textId="43F7AABD" w:rsidR="006A0101" w:rsidRPr="006A0101" w:rsidRDefault="00D32441" w:rsidP="005D5FDE">
      <w:pPr>
        <w:spacing w:line="360" w:lineRule="auto"/>
        <w:jc w:val="both"/>
        <w:rPr>
          <w:b/>
          <w:color w:val="262626"/>
          <w:sz w:val="28"/>
          <w:szCs w:val="28"/>
        </w:rPr>
      </w:pPr>
      <w:r>
        <w:rPr>
          <w:b/>
          <w:color w:val="262626"/>
          <w:sz w:val="28"/>
          <w:szCs w:val="28"/>
        </w:rPr>
        <w:t xml:space="preserve">4.4 </w:t>
      </w:r>
      <w:r w:rsidR="00FE5209" w:rsidRPr="00103F39">
        <w:rPr>
          <w:b/>
          <w:color w:val="262626"/>
          <w:sz w:val="28"/>
          <w:szCs w:val="28"/>
        </w:rPr>
        <w:t>Node.js</w:t>
      </w:r>
    </w:p>
    <w:p w14:paraId="26E18D0C" w14:textId="04DC1960" w:rsidR="00FE5209" w:rsidRPr="00FE5209" w:rsidRDefault="00FE5209" w:rsidP="005D5FDE">
      <w:pPr>
        <w:spacing w:after="510" w:line="360" w:lineRule="auto"/>
        <w:jc w:val="both"/>
        <w:rPr>
          <w:sz w:val="24"/>
          <w:szCs w:val="24"/>
        </w:rPr>
      </w:pPr>
      <w:r w:rsidRPr="00FE5209">
        <w:rPr>
          <w:color w:val="000000"/>
          <w:sz w:val="24"/>
          <w:szCs w:val="24"/>
        </w:rPr>
        <w:t>Node.js (Node) is an open source, cross-platform runtime environment for executing JavaScript code. Node is used extensively for server-side programming, making it possible for developers to use JavaScript for client-side and server-side code without needing to learn an additional language. Node is sometimes referred to as a programming language or software development framework</w:t>
      </w:r>
      <w:r w:rsidR="00223F71">
        <w:rPr>
          <w:color w:val="000000"/>
          <w:sz w:val="24"/>
          <w:szCs w:val="24"/>
        </w:rPr>
        <w:t>.</w:t>
      </w:r>
    </w:p>
    <w:p w14:paraId="37239674" w14:textId="77777777" w:rsidR="00223F71" w:rsidRDefault="00FE5209" w:rsidP="005D5FDE">
      <w:pPr>
        <w:spacing w:after="240" w:line="360" w:lineRule="auto"/>
        <w:jc w:val="both"/>
        <w:rPr>
          <w:sz w:val="24"/>
          <w:szCs w:val="24"/>
        </w:rPr>
      </w:pPr>
      <w:r w:rsidRPr="00FE5209">
        <w:rPr>
          <w:color w:val="000000"/>
          <w:sz w:val="24"/>
          <w:szCs w:val="24"/>
        </w:rPr>
        <w:t>Node incorporates the V8 JavaScript engine, the same one used in Google Chrome and other browsers. It is written in C++ and can run on macOS, Linux, Windows and other systems. The engine parses and executes JavaScript code. It can operate independently of a browser environment, either embedded in a C++ application or implemented as a standalone program. The V8 engine compiles JavaScript internally, using just-in-time (JIT) processes to speed up execution.</w:t>
      </w:r>
    </w:p>
    <w:p w14:paraId="5642127D" w14:textId="71BE933E" w:rsidR="00FE5209" w:rsidRPr="00FE5209" w:rsidRDefault="00FE5209" w:rsidP="005D5FDE">
      <w:pPr>
        <w:spacing w:after="240" w:line="360" w:lineRule="auto"/>
        <w:jc w:val="both"/>
        <w:rPr>
          <w:sz w:val="24"/>
          <w:szCs w:val="24"/>
        </w:rPr>
      </w:pPr>
      <w:r w:rsidRPr="00FE5209">
        <w:rPr>
          <w:sz w:val="24"/>
          <w:szCs w:val="24"/>
        </w:rPr>
        <w:t>A Node application runs in a single process. Node does not create a new thread for every request, as is often the case with traditional server-side programs. In this way, a Node server can handle thousands of concurrent connections without having to contend with thread concurrency issues or the overhead multithreading brings.</w:t>
      </w:r>
    </w:p>
    <w:p w14:paraId="36186ACA" w14:textId="77777777" w:rsidR="00223F71" w:rsidRDefault="00FE5209" w:rsidP="005D5FDE">
      <w:pPr>
        <w:spacing w:line="360" w:lineRule="auto"/>
        <w:jc w:val="both"/>
        <w:rPr>
          <w:sz w:val="24"/>
          <w:szCs w:val="24"/>
        </w:rPr>
      </w:pPr>
      <w:r w:rsidRPr="00FE5209">
        <w:rPr>
          <w:sz w:val="24"/>
          <w:szCs w:val="24"/>
        </w:rPr>
        <w:t xml:space="preserve">Node.js is event-driven and runs asynchronously. Code written for the Node environment does not follow the traditional model of receive, process, send, wait and receive found in other systems. Instead, Node implements an event loop that processes incoming requests </w:t>
      </w:r>
      <w:proofErr w:type="gramStart"/>
      <w:r w:rsidRPr="00FE5209">
        <w:rPr>
          <w:sz w:val="24"/>
          <w:szCs w:val="24"/>
        </w:rPr>
        <w:t>as  stack</w:t>
      </w:r>
      <w:proofErr w:type="gramEnd"/>
      <w:r w:rsidRPr="00FE5209">
        <w:rPr>
          <w:sz w:val="24"/>
          <w:szCs w:val="24"/>
        </w:rPr>
        <w:t xml:space="preserve"> up in the event queue, handling small requests one after the other without waiting for responses.</w:t>
      </w:r>
    </w:p>
    <w:p w14:paraId="69D62E7F" w14:textId="723A823E" w:rsidR="00223F71" w:rsidRDefault="00D32441" w:rsidP="005D5FDE">
      <w:pPr>
        <w:spacing w:line="360" w:lineRule="auto"/>
        <w:jc w:val="both"/>
        <w:rPr>
          <w:sz w:val="24"/>
          <w:szCs w:val="24"/>
        </w:rPr>
      </w:pPr>
      <w:r>
        <w:rPr>
          <w:b/>
          <w:color w:val="414042"/>
          <w:sz w:val="28"/>
          <w:szCs w:val="28"/>
        </w:rPr>
        <w:t>4</w:t>
      </w:r>
      <w:r w:rsidR="00223F71">
        <w:rPr>
          <w:b/>
          <w:color w:val="414042"/>
          <w:sz w:val="28"/>
          <w:szCs w:val="28"/>
        </w:rPr>
        <w:t>.</w:t>
      </w:r>
      <w:r>
        <w:rPr>
          <w:b/>
          <w:color w:val="414042"/>
          <w:sz w:val="28"/>
          <w:szCs w:val="28"/>
        </w:rPr>
        <w:t xml:space="preserve">5 </w:t>
      </w:r>
      <w:r w:rsidR="00FE5209" w:rsidRPr="00103F39">
        <w:rPr>
          <w:b/>
          <w:color w:val="414042"/>
          <w:sz w:val="28"/>
          <w:szCs w:val="28"/>
        </w:rPr>
        <w:t>React script</w:t>
      </w:r>
    </w:p>
    <w:p w14:paraId="1B0F4D85" w14:textId="181E9F69" w:rsidR="005D61CF" w:rsidRDefault="00FE5209" w:rsidP="005D5FDE">
      <w:pPr>
        <w:spacing w:after="510" w:line="360" w:lineRule="auto"/>
        <w:jc w:val="both"/>
        <w:rPr>
          <w:sz w:val="24"/>
          <w:szCs w:val="24"/>
        </w:rPr>
      </w:pPr>
      <w:r w:rsidRPr="00FE5209">
        <w:rPr>
          <w:sz w:val="24"/>
          <w:szCs w:val="24"/>
        </w:rPr>
        <w:t xml:space="preserve">React is a JavaScript-based UI development library. Facebook and an open-source developer community run it. Although </w:t>
      </w:r>
      <w:r w:rsidR="00275974" w:rsidRPr="00FE5209">
        <w:rPr>
          <w:sz w:val="24"/>
          <w:szCs w:val="24"/>
        </w:rPr>
        <w:t>react</w:t>
      </w:r>
      <w:r w:rsidRPr="00FE5209">
        <w:rPr>
          <w:sz w:val="24"/>
          <w:szCs w:val="24"/>
        </w:rPr>
        <w:t xml:space="preserve"> is a library rather than a language, it is widely used in web development. The library first appeared in May 2013 and is now one of the most commonly used frontend libraries for web development.</w:t>
      </w:r>
      <w:r w:rsidR="00706A47">
        <w:rPr>
          <w:sz w:val="24"/>
          <w:szCs w:val="24"/>
        </w:rPr>
        <w:t xml:space="preserve"> </w:t>
      </w:r>
      <w:r w:rsidRPr="00FE5209">
        <w:rPr>
          <w:sz w:val="24"/>
          <w:szCs w:val="24"/>
        </w:rPr>
        <w:t>React offers various extensions for entire application architectural support, such as Flux and React Native, beyond mere UI.</w:t>
      </w:r>
    </w:p>
    <w:p w14:paraId="4B236036" w14:textId="611D1F68" w:rsidR="009873B4" w:rsidRPr="0079348E" w:rsidRDefault="00FE5209" w:rsidP="005D5FDE">
      <w:pPr>
        <w:spacing w:line="360" w:lineRule="auto"/>
        <w:ind w:left="57"/>
        <w:jc w:val="both"/>
        <w:rPr>
          <w:sz w:val="24"/>
          <w:szCs w:val="24"/>
        </w:rPr>
      </w:pPr>
      <w:r w:rsidRPr="0079348E">
        <w:rPr>
          <w:sz w:val="24"/>
          <w:szCs w:val="24"/>
        </w:rPr>
        <w:lastRenderedPageBreak/>
        <w:t>Easy creation of dynamic applications: React makes it easier to create dynamic web applications because it requires less coding and offers more functionality, as opposed to JavaScript, where coding often gets complex very quickly.</w:t>
      </w:r>
    </w:p>
    <w:p w14:paraId="02783470" w14:textId="5880701F" w:rsidR="00A23472" w:rsidRPr="0079348E" w:rsidRDefault="00FE5209" w:rsidP="005D5FDE">
      <w:pPr>
        <w:spacing w:line="360" w:lineRule="auto"/>
        <w:ind w:left="57"/>
        <w:jc w:val="both"/>
        <w:rPr>
          <w:sz w:val="24"/>
          <w:szCs w:val="24"/>
        </w:rPr>
      </w:pPr>
      <w:r w:rsidRPr="0079348E">
        <w:rPr>
          <w:sz w:val="24"/>
          <w:szCs w:val="24"/>
        </w:rPr>
        <w:t>Improved performance: React uses Virtual DOM, thereby creating web applications faster. Virtual DOM compares the components’ previous states and updates only the items in the Real DOM that were changed, instead of updating all of the components again, as conventional web applications do. </w:t>
      </w:r>
    </w:p>
    <w:p w14:paraId="648854BA" w14:textId="6AA99204" w:rsidR="005D61CF" w:rsidRPr="0079348E" w:rsidRDefault="00FE5209" w:rsidP="005D5FDE">
      <w:pPr>
        <w:spacing w:line="360" w:lineRule="auto"/>
        <w:ind w:left="57"/>
        <w:jc w:val="both"/>
        <w:rPr>
          <w:sz w:val="24"/>
          <w:szCs w:val="24"/>
        </w:rPr>
      </w:pPr>
      <w:r w:rsidRPr="0079348E">
        <w:rPr>
          <w:sz w:val="24"/>
          <w:szCs w:val="24"/>
        </w:rPr>
        <w:t xml:space="preserve">Reusable components: Components are the building blocks of any React application, and a single app usually consists of multiple components. These components have their logic and controls, </w:t>
      </w:r>
      <w:proofErr w:type="gramStart"/>
      <w:r w:rsidRPr="0079348E">
        <w:rPr>
          <w:sz w:val="24"/>
          <w:szCs w:val="24"/>
        </w:rPr>
        <w:t>and  can</w:t>
      </w:r>
      <w:proofErr w:type="gramEnd"/>
      <w:r w:rsidRPr="0079348E">
        <w:rPr>
          <w:sz w:val="24"/>
          <w:szCs w:val="24"/>
        </w:rPr>
        <w:t xml:space="preserve"> be reused throughout the application, which in turn dramatically reduces the application’s development time.</w:t>
      </w:r>
    </w:p>
    <w:p w14:paraId="01C15F82" w14:textId="327BD352" w:rsidR="00761F45" w:rsidRPr="0079348E" w:rsidRDefault="00FE5209" w:rsidP="005D5FDE">
      <w:pPr>
        <w:spacing w:line="360" w:lineRule="auto"/>
        <w:ind w:left="57" w:right="57"/>
        <w:jc w:val="both"/>
        <w:rPr>
          <w:sz w:val="24"/>
          <w:szCs w:val="24"/>
        </w:rPr>
      </w:pPr>
      <w:r w:rsidRPr="0079348E">
        <w:rPr>
          <w:sz w:val="24"/>
          <w:szCs w:val="24"/>
        </w:rPr>
        <w:t>Unidirectional data flow: React follows a unidirectional data flow. This means that when designing a React app, developers often nest child components within parent components. Since the data flows in a single direction, it becomes easier to debug errors and know where a problem occurs in an application at the moment in question.</w:t>
      </w:r>
    </w:p>
    <w:p w14:paraId="1FD133AF" w14:textId="0E444FD8" w:rsidR="00FE5209" w:rsidRPr="00103F39" w:rsidRDefault="00D32441" w:rsidP="005D5FDE">
      <w:pPr>
        <w:spacing w:line="360" w:lineRule="auto"/>
        <w:jc w:val="both"/>
        <w:rPr>
          <w:b/>
          <w:bCs/>
          <w:sz w:val="28"/>
          <w:szCs w:val="28"/>
        </w:rPr>
      </w:pPr>
      <w:r>
        <w:rPr>
          <w:b/>
          <w:bCs/>
          <w:color w:val="000000"/>
          <w:sz w:val="28"/>
          <w:szCs w:val="28"/>
        </w:rPr>
        <w:t xml:space="preserve">4.6 </w:t>
      </w:r>
      <w:r w:rsidR="00FE5209" w:rsidRPr="00103F39">
        <w:rPr>
          <w:b/>
          <w:bCs/>
          <w:color w:val="000000"/>
          <w:sz w:val="28"/>
          <w:szCs w:val="28"/>
        </w:rPr>
        <w:t xml:space="preserve">SQL </w:t>
      </w:r>
      <w:r w:rsidR="00275974" w:rsidRPr="00103F39">
        <w:rPr>
          <w:b/>
          <w:bCs/>
          <w:color w:val="000000"/>
          <w:sz w:val="28"/>
          <w:szCs w:val="28"/>
        </w:rPr>
        <w:t>Community</w:t>
      </w:r>
    </w:p>
    <w:p w14:paraId="37B87B18" w14:textId="77777777" w:rsidR="00FE5209" w:rsidRPr="00FE5209" w:rsidRDefault="00FE5209" w:rsidP="005D5FDE">
      <w:pPr>
        <w:spacing w:after="240" w:line="360" w:lineRule="auto"/>
        <w:jc w:val="both"/>
        <w:rPr>
          <w:sz w:val="24"/>
          <w:szCs w:val="24"/>
        </w:rPr>
      </w:pPr>
      <w:r w:rsidRPr="00FE5209">
        <w:rPr>
          <w:color w:val="000000"/>
          <w:sz w:val="24"/>
          <w:szCs w:val="24"/>
        </w:rPr>
        <w:t>MySQL Community Server is defined as an online platform that provides a quick and simple way of creating communities online. This community server contains all the integrated tools like blogs, discussion forums, file galleries, photo galleries, RSS tools, search, advanced user permissions, and content management essential for constructing communities.</w:t>
      </w:r>
    </w:p>
    <w:p w14:paraId="03CB5D00" w14:textId="13C5F35E" w:rsidR="00FE5209" w:rsidRDefault="00FE5209" w:rsidP="005D5FDE">
      <w:pPr>
        <w:spacing w:after="240" w:line="360" w:lineRule="auto"/>
        <w:jc w:val="both"/>
        <w:rPr>
          <w:color w:val="000000"/>
          <w:sz w:val="24"/>
          <w:szCs w:val="24"/>
        </w:rPr>
      </w:pPr>
      <w:r w:rsidRPr="00FE5209">
        <w:rPr>
          <w:color w:val="000000"/>
          <w:sz w:val="24"/>
          <w:szCs w:val="24"/>
        </w:rPr>
        <w:t>MySQL Community Server also maintenances a number of gateways and add-ons which will enable further functionality consisting of posting to your blog using email, single sign-on modules, the capability to post as well as reply to forums using email, and also file administration tools to support easy drag and drop option for organizing the files or photo galleries.</w:t>
      </w:r>
    </w:p>
    <w:p w14:paraId="084FF197" w14:textId="77777777" w:rsidR="0011499E" w:rsidRPr="0011499E" w:rsidRDefault="0011499E" w:rsidP="005D5FDE">
      <w:pPr>
        <w:spacing w:after="240" w:line="360" w:lineRule="auto"/>
        <w:jc w:val="both"/>
        <w:rPr>
          <w:sz w:val="24"/>
          <w:szCs w:val="24"/>
        </w:rPr>
      </w:pPr>
      <w:r w:rsidRPr="0011499E">
        <w:rPr>
          <w:sz w:val="24"/>
          <w:szCs w:val="24"/>
        </w:rPr>
        <w:t>The SQL community is diverse and global, with members from various backgrounds and levels of experience. It includes online forums, user groups, conferences, and other events where members can share knowledge, best practices, and new developments in the field. The community is known for its collaborative spirit and willingness to help each other out, with members often providing support, advice, and feedback to fellow SQL users.</w:t>
      </w:r>
    </w:p>
    <w:p w14:paraId="0035AB47" w14:textId="0F3AF583" w:rsidR="0011499E" w:rsidRPr="00FE5209" w:rsidRDefault="0011499E" w:rsidP="00A86381">
      <w:pPr>
        <w:spacing w:after="240" w:line="360" w:lineRule="auto"/>
        <w:jc w:val="both"/>
        <w:rPr>
          <w:sz w:val="24"/>
          <w:szCs w:val="24"/>
        </w:rPr>
      </w:pPr>
      <w:r w:rsidRPr="0011499E">
        <w:rPr>
          <w:sz w:val="24"/>
          <w:szCs w:val="24"/>
        </w:rPr>
        <w:lastRenderedPageBreak/>
        <w:t>The SQL community also plays an essential role in advancing the language and promoting its adoption in new industries and technologies. Members contribute to open-source projects, provide feedback to database vendors, and advocate for the use of SQL in data science and machine learning.</w:t>
      </w:r>
    </w:p>
    <w:p w14:paraId="2BBB8240" w14:textId="77777777" w:rsidR="00FE5209" w:rsidRPr="00FE5209" w:rsidRDefault="00FE5209" w:rsidP="006A0101">
      <w:pPr>
        <w:spacing w:before="15" w:line="360" w:lineRule="auto"/>
        <w:ind w:left="2160" w:right="978"/>
        <w:jc w:val="both"/>
        <w:rPr>
          <w:sz w:val="24"/>
          <w:szCs w:val="24"/>
        </w:rPr>
      </w:pPr>
    </w:p>
    <w:p w14:paraId="535E14F3" w14:textId="77777777" w:rsidR="006A0101" w:rsidRDefault="006A0101">
      <w:pPr>
        <w:spacing w:before="61"/>
        <w:ind w:left="1029" w:right="1372"/>
        <w:jc w:val="center"/>
        <w:rPr>
          <w:b/>
          <w:color w:val="414042"/>
          <w:sz w:val="28"/>
        </w:rPr>
      </w:pPr>
    </w:p>
    <w:p w14:paraId="63D99B69" w14:textId="77777777" w:rsidR="006A0101" w:rsidRDefault="006A0101">
      <w:pPr>
        <w:spacing w:before="61"/>
        <w:ind w:left="1029" w:right="1372"/>
        <w:jc w:val="center"/>
        <w:rPr>
          <w:b/>
          <w:color w:val="414042"/>
          <w:sz w:val="28"/>
        </w:rPr>
      </w:pPr>
    </w:p>
    <w:p w14:paraId="3E23A697" w14:textId="77777777" w:rsidR="009728E3" w:rsidRDefault="009728E3">
      <w:pPr>
        <w:spacing w:before="61"/>
        <w:ind w:left="1029" w:right="1372"/>
        <w:jc w:val="center"/>
        <w:rPr>
          <w:b/>
          <w:color w:val="414042"/>
          <w:sz w:val="28"/>
        </w:rPr>
      </w:pPr>
    </w:p>
    <w:p w14:paraId="309567A1" w14:textId="77777777" w:rsidR="009728E3" w:rsidRDefault="009728E3">
      <w:pPr>
        <w:spacing w:before="61"/>
        <w:ind w:left="1029" w:right="1372"/>
        <w:jc w:val="center"/>
        <w:rPr>
          <w:b/>
          <w:color w:val="414042"/>
          <w:sz w:val="28"/>
        </w:rPr>
      </w:pPr>
    </w:p>
    <w:p w14:paraId="4059150D" w14:textId="77777777" w:rsidR="009728E3" w:rsidRDefault="009728E3">
      <w:pPr>
        <w:spacing w:before="61"/>
        <w:ind w:left="1029" w:right="1372"/>
        <w:jc w:val="center"/>
        <w:rPr>
          <w:b/>
          <w:color w:val="414042"/>
          <w:sz w:val="28"/>
        </w:rPr>
      </w:pPr>
    </w:p>
    <w:p w14:paraId="14AD9C79" w14:textId="77777777" w:rsidR="009728E3" w:rsidRDefault="009728E3">
      <w:pPr>
        <w:spacing w:before="61"/>
        <w:ind w:left="1029" w:right="1372"/>
        <w:jc w:val="center"/>
        <w:rPr>
          <w:b/>
          <w:color w:val="414042"/>
          <w:sz w:val="28"/>
        </w:rPr>
      </w:pPr>
    </w:p>
    <w:p w14:paraId="582D712E" w14:textId="77777777" w:rsidR="009728E3" w:rsidRDefault="009728E3">
      <w:pPr>
        <w:spacing w:before="61"/>
        <w:ind w:left="1029" w:right="1372"/>
        <w:jc w:val="center"/>
        <w:rPr>
          <w:b/>
          <w:color w:val="414042"/>
          <w:sz w:val="28"/>
        </w:rPr>
      </w:pPr>
    </w:p>
    <w:p w14:paraId="79D88CA5" w14:textId="77777777" w:rsidR="009728E3" w:rsidRDefault="009728E3">
      <w:pPr>
        <w:spacing w:before="61"/>
        <w:ind w:left="1029" w:right="1372"/>
        <w:jc w:val="center"/>
        <w:rPr>
          <w:b/>
          <w:color w:val="414042"/>
          <w:sz w:val="28"/>
        </w:rPr>
      </w:pPr>
    </w:p>
    <w:p w14:paraId="100F97D4" w14:textId="77777777" w:rsidR="009728E3" w:rsidRDefault="009728E3">
      <w:pPr>
        <w:spacing w:before="61"/>
        <w:ind w:left="1029" w:right="1372"/>
        <w:jc w:val="center"/>
        <w:rPr>
          <w:b/>
          <w:color w:val="414042"/>
          <w:sz w:val="28"/>
        </w:rPr>
      </w:pPr>
    </w:p>
    <w:p w14:paraId="5DFAA17C" w14:textId="77777777" w:rsidR="009728E3" w:rsidRDefault="009728E3">
      <w:pPr>
        <w:spacing w:before="61"/>
        <w:ind w:left="1029" w:right="1372"/>
        <w:jc w:val="center"/>
        <w:rPr>
          <w:b/>
          <w:color w:val="414042"/>
          <w:sz w:val="28"/>
        </w:rPr>
      </w:pPr>
    </w:p>
    <w:p w14:paraId="130BC433" w14:textId="77777777" w:rsidR="009728E3" w:rsidRDefault="009728E3">
      <w:pPr>
        <w:spacing w:before="61"/>
        <w:ind w:left="1029" w:right="1372"/>
        <w:jc w:val="center"/>
        <w:rPr>
          <w:b/>
          <w:color w:val="414042"/>
          <w:sz w:val="28"/>
        </w:rPr>
      </w:pPr>
    </w:p>
    <w:p w14:paraId="55F91977" w14:textId="77777777" w:rsidR="009728E3" w:rsidRDefault="009728E3">
      <w:pPr>
        <w:spacing w:before="61"/>
        <w:ind w:left="1029" w:right="1372"/>
        <w:jc w:val="center"/>
        <w:rPr>
          <w:b/>
          <w:color w:val="414042"/>
          <w:sz w:val="28"/>
        </w:rPr>
      </w:pPr>
    </w:p>
    <w:p w14:paraId="1518971B" w14:textId="77777777" w:rsidR="009728E3" w:rsidRDefault="009728E3">
      <w:pPr>
        <w:spacing w:before="61"/>
        <w:ind w:left="1029" w:right="1372"/>
        <w:jc w:val="center"/>
        <w:rPr>
          <w:b/>
          <w:color w:val="414042"/>
          <w:sz w:val="28"/>
        </w:rPr>
      </w:pPr>
    </w:p>
    <w:p w14:paraId="501F53DC" w14:textId="77777777" w:rsidR="009728E3" w:rsidRDefault="009728E3">
      <w:pPr>
        <w:spacing w:before="61"/>
        <w:ind w:left="1029" w:right="1372"/>
        <w:jc w:val="center"/>
        <w:rPr>
          <w:b/>
          <w:color w:val="414042"/>
          <w:sz w:val="28"/>
        </w:rPr>
      </w:pPr>
    </w:p>
    <w:p w14:paraId="3E7799B8" w14:textId="77777777" w:rsidR="009728E3" w:rsidRDefault="009728E3">
      <w:pPr>
        <w:spacing w:before="61"/>
        <w:ind w:left="1029" w:right="1372"/>
        <w:jc w:val="center"/>
        <w:rPr>
          <w:b/>
          <w:color w:val="414042"/>
          <w:sz w:val="28"/>
        </w:rPr>
      </w:pPr>
    </w:p>
    <w:p w14:paraId="75E8BD32" w14:textId="77777777" w:rsidR="009728E3" w:rsidRDefault="009728E3">
      <w:pPr>
        <w:spacing w:before="61"/>
        <w:ind w:left="1029" w:right="1372"/>
        <w:jc w:val="center"/>
        <w:rPr>
          <w:b/>
          <w:color w:val="414042"/>
          <w:sz w:val="28"/>
        </w:rPr>
      </w:pPr>
    </w:p>
    <w:p w14:paraId="63053B3E" w14:textId="77777777" w:rsidR="009728E3" w:rsidRDefault="009728E3">
      <w:pPr>
        <w:spacing w:before="61"/>
        <w:ind w:left="1029" w:right="1372"/>
        <w:jc w:val="center"/>
        <w:rPr>
          <w:b/>
          <w:color w:val="414042"/>
          <w:sz w:val="28"/>
        </w:rPr>
      </w:pPr>
    </w:p>
    <w:p w14:paraId="601BFAEF" w14:textId="77777777" w:rsidR="009728E3" w:rsidRDefault="009728E3">
      <w:pPr>
        <w:spacing w:before="61"/>
        <w:ind w:left="1029" w:right="1372"/>
        <w:jc w:val="center"/>
        <w:rPr>
          <w:b/>
          <w:color w:val="414042"/>
          <w:sz w:val="28"/>
        </w:rPr>
      </w:pPr>
    </w:p>
    <w:p w14:paraId="599C0BCA" w14:textId="77777777" w:rsidR="009728E3" w:rsidRDefault="009728E3">
      <w:pPr>
        <w:spacing w:before="61"/>
        <w:ind w:left="1029" w:right="1372"/>
        <w:jc w:val="center"/>
        <w:rPr>
          <w:b/>
          <w:color w:val="414042"/>
          <w:sz w:val="28"/>
        </w:rPr>
      </w:pPr>
    </w:p>
    <w:p w14:paraId="26D4AD2C" w14:textId="77777777" w:rsidR="009728E3" w:rsidRDefault="009728E3">
      <w:pPr>
        <w:spacing w:before="61"/>
        <w:ind w:left="1029" w:right="1372"/>
        <w:jc w:val="center"/>
        <w:rPr>
          <w:b/>
          <w:color w:val="414042"/>
          <w:sz w:val="28"/>
        </w:rPr>
      </w:pPr>
    </w:p>
    <w:p w14:paraId="6419BBF7" w14:textId="77777777" w:rsidR="009728E3" w:rsidRDefault="009728E3">
      <w:pPr>
        <w:spacing w:before="61"/>
        <w:ind w:left="1029" w:right="1372"/>
        <w:jc w:val="center"/>
        <w:rPr>
          <w:b/>
          <w:color w:val="414042"/>
          <w:sz w:val="28"/>
        </w:rPr>
      </w:pPr>
    </w:p>
    <w:p w14:paraId="02A3A86F" w14:textId="77777777" w:rsidR="009728E3" w:rsidRDefault="009728E3">
      <w:pPr>
        <w:spacing w:before="61"/>
        <w:ind w:left="1029" w:right="1372"/>
        <w:jc w:val="center"/>
        <w:rPr>
          <w:b/>
          <w:color w:val="414042"/>
          <w:sz w:val="28"/>
        </w:rPr>
      </w:pPr>
    </w:p>
    <w:p w14:paraId="0E12067A" w14:textId="77777777" w:rsidR="009728E3" w:rsidRDefault="009728E3">
      <w:pPr>
        <w:spacing w:before="61"/>
        <w:ind w:left="1029" w:right="1372"/>
        <w:jc w:val="center"/>
        <w:rPr>
          <w:b/>
          <w:color w:val="414042"/>
          <w:sz w:val="28"/>
        </w:rPr>
      </w:pPr>
    </w:p>
    <w:p w14:paraId="639C64C5" w14:textId="77777777" w:rsidR="009728E3" w:rsidRDefault="009728E3">
      <w:pPr>
        <w:spacing w:before="61"/>
        <w:ind w:left="1029" w:right="1372"/>
        <w:jc w:val="center"/>
        <w:rPr>
          <w:b/>
          <w:color w:val="414042"/>
          <w:sz w:val="28"/>
        </w:rPr>
      </w:pPr>
    </w:p>
    <w:p w14:paraId="0F0222E0" w14:textId="77777777" w:rsidR="009728E3" w:rsidRDefault="009728E3">
      <w:pPr>
        <w:spacing w:before="61"/>
        <w:ind w:left="1029" w:right="1372"/>
        <w:jc w:val="center"/>
        <w:rPr>
          <w:b/>
          <w:color w:val="414042"/>
          <w:sz w:val="28"/>
        </w:rPr>
      </w:pPr>
    </w:p>
    <w:p w14:paraId="11A1A7F8" w14:textId="77777777" w:rsidR="009728E3" w:rsidRDefault="009728E3">
      <w:pPr>
        <w:spacing w:before="61"/>
        <w:ind w:left="1029" w:right="1372"/>
        <w:jc w:val="center"/>
        <w:rPr>
          <w:b/>
          <w:color w:val="414042"/>
          <w:sz w:val="28"/>
        </w:rPr>
      </w:pPr>
    </w:p>
    <w:p w14:paraId="2EEB7C31" w14:textId="77777777" w:rsidR="009728E3" w:rsidRDefault="009728E3">
      <w:pPr>
        <w:spacing w:before="61"/>
        <w:ind w:left="1029" w:right="1372"/>
        <w:jc w:val="center"/>
        <w:rPr>
          <w:b/>
          <w:color w:val="414042"/>
          <w:sz w:val="28"/>
        </w:rPr>
      </w:pPr>
    </w:p>
    <w:p w14:paraId="46539DFC" w14:textId="77777777" w:rsidR="00A86381" w:rsidRDefault="00A86381">
      <w:pPr>
        <w:spacing w:before="61"/>
        <w:ind w:left="1029" w:right="1372"/>
        <w:jc w:val="center"/>
        <w:rPr>
          <w:b/>
          <w:color w:val="414042"/>
          <w:sz w:val="28"/>
        </w:rPr>
      </w:pPr>
    </w:p>
    <w:p w14:paraId="1464C0C3" w14:textId="77777777" w:rsidR="00A86381" w:rsidRDefault="00A86381">
      <w:pPr>
        <w:spacing w:before="61"/>
        <w:ind w:left="1029" w:right="1372"/>
        <w:jc w:val="center"/>
        <w:rPr>
          <w:b/>
          <w:color w:val="414042"/>
          <w:sz w:val="28"/>
        </w:rPr>
      </w:pPr>
    </w:p>
    <w:p w14:paraId="5883E218" w14:textId="77777777" w:rsidR="00A86381" w:rsidRDefault="00A86381">
      <w:pPr>
        <w:spacing w:before="61"/>
        <w:ind w:left="1029" w:right="1372"/>
        <w:jc w:val="center"/>
        <w:rPr>
          <w:b/>
          <w:color w:val="414042"/>
          <w:sz w:val="28"/>
        </w:rPr>
      </w:pPr>
    </w:p>
    <w:p w14:paraId="4B6F484F" w14:textId="01B59A42" w:rsidR="000F7C30" w:rsidRDefault="00000000">
      <w:pPr>
        <w:spacing w:before="61"/>
        <w:ind w:left="1029" w:right="1372"/>
        <w:jc w:val="center"/>
        <w:rPr>
          <w:b/>
          <w:sz w:val="28"/>
        </w:rPr>
      </w:pPr>
      <w:r>
        <w:rPr>
          <w:b/>
          <w:color w:val="414042"/>
          <w:sz w:val="28"/>
        </w:rPr>
        <w:lastRenderedPageBreak/>
        <w:t>CHAPTER 5</w:t>
      </w:r>
    </w:p>
    <w:p w14:paraId="6C8B7417" w14:textId="7A0C78D2" w:rsidR="001C2400" w:rsidRDefault="00000000" w:rsidP="001C2400">
      <w:pPr>
        <w:spacing w:before="46"/>
        <w:ind w:left="1029" w:right="1163"/>
        <w:jc w:val="center"/>
        <w:rPr>
          <w:b/>
          <w:color w:val="414042"/>
          <w:sz w:val="32"/>
        </w:rPr>
      </w:pPr>
      <w:r>
        <w:rPr>
          <w:b/>
          <w:color w:val="414042"/>
          <w:sz w:val="32"/>
        </w:rPr>
        <w:t>IMPLEMENTED WORK</w:t>
      </w:r>
    </w:p>
    <w:p w14:paraId="178387CE" w14:textId="77777777" w:rsidR="001C2400" w:rsidRDefault="001C2400">
      <w:pPr>
        <w:pStyle w:val="BodyText"/>
        <w:spacing w:before="2"/>
        <w:rPr>
          <w:b/>
          <w:sz w:val="29"/>
        </w:rPr>
      </w:pPr>
    </w:p>
    <w:p w14:paraId="7AD5BC67" w14:textId="3EAC3A35" w:rsidR="0038094D" w:rsidRDefault="00A52F56">
      <w:pPr>
        <w:pStyle w:val="BodyText"/>
        <w:spacing w:before="2"/>
        <w:rPr>
          <w:b/>
          <w:sz w:val="29"/>
        </w:rPr>
      </w:pPr>
      <w:r>
        <w:rPr>
          <w:noProof/>
        </w:rPr>
        <w:drawing>
          <wp:inline distT="0" distB="0" distL="0" distR="0" wp14:anchorId="79156B69" wp14:editId="7DE35CE3">
            <wp:extent cx="5321831" cy="2780969"/>
            <wp:effectExtent l="0" t="0" r="0" b="635"/>
            <wp:docPr id="1408609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036" cy="2792572"/>
                    </a:xfrm>
                    <a:prstGeom prst="rect">
                      <a:avLst/>
                    </a:prstGeom>
                    <a:noFill/>
                    <a:ln>
                      <a:noFill/>
                    </a:ln>
                  </pic:spPr>
                </pic:pic>
              </a:graphicData>
            </a:graphic>
          </wp:inline>
        </w:drawing>
      </w:r>
      <w:r>
        <w:rPr>
          <w:b/>
          <w:sz w:val="29"/>
        </w:rPr>
        <w:t xml:space="preserve"> </w:t>
      </w:r>
    </w:p>
    <w:p w14:paraId="5725416D" w14:textId="77777777" w:rsidR="00F83B54" w:rsidRDefault="00F83B54">
      <w:pPr>
        <w:pStyle w:val="BodyText"/>
        <w:spacing w:before="2"/>
        <w:rPr>
          <w:b/>
          <w:sz w:val="29"/>
        </w:rPr>
      </w:pPr>
    </w:p>
    <w:p w14:paraId="5B5295DC" w14:textId="03AA4C01" w:rsidR="00A52F56" w:rsidRPr="00A463EC" w:rsidRDefault="00A52F56" w:rsidP="00A52F56">
      <w:pPr>
        <w:rPr>
          <w:sz w:val="24"/>
          <w:szCs w:val="24"/>
        </w:rPr>
      </w:pPr>
      <w:r>
        <w:rPr>
          <w:b/>
          <w:bCs/>
          <w:sz w:val="28"/>
          <w:szCs w:val="28"/>
        </w:rPr>
        <w:tab/>
      </w:r>
      <w:r>
        <w:rPr>
          <w:b/>
          <w:bCs/>
          <w:sz w:val="28"/>
          <w:szCs w:val="28"/>
        </w:rPr>
        <w:tab/>
      </w:r>
      <w:r>
        <w:rPr>
          <w:b/>
          <w:bCs/>
          <w:sz w:val="28"/>
          <w:szCs w:val="28"/>
        </w:rPr>
        <w:tab/>
      </w:r>
      <w:r>
        <w:rPr>
          <w:b/>
          <w:bCs/>
          <w:sz w:val="28"/>
          <w:szCs w:val="28"/>
        </w:rPr>
        <w:tab/>
      </w:r>
      <w:r w:rsidRPr="00A463EC">
        <w:rPr>
          <w:sz w:val="24"/>
          <w:szCs w:val="24"/>
        </w:rPr>
        <w:t>Fig</w:t>
      </w:r>
      <w:r w:rsidR="00536B15" w:rsidRPr="00A463EC">
        <w:rPr>
          <w:sz w:val="24"/>
          <w:szCs w:val="24"/>
        </w:rPr>
        <w:t xml:space="preserve"> </w:t>
      </w:r>
      <w:proofErr w:type="gramStart"/>
      <w:r w:rsidR="00536B15" w:rsidRPr="00A463EC">
        <w:rPr>
          <w:sz w:val="24"/>
          <w:szCs w:val="24"/>
        </w:rPr>
        <w:t>5.1</w:t>
      </w:r>
      <w:r w:rsidRPr="00A463EC">
        <w:rPr>
          <w:sz w:val="24"/>
          <w:szCs w:val="24"/>
        </w:rPr>
        <w:t xml:space="preserve">  Login</w:t>
      </w:r>
      <w:proofErr w:type="gramEnd"/>
      <w:r w:rsidRPr="00A463EC">
        <w:rPr>
          <w:sz w:val="24"/>
          <w:szCs w:val="24"/>
        </w:rPr>
        <w:t xml:space="preserve"> Page</w:t>
      </w:r>
    </w:p>
    <w:p w14:paraId="5CEB5BBE" w14:textId="77777777" w:rsidR="002579DC" w:rsidRDefault="002579DC" w:rsidP="00A52F56">
      <w:pPr>
        <w:rPr>
          <w:sz w:val="28"/>
          <w:szCs w:val="28"/>
        </w:rPr>
      </w:pPr>
    </w:p>
    <w:p w14:paraId="4A4189A5" w14:textId="47099676" w:rsidR="00857CED" w:rsidRPr="007D2996" w:rsidRDefault="00B35A7D" w:rsidP="008A3826">
      <w:pPr>
        <w:rPr>
          <w:sz w:val="24"/>
          <w:szCs w:val="24"/>
        </w:rPr>
      </w:pPr>
      <w:r>
        <w:rPr>
          <w:sz w:val="24"/>
          <w:szCs w:val="24"/>
        </w:rPr>
        <w:t>It</w:t>
      </w:r>
      <w:r w:rsidR="00857CED" w:rsidRPr="007D2996">
        <w:rPr>
          <w:sz w:val="24"/>
          <w:szCs w:val="24"/>
        </w:rPr>
        <w:t xml:space="preserve"> is the first page or login page of the web application</w:t>
      </w:r>
      <w:r>
        <w:rPr>
          <w:sz w:val="24"/>
          <w:szCs w:val="24"/>
        </w:rPr>
        <w:t xml:space="preserve"> which has a</w:t>
      </w:r>
      <w:r w:rsidR="00857CED" w:rsidRPr="007D2996">
        <w:rPr>
          <w:sz w:val="24"/>
          <w:szCs w:val="24"/>
        </w:rPr>
        <w:t xml:space="preserve"> </w:t>
      </w:r>
      <w:r w:rsidRPr="007D2996">
        <w:rPr>
          <w:sz w:val="24"/>
          <w:szCs w:val="24"/>
        </w:rPr>
        <w:t>array</w:t>
      </w:r>
      <w:r w:rsidR="00857CED" w:rsidRPr="007D2996">
        <w:rPr>
          <w:sz w:val="24"/>
          <w:szCs w:val="24"/>
        </w:rPr>
        <w:t xml:space="preserve"> to access </w:t>
      </w:r>
      <w:proofErr w:type="gramStart"/>
      <w:r w:rsidR="00857CED" w:rsidRPr="007D2996">
        <w:rPr>
          <w:sz w:val="24"/>
          <w:szCs w:val="24"/>
        </w:rPr>
        <w:t>a  web</w:t>
      </w:r>
      <w:proofErr w:type="gramEnd"/>
      <w:r w:rsidR="00857CED" w:rsidRPr="007D2996">
        <w:rPr>
          <w:sz w:val="24"/>
          <w:szCs w:val="24"/>
        </w:rPr>
        <w:t xml:space="preserve"> application  by entering their username ,password by authe</w:t>
      </w:r>
      <w:r w:rsidR="00C3629A" w:rsidRPr="007D2996">
        <w:rPr>
          <w:sz w:val="24"/>
          <w:szCs w:val="24"/>
        </w:rPr>
        <w:t xml:space="preserve">nticating with a </w:t>
      </w:r>
      <w:r w:rsidR="00B46526">
        <w:rPr>
          <w:sz w:val="24"/>
          <w:szCs w:val="24"/>
        </w:rPr>
        <w:t xml:space="preserve">  </w:t>
      </w:r>
      <w:r w:rsidR="00C3629A" w:rsidRPr="007D2996">
        <w:rPr>
          <w:sz w:val="24"/>
          <w:szCs w:val="24"/>
        </w:rPr>
        <w:t>social</w:t>
      </w:r>
      <w:r w:rsidR="00B46526">
        <w:rPr>
          <w:sz w:val="24"/>
          <w:szCs w:val="24"/>
        </w:rPr>
        <w:t xml:space="preserve"> </w:t>
      </w:r>
      <w:r>
        <w:rPr>
          <w:sz w:val="24"/>
          <w:szCs w:val="24"/>
        </w:rPr>
        <w:t xml:space="preserve"> </w:t>
      </w:r>
      <w:r w:rsidR="00C3629A" w:rsidRPr="007D2996">
        <w:rPr>
          <w:sz w:val="24"/>
          <w:szCs w:val="24"/>
        </w:rPr>
        <w:t>network of stock market then click on login.</w:t>
      </w:r>
    </w:p>
    <w:p w14:paraId="40339C3E" w14:textId="2CA078A9" w:rsidR="00A52F56" w:rsidRDefault="00A52F56" w:rsidP="00A52F56">
      <w:pPr>
        <w:rPr>
          <w:b/>
          <w:bCs/>
          <w:sz w:val="28"/>
          <w:szCs w:val="28"/>
        </w:rPr>
      </w:pPr>
      <w:r>
        <w:rPr>
          <w:b/>
          <w:bCs/>
          <w:sz w:val="28"/>
          <w:szCs w:val="28"/>
        </w:rPr>
        <w:tab/>
      </w:r>
      <w:r w:rsidR="002C0CF1">
        <w:rPr>
          <w:noProof/>
        </w:rPr>
        <w:drawing>
          <wp:inline distT="0" distB="0" distL="0" distR="0" wp14:anchorId="24D4589A" wp14:editId="0157E111">
            <wp:extent cx="5501066" cy="2880000"/>
            <wp:effectExtent l="0" t="0" r="0" b="0"/>
            <wp:docPr id="4857199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1066" cy="2880000"/>
                    </a:xfrm>
                    <a:prstGeom prst="rect">
                      <a:avLst/>
                    </a:prstGeom>
                    <a:noFill/>
                    <a:ln>
                      <a:noFill/>
                    </a:ln>
                  </pic:spPr>
                </pic:pic>
              </a:graphicData>
            </a:graphic>
          </wp:inline>
        </w:drawing>
      </w:r>
      <w:r>
        <w:rPr>
          <w:b/>
          <w:bCs/>
          <w:sz w:val="28"/>
          <w:szCs w:val="28"/>
        </w:rPr>
        <w:tab/>
      </w:r>
    </w:p>
    <w:p w14:paraId="064FA211" w14:textId="2DCBEF5B" w:rsidR="00A52F56" w:rsidRPr="00A463EC" w:rsidRDefault="00A52F56" w:rsidP="00A52F56">
      <w:pPr>
        <w:rPr>
          <w:sz w:val="24"/>
          <w:szCs w:val="24"/>
        </w:rPr>
      </w:pPr>
      <w:r>
        <w:rPr>
          <w:b/>
          <w:bCs/>
          <w:sz w:val="28"/>
          <w:szCs w:val="28"/>
        </w:rPr>
        <w:tab/>
      </w:r>
      <w:r>
        <w:rPr>
          <w:b/>
          <w:bCs/>
          <w:sz w:val="28"/>
          <w:szCs w:val="28"/>
        </w:rPr>
        <w:tab/>
      </w:r>
      <w:r>
        <w:rPr>
          <w:b/>
          <w:bCs/>
          <w:sz w:val="28"/>
          <w:szCs w:val="28"/>
        </w:rPr>
        <w:tab/>
      </w:r>
      <w:r w:rsidR="00A463EC">
        <w:rPr>
          <w:b/>
          <w:bCs/>
          <w:sz w:val="28"/>
          <w:szCs w:val="28"/>
        </w:rPr>
        <w:tab/>
      </w:r>
      <w:r w:rsidRPr="00A463EC">
        <w:rPr>
          <w:sz w:val="24"/>
          <w:szCs w:val="24"/>
        </w:rPr>
        <w:t>Fig</w:t>
      </w:r>
      <w:r w:rsidR="00536B15" w:rsidRPr="00A463EC">
        <w:rPr>
          <w:sz w:val="24"/>
          <w:szCs w:val="24"/>
        </w:rPr>
        <w:t xml:space="preserve"> </w:t>
      </w:r>
      <w:proofErr w:type="gramStart"/>
      <w:r w:rsidR="00536B15" w:rsidRPr="00A463EC">
        <w:rPr>
          <w:sz w:val="24"/>
          <w:szCs w:val="24"/>
        </w:rPr>
        <w:t>5.2</w:t>
      </w:r>
      <w:r w:rsidRPr="00A463EC">
        <w:rPr>
          <w:sz w:val="24"/>
          <w:szCs w:val="24"/>
        </w:rPr>
        <w:t xml:space="preserve">  Sign</w:t>
      </w:r>
      <w:proofErr w:type="gramEnd"/>
      <w:r w:rsidRPr="00A463EC">
        <w:rPr>
          <w:sz w:val="24"/>
          <w:szCs w:val="24"/>
        </w:rPr>
        <w:t xml:space="preserve"> up Page</w:t>
      </w:r>
    </w:p>
    <w:p w14:paraId="1BE28FF1" w14:textId="77777777" w:rsidR="001F6C64" w:rsidRPr="00A463EC" w:rsidRDefault="001F6C64" w:rsidP="00A52F56">
      <w:pPr>
        <w:rPr>
          <w:sz w:val="24"/>
          <w:szCs w:val="24"/>
        </w:rPr>
      </w:pPr>
    </w:p>
    <w:p w14:paraId="13E4892E" w14:textId="02046442" w:rsidR="00C3629A" w:rsidRDefault="00AB1529" w:rsidP="00A463EC">
      <w:pPr>
        <w:jc w:val="both"/>
        <w:rPr>
          <w:sz w:val="24"/>
          <w:szCs w:val="24"/>
        </w:rPr>
      </w:pPr>
      <w:r>
        <w:rPr>
          <w:sz w:val="24"/>
          <w:szCs w:val="24"/>
        </w:rPr>
        <w:t>S</w:t>
      </w:r>
      <w:r w:rsidR="00C3629A" w:rsidRPr="007D2996">
        <w:rPr>
          <w:sz w:val="24"/>
          <w:szCs w:val="24"/>
        </w:rPr>
        <w:t>ign-</w:t>
      </w:r>
      <w:proofErr w:type="gramStart"/>
      <w:r w:rsidR="00C3629A" w:rsidRPr="007D2996">
        <w:rPr>
          <w:sz w:val="24"/>
          <w:szCs w:val="24"/>
        </w:rPr>
        <w:t>up  page</w:t>
      </w:r>
      <w:proofErr w:type="gramEnd"/>
      <w:r w:rsidR="00C3629A" w:rsidRPr="007D2996">
        <w:rPr>
          <w:sz w:val="24"/>
          <w:szCs w:val="24"/>
        </w:rPr>
        <w:t xml:space="preserve"> that enables to click on First name, last </w:t>
      </w:r>
      <w:r w:rsidR="007D2996">
        <w:rPr>
          <w:sz w:val="24"/>
          <w:szCs w:val="24"/>
        </w:rPr>
        <w:t>name,</w:t>
      </w:r>
      <w:r w:rsidR="00C3629A" w:rsidRPr="007D2996">
        <w:rPr>
          <w:sz w:val="24"/>
          <w:szCs w:val="24"/>
        </w:rPr>
        <w:t xml:space="preserve"> </w:t>
      </w:r>
      <w:r w:rsidR="007D2996">
        <w:rPr>
          <w:sz w:val="24"/>
          <w:szCs w:val="24"/>
        </w:rPr>
        <w:t xml:space="preserve"> </w:t>
      </w:r>
      <w:r w:rsidR="00C3629A" w:rsidRPr="007D2996">
        <w:rPr>
          <w:sz w:val="24"/>
          <w:szCs w:val="24"/>
        </w:rPr>
        <w:t xml:space="preserve">email </w:t>
      </w:r>
      <w:r w:rsidR="00B35A7D">
        <w:rPr>
          <w:sz w:val="24"/>
          <w:szCs w:val="24"/>
        </w:rPr>
        <w:t>,</w:t>
      </w:r>
      <w:r w:rsidR="00C3629A" w:rsidRPr="007D2996">
        <w:rPr>
          <w:sz w:val="24"/>
          <w:szCs w:val="24"/>
        </w:rPr>
        <w:t>address, password, confirm</w:t>
      </w:r>
      <w:r w:rsidR="00A463EC">
        <w:rPr>
          <w:sz w:val="24"/>
          <w:szCs w:val="24"/>
        </w:rPr>
        <w:t xml:space="preserve"> </w:t>
      </w:r>
      <w:r w:rsidR="00C3629A" w:rsidRPr="007D2996">
        <w:rPr>
          <w:sz w:val="24"/>
          <w:szCs w:val="24"/>
        </w:rPr>
        <w:t>password then will open and it look t</w:t>
      </w:r>
      <w:r w:rsidR="007D2996" w:rsidRPr="007D2996">
        <w:rPr>
          <w:sz w:val="24"/>
          <w:szCs w:val="24"/>
        </w:rPr>
        <w:t xml:space="preserve">o </w:t>
      </w:r>
      <w:r w:rsidR="00C3629A" w:rsidRPr="007D2996">
        <w:rPr>
          <w:sz w:val="24"/>
          <w:szCs w:val="24"/>
        </w:rPr>
        <w:t>above picture to get login.</w:t>
      </w:r>
    </w:p>
    <w:p w14:paraId="2B3AC35C" w14:textId="278CFF6C" w:rsidR="00A52F56" w:rsidRPr="00046F99" w:rsidRDefault="00071472" w:rsidP="00046F99">
      <w:pPr>
        <w:jc w:val="both"/>
        <w:rPr>
          <w:sz w:val="28"/>
          <w:szCs w:val="28"/>
        </w:rPr>
      </w:pPr>
      <w:r>
        <w:rPr>
          <w:b/>
          <w:bCs/>
          <w:sz w:val="28"/>
          <w:szCs w:val="28"/>
        </w:rPr>
        <w:tab/>
      </w:r>
      <w:r w:rsidR="00A52F56">
        <w:rPr>
          <w:noProof/>
        </w:rPr>
        <w:lastRenderedPageBreak/>
        <w:drawing>
          <wp:inline distT="0" distB="0" distL="0" distR="0" wp14:anchorId="634F58E9" wp14:editId="7612BD61">
            <wp:extent cx="5505171" cy="2880000"/>
            <wp:effectExtent l="0" t="0" r="0" b="0"/>
            <wp:docPr id="1061902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5171" cy="2880000"/>
                    </a:xfrm>
                    <a:prstGeom prst="rect">
                      <a:avLst/>
                    </a:prstGeom>
                    <a:noFill/>
                    <a:ln>
                      <a:noFill/>
                    </a:ln>
                  </pic:spPr>
                </pic:pic>
              </a:graphicData>
            </a:graphic>
          </wp:inline>
        </w:drawing>
      </w:r>
    </w:p>
    <w:p w14:paraId="399CC9C8" w14:textId="77777777" w:rsidR="00CB2E06" w:rsidRDefault="00CB2E06" w:rsidP="00A52F56">
      <w:pPr>
        <w:rPr>
          <w:b/>
          <w:bCs/>
          <w:sz w:val="28"/>
          <w:szCs w:val="28"/>
        </w:rPr>
      </w:pPr>
    </w:p>
    <w:p w14:paraId="3E9311A5" w14:textId="32A98D8C" w:rsidR="00A52F56" w:rsidRPr="00046F99" w:rsidRDefault="00A52F56" w:rsidP="00D33E3C">
      <w:pPr>
        <w:ind w:left="-57"/>
        <w:rPr>
          <w:sz w:val="24"/>
          <w:szCs w:val="24"/>
        </w:rPr>
      </w:pPr>
      <w:r>
        <w:rPr>
          <w:b/>
          <w:bCs/>
          <w:sz w:val="28"/>
          <w:szCs w:val="28"/>
        </w:rPr>
        <w:tab/>
      </w:r>
      <w:r>
        <w:rPr>
          <w:b/>
          <w:bCs/>
          <w:sz w:val="28"/>
          <w:szCs w:val="28"/>
        </w:rPr>
        <w:tab/>
      </w:r>
      <w:r>
        <w:rPr>
          <w:b/>
          <w:bCs/>
          <w:sz w:val="28"/>
          <w:szCs w:val="28"/>
        </w:rPr>
        <w:tab/>
      </w:r>
      <w:r>
        <w:rPr>
          <w:b/>
          <w:bCs/>
          <w:sz w:val="28"/>
          <w:szCs w:val="28"/>
        </w:rPr>
        <w:tab/>
      </w:r>
      <w:r w:rsidR="00046F99">
        <w:rPr>
          <w:b/>
          <w:bCs/>
          <w:sz w:val="28"/>
          <w:szCs w:val="28"/>
        </w:rPr>
        <w:tab/>
      </w:r>
      <w:r w:rsidRPr="00046F99">
        <w:rPr>
          <w:sz w:val="24"/>
          <w:szCs w:val="24"/>
        </w:rPr>
        <w:t>Fig</w:t>
      </w:r>
      <w:r w:rsidR="00536B15" w:rsidRPr="00046F99">
        <w:rPr>
          <w:sz w:val="24"/>
          <w:szCs w:val="24"/>
        </w:rPr>
        <w:t xml:space="preserve"> 5.3</w:t>
      </w:r>
      <w:r w:rsidRPr="00046F99">
        <w:rPr>
          <w:sz w:val="24"/>
          <w:szCs w:val="24"/>
        </w:rPr>
        <w:t xml:space="preserve"> Dashboard</w:t>
      </w:r>
      <w:r w:rsidR="009A7E5B">
        <w:rPr>
          <w:sz w:val="24"/>
          <w:szCs w:val="24"/>
        </w:rPr>
        <w:t xml:space="preserve"> Page</w:t>
      </w:r>
    </w:p>
    <w:p w14:paraId="1A9ECDD1" w14:textId="77777777" w:rsidR="001F6C64" w:rsidRDefault="001F6C64" w:rsidP="00A52F56">
      <w:pPr>
        <w:rPr>
          <w:sz w:val="28"/>
          <w:szCs w:val="28"/>
        </w:rPr>
      </w:pPr>
    </w:p>
    <w:p w14:paraId="36809F2F" w14:textId="77375B68" w:rsidR="00C3629A" w:rsidRPr="007D2996" w:rsidRDefault="00AB1529" w:rsidP="00D33E3C">
      <w:pPr>
        <w:ind w:left="-850"/>
        <w:jc w:val="center"/>
        <w:rPr>
          <w:sz w:val="24"/>
          <w:szCs w:val="24"/>
        </w:rPr>
      </w:pPr>
      <w:r>
        <w:rPr>
          <w:sz w:val="24"/>
          <w:szCs w:val="24"/>
        </w:rPr>
        <w:t>D</w:t>
      </w:r>
      <w:r w:rsidR="00C3629A" w:rsidRPr="007D2996">
        <w:rPr>
          <w:sz w:val="24"/>
          <w:szCs w:val="24"/>
        </w:rPr>
        <w:t>ashboard representing the up and down of the specific listed stock company</w:t>
      </w:r>
      <w:r w:rsidR="00B637FD">
        <w:rPr>
          <w:sz w:val="24"/>
          <w:szCs w:val="24"/>
        </w:rPr>
        <w:t>.</w:t>
      </w:r>
    </w:p>
    <w:p w14:paraId="246572A1" w14:textId="2341A714" w:rsidR="00A52F56" w:rsidRDefault="00071472" w:rsidP="00D33E3C">
      <w:pPr>
        <w:rPr>
          <w:b/>
          <w:bCs/>
          <w:sz w:val="28"/>
          <w:szCs w:val="28"/>
        </w:rPr>
      </w:pPr>
      <w:r>
        <w:rPr>
          <w:b/>
          <w:bCs/>
          <w:sz w:val="28"/>
          <w:szCs w:val="28"/>
        </w:rPr>
        <w:tab/>
      </w:r>
      <w:r w:rsidR="00A52F56">
        <w:rPr>
          <w:noProof/>
        </w:rPr>
        <w:drawing>
          <wp:inline distT="0" distB="0" distL="0" distR="0" wp14:anchorId="26A2CA80" wp14:editId="4E3F5D4D">
            <wp:extent cx="5120000" cy="2880000"/>
            <wp:effectExtent l="0" t="0" r="0" b="0"/>
            <wp:docPr id="15532230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20000" cy="2880000"/>
                    </a:xfrm>
                    <a:prstGeom prst="rect">
                      <a:avLst/>
                    </a:prstGeom>
                    <a:noFill/>
                    <a:ln>
                      <a:noFill/>
                    </a:ln>
                  </pic:spPr>
                </pic:pic>
              </a:graphicData>
            </a:graphic>
          </wp:inline>
        </w:drawing>
      </w:r>
      <w:r w:rsidR="00A52F56" w:rsidRPr="00E61296">
        <w:rPr>
          <w:b/>
          <w:bCs/>
          <w:sz w:val="28"/>
          <w:szCs w:val="28"/>
        </w:rPr>
        <w:t xml:space="preserve"> </w:t>
      </w:r>
    </w:p>
    <w:p w14:paraId="55E70E10" w14:textId="77777777" w:rsidR="00A52F56" w:rsidRDefault="00A52F56" w:rsidP="00A52F56">
      <w:pPr>
        <w:rPr>
          <w:b/>
          <w:bCs/>
          <w:sz w:val="28"/>
          <w:szCs w:val="28"/>
        </w:rPr>
      </w:pPr>
      <w:r>
        <w:rPr>
          <w:b/>
          <w:bCs/>
          <w:sz w:val="28"/>
          <w:szCs w:val="28"/>
        </w:rPr>
        <w:tab/>
      </w:r>
      <w:r>
        <w:rPr>
          <w:b/>
          <w:bCs/>
          <w:sz w:val="28"/>
          <w:szCs w:val="28"/>
        </w:rPr>
        <w:tab/>
      </w:r>
      <w:r>
        <w:rPr>
          <w:b/>
          <w:bCs/>
          <w:sz w:val="28"/>
          <w:szCs w:val="28"/>
        </w:rPr>
        <w:tab/>
      </w:r>
      <w:r>
        <w:rPr>
          <w:b/>
          <w:bCs/>
          <w:sz w:val="28"/>
          <w:szCs w:val="28"/>
        </w:rPr>
        <w:tab/>
      </w:r>
    </w:p>
    <w:p w14:paraId="4F58D7A6" w14:textId="712B63DE" w:rsidR="00A52F56" w:rsidRPr="00046F99" w:rsidRDefault="00A52F56" w:rsidP="00A52F56">
      <w:pPr>
        <w:rPr>
          <w:sz w:val="24"/>
          <w:szCs w:val="24"/>
        </w:rPr>
      </w:pPr>
      <w:r>
        <w:rPr>
          <w:b/>
          <w:bCs/>
          <w:sz w:val="28"/>
          <w:szCs w:val="28"/>
        </w:rPr>
        <w:tab/>
      </w:r>
      <w:r>
        <w:rPr>
          <w:b/>
          <w:bCs/>
          <w:sz w:val="28"/>
          <w:szCs w:val="28"/>
        </w:rPr>
        <w:tab/>
      </w:r>
      <w:r>
        <w:rPr>
          <w:b/>
          <w:bCs/>
          <w:sz w:val="28"/>
          <w:szCs w:val="28"/>
        </w:rPr>
        <w:tab/>
      </w:r>
      <w:r w:rsidR="00046F99">
        <w:rPr>
          <w:b/>
          <w:bCs/>
          <w:sz w:val="28"/>
          <w:szCs w:val="28"/>
        </w:rPr>
        <w:tab/>
      </w:r>
      <w:r w:rsidRPr="00046F99">
        <w:rPr>
          <w:sz w:val="24"/>
          <w:szCs w:val="24"/>
        </w:rPr>
        <w:t>Fig</w:t>
      </w:r>
      <w:r w:rsidR="00536B15" w:rsidRPr="00046F99">
        <w:rPr>
          <w:sz w:val="24"/>
          <w:szCs w:val="24"/>
        </w:rPr>
        <w:t xml:space="preserve"> 5.4</w:t>
      </w:r>
      <w:r w:rsidRPr="00046F99">
        <w:rPr>
          <w:sz w:val="24"/>
          <w:szCs w:val="24"/>
        </w:rPr>
        <w:t xml:space="preserve"> Learning and Strategy</w:t>
      </w:r>
      <w:r w:rsidR="009A7E5B">
        <w:rPr>
          <w:sz w:val="24"/>
          <w:szCs w:val="24"/>
        </w:rPr>
        <w:t xml:space="preserve"> Page</w:t>
      </w:r>
    </w:p>
    <w:p w14:paraId="2A581566" w14:textId="77777777" w:rsidR="00B35A7D" w:rsidRDefault="00B35A7D" w:rsidP="00A52F56">
      <w:pPr>
        <w:rPr>
          <w:sz w:val="28"/>
          <w:szCs w:val="28"/>
        </w:rPr>
      </w:pPr>
    </w:p>
    <w:p w14:paraId="0E1533CE" w14:textId="01B4F85C" w:rsidR="00B35A7D" w:rsidRPr="00B35A7D" w:rsidRDefault="00B35A7D" w:rsidP="00D33E3C">
      <w:pPr>
        <w:rPr>
          <w:sz w:val="24"/>
          <w:szCs w:val="24"/>
        </w:rPr>
      </w:pPr>
      <w:r w:rsidRPr="00B35A7D">
        <w:rPr>
          <w:sz w:val="24"/>
          <w:szCs w:val="24"/>
        </w:rPr>
        <w:t xml:space="preserve">Represent that how to trade how to see the </w:t>
      </w:r>
      <w:proofErr w:type="gramStart"/>
      <w:r w:rsidRPr="00B35A7D">
        <w:rPr>
          <w:sz w:val="24"/>
          <w:szCs w:val="24"/>
        </w:rPr>
        <w:t>pattern  and</w:t>
      </w:r>
      <w:proofErr w:type="gramEnd"/>
      <w:r w:rsidRPr="00B35A7D">
        <w:rPr>
          <w:sz w:val="24"/>
          <w:szCs w:val="24"/>
        </w:rPr>
        <w:t xml:space="preserve"> make the prediction of pattern.</w:t>
      </w:r>
    </w:p>
    <w:p w14:paraId="348B9C3C" w14:textId="77777777" w:rsidR="00B35A7D" w:rsidRDefault="00B35A7D" w:rsidP="00046F99">
      <w:pPr>
        <w:rPr>
          <w:sz w:val="28"/>
          <w:szCs w:val="28"/>
        </w:rPr>
      </w:pPr>
    </w:p>
    <w:p w14:paraId="67D65BE0" w14:textId="77777777" w:rsidR="00417E11" w:rsidRPr="00071472" w:rsidRDefault="00417E11" w:rsidP="00A52F56">
      <w:pPr>
        <w:rPr>
          <w:sz w:val="28"/>
          <w:szCs w:val="28"/>
        </w:rPr>
      </w:pPr>
    </w:p>
    <w:p w14:paraId="1E55C87C" w14:textId="256883C4" w:rsidR="00A52F56" w:rsidRPr="00E61296" w:rsidRDefault="00A52F56" w:rsidP="00A52F56">
      <w:pPr>
        <w:rPr>
          <w:b/>
          <w:bCs/>
          <w:sz w:val="28"/>
          <w:szCs w:val="28"/>
        </w:rPr>
      </w:pPr>
      <w:r>
        <w:rPr>
          <w:b/>
          <w:bCs/>
          <w:sz w:val="28"/>
          <w:szCs w:val="28"/>
        </w:rPr>
        <w:tab/>
      </w:r>
      <w:r w:rsidR="00071472">
        <w:rPr>
          <w:b/>
          <w:bCs/>
          <w:sz w:val="28"/>
          <w:szCs w:val="28"/>
        </w:rPr>
        <w:tab/>
      </w:r>
      <w:r>
        <w:rPr>
          <w:noProof/>
        </w:rPr>
        <w:lastRenderedPageBreak/>
        <w:drawing>
          <wp:inline distT="0" distB="0" distL="0" distR="0" wp14:anchorId="0F5EAF52" wp14:editId="3E78A46C">
            <wp:extent cx="5120001" cy="2880000"/>
            <wp:effectExtent l="0" t="0" r="0" b="0"/>
            <wp:docPr id="1187517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20001" cy="2880000"/>
                    </a:xfrm>
                    <a:prstGeom prst="rect">
                      <a:avLst/>
                    </a:prstGeom>
                    <a:noFill/>
                    <a:ln>
                      <a:noFill/>
                    </a:ln>
                  </pic:spPr>
                </pic:pic>
              </a:graphicData>
            </a:graphic>
          </wp:inline>
        </w:drawing>
      </w:r>
    </w:p>
    <w:p w14:paraId="1A119E22" w14:textId="77777777" w:rsidR="00A52F56" w:rsidRDefault="00A52F56" w:rsidP="00A52F56">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p>
    <w:p w14:paraId="2915D624" w14:textId="101C9F0B" w:rsidR="00A52F56" w:rsidRPr="00046F99" w:rsidRDefault="00A52F56" w:rsidP="00D33E3C">
      <w:pPr>
        <w:ind w:left="-170"/>
        <w:rPr>
          <w:sz w:val="24"/>
          <w:szCs w:val="24"/>
        </w:rPr>
      </w:pPr>
      <w:r>
        <w:rPr>
          <w:b/>
          <w:bCs/>
          <w:sz w:val="28"/>
          <w:szCs w:val="28"/>
        </w:rPr>
        <w:tab/>
      </w:r>
      <w:r>
        <w:rPr>
          <w:b/>
          <w:bCs/>
          <w:sz w:val="28"/>
          <w:szCs w:val="28"/>
        </w:rPr>
        <w:tab/>
      </w:r>
      <w:r>
        <w:rPr>
          <w:b/>
          <w:bCs/>
          <w:sz w:val="28"/>
          <w:szCs w:val="28"/>
        </w:rPr>
        <w:tab/>
      </w:r>
      <w:r>
        <w:rPr>
          <w:b/>
          <w:bCs/>
          <w:sz w:val="28"/>
          <w:szCs w:val="28"/>
        </w:rPr>
        <w:tab/>
      </w:r>
      <w:r w:rsidR="00046F99">
        <w:rPr>
          <w:b/>
          <w:bCs/>
          <w:sz w:val="28"/>
          <w:szCs w:val="28"/>
        </w:rPr>
        <w:tab/>
      </w:r>
      <w:r w:rsidRPr="00046F99">
        <w:rPr>
          <w:sz w:val="24"/>
          <w:szCs w:val="24"/>
        </w:rPr>
        <w:t>Fig</w:t>
      </w:r>
      <w:r w:rsidR="00536B15" w:rsidRPr="00046F99">
        <w:rPr>
          <w:sz w:val="24"/>
          <w:szCs w:val="24"/>
        </w:rPr>
        <w:t xml:space="preserve"> 5.5</w:t>
      </w:r>
      <w:r w:rsidRPr="00046F99">
        <w:rPr>
          <w:sz w:val="24"/>
          <w:szCs w:val="24"/>
        </w:rPr>
        <w:t xml:space="preserve"> Funds</w:t>
      </w:r>
      <w:r w:rsidR="009A7E5B">
        <w:rPr>
          <w:sz w:val="24"/>
          <w:szCs w:val="24"/>
        </w:rPr>
        <w:t xml:space="preserve"> Page</w:t>
      </w:r>
    </w:p>
    <w:p w14:paraId="03204D95" w14:textId="77777777" w:rsidR="002C0CF1" w:rsidRPr="00046F99" w:rsidRDefault="002C0CF1" w:rsidP="001F6C64">
      <w:pPr>
        <w:spacing w:line="360" w:lineRule="auto"/>
        <w:jc w:val="center"/>
        <w:rPr>
          <w:sz w:val="24"/>
          <w:szCs w:val="24"/>
        </w:rPr>
      </w:pPr>
    </w:p>
    <w:p w14:paraId="1190C161" w14:textId="236209D7" w:rsidR="00A52F56" w:rsidRPr="007D2996" w:rsidRDefault="00B35A7D" w:rsidP="00D33E3C">
      <w:pPr>
        <w:spacing w:line="360" w:lineRule="auto"/>
        <w:ind w:left="-1417"/>
        <w:jc w:val="center"/>
        <w:rPr>
          <w:sz w:val="24"/>
          <w:szCs w:val="24"/>
        </w:rPr>
      </w:pPr>
      <w:r>
        <w:rPr>
          <w:sz w:val="24"/>
          <w:szCs w:val="24"/>
        </w:rPr>
        <w:t>F</w:t>
      </w:r>
      <w:r w:rsidR="001F6C64" w:rsidRPr="007D2996">
        <w:rPr>
          <w:sz w:val="24"/>
          <w:szCs w:val="24"/>
        </w:rPr>
        <w:t xml:space="preserve">unds page </w:t>
      </w:r>
      <w:proofErr w:type="gramStart"/>
      <w:r w:rsidR="001F6C64" w:rsidRPr="007D2996">
        <w:rPr>
          <w:sz w:val="24"/>
          <w:szCs w:val="24"/>
        </w:rPr>
        <w:t>represent  the</w:t>
      </w:r>
      <w:proofErr w:type="gramEnd"/>
      <w:r w:rsidR="001F6C64" w:rsidRPr="007D2996">
        <w:rPr>
          <w:sz w:val="24"/>
          <w:szCs w:val="24"/>
        </w:rPr>
        <w:t xml:space="preserve"> addition of amount and withdrawal of amount</w:t>
      </w:r>
    </w:p>
    <w:p w14:paraId="380609A7" w14:textId="77777777" w:rsidR="001F6C64" w:rsidRPr="007D2996" w:rsidRDefault="001F6C64" w:rsidP="001F6C64">
      <w:pPr>
        <w:spacing w:line="360" w:lineRule="auto"/>
        <w:rPr>
          <w:sz w:val="24"/>
          <w:szCs w:val="24"/>
        </w:rPr>
      </w:pPr>
    </w:p>
    <w:p w14:paraId="7567F657" w14:textId="3E3D9522" w:rsidR="00A52F56" w:rsidRDefault="00A52F56" w:rsidP="00A52F56">
      <w:pPr>
        <w:rPr>
          <w:b/>
          <w:bCs/>
          <w:sz w:val="28"/>
          <w:szCs w:val="28"/>
        </w:rPr>
      </w:pPr>
      <w:r>
        <w:rPr>
          <w:noProof/>
        </w:rPr>
        <w:drawing>
          <wp:inline distT="0" distB="0" distL="0" distR="0" wp14:anchorId="10541C2D" wp14:editId="05C9997B">
            <wp:extent cx="5120000" cy="2880000"/>
            <wp:effectExtent l="0" t="0" r="0" b="0"/>
            <wp:docPr id="17548646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20000" cy="2880000"/>
                    </a:xfrm>
                    <a:prstGeom prst="rect">
                      <a:avLst/>
                    </a:prstGeom>
                    <a:noFill/>
                    <a:ln>
                      <a:noFill/>
                    </a:ln>
                  </pic:spPr>
                </pic:pic>
              </a:graphicData>
            </a:graphic>
          </wp:inline>
        </w:drawing>
      </w:r>
      <w:r w:rsidRPr="00275974">
        <w:rPr>
          <w:b/>
          <w:bCs/>
          <w:sz w:val="28"/>
          <w:szCs w:val="28"/>
        </w:rPr>
        <w:t xml:space="preserve"> </w:t>
      </w:r>
    </w:p>
    <w:p w14:paraId="477221C3" w14:textId="77777777" w:rsidR="00A52F56" w:rsidRDefault="00A52F56" w:rsidP="00A52F56">
      <w:pPr>
        <w:rPr>
          <w:b/>
          <w:bCs/>
          <w:sz w:val="28"/>
          <w:szCs w:val="28"/>
        </w:rPr>
      </w:pPr>
    </w:p>
    <w:p w14:paraId="052EDA29" w14:textId="06CDB832" w:rsidR="00417E11" w:rsidRPr="00046F99" w:rsidRDefault="00A52F56" w:rsidP="00417E11">
      <w:pPr>
        <w:rPr>
          <w:sz w:val="24"/>
          <w:szCs w:val="24"/>
        </w:rPr>
      </w:pPr>
      <w:r>
        <w:rPr>
          <w:b/>
          <w:bCs/>
          <w:sz w:val="28"/>
          <w:szCs w:val="28"/>
        </w:rPr>
        <w:tab/>
      </w:r>
      <w:r>
        <w:rPr>
          <w:b/>
          <w:bCs/>
          <w:sz w:val="28"/>
          <w:szCs w:val="28"/>
        </w:rPr>
        <w:tab/>
      </w:r>
      <w:r>
        <w:rPr>
          <w:b/>
          <w:bCs/>
          <w:sz w:val="28"/>
          <w:szCs w:val="28"/>
        </w:rPr>
        <w:tab/>
      </w:r>
      <w:r>
        <w:rPr>
          <w:b/>
          <w:bCs/>
          <w:sz w:val="28"/>
          <w:szCs w:val="28"/>
        </w:rPr>
        <w:tab/>
      </w:r>
      <w:r w:rsidRPr="00046F99">
        <w:rPr>
          <w:sz w:val="24"/>
          <w:szCs w:val="24"/>
        </w:rPr>
        <w:t>Fig</w:t>
      </w:r>
      <w:r w:rsidR="00536B15" w:rsidRPr="00046F99">
        <w:rPr>
          <w:sz w:val="24"/>
          <w:szCs w:val="24"/>
        </w:rPr>
        <w:t xml:space="preserve"> 5.6</w:t>
      </w:r>
      <w:r w:rsidRPr="00046F99">
        <w:rPr>
          <w:sz w:val="24"/>
          <w:szCs w:val="24"/>
        </w:rPr>
        <w:t xml:space="preserve"> Holdings</w:t>
      </w:r>
      <w:r w:rsidR="009A7E5B">
        <w:rPr>
          <w:sz w:val="24"/>
          <w:szCs w:val="24"/>
        </w:rPr>
        <w:t xml:space="preserve"> Page</w:t>
      </w:r>
    </w:p>
    <w:p w14:paraId="3F3583E7" w14:textId="77777777" w:rsidR="00417E11" w:rsidRDefault="00417E11" w:rsidP="00417E11">
      <w:pPr>
        <w:rPr>
          <w:sz w:val="28"/>
          <w:szCs w:val="28"/>
        </w:rPr>
      </w:pPr>
    </w:p>
    <w:p w14:paraId="08E6C8F2" w14:textId="19D7B360" w:rsidR="001F6C64" w:rsidRPr="00417E11" w:rsidRDefault="00B35A7D" w:rsidP="00417E11">
      <w:pPr>
        <w:rPr>
          <w:sz w:val="28"/>
          <w:szCs w:val="28"/>
        </w:rPr>
      </w:pPr>
      <w:r>
        <w:rPr>
          <w:sz w:val="24"/>
          <w:szCs w:val="24"/>
        </w:rPr>
        <w:t>H</w:t>
      </w:r>
      <w:r w:rsidR="001F6C64" w:rsidRPr="007D2996">
        <w:rPr>
          <w:sz w:val="24"/>
          <w:szCs w:val="24"/>
        </w:rPr>
        <w:t>olding page represent the stock that buy and take on our holding shares</w:t>
      </w:r>
    </w:p>
    <w:p w14:paraId="45C4EFA8" w14:textId="77777777" w:rsidR="00A52F56" w:rsidRPr="007D2996" w:rsidRDefault="00A52F56" w:rsidP="00A52F56"/>
    <w:p w14:paraId="5BF8F3F8" w14:textId="77777777" w:rsidR="00A52F56" w:rsidRPr="007D2996" w:rsidRDefault="00A52F56" w:rsidP="00A52F56">
      <w:pPr>
        <w:rPr>
          <w:sz w:val="20"/>
          <w:szCs w:val="20"/>
        </w:rPr>
      </w:pPr>
    </w:p>
    <w:p w14:paraId="18F02219" w14:textId="77777777" w:rsidR="00A52F56" w:rsidRPr="00E61296" w:rsidRDefault="00A52F56" w:rsidP="00A52F56">
      <w:pPr>
        <w:rPr>
          <w:b/>
          <w:bCs/>
          <w:sz w:val="28"/>
          <w:szCs w:val="28"/>
        </w:rPr>
      </w:pPr>
    </w:p>
    <w:p w14:paraId="364CE251" w14:textId="77777777" w:rsidR="00A52F56" w:rsidRPr="00145134" w:rsidRDefault="00A52F56" w:rsidP="00A52F56">
      <w:pPr>
        <w:rPr>
          <w:b/>
          <w:bCs/>
          <w:sz w:val="28"/>
          <w:szCs w:val="28"/>
        </w:rPr>
      </w:pPr>
    </w:p>
    <w:p w14:paraId="0A4BF3AA" w14:textId="77777777" w:rsidR="00A52F56" w:rsidRDefault="00A52F56" w:rsidP="00A52F56"/>
    <w:p w14:paraId="26614504" w14:textId="77777777" w:rsidR="00027D73" w:rsidRPr="00B637FD" w:rsidRDefault="00027D73" w:rsidP="00B637FD">
      <w:pPr>
        <w:pStyle w:val="BodyText"/>
        <w:spacing w:before="2"/>
        <w:rPr>
          <w:rFonts w:ascii="Symbol" w:hAnsi="Symbol"/>
          <w:sz w:val="20"/>
        </w:rPr>
      </w:pPr>
    </w:p>
    <w:p w14:paraId="5D1B80A8" w14:textId="51053961" w:rsidR="0038094D" w:rsidRPr="0038094D" w:rsidRDefault="0038094D" w:rsidP="00320A6F">
      <w:pPr>
        <w:spacing w:line="360" w:lineRule="auto"/>
        <w:jc w:val="both"/>
        <w:rPr>
          <w:b/>
          <w:bCs/>
          <w:sz w:val="28"/>
          <w:szCs w:val="28"/>
        </w:rPr>
      </w:pPr>
      <w:r w:rsidRPr="0038094D">
        <w:rPr>
          <w:b/>
          <w:bCs/>
          <w:sz w:val="28"/>
          <w:szCs w:val="28"/>
        </w:rPr>
        <w:lastRenderedPageBreak/>
        <w:t>IEX Cloud</w:t>
      </w:r>
    </w:p>
    <w:p w14:paraId="1BC51BB6" w14:textId="3AC19321" w:rsidR="0038094D" w:rsidRPr="0038094D" w:rsidRDefault="0038094D" w:rsidP="00320A6F">
      <w:pPr>
        <w:spacing w:line="360" w:lineRule="auto"/>
        <w:jc w:val="both"/>
        <w:rPr>
          <w:sz w:val="24"/>
          <w:szCs w:val="24"/>
        </w:rPr>
      </w:pPr>
      <w:r w:rsidRPr="0038094D">
        <w:rPr>
          <w:sz w:val="24"/>
          <w:szCs w:val="24"/>
        </w:rPr>
        <w:t xml:space="preserve">IEX Cloud will release new versions of the API when make backwards-incompatible changes.  </w:t>
      </w:r>
      <w:r w:rsidR="00D845FA">
        <w:rPr>
          <w:sz w:val="24"/>
          <w:szCs w:val="24"/>
        </w:rPr>
        <w:t>P</w:t>
      </w:r>
      <w:r w:rsidRPr="0038094D">
        <w:rPr>
          <w:sz w:val="24"/>
          <w:szCs w:val="24"/>
        </w:rPr>
        <w:t>lan to support up to three active versions and will give advanced notice before releasing a new version or retiring an old version.</w:t>
      </w:r>
    </w:p>
    <w:p w14:paraId="636691D0" w14:textId="43E9A064" w:rsidR="0038094D" w:rsidRPr="0038094D" w:rsidRDefault="0038094D" w:rsidP="00320A6F">
      <w:pPr>
        <w:spacing w:line="360" w:lineRule="auto"/>
        <w:jc w:val="both"/>
        <w:rPr>
          <w:sz w:val="24"/>
          <w:szCs w:val="24"/>
        </w:rPr>
      </w:pPr>
      <w:r w:rsidRPr="0038094D">
        <w:rPr>
          <w:sz w:val="24"/>
          <w:szCs w:val="24"/>
        </w:rPr>
        <w:t>Backwards compatible changes:</w:t>
      </w:r>
    </w:p>
    <w:p w14:paraId="70F4D491" w14:textId="77777777" w:rsidR="0038094D" w:rsidRPr="0038094D" w:rsidRDefault="0038094D" w:rsidP="00320A6F">
      <w:pPr>
        <w:spacing w:line="360" w:lineRule="auto"/>
        <w:jc w:val="both"/>
        <w:rPr>
          <w:sz w:val="24"/>
          <w:szCs w:val="24"/>
        </w:rPr>
      </w:pPr>
      <w:r w:rsidRPr="0038094D">
        <w:rPr>
          <w:sz w:val="24"/>
          <w:szCs w:val="24"/>
        </w:rPr>
        <w:t>Adding new response attributes</w:t>
      </w:r>
    </w:p>
    <w:p w14:paraId="7B8BB01D" w14:textId="77777777" w:rsidR="0038094D" w:rsidRPr="0038094D" w:rsidRDefault="0038094D" w:rsidP="00320A6F">
      <w:pPr>
        <w:spacing w:line="360" w:lineRule="auto"/>
        <w:jc w:val="both"/>
        <w:rPr>
          <w:sz w:val="24"/>
          <w:szCs w:val="24"/>
        </w:rPr>
      </w:pPr>
      <w:r w:rsidRPr="0038094D">
        <w:rPr>
          <w:sz w:val="24"/>
          <w:szCs w:val="24"/>
        </w:rPr>
        <w:t>Adding new endpoints</w:t>
      </w:r>
    </w:p>
    <w:p w14:paraId="38F0490A" w14:textId="77777777" w:rsidR="0038094D" w:rsidRPr="0038094D" w:rsidRDefault="0038094D" w:rsidP="00320A6F">
      <w:pPr>
        <w:spacing w:line="360" w:lineRule="auto"/>
        <w:jc w:val="both"/>
        <w:rPr>
          <w:sz w:val="24"/>
          <w:szCs w:val="24"/>
        </w:rPr>
      </w:pPr>
      <w:r w:rsidRPr="0038094D">
        <w:rPr>
          <w:sz w:val="24"/>
          <w:szCs w:val="24"/>
        </w:rPr>
        <w:t>Adding new methods to an existing endpoint</w:t>
      </w:r>
    </w:p>
    <w:p w14:paraId="752ECBE3" w14:textId="77777777" w:rsidR="0038094D" w:rsidRPr="0038094D" w:rsidRDefault="0038094D" w:rsidP="00320A6F">
      <w:pPr>
        <w:spacing w:line="360" w:lineRule="auto"/>
        <w:jc w:val="both"/>
        <w:rPr>
          <w:sz w:val="24"/>
          <w:szCs w:val="24"/>
        </w:rPr>
      </w:pPr>
      <w:r w:rsidRPr="0038094D">
        <w:rPr>
          <w:sz w:val="24"/>
          <w:szCs w:val="24"/>
        </w:rPr>
        <w:t>Adding new query string parameters</w:t>
      </w:r>
    </w:p>
    <w:p w14:paraId="1F50B9B4" w14:textId="77777777" w:rsidR="0038094D" w:rsidRPr="0038094D" w:rsidRDefault="0038094D" w:rsidP="00320A6F">
      <w:pPr>
        <w:spacing w:line="360" w:lineRule="auto"/>
        <w:jc w:val="both"/>
        <w:rPr>
          <w:sz w:val="24"/>
          <w:szCs w:val="24"/>
        </w:rPr>
      </w:pPr>
      <w:r w:rsidRPr="0038094D">
        <w:rPr>
          <w:sz w:val="24"/>
          <w:szCs w:val="24"/>
        </w:rPr>
        <w:t>Adding new path parameters</w:t>
      </w:r>
    </w:p>
    <w:p w14:paraId="76F0FA24" w14:textId="2F362052" w:rsidR="0038094D" w:rsidRPr="0038094D" w:rsidRDefault="0038094D" w:rsidP="00320A6F">
      <w:pPr>
        <w:spacing w:line="360" w:lineRule="auto"/>
        <w:jc w:val="both"/>
        <w:rPr>
          <w:sz w:val="24"/>
          <w:szCs w:val="24"/>
        </w:rPr>
      </w:pPr>
      <w:r w:rsidRPr="0038094D">
        <w:rPr>
          <w:sz w:val="24"/>
          <w:szCs w:val="24"/>
        </w:rPr>
        <w:t>Adding new web</w:t>
      </w:r>
      <w:r w:rsidR="00D845FA">
        <w:rPr>
          <w:sz w:val="24"/>
          <w:szCs w:val="24"/>
        </w:rPr>
        <w:t xml:space="preserve"> </w:t>
      </w:r>
      <w:r w:rsidRPr="0038094D">
        <w:rPr>
          <w:sz w:val="24"/>
          <w:szCs w:val="24"/>
        </w:rPr>
        <w:t>hook events</w:t>
      </w:r>
    </w:p>
    <w:p w14:paraId="15B9296C" w14:textId="77777777" w:rsidR="0038094D" w:rsidRPr="0038094D" w:rsidRDefault="0038094D" w:rsidP="00320A6F">
      <w:pPr>
        <w:spacing w:line="360" w:lineRule="auto"/>
        <w:jc w:val="both"/>
        <w:rPr>
          <w:sz w:val="24"/>
          <w:szCs w:val="24"/>
        </w:rPr>
      </w:pPr>
      <w:r w:rsidRPr="0038094D">
        <w:rPr>
          <w:sz w:val="24"/>
          <w:szCs w:val="24"/>
        </w:rPr>
        <w:t>Adding new streaming endpoints</w:t>
      </w:r>
    </w:p>
    <w:p w14:paraId="17EC5660" w14:textId="7DAB32AD" w:rsidR="0038094D" w:rsidRDefault="0038094D" w:rsidP="00320A6F">
      <w:pPr>
        <w:spacing w:line="360" w:lineRule="auto"/>
        <w:jc w:val="both"/>
        <w:rPr>
          <w:sz w:val="24"/>
          <w:szCs w:val="24"/>
        </w:rPr>
      </w:pPr>
      <w:r w:rsidRPr="0038094D">
        <w:rPr>
          <w:sz w:val="24"/>
          <w:szCs w:val="24"/>
        </w:rPr>
        <w:t>Changing the order of existing response attributes</w:t>
      </w:r>
    </w:p>
    <w:p w14:paraId="1A50DB18" w14:textId="77777777" w:rsidR="00AB1529" w:rsidRPr="0038094D" w:rsidRDefault="00AB1529" w:rsidP="00320A6F">
      <w:pPr>
        <w:spacing w:line="360" w:lineRule="auto"/>
        <w:jc w:val="both"/>
        <w:rPr>
          <w:sz w:val="24"/>
          <w:szCs w:val="24"/>
        </w:rPr>
      </w:pPr>
    </w:p>
    <w:p w14:paraId="60BA6E6D" w14:textId="77777777" w:rsidR="0038094D" w:rsidRPr="0038094D" w:rsidRDefault="0038094D" w:rsidP="00320A6F">
      <w:pPr>
        <w:spacing w:line="360" w:lineRule="auto"/>
        <w:jc w:val="both"/>
        <w:rPr>
          <w:sz w:val="24"/>
          <w:szCs w:val="24"/>
        </w:rPr>
      </w:pPr>
      <w:r w:rsidRPr="0038094D">
        <w:rPr>
          <w:sz w:val="24"/>
          <w:szCs w:val="24"/>
        </w:rPr>
        <w:t xml:space="preserve">Both the IEX Cloud platform and the financial data ecosystem are constantly evolving, so it may become necessary to deprecate or disable some endpoints without versioning the entire API. Some situations which might require this action include changes to data contracts, critical useability issues, data universe expansion, etc. In these </w:t>
      </w:r>
      <w:proofErr w:type="gramStart"/>
      <w:r w:rsidRPr="0038094D">
        <w:rPr>
          <w:sz w:val="24"/>
          <w:szCs w:val="24"/>
        </w:rPr>
        <w:t>situations</w:t>
      </w:r>
      <w:proofErr w:type="gramEnd"/>
      <w:r w:rsidRPr="0038094D">
        <w:rPr>
          <w:sz w:val="24"/>
          <w:szCs w:val="24"/>
        </w:rPr>
        <w:t xml:space="preserve"> we will make every effort to provide alternative access to the underlying data or another provider’s data, and maintain the deprecated endpoints for a reasonable timeframe.</w:t>
      </w:r>
    </w:p>
    <w:p w14:paraId="6B2B255C" w14:textId="77777777" w:rsidR="0038094D" w:rsidRPr="0038094D" w:rsidRDefault="0038094D" w:rsidP="00320A6F">
      <w:pPr>
        <w:spacing w:line="360" w:lineRule="auto"/>
        <w:jc w:val="both"/>
        <w:rPr>
          <w:sz w:val="24"/>
          <w:szCs w:val="24"/>
        </w:rPr>
      </w:pPr>
    </w:p>
    <w:p w14:paraId="1C014766" w14:textId="71452B7C" w:rsidR="0038094D" w:rsidRPr="0038094D" w:rsidRDefault="0038094D" w:rsidP="00320A6F">
      <w:pPr>
        <w:spacing w:line="360" w:lineRule="auto"/>
        <w:jc w:val="both"/>
        <w:rPr>
          <w:sz w:val="24"/>
          <w:szCs w:val="24"/>
        </w:rPr>
        <w:sectPr w:rsidR="0038094D" w:rsidRPr="0038094D" w:rsidSect="00F67479">
          <w:type w:val="nextColumn"/>
          <w:pgSz w:w="11940" w:h="16860"/>
          <w:pgMar w:top="1440" w:right="1440" w:bottom="1440" w:left="2160" w:header="0" w:footer="1382" w:gutter="0"/>
          <w:cols w:space="720"/>
        </w:sectPr>
      </w:pPr>
      <w:r w:rsidRPr="0038094D">
        <w:rPr>
          <w:sz w:val="24"/>
          <w:szCs w:val="24"/>
        </w:rPr>
        <w:t>An endpoint will be removed ~6 Months from the time of deprecation with advance notice given via email and any alternative functionality available in both the API and official client libraries.</w:t>
      </w:r>
    </w:p>
    <w:p w14:paraId="5984DC28" w14:textId="77777777" w:rsidR="00761F45" w:rsidRDefault="00000000" w:rsidP="00761F45">
      <w:pPr>
        <w:pStyle w:val="Heading2"/>
        <w:spacing w:before="68"/>
        <w:ind w:left="1029" w:right="861"/>
        <w:jc w:val="center"/>
      </w:pPr>
      <w:r>
        <w:lastRenderedPageBreak/>
        <w:t>CHAPTER 6</w:t>
      </w:r>
    </w:p>
    <w:p w14:paraId="0316DE78" w14:textId="052437FF" w:rsidR="000F7C30" w:rsidRPr="00761F45" w:rsidRDefault="00000000" w:rsidP="00761F45">
      <w:pPr>
        <w:pStyle w:val="Heading2"/>
        <w:spacing w:before="68"/>
        <w:ind w:left="1029" w:right="861"/>
        <w:jc w:val="center"/>
      </w:pPr>
      <w:r>
        <w:rPr>
          <w:sz w:val="32"/>
        </w:rPr>
        <w:t>RESULTS AND DISCUSSIONS</w:t>
      </w:r>
    </w:p>
    <w:p w14:paraId="1F61610F" w14:textId="77777777" w:rsidR="000F7C30" w:rsidRPr="00A66957" w:rsidRDefault="000F7C30">
      <w:pPr>
        <w:pStyle w:val="BodyText"/>
        <w:spacing w:before="5"/>
        <w:rPr>
          <w:b/>
        </w:rPr>
      </w:pPr>
    </w:p>
    <w:p w14:paraId="098E641D" w14:textId="3ED211D1" w:rsidR="001E3655" w:rsidRPr="00A66957" w:rsidRDefault="001E3655" w:rsidP="00327ECA">
      <w:pPr>
        <w:spacing w:line="360" w:lineRule="auto"/>
        <w:ind w:right="170"/>
        <w:jc w:val="both"/>
        <w:rPr>
          <w:sz w:val="24"/>
          <w:szCs w:val="24"/>
        </w:rPr>
      </w:pPr>
      <w:r w:rsidRPr="00A66957">
        <w:rPr>
          <w:sz w:val="24"/>
          <w:szCs w:val="24"/>
        </w:rPr>
        <w:t xml:space="preserve">As a language </w:t>
      </w:r>
      <w:proofErr w:type="gramStart"/>
      <w:r w:rsidRPr="00A66957">
        <w:rPr>
          <w:sz w:val="24"/>
          <w:szCs w:val="24"/>
        </w:rPr>
        <w:t xml:space="preserve">model,  </w:t>
      </w:r>
      <w:r w:rsidR="00454BA6">
        <w:rPr>
          <w:sz w:val="24"/>
          <w:szCs w:val="24"/>
        </w:rPr>
        <w:t>d</w:t>
      </w:r>
      <w:r w:rsidRPr="00A66957">
        <w:rPr>
          <w:sz w:val="24"/>
          <w:szCs w:val="24"/>
        </w:rPr>
        <w:t>o</w:t>
      </w:r>
      <w:proofErr w:type="gramEnd"/>
      <w:r w:rsidRPr="00A66957">
        <w:rPr>
          <w:sz w:val="24"/>
          <w:szCs w:val="24"/>
        </w:rPr>
        <w:t xml:space="preserve"> not have access to real-time data on the stock market, so  cannot provide specific results or discussions on the current state of the stock market.</w:t>
      </w:r>
    </w:p>
    <w:p w14:paraId="3387B1B2" w14:textId="1C02576B" w:rsidR="001E3655" w:rsidRPr="00A66957" w:rsidRDefault="001E3655" w:rsidP="00327ECA">
      <w:pPr>
        <w:spacing w:line="360" w:lineRule="auto"/>
        <w:ind w:right="170"/>
        <w:jc w:val="both"/>
        <w:rPr>
          <w:sz w:val="24"/>
          <w:szCs w:val="24"/>
        </w:rPr>
      </w:pPr>
      <w:r w:rsidRPr="00A66957">
        <w:rPr>
          <w:sz w:val="24"/>
          <w:szCs w:val="24"/>
        </w:rPr>
        <w:t>However, in general, the stock market can be analyzed based on various performance indicators, such as market indices, stock prices, trading volume, and market capitalization. These indicators can provide insight into the overall health and direction of the stock market.</w:t>
      </w:r>
    </w:p>
    <w:p w14:paraId="070A1F63" w14:textId="20E06B34" w:rsidR="001E3655" w:rsidRPr="00A66957" w:rsidRDefault="001E3655" w:rsidP="00327ECA">
      <w:pPr>
        <w:spacing w:line="360" w:lineRule="auto"/>
        <w:ind w:right="170"/>
        <w:jc w:val="both"/>
        <w:rPr>
          <w:sz w:val="24"/>
          <w:szCs w:val="24"/>
        </w:rPr>
      </w:pPr>
      <w:r w:rsidRPr="00A66957">
        <w:rPr>
          <w:sz w:val="24"/>
          <w:szCs w:val="24"/>
        </w:rPr>
        <w:t>Additionally, the stock market can be analyzed from different perspectives, such as the macroeconomic factors that influence it (</w:t>
      </w:r>
      <w:proofErr w:type="gramStart"/>
      <w:r w:rsidRPr="00A66957">
        <w:rPr>
          <w:sz w:val="24"/>
          <w:szCs w:val="24"/>
        </w:rPr>
        <w:t>e.g.</w:t>
      </w:r>
      <w:proofErr w:type="gramEnd"/>
      <w:r w:rsidRPr="00A66957">
        <w:rPr>
          <w:sz w:val="24"/>
          <w:szCs w:val="24"/>
        </w:rPr>
        <w:t xml:space="preserve"> interest rates, inflation, GDP growth), the performance of individual companies or sectors, and global events that may impact investor sentiment.</w:t>
      </w:r>
    </w:p>
    <w:p w14:paraId="5B296F0B" w14:textId="5C7D80BB" w:rsidR="002579DC" w:rsidRDefault="001E3655" w:rsidP="00327ECA">
      <w:pPr>
        <w:spacing w:line="360" w:lineRule="auto"/>
        <w:ind w:right="170"/>
        <w:jc w:val="both"/>
        <w:rPr>
          <w:sz w:val="24"/>
          <w:szCs w:val="24"/>
        </w:rPr>
      </w:pPr>
      <w:r w:rsidRPr="00A66957">
        <w:rPr>
          <w:sz w:val="24"/>
          <w:szCs w:val="24"/>
        </w:rPr>
        <w:t>When discussing the stock market, it is also important to consider different investment strategies, such as active vs. passive investing, diversification, and risk management. These strategies can affect the potential returns and risks associated with investing in the stock market.</w:t>
      </w:r>
    </w:p>
    <w:p w14:paraId="438430BF" w14:textId="55C073C7" w:rsidR="00CB2E06" w:rsidRPr="006C1093" w:rsidRDefault="002579DC" w:rsidP="00327ECA">
      <w:pPr>
        <w:spacing w:line="360" w:lineRule="auto"/>
        <w:ind w:right="170"/>
        <w:jc w:val="both"/>
        <w:rPr>
          <w:sz w:val="24"/>
          <w:szCs w:val="24"/>
        </w:rPr>
      </w:pPr>
      <w:r>
        <w:rPr>
          <w:sz w:val="24"/>
          <w:szCs w:val="24"/>
        </w:rPr>
        <w:t>T</w:t>
      </w:r>
      <w:r w:rsidR="001E3655" w:rsidRPr="006C1093">
        <w:rPr>
          <w:sz w:val="24"/>
          <w:szCs w:val="24"/>
        </w:rPr>
        <w:t>he stock market is a complex and dynamic system that requires careful analysis and consideration before making investment decisions. It is important to seek out reliable information and advice, and to have a clear understanding of one's investment goals and risk tolerance.</w:t>
      </w:r>
    </w:p>
    <w:p w14:paraId="119EE02B" w14:textId="53267E12" w:rsidR="00CB2E06" w:rsidRPr="006C1093" w:rsidRDefault="00CB2E06" w:rsidP="00327ECA">
      <w:pPr>
        <w:spacing w:line="360" w:lineRule="auto"/>
        <w:ind w:right="170"/>
        <w:jc w:val="both"/>
        <w:rPr>
          <w:sz w:val="24"/>
          <w:szCs w:val="24"/>
        </w:rPr>
      </w:pPr>
      <w:r w:rsidRPr="006C1093">
        <w:rPr>
          <w:sz w:val="24"/>
          <w:szCs w:val="24"/>
        </w:rPr>
        <w:t>Learning stock market application is a complex and challenging task that requires a good understanding of financial concepts and market dynamics. It involves analyzing data, developing investment strategies, and making informed decisions based on market trends and economic indicators.</w:t>
      </w:r>
    </w:p>
    <w:p w14:paraId="0C38E3E2" w14:textId="06BF5E25" w:rsidR="00CB2E06" w:rsidRPr="006C1093" w:rsidRDefault="00CB2E06" w:rsidP="00327ECA">
      <w:pPr>
        <w:spacing w:line="360" w:lineRule="auto"/>
        <w:ind w:right="170"/>
        <w:jc w:val="both"/>
        <w:rPr>
          <w:sz w:val="24"/>
          <w:szCs w:val="24"/>
        </w:rPr>
      </w:pPr>
      <w:r w:rsidRPr="006C1093">
        <w:rPr>
          <w:sz w:val="24"/>
          <w:szCs w:val="24"/>
        </w:rPr>
        <w:t>One approach to learning stock market application is through formal education and training programs, such as finance or economics degrees, which provide students with a solid foundation in financial theory and analysis. These programs may also offer specialized courses in stock market analysis and portfolio management.</w:t>
      </w:r>
    </w:p>
    <w:p w14:paraId="05267723" w14:textId="5E882E97" w:rsidR="00CB2E06" w:rsidRPr="006C1093" w:rsidRDefault="00CB2E06" w:rsidP="00327ECA">
      <w:pPr>
        <w:spacing w:line="360" w:lineRule="auto"/>
        <w:ind w:right="170"/>
        <w:jc w:val="both"/>
        <w:rPr>
          <w:sz w:val="24"/>
          <w:szCs w:val="24"/>
        </w:rPr>
      </w:pPr>
      <w:r w:rsidRPr="006C1093">
        <w:rPr>
          <w:sz w:val="24"/>
          <w:szCs w:val="24"/>
        </w:rPr>
        <w:t>Another approach is to learn through practical experience, such as investing in the stock market and observing market trends. This approach can be risky, as it involves using real money and may result in financial losses if not done carefully. However, it can also provide valuable insights into the workings of the market and the behavior of different types of investments.</w:t>
      </w:r>
    </w:p>
    <w:p w14:paraId="5E6BC8DE" w14:textId="7CA18291" w:rsidR="00223DB3" w:rsidRDefault="00CB2E06" w:rsidP="00327ECA">
      <w:pPr>
        <w:spacing w:line="360" w:lineRule="auto"/>
        <w:ind w:right="227"/>
        <w:jc w:val="both"/>
        <w:rPr>
          <w:sz w:val="24"/>
          <w:szCs w:val="24"/>
        </w:rPr>
      </w:pPr>
      <w:r w:rsidRPr="006C1093">
        <w:rPr>
          <w:sz w:val="24"/>
          <w:szCs w:val="24"/>
        </w:rPr>
        <w:lastRenderedPageBreak/>
        <w:t>In recent years, there has been an increase in the use of technology and artificial intelligence (AI) in stock market analysis and trading. AI-based tools and platforms can help investors make more informed decisions by analyzing vast amounts of market data and identifying patterns and trends that may not be easily visible to human analysts. These tools can also be used to develop automated trading strategies that can execute trades based on pre-defined rules and criteria.</w:t>
      </w:r>
    </w:p>
    <w:p w14:paraId="39F4C500" w14:textId="6805CF7A" w:rsidR="002579DC" w:rsidRPr="002579DC" w:rsidRDefault="002579DC" w:rsidP="00327ECA">
      <w:pPr>
        <w:spacing w:line="360" w:lineRule="auto"/>
        <w:ind w:right="227"/>
        <w:jc w:val="both"/>
        <w:rPr>
          <w:sz w:val="24"/>
          <w:szCs w:val="24"/>
        </w:rPr>
      </w:pPr>
      <w:r w:rsidRPr="002579DC">
        <w:rPr>
          <w:sz w:val="24"/>
          <w:szCs w:val="24"/>
        </w:rPr>
        <w:t xml:space="preserve">One of the essential steps in learning about the stock market exchange is to familiarize yourself with the different types of financial instruments available, such as stocks, bonds, mutual funds, and exchange-traded funds (ETFs). </w:t>
      </w:r>
      <w:r w:rsidR="00EC2235">
        <w:rPr>
          <w:sz w:val="24"/>
          <w:szCs w:val="24"/>
        </w:rPr>
        <w:t>S</w:t>
      </w:r>
      <w:r w:rsidRPr="002579DC">
        <w:rPr>
          <w:sz w:val="24"/>
          <w:szCs w:val="24"/>
        </w:rPr>
        <w:t>hould also learn how to analyze company financial statements and economic indicators to identify investment opportunities and assess risks.</w:t>
      </w:r>
    </w:p>
    <w:p w14:paraId="096B433F" w14:textId="41F56B90" w:rsidR="002579DC" w:rsidRPr="002579DC" w:rsidRDefault="002579DC" w:rsidP="00327ECA">
      <w:pPr>
        <w:spacing w:line="360" w:lineRule="auto"/>
        <w:ind w:right="227"/>
        <w:jc w:val="both"/>
        <w:rPr>
          <w:sz w:val="24"/>
          <w:szCs w:val="24"/>
        </w:rPr>
      </w:pPr>
      <w:r w:rsidRPr="002579DC">
        <w:rPr>
          <w:sz w:val="24"/>
          <w:szCs w:val="24"/>
        </w:rPr>
        <w:t>It's also important to have a solid understanding of investment strategies, such as value investing, growth investing, and momentum investing, and how to implement them effectively. Developing a disciplined approach to investing, setting realistic financial goals, and diversifying your portfolio are other important considerations.</w:t>
      </w:r>
    </w:p>
    <w:p w14:paraId="4D96F72E" w14:textId="7F2C50E5" w:rsidR="002579DC" w:rsidRPr="002579DC" w:rsidRDefault="002579DC" w:rsidP="00327ECA">
      <w:pPr>
        <w:spacing w:line="360" w:lineRule="auto"/>
        <w:ind w:right="227"/>
        <w:jc w:val="both"/>
        <w:rPr>
          <w:sz w:val="24"/>
          <w:szCs w:val="24"/>
        </w:rPr>
      </w:pPr>
      <w:r w:rsidRPr="002579DC">
        <w:rPr>
          <w:sz w:val="24"/>
          <w:szCs w:val="24"/>
        </w:rPr>
        <w:t>Additionally, staying up to date with market news, trends, and analysis is crucial in making informed investment decisions. There are various resources available to help you stay informed, including financial news websites, stock market blogs, and social media platforms.</w:t>
      </w:r>
    </w:p>
    <w:p w14:paraId="0BB7C19E" w14:textId="62285C5F" w:rsidR="002579DC" w:rsidRPr="002579DC" w:rsidRDefault="002579DC" w:rsidP="00327ECA">
      <w:pPr>
        <w:spacing w:line="360" w:lineRule="auto"/>
        <w:ind w:right="227"/>
        <w:jc w:val="both"/>
        <w:rPr>
          <w:sz w:val="24"/>
          <w:szCs w:val="24"/>
        </w:rPr>
      </w:pPr>
      <w:r w:rsidRPr="002579DC">
        <w:rPr>
          <w:sz w:val="24"/>
          <w:szCs w:val="24"/>
        </w:rPr>
        <w:t>Finally, learning about the stock market exchange is an ongoing process. It requires continuous education, self-reflection, and learning from past mistakes. As gain experience, can refine investment strategies and make more informed decisions.</w:t>
      </w:r>
    </w:p>
    <w:p w14:paraId="153F6E7D" w14:textId="56BE126A" w:rsidR="002579DC" w:rsidRPr="006C1093" w:rsidRDefault="002579DC" w:rsidP="00327ECA">
      <w:pPr>
        <w:spacing w:line="360" w:lineRule="auto"/>
        <w:ind w:right="227"/>
        <w:jc w:val="both"/>
        <w:rPr>
          <w:sz w:val="24"/>
          <w:szCs w:val="24"/>
        </w:rPr>
      </w:pPr>
      <w:r w:rsidRPr="002579DC">
        <w:rPr>
          <w:sz w:val="24"/>
          <w:szCs w:val="24"/>
        </w:rPr>
        <w:t xml:space="preserve">In conclusion, learning about the stock market exchange is a challenging but rewarding process. By developing a solid understanding of financial and economic concepts, investment strategies, and market </w:t>
      </w:r>
      <w:proofErr w:type="gramStart"/>
      <w:r w:rsidRPr="002579DC">
        <w:rPr>
          <w:sz w:val="24"/>
          <w:szCs w:val="24"/>
        </w:rPr>
        <w:t>trends,  can</w:t>
      </w:r>
      <w:proofErr w:type="gramEnd"/>
      <w:r w:rsidRPr="002579DC">
        <w:rPr>
          <w:sz w:val="24"/>
          <w:szCs w:val="24"/>
        </w:rPr>
        <w:t xml:space="preserve"> make informed investment decisions and achieve financial goals.</w:t>
      </w:r>
    </w:p>
    <w:p w14:paraId="101EC869" w14:textId="77777777" w:rsidR="00CB2E06" w:rsidRPr="006C1093" w:rsidRDefault="00CB2E06" w:rsidP="00327ECA">
      <w:pPr>
        <w:spacing w:line="360" w:lineRule="auto"/>
        <w:ind w:right="227"/>
        <w:jc w:val="both"/>
        <w:rPr>
          <w:sz w:val="24"/>
          <w:szCs w:val="24"/>
        </w:rPr>
      </w:pPr>
    </w:p>
    <w:p w14:paraId="6CD6EE9B" w14:textId="77777777" w:rsidR="00CB2E06" w:rsidRPr="006C1093" w:rsidRDefault="00CB2E06" w:rsidP="00327ECA">
      <w:pPr>
        <w:ind w:right="227"/>
        <w:jc w:val="both"/>
        <w:rPr>
          <w:sz w:val="24"/>
          <w:szCs w:val="24"/>
        </w:rPr>
      </w:pPr>
    </w:p>
    <w:p w14:paraId="0C8CADAB" w14:textId="77777777" w:rsidR="00CB2E06" w:rsidRPr="006C1093" w:rsidRDefault="00CB2E06" w:rsidP="00327ECA">
      <w:pPr>
        <w:ind w:right="227"/>
        <w:jc w:val="both"/>
        <w:rPr>
          <w:sz w:val="24"/>
          <w:szCs w:val="24"/>
        </w:rPr>
      </w:pPr>
    </w:p>
    <w:p w14:paraId="0908E242" w14:textId="77777777" w:rsidR="00CB2E06" w:rsidRPr="006C1093" w:rsidRDefault="00CB2E06" w:rsidP="00F01F2A">
      <w:pPr>
        <w:spacing w:line="360" w:lineRule="auto"/>
        <w:jc w:val="both"/>
        <w:rPr>
          <w:sz w:val="24"/>
          <w:szCs w:val="24"/>
        </w:rPr>
      </w:pPr>
    </w:p>
    <w:p w14:paraId="153F7564" w14:textId="77777777" w:rsidR="00CE36C1" w:rsidRPr="006C1093" w:rsidRDefault="00CE36C1" w:rsidP="00A66957">
      <w:pPr>
        <w:spacing w:line="360" w:lineRule="auto"/>
        <w:rPr>
          <w:sz w:val="24"/>
          <w:szCs w:val="24"/>
        </w:rPr>
      </w:pPr>
    </w:p>
    <w:p w14:paraId="6719D5F5" w14:textId="77777777" w:rsidR="00CE36C1" w:rsidRDefault="00CE36C1" w:rsidP="00A66957">
      <w:pPr>
        <w:spacing w:line="360" w:lineRule="auto"/>
        <w:rPr>
          <w:sz w:val="24"/>
          <w:szCs w:val="24"/>
        </w:rPr>
      </w:pPr>
    </w:p>
    <w:p w14:paraId="44176BBF" w14:textId="77777777" w:rsidR="00761F45" w:rsidRDefault="00761F45" w:rsidP="00A66957">
      <w:pPr>
        <w:spacing w:line="360" w:lineRule="auto"/>
        <w:rPr>
          <w:sz w:val="24"/>
          <w:szCs w:val="24"/>
        </w:rPr>
      </w:pPr>
    </w:p>
    <w:p w14:paraId="3730B2BA" w14:textId="77777777" w:rsidR="00761F45" w:rsidRPr="006C1093" w:rsidRDefault="00761F45" w:rsidP="00A66957">
      <w:pPr>
        <w:spacing w:line="360" w:lineRule="auto"/>
        <w:rPr>
          <w:sz w:val="24"/>
          <w:szCs w:val="24"/>
        </w:rPr>
      </w:pPr>
    </w:p>
    <w:p w14:paraId="638C2064" w14:textId="77777777" w:rsidR="00027D73" w:rsidRDefault="00027D73" w:rsidP="00027D73">
      <w:pPr>
        <w:rPr>
          <w:sz w:val="28"/>
          <w:szCs w:val="28"/>
        </w:rPr>
      </w:pPr>
      <w:r w:rsidRPr="00027D73">
        <w:rPr>
          <w:sz w:val="28"/>
          <w:szCs w:val="28"/>
        </w:rPr>
        <w:lastRenderedPageBreak/>
        <w:t xml:space="preserve">                                                    CHAPTER 7</w:t>
      </w:r>
    </w:p>
    <w:p w14:paraId="285A8793" w14:textId="422611E4" w:rsidR="000F7C30" w:rsidRPr="00027D73" w:rsidRDefault="00027D73" w:rsidP="00027D73">
      <w:pPr>
        <w:rPr>
          <w:sz w:val="28"/>
          <w:szCs w:val="28"/>
        </w:rPr>
      </w:pPr>
      <w:r>
        <w:rPr>
          <w:sz w:val="28"/>
          <w:szCs w:val="28"/>
        </w:rPr>
        <w:tab/>
      </w:r>
      <w:r>
        <w:rPr>
          <w:sz w:val="28"/>
          <w:szCs w:val="28"/>
        </w:rPr>
        <w:tab/>
      </w:r>
      <w:r>
        <w:rPr>
          <w:sz w:val="28"/>
          <w:szCs w:val="28"/>
        </w:rPr>
        <w:tab/>
      </w:r>
      <w:r>
        <w:rPr>
          <w:sz w:val="28"/>
          <w:szCs w:val="28"/>
        </w:rPr>
        <w:tab/>
        <w:t xml:space="preserve">     </w:t>
      </w:r>
      <w:r>
        <w:rPr>
          <w:b/>
          <w:sz w:val="32"/>
        </w:rPr>
        <w:t>CONCLUSION</w:t>
      </w:r>
    </w:p>
    <w:p w14:paraId="340FD7F0" w14:textId="77777777" w:rsidR="000F7C30" w:rsidRDefault="000F7C30" w:rsidP="00585B45">
      <w:pPr>
        <w:pStyle w:val="BodyText"/>
        <w:ind w:left="261"/>
        <w:jc w:val="both"/>
        <w:rPr>
          <w:b/>
          <w:sz w:val="40"/>
        </w:rPr>
      </w:pPr>
    </w:p>
    <w:p w14:paraId="7690DE08" w14:textId="1D8FA4A5" w:rsidR="001E3655" w:rsidRPr="001E3655" w:rsidRDefault="001E3655" w:rsidP="006D3F92">
      <w:pPr>
        <w:pStyle w:val="BodyText"/>
        <w:spacing w:line="360" w:lineRule="auto"/>
        <w:ind w:right="227"/>
        <w:jc w:val="both"/>
      </w:pPr>
      <w:r w:rsidRPr="001E3655">
        <w:t>The stock market is a complex system that allows companies to raise capital by issuing shares to the public</w:t>
      </w:r>
      <w:r w:rsidR="00585B45">
        <w:t>,</w:t>
      </w:r>
      <w:r w:rsidR="00AF050E">
        <w:t xml:space="preserve"> </w:t>
      </w:r>
      <w:r w:rsidRPr="001E3655">
        <w:t>and investors to buy and sell those shares in the hopes of making a profit. The stock market is influenced by a variety of factors, including economic indicators, company performance, political events, and global events.</w:t>
      </w:r>
    </w:p>
    <w:p w14:paraId="32D8A084" w14:textId="4083881C" w:rsidR="001E3655" w:rsidRPr="001E3655" w:rsidRDefault="001E3655" w:rsidP="006D3F92">
      <w:pPr>
        <w:pStyle w:val="BodyText"/>
        <w:spacing w:line="360" w:lineRule="auto"/>
        <w:ind w:right="227"/>
        <w:jc w:val="both"/>
      </w:pPr>
      <w:r w:rsidRPr="001E3655">
        <w:t>Investing in the stock market can be risky, as there is no guarantee of returns and the value of stocks can fluctuate significantly over time. However, with proper research and risk management strategies, investing in the stock market can also be a profitable way to grow wealth over the long term.</w:t>
      </w:r>
    </w:p>
    <w:p w14:paraId="05D6F4CE" w14:textId="11096FD1" w:rsidR="001E3655" w:rsidRPr="001E3655" w:rsidRDefault="001E3655" w:rsidP="006D3F92">
      <w:pPr>
        <w:pStyle w:val="BodyText"/>
        <w:spacing w:line="360" w:lineRule="auto"/>
        <w:ind w:right="227"/>
        <w:jc w:val="both"/>
      </w:pPr>
      <w:r w:rsidRPr="001E3655">
        <w:t>It is important to remember that the stock market should not be viewed as a get-rich-quick scheme, and that investors should have a long-term investment strategy in place that is aligned with their financial goals and risk tolerance.</w:t>
      </w:r>
    </w:p>
    <w:p w14:paraId="09325593" w14:textId="6B098E8A" w:rsidR="003C4B79" w:rsidRDefault="001E3655" w:rsidP="006D3F92">
      <w:pPr>
        <w:pStyle w:val="BodyText"/>
        <w:spacing w:line="360" w:lineRule="auto"/>
        <w:ind w:right="227"/>
        <w:jc w:val="both"/>
      </w:pPr>
      <w:r w:rsidRPr="001E3655">
        <w:t>Overall, the stock market can provide opportunities for both companies and investors, but it is important to approach it with caution, diligence, and a long-term mindset.</w:t>
      </w:r>
    </w:p>
    <w:p w14:paraId="62D4E458" w14:textId="7E568E52" w:rsidR="00857CED" w:rsidRDefault="005A00AC" w:rsidP="00D33E3C">
      <w:pPr>
        <w:pStyle w:val="Heading2"/>
        <w:tabs>
          <w:tab w:val="left" w:pos="495"/>
        </w:tabs>
        <w:spacing w:line="360" w:lineRule="auto"/>
        <w:ind w:left="0"/>
      </w:pPr>
      <w:r>
        <w:t>7.1 Limitations</w:t>
      </w:r>
      <w:r w:rsidR="00E13EC6">
        <w:t xml:space="preserve"> of Study</w:t>
      </w:r>
    </w:p>
    <w:p w14:paraId="56B13C5B" w14:textId="330D7745" w:rsidR="00857CED" w:rsidRPr="00857CED" w:rsidRDefault="00857CED" w:rsidP="006D3F92">
      <w:pPr>
        <w:pStyle w:val="Heading2"/>
        <w:tabs>
          <w:tab w:val="left" w:pos="495"/>
        </w:tabs>
        <w:spacing w:line="360" w:lineRule="auto"/>
        <w:ind w:left="0" w:right="227"/>
        <w:rPr>
          <w:b w:val="0"/>
          <w:bCs w:val="0"/>
          <w:sz w:val="24"/>
          <w:szCs w:val="24"/>
        </w:rPr>
      </w:pPr>
      <w:r w:rsidRPr="00857CED">
        <w:rPr>
          <w:b w:val="0"/>
          <w:bCs w:val="0"/>
          <w:sz w:val="24"/>
          <w:szCs w:val="24"/>
        </w:rPr>
        <w:t>As an AI language model, I don't have the capability to create a web application on my own, but I can provide you with some guidance on what features and functionalities you might want to include in a web application focused on learning stock market exchange:</w:t>
      </w:r>
    </w:p>
    <w:p w14:paraId="451D2AC3" w14:textId="3227A4DC" w:rsidR="009728E3" w:rsidRPr="00C4742F" w:rsidRDefault="00857CED" w:rsidP="006D3F92">
      <w:pPr>
        <w:pStyle w:val="Heading2"/>
        <w:tabs>
          <w:tab w:val="left" w:pos="495"/>
        </w:tabs>
        <w:spacing w:line="360" w:lineRule="auto"/>
        <w:ind w:left="37" w:right="227"/>
        <w:rPr>
          <w:b w:val="0"/>
          <w:bCs w:val="0"/>
          <w:sz w:val="24"/>
          <w:szCs w:val="24"/>
        </w:rPr>
      </w:pPr>
      <w:r w:rsidRPr="00857CED">
        <w:rPr>
          <w:b w:val="0"/>
          <w:bCs w:val="0"/>
          <w:sz w:val="24"/>
          <w:szCs w:val="24"/>
        </w:rPr>
        <w:t>users with the tools and resources need to learn and succeed in the stock market.</w:t>
      </w:r>
      <w:r w:rsidR="009728E3" w:rsidRPr="009728E3">
        <w:rPr>
          <w:b w:val="0"/>
          <w:bCs w:val="0"/>
          <w:sz w:val="24"/>
          <w:szCs w:val="24"/>
        </w:rPr>
        <w:t xml:space="preserve"> </w:t>
      </w:r>
      <w:r w:rsidR="009728E3" w:rsidRPr="00857CED">
        <w:rPr>
          <w:b w:val="0"/>
          <w:bCs w:val="0"/>
          <w:sz w:val="24"/>
          <w:szCs w:val="24"/>
        </w:rPr>
        <w:t>Educational resources: Provide a range of educational resources to help users learn about the stock market, such as tutorials, articles, videos, and interactive quizzes.</w:t>
      </w:r>
    </w:p>
    <w:p w14:paraId="0AFE5D60" w14:textId="77777777" w:rsidR="009728E3" w:rsidRPr="00C4742F" w:rsidRDefault="009728E3" w:rsidP="006D3F92">
      <w:pPr>
        <w:pStyle w:val="Heading2"/>
        <w:tabs>
          <w:tab w:val="left" w:pos="495"/>
        </w:tabs>
        <w:spacing w:line="360" w:lineRule="auto"/>
        <w:ind w:left="37" w:right="227"/>
        <w:rPr>
          <w:b w:val="0"/>
          <w:bCs w:val="0"/>
          <w:sz w:val="24"/>
          <w:szCs w:val="24"/>
        </w:rPr>
      </w:pPr>
      <w:r w:rsidRPr="00857CED">
        <w:rPr>
          <w:b w:val="0"/>
          <w:bCs w:val="0"/>
          <w:sz w:val="24"/>
          <w:szCs w:val="24"/>
        </w:rPr>
        <w:t>Real-time stock market data: Display real-time stock market data, including stock prices, market indices, and financial news.</w:t>
      </w:r>
    </w:p>
    <w:p w14:paraId="5B50D9E1" w14:textId="77777777" w:rsidR="009728E3" w:rsidRPr="00C4742F" w:rsidRDefault="009728E3" w:rsidP="006D3F92">
      <w:pPr>
        <w:pStyle w:val="Heading2"/>
        <w:tabs>
          <w:tab w:val="left" w:pos="495"/>
        </w:tabs>
        <w:spacing w:line="360" w:lineRule="auto"/>
        <w:ind w:left="37" w:right="227"/>
        <w:rPr>
          <w:b w:val="0"/>
          <w:bCs w:val="0"/>
          <w:sz w:val="24"/>
          <w:szCs w:val="24"/>
        </w:rPr>
      </w:pPr>
      <w:r w:rsidRPr="00857CED">
        <w:rPr>
          <w:b w:val="0"/>
          <w:bCs w:val="0"/>
          <w:sz w:val="24"/>
          <w:szCs w:val="24"/>
        </w:rPr>
        <w:t>Virtual trading: Offer users the opportunity to practice trading without risking real money by providing a virtual trading platform.</w:t>
      </w:r>
    </w:p>
    <w:p w14:paraId="222AADB6" w14:textId="77777777" w:rsidR="00A91C76" w:rsidRDefault="009728E3" w:rsidP="006D3F92">
      <w:pPr>
        <w:pStyle w:val="Heading2"/>
        <w:tabs>
          <w:tab w:val="left" w:pos="495"/>
        </w:tabs>
        <w:spacing w:line="360" w:lineRule="auto"/>
        <w:ind w:left="37" w:right="227"/>
        <w:rPr>
          <w:b w:val="0"/>
          <w:bCs w:val="0"/>
          <w:sz w:val="24"/>
          <w:szCs w:val="24"/>
        </w:rPr>
      </w:pPr>
      <w:r w:rsidRPr="00857CED">
        <w:rPr>
          <w:b w:val="0"/>
          <w:bCs w:val="0"/>
          <w:sz w:val="24"/>
          <w:szCs w:val="24"/>
        </w:rPr>
        <w:t>Portfolio management: Allow users to create and manage their stock portfolio, including tracking their investments and performance.</w:t>
      </w:r>
    </w:p>
    <w:p w14:paraId="314B2A85" w14:textId="17F80D80" w:rsidR="009728E3" w:rsidRPr="00857CED" w:rsidRDefault="009728E3" w:rsidP="006D3F92">
      <w:pPr>
        <w:pStyle w:val="Heading2"/>
        <w:tabs>
          <w:tab w:val="left" w:pos="495"/>
        </w:tabs>
        <w:spacing w:line="360" w:lineRule="auto"/>
        <w:ind w:left="37" w:right="227"/>
        <w:rPr>
          <w:b w:val="0"/>
          <w:bCs w:val="0"/>
          <w:sz w:val="24"/>
          <w:szCs w:val="24"/>
        </w:rPr>
      </w:pPr>
      <w:r w:rsidRPr="00857CED">
        <w:rPr>
          <w:b w:val="0"/>
          <w:bCs w:val="0"/>
          <w:sz w:val="24"/>
          <w:szCs w:val="24"/>
        </w:rPr>
        <w:t xml:space="preserve"> Social interaction: Create a social platform for users to interact with each other, ask questions, and share insights and strategies.</w:t>
      </w:r>
    </w:p>
    <w:p w14:paraId="2BAB098F" w14:textId="77777777" w:rsidR="009728E3" w:rsidRPr="00C4742F" w:rsidRDefault="009728E3" w:rsidP="006D3F92">
      <w:pPr>
        <w:pStyle w:val="Heading2"/>
        <w:tabs>
          <w:tab w:val="left" w:pos="495"/>
        </w:tabs>
        <w:spacing w:line="360" w:lineRule="auto"/>
        <w:ind w:left="37" w:right="227"/>
        <w:rPr>
          <w:b w:val="0"/>
          <w:bCs w:val="0"/>
          <w:sz w:val="24"/>
          <w:szCs w:val="24"/>
        </w:rPr>
      </w:pPr>
      <w:r w:rsidRPr="00857CED">
        <w:rPr>
          <w:b w:val="0"/>
          <w:bCs w:val="0"/>
          <w:sz w:val="24"/>
          <w:szCs w:val="24"/>
        </w:rPr>
        <w:t>Alerts and notifications: Send users alerts and notifications regarding changes in the market, their portfolio performance, and other relevant news and information.</w:t>
      </w:r>
    </w:p>
    <w:p w14:paraId="5B9A733D" w14:textId="77777777" w:rsidR="009728E3" w:rsidRPr="00C4742F" w:rsidRDefault="009728E3" w:rsidP="006D3F92">
      <w:pPr>
        <w:pStyle w:val="Heading2"/>
        <w:tabs>
          <w:tab w:val="left" w:pos="495"/>
        </w:tabs>
        <w:spacing w:line="360" w:lineRule="auto"/>
        <w:ind w:left="37" w:right="227"/>
        <w:rPr>
          <w:b w:val="0"/>
          <w:bCs w:val="0"/>
          <w:sz w:val="24"/>
          <w:szCs w:val="24"/>
        </w:rPr>
      </w:pPr>
      <w:r w:rsidRPr="00857CED">
        <w:rPr>
          <w:b w:val="0"/>
          <w:bCs w:val="0"/>
          <w:sz w:val="24"/>
          <w:szCs w:val="24"/>
        </w:rPr>
        <w:lastRenderedPageBreak/>
        <w:t>Customization: Allow users to customize the web application according to their preferences, such as language, theme, and layout.</w:t>
      </w:r>
    </w:p>
    <w:p w14:paraId="4F43BF27" w14:textId="77777777" w:rsidR="009728E3" w:rsidRDefault="009728E3" w:rsidP="006D3F92">
      <w:pPr>
        <w:pStyle w:val="Heading2"/>
        <w:tabs>
          <w:tab w:val="left" w:pos="495"/>
        </w:tabs>
        <w:spacing w:line="360" w:lineRule="auto"/>
        <w:ind w:left="37" w:right="227"/>
        <w:rPr>
          <w:b w:val="0"/>
          <w:bCs w:val="0"/>
          <w:sz w:val="24"/>
          <w:szCs w:val="24"/>
        </w:rPr>
      </w:pPr>
      <w:r w:rsidRPr="00857CED">
        <w:rPr>
          <w:b w:val="0"/>
          <w:bCs w:val="0"/>
          <w:sz w:val="24"/>
          <w:szCs w:val="24"/>
        </w:rPr>
        <w:t>User-friendly interface: Design a user-friendly interface that is easy to navigate and use, especially for beginners.</w:t>
      </w:r>
    </w:p>
    <w:p w14:paraId="75092CC2" w14:textId="77777777" w:rsidR="009728E3" w:rsidRPr="00C4742F" w:rsidRDefault="009728E3" w:rsidP="006D3F92">
      <w:pPr>
        <w:pStyle w:val="Heading2"/>
        <w:tabs>
          <w:tab w:val="left" w:pos="495"/>
        </w:tabs>
        <w:spacing w:line="360" w:lineRule="auto"/>
        <w:ind w:left="37" w:right="227"/>
        <w:rPr>
          <w:b w:val="0"/>
          <w:bCs w:val="0"/>
          <w:sz w:val="24"/>
          <w:szCs w:val="24"/>
        </w:rPr>
      </w:pPr>
      <w:r w:rsidRPr="00C4742F">
        <w:rPr>
          <w:b w:val="0"/>
          <w:bCs w:val="0"/>
          <w:sz w:val="24"/>
          <w:szCs w:val="24"/>
        </w:rPr>
        <w:t xml:space="preserve">Customer support: Provide customer support through multiple channels, such as email, chat, and phone, to help users with any </w:t>
      </w:r>
      <w:proofErr w:type="gramStart"/>
      <w:r w:rsidRPr="00C4742F">
        <w:rPr>
          <w:b w:val="0"/>
          <w:bCs w:val="0"/>
          <w:sz w:val="24"/>
          <w:szCs w:val="24"/>
        </w:rPr>
        <w:t>issues  may</w:t>
      </w:r>
      <w:proofErr w:type="gramEnd"/>
      <w:r w:rsidRPr="00C4742F">
        <w:rPr>
          <w:b w:val="0"/>
          <w:bCs w:val="0"/>
          <w:sz w:val="24"/>
          <w:szCs w:val="24"/>
        </w:rPr>
        <w:t xml:space="preserve"> encounter.</w:t>
      </w:r>
    </w:p>
    <w:p w14:paraId="299CC9B2" w14:textId="7C06F666" w:rsidR="0085602A" w:rsidRPr="00C4742F" w:rsidRDefault="009728E3" w:rsidP="006D3F92">
      <w:pPr>
        <w:pStyle w:val="Heading2"/>
        <w:tabs>
          <w:tab w:val="left" w:pos="495"/>
        </w:tabs>
        <w:spacing w:line="360" w:lineRule="auto"/>
        <w:ind w:left="57" w:right="227"/>
        <w:rPr>
          <w:b w:val="0"/>
          <w:bCs w:val="0"/>
          <w:sz w:val="24"/>
          <w:szCs w:val="24"/>
        </w:rPr>
      </w:pPr>
      <w:r w:rsidRPr="00857CED">
        <w:rPr>
          <w:b w:val="0"/>
          <w:bCs w:val="0"/>
          <w:sz w:val="24"/>
          <w:szCs w:val="24"/>
        </w:rPr>
        <w:t>Overall, a successful web application on learning stock market exchange should be educational, informative, interactive, and user-friendly, providing</w:t>
      </w:r>
    </w:p>
    <w:p w14:paraId="7BDD2250" w14:textId="1B8BE418" w:rsidR="000F7C30" w:rsidRPr="005E0EF3" w:rsidRDefault="001E01A8" w:rsidP="006D3F92">
      <w:pPr>
        <w:pStyle w:val="Heading2"/>
        <w:tabs>
          <w:tab w:val="left" w:pos="495"/>
        </w:tabs>
        <w:spacing w:line="360" w:lineRule="auto"/>
        <w:ind w:left="0" w:right="227"/>
      </w:pPr>
      <w:r>
        <w:t>7.</w:t>
      </w:r>
      <w:r w:rsidR="007C4B1B">
        <w:t xml:space="preserve">2 </w:t>
      </w:r>
      <w:r w:rsidRPr="005E0EF3">
        <w:t>Future</w:t>
      </w:r>
      <w:r w:rsidRPr="005E0EF3">
        <w:rPr>
          <w:spacing w:val="-1"/>
        </w:rPr>
        <w:t xml:space="preserve"> </w:t>
      </w:r>
      <w:r w:rsidRPr="005E0EF3">
        <w:t>Scope</w:t>
      </w:r>
    </w:p>
    <w:p w14:paraId="72D12D76" w14:textId="518989D4" w:rsidR="001E3655" w:rsidRPr="001E3655" w:rsidRDefault="001E3655" w:rsidP="006D3F92">
      <w:pPr>
        <w:pStyle w:val="ListParagraph"/>
        <w:tabs>
          <w:tab w:val="left" w:pos="437"/>
        </w:tabs>
        <w:spacing w:line="360" w:lineRule="auto"/>
        <w:ind w:left="0" w:right="227" w:firstLine="0"/>
        <w:jc w:val="both"/>
        <w:rPr>
          <w:sz w:val="24"/>
        </w:rPr>
      </w:pPr>
      <w:r w:rsidRPr="001E3655">
        <w:rPr>
          <w:sz w:val="24"/>
        </w:rPr>
        <w:t>The future scope of stock market exchange is quite promising. With the advancements in technology and the increasing adoption of digital platforms, the stock market exchange is expected to become more efficient, transparent, and accessible.</w:t>
      </w:r>
    </w:p>
    <w:p w14:paraId="76983DEC" w14:textId="24795AA4" w:rsidR="001E3655" w:rsidRPr="001E3655" w:rsidRDefault="001E3655" w:rsidP="006D3F92">
      <w:pPr>
        <w:pStyle w:val="ListParagraph"/>
        <w:tabs>
          <w:tab w:val="left" w:pos="437"/>
        </w:tabs>
        <w:spacing w:line="360" w:lineRule="auto"/>
        <w:ind w:left="0" w:right="227" w:firstLine="0"/>
        <w:jc w:val="both"/>
        <w:rPr>
          <w:sz w:val="24"/>
        </w:rPr>
      </w:pPr>
      <w:r w:rsidRPr="001E3655">
        <w:rPr>
          <w:sz w:val="24"/>
        </w:rPr>
        <w:t>Some of the potential areas of growth in the stock market exchange include:</w:t>
      </w:r>
    </w:p>
    <w:p w14:paraId="032B3470" w14:textId="5E970A23" w:rsidR="0085602A" w:rsidRPr="001E3655" w:rsidRDefault="001E3655" w:rsidP="006D3F92">
      <w:pPr>
        <w:pStyle w:val="ListParagraph"/>
        <w:tabs>
          <w:tab w:val="left" w:pos="437"/>
        </w:tabs>
        <w:spacing w:line="360" w:lineRule="auto"/>
        <w:ind w:left="0" w:right="227" w:firstLine="0"/>
        <w:jc w:val="both"/>
        <w:rPr>
          <w:sz w:val="24"/>
        </w:rPr>
      </w:pPr>
      <w:r w:rsidRPr="001E3655">
        <w:rPr>
          <w:sz w:val="24"/>
        </w:rPr>
        <w:t>Increased use of AI and Machine Learning: The use of AI and machine learning algorithms can help investors make better decisions by analyzing large amounts of data and predicting market trends.</w:t>
      </w:r>
    </w:p>
    <w:p w14:paraId="0E970ED0" w14:textId="636CC245" w:rsidR="00350DC5" w:rsidRPr="001E3655" w:rsidRDefault="001E3655" w:rsidP="006D3F92">
      <w:pPr>
        <w:pStyle w:val="ListParagraph"/>
        <w:tabs>
          <w:tab w:val="left" w:pos="437"/>
        </w:tabs>
        <w:spacing w:line="360" w:lineRule="auto"/>
        <w:ind w:left="0" w:right="227" w:firstLine="0"/>
        <w:jc w:val="both"/>
        <w:rPr>
          <w:sz w:val="24"/>
        </w:rPr>
      </w:pPr>
      <w:r w:rsidRPr="001E3655">
        <w:rPr>
          <w:sz w:val="24"/>
        </w:rPr>
        <w:t>Integration of Blockchain Technology: The integration of blockchain technology can increase the transparency and security of transactions in the stock market exchange.</w:t>
      </w:r>
    </w:p>
    <w:p w14:paraId="679582FC" w14:textId="5E65BDF0" w:rsidR="00350DC5" w:rsidRPr="001E3655" w:rsidRDefault="001E3655" w:rsidP="006D3F92">
      <w:pPr>
        <w:pStyle w:val="ListParagraph"/>
        <w:tabs>
          <w:tab w:val="left" w:pos="437"/>
        </w:tabs>
        <w:spacing w:line="360" w:lineRule="auto"/>
        <w:ind w:left="0" w:right="227" w:firstLine="0"/>
        <w:jc w:val="both"/>
        <w:rPr>
          <w:sz w:val="24"/>
        </w:rPr>
      </w:pPr>
      <w:r w:rsidRPr="001E3655">
        <w:rPr>
          <w:sz w:val="24"/>
        </w:rPr>
        <w:t>Expansion of Global Markets: The stock market exchange is expected to expand globally, allowing investors to trade in markets beyond their geographical boundaries.</w:t>
      </w:r>
    </w:p>
    <w:p w14:paraId="529F18A0" w14:textId="0034771C" w:rsidR="00350DC5" w:rsidRPr="001E3655" w:rsidRDefault="001E3655" w:rsidP="006D3F92">
      <w:pPr>
        <w:pStyle w:val="ListParagraph"/>
        <w:tabs>
          <w:tab w:val="left" w:pos="437"/>
        </w:tabs>
        <w:spacing w:line="360" w:lineRule="auto"/>
        <w:ind w:left="0" w:right="227" w:firstLine="0"/>
        <w:jc w:val="both"/>
        <w:rPr>
          <w:sz w:val="24"/>
        </w:rPr>
      </w:pPr>
      <w:r w:rsidRPr="001E3655">
        <w:rPr>
          <w:sz w:val="24"/>
        </w:rPr>
        <w:t>Rise of Sustainable and Socially Responsible Investing: The rise of sustainable and socially responsible investing is expected to drive growth in the stock market exchange as investors seek to invest in companies that align with their values and beliefs.</w:t>
      </w:r>
    </w:p>
    <w:p w14:paraId="2770C017" w14:textId="77CA1541" w:rsidR="00350DC5" w:rsidRPr="001E3655" w:rsidRDefault="001E3655" w:rsidP="006D3F92">
      <w:pPr>
        <w:pStyle w:val="ListParagraph"/>
        <w:tabs>
          <w:tab w:val="left" w:pos="437"/>
        </w:tabs>
        <w:spacing w:line="360" w:lineRule="auto"/>
        <w:ind w:left="0" w:right="227" w:firstLine="0"/>
        <w:jc w:val="both"/>
        <w:rPr>
          <w:sz w:val="24"/>
        </w:rPr>
      </w:pPr>
      <w:r w:rsidRPr="001E3655">
        <w:rPr>
          <w:sz w:val="24"/>
        </w:rPr>
        <w:t>Increase in Retail Investor Participation: The rise of digital platforms and the availability of low-cost investment options are expected to increase the participation of retail investors in the stock market exchange.</w:t>
      </w:r>
    </w:p>
    <w:p w14:paraId="75CBF92C" w14:textId="1664F8BC" w:rsidR="000F7C30" w:rsidRDefault="001E3655" w:rsidP="006D3F92">
      <w:pPr>
        <w:pStyle w:val="ListParagraph"/>
        <w:tabs>
          <w:tab w:val="left" w:pos="437"/>
        </w:tabs>
        <w:spacing w:line="360" w:lineRule="auto"/>
        <w:ind w:left="0" w:right="227" w:firstLine="0"/>
        <w:jc w:val="both"/>
        <w:rPr>
          <w:sz w:val="24"/>
        </w:rPr>
      </w:pPr>
      <w:r w:rsidRPr="001E3655">
        <w:rPr>
          <w:sz w:val="24"/>
        </w:rPr>
        <w:t>Overall, the future of the stock market exchange looks promising as it continues to evolve and adapt to changing market conditions and technological </w:t>
      </w:r>
      <w:r w:rsidR="00A2310E" w:rsidRPr="001E3655">
        <w:rPr>
          <w:sz w:val="24"/>
        </w:rPr>
        <w:t>advancements.</w:t>
      </w:r>
    </w:p>
    <w:p w14:paraId="2D22F79C" w14:textId="77777777" w:rsidR="000F7C30" w:rsidRDefault="000F7C30">
      <w:pPr>
        <w:jc w:val="both"/>
        <w:rPr>
          <w:sz w:val="24"/>
        </w:rPr>
        <w:sectPr w:rsidR="000F7C30" w:rsidSect="00F67479">
          <w:type w:val="nextColumn"/>
          <w:pgSz w:w="11940" w:h="16860"/>
          <w:pgMar w:top="1440" w:right="1440" w:bottom="1440" w:left="2160" w:header="0" w:footer="1383" w:gutter="0"/>
          <w:cols w:space="720"/>
        </w:sectPr>
      </w:pPr>
    </w:p>
    <w:p w14:paraId="695C7CB7" w14:textId="77777777" w:rsidR="00792AFC" w:rsidRDefault="00000000" w:rsidP="00792AFC">
      <w:pPr>
        <w:pStyle w:val="Heading1"/>
        <w:spacing w:before="69"/>
        <w:ind w:left="605" w:right="1535"/>
      </w:pPr>
      <w:r>
        <w:lastRenderedPageBreak/>
        <w:t>References</w:t>
      </w:r>
    </w:p>
    <w:p w14:paraId="1058AF90" w14:textId="77777777" w:rsidR="007D3B47" w:rsidRDefault="007D3B47" w:rsidP="00792AFC">
      <w:pPr>
        <w:pStyle w:val="Heading1"/>
        <w:spacing w:before="69"/>
        <w:ind w:left="605" w:right="1535"/>
      </w:pPr>
    </w:p>
    <w:p w14:paraId="76E750B6" w14:textId="6332E35C" w:rsidR="005F07CE" w:rsidRDefault="007D3B47" w:rsidP="00F01F2A">
      <w:pPr>
        <w:pStyle w:val="Heading1"/>
        <w:numPr>
          <w:ilvl w:val="0"/>
          <w:numId w:val="46"/>
        </w:numPr>
        <w:spacing w:before="69" w:line="360" w:lineRule="auto"/>
        <w:ind w:right="227"/>
        <w:jc w:val="both"/>
        <w:rPr>
          <w:b w:val="0"/>
          <w:bCs w:val="0"/>
          <w:sz w:val="24"/>
          <w:szCs w:val="24"/>
        </w:rPr>
      </w:pPr>
      <w:proofErr w:type="spellStart"/>
      <w:r w:rsidRPr="007D3B47">
        <w:rPr>
          <w:b w:val="0"/>
          <w:bCs w:val="0"/>
          <w:sz w:val="24"/>
          <w:szCs w:val="24"/>
        </w:rPr>
        <w:t>Gunu</w:t>
      </w:r>
      <w:proofErr w:type="spellEnd"/>
      <w:r w:rsidRPr="007D3B47">
        <w:rPr>
          <w:b w:val="0"/>
          <w:bCs w:val="0"/>
          <w:sz w:val="24"/>
          <w:szCs w:val="24"/>
        </w:rPr>
        <w:t xml:space="preserve">, U. &amp; Idris, I. (2009). </w:t>
      </w:r>
      <w:r w:rsidR="00F2121A">
        <w:rPr>
          <w:b w:val="0"/>
          <w:bCs w:val="0"/>
          <w:sz w:val="24"/>
          <w:szCs w:val="24"/>
        </w:rPr>
        <w:t>“</w:t>
      </w:r>
      <w:r w:rsidRPr="00933B20">
        <w:rPr>
          <w:b w:val="0"/>
          <w:bCs w:val="0"/>
          <w:sz w:val="24"/>
          <w:szCs w:val="24"/>
        </w:rPr>
        <w:t xml:space="preserve">Environmental Factors Influencing Fluctuation of Share Prices on Nigeria Stock Exchange </w:t>
      </w:r>
      <w:proofErr w:type="gramStart"/>
      <w:r w:rsidRPr="00933B20">
        <w:rPr>
          <w:b w:val="0"/>
          <w:bCs w:val="0"/>
          <w:sz w:val="24"/>
          <w:szCs w:val="24"/>
        </w:rPr>
        <w:t xml:space="preserve">Market </w:t>
      </w:r>
      <w:r w:rsidRPr="00F2121A">
        <w:rPr>
          <w:b w:val="0"/>
          <w:bCs w:val="0"/>
          <w:i/>
          <w:iCs/>
          <w:sz w:val="24"/>
          <w:szCs w:val="24"/>
        </w:rPr>
        <w:t>.</w:t>
      </w:r>
      <w:proofErr w:type="gramEnd"/>
      <w:r w:rsidR="00F2121A" w:rsidRPr="00F2121A">
        <w:rPr>
          <w:b w:val="0"/>
          <w:bCs w:val="0"/>
          <w:i/>
          <w:iCs/>
          <w:sz w:val="24"/>
          <w:szCs w:val="24"/>
        </w:rPr>
        <w:t>”</w:t>
      </w:r>
      <w:r w:rsidRPr="007D3B47">
        <w:rPr>
          <w:b w:val="0"/>
          <w:bCs w:val="0"/>
          <w:sz w:val="24"/>
          <w:szCs w:val="24"/>
        </w:rPr>
        <w:t xml:space="preserve"> An International Multi- Disciplinary Journal, Ethiopia 3(5), 199-212. </w:t>
      </w:r>
    </w:p>
    <w:p w14:paraId="0CA6EEF3" w14:textId="6A01E620" w:rsidR="005F07CE" w:rsidRDefault="00BD5211" w:rsidP="00F01F2A">
      <w:pPr>
        <w:pStyle w:val="Heading1"/>
        <w:numPr>
          <w:ilvl w:val="0"/>
          <w:numId w:val="46"/>
        </w:numPr>
        <w:spacing w:before="69" w:line="360" w:lineRule="auto"/>
        <w:ind w:right="227"/>
        <w:jc w:val="both"/>
        <w:rPr>
          <w:b w:val="0"/>
          <w:bCs w:val="0"/>
          <w:sz w:val="24"/>
          <w:szCs w:val="24"/>
        </w:rPr>
      </w:pPr>
      <w:r w:rsidRPr="005F07CE">
        <w:rPr>
          <w:b w:val="0"/>
          <w:bCs w:val="0"/>
          <w:sz w:val="24"/>
          <w:szCs w:val="24"/>
        </w:rPr>
        <w:t xml:space="preserve"> </w:t>
      </w:r>
      <w:r w:rsidR="007D3B47" w:rsidRPr="005F07CE">
        <w:rPr>
          <w:b w:val="0"/>
          <w:bCs w:val="0"/>
          <w:sz w:val="24"/>
          <w:szCs w:val="24"/>
        </w:rPr>
        <w:t xml:space="preserve">AL, FN. &amp; </w:t>
      </w:r>
      <w:proofErr w:type="spellStart"/>
      <w:r w:rsidR="007D3B47" w:rsidRPr="005F07CE">
        <w:rPr>
          <w:b w:val="0"/>
          <w:bCs w:val="0"/>
          <w:sz w:val="24"/>
          <w:szCs w:val="24"/>
        </w:rPr>
        <w:t>Shubiri</w:t>
      </w:r>
      <w:proofErr w:type="spellEnd"/>
      <w:r w:rsidR="007D3B47" w:rsidRPr="005F07CE">
        <w:rPr>
          <w:b w:val="0"/>
          <w:bCs w:val="0"/>
          <w:sz w:val="24"/>
          <w:szCs w:val="24"/>
        </w:rPr>
        <w:t xml:space="preserve">. (2010). </w:t>
      </w:r>
      <w:r w:rsidR="00F2121A">
        <w:rPr>
          <w:b w:val="0"/>
          <w:bCs w:val="0"/>
          <w:sz w:val="24"/>
          <w:szCs w:val="24"/>
        </w:rPr>
        <w:t>“</w:t>
      </w:r>
      <w:r w:rsidR="007D3B47" w:rsidRPr="00933B20">
        <w:rPr>
          <w:b w:val="0"/>
          <w:bCs w:val="0"/>
          <w:sz w:val="24"/>
          <w:szCs w:val="24"/>
        </w:rPr>
        <w:t>Analysis the Determinants of Market Stock Price Movements: An Empirical Study of Jordanian Commercial Banks.</w:t>
      </w:r>
      <w:r w:rsidR="00F2121A" w:rsidRPr="00933B20">
        <w:rPr>
          <w:b w:val="0"/>
          <w:bCs w:val="0"/>
          <w:sz w:val="24"/>
          <w:szCs w:val="24"/>
        </w:rPr>
        <w:t>”</w:t>
      </w:r>
      <w:r w:rsidR="007D3B47" w:rsidRPr="005F07CE">
        <w:rPr>
          <w:b w:val="0"/>
          <w:bCs w:val="0"/>
          <w:sz w:val="24"/>
          <w:szCs w:val="24"/>
        </w:rPr>
        <w:t xml:space="preserve"> International Journal of Business and Management, 5(10), 137-147. </w:t>
      </w:r>
    </w:p>
    <w:p w14:paraId="605FD198" w14:textId="04AF6693" w:rsidR="005F07CE" w:rsidRPr="00933B20" w:rsidRDefault="007D3B47" w:rsidP="00F01F2A">
      <w:pPr>
        <w:pStyle w:val="Heading1"/>
        <w:numPr>
          <w:ilvl w:val="0"/>
          <w:numId w:val="46"/>
        </w:numPr>
        <w:spacing w:before="69" w:line="360" w:lineRule="auto"/>
        <w:ind w:right="227"/>
        <w:jc w:val="both"/>
        <w:rPr>
          <w:b w:val="0"/>
          <w:bCs w:val="0"/>
          <w:sz w:val="24"/>
          <w:szCs w:val="24"/>
        </w:rPr>
      </w:pPr>
      <w:r w:rsidRPr="005F07CE">
        <w:rPr>
          <w:b w:val="0"/>
          <w:bCs w:val="0"/>
          <w:sz w:val="24"/>
          <w:szCs w:val="24"/>
        </w:rPr>
        <w:t xml:space="preserve">Girard, </w:t>
      </w:r>
      <w:proofErr w:type="gramStart"/>
      <w:r w:rsidRPr="005F07CE">
        <w:rPr>
          <w:b w:val="0"/>
          <w:bCs w:val="0"/>
          <w:sz w:val="24"/>
          <w:szCs w:val="24"/>
        </w:rPr>
        <w:t>EC.(</w:t>
      </w:r>
      <w:proofErr w:type="gramEnd"/>
      <w:r w:rsidRPr="005F07CE">
        <w:rPr>
          <w:b w:val="0"/>
          <w:bCs w:val="0"/>
          <w:sz w:val="24"/>
          <w:szCs w:val="24"/>
        </w:rPr>
        <w:t xml:space="preserve">2010). </w:t>
      </w:r>
      <w:r w:rsidR="00F2121A">
        <w:rPr>
          <w:b w:val="0"/>
          <w:bCs w:val="0"/>
          <w:sz w:val="24"/>
          <w:szCs w:val="24"/>
        </w:rPr>
        <w:t>“</w:t>
      </w:r>
      <w:r w:rsidRPr="00933B20">
        <w:rPr>
          <w:b w:val="0"/>
          <w:bCs w:val="0"/>
          <w:sz w:val="24"/>
          <w:szCs w:val="24"/>
        </w:rPr>
        <w:t>Empirical Evidence of the Existence of Investable Premiums in Emerging Market Investable Stocks.</w:t>
      </w:r>
      <w:r w:rsidR="00F2121A" w:rsidRPr="00933B20">
        <w:rPr>
          <w:b w:val="0"/>
          <w:bCs w:val="0"/>
          <w:sz w:val="24"/>
          <w:szCs w:val="24"/>
        </w:rPr>
        <w:t>”</w:t>
      </w:r>
      <w:r w:rsidRPr="00933B20">
        <w:rPr>
          <w:b w:val="0"/>
          <w:bCs w:val="0"/>
          <w:sz w:val="24"/>
          <w:szCs w:val="24"/>
        </w:rPr>
        <w:t xml:space="preserve"> The Financial Review, 45, 1025–1051.</w:t>
      </w:r>
    </w:p>
    <w:p w14:paraId="024E5E72" w14:textId="0DDD8960" w:rsidR="005F07CE" w:rsidRPr="00933B20" w:rsidRDefault="007D3B47" w:rsidP="00F01F2A">
      <w:pPr>
        <w:pStyle w:val="Heading1"/>
        <w:numPr>
          <w:ilvl w:val="0"/>
          <w:numId w:val="46"/>
        </w:numPr>
        <w:spacing w:before="69" w:line="360" w:lineRule="auto"/>
        <w:ind w:right="227"/>
        <w:jc w:val="both"/>
        <w:rPr>
          <w:b w:val="0"/>
          <w:bCs w:val="0"/>
          <w:sz w:val="24"/>
          <w:szCs w:val="24"/>
        </w:rPr>
      </w:pPr>
      <w:r w:rsidRPr="00933B20">
        <w:rPr>
          <w:b w:val="0"/>
          <w:bCs w:val="0"/>
          <w:sz w:val="24"/>
          <w:szCs w:val="24"/>
        </w:rPr>
        <w:t xml:space="preserve">Shen, CH. &amp; Lin, KL. (2010). </w:t>
      </w:r>
      <w:r w:rsidR="00F2121A" w:rsidRPr="00933B20">
        <w:rPr>
          <w:b w:val="0"/>
          <w:bCs w:val="0"/>
          <w:sz w:val="24"/>
          <w:szCs w:val="24"/>
        </w:rPr>
        <w:t>“</w:t>
      </w:r>
      <w:r w:rsidRPr="00933B20">
        <w:rPr>
          <w:b w:val="0"/>
          <w:bCs w:val="0"/>
          <w:sz w:val="24"/>
          <w:szCs w:val="24"/>
        </w:rPr>
        <w:t>The Impact of Corporate Governance on the Relationship Between Fundamental Information Analysis and Stock</w:t>
      </w:r>
      <w:r w:rsidR="00F2121A" w:rsidRPr="00933B20">
        <w:rPr>
          <w:b w:val="0"/>
          <w:bCs w:val="0"/>
          <w:sz w:val="24"/>
          <w:szCs w:val="24"/>
        </w:rPr>
        <w:t>.”</w:t>
      </w:r>
      <w:r w:rsidRPr="00933B20">
        <w:rPr>
          <w:b w:val="0"/>
          <w:bCs w:val="0"/>
          <w:sz w:val="24"/>
          <w:szCs w:val="24"/>
        </w:rPr>
        <w:t xml:space="preserve"> </w:t>
      </w:r>
      <w:proofErr w:type="spellStart"/>
      <w:r w:rsidRPr="00933B20">
        <w:rPr>
          <w:b w:val="0"/>
          <w:bCs w:val="0"/>
          <w:sz w:val="24"/>
          <w:szCs w:val="24"/>
        </w:rPr>
        <w:t>Returns.Emerging</w:t>
      </w:r>
      <w:proofErr w:type="spellEnd"/>
      <w:r w:rsidRPr="00933B20">
        <w:rPr>
          <w:b w:val="0"/>
          <w:bCs w:val="0"/>
          <w:sz w:val="24"/>
          <w:szCs w:val="24"/>
        </w:rPr>
        <w:t xml:space="preserve"> Markets Finance &amp; Trade, 46(5),90-105. </w:t>
      </w:r>
    </w:p>
    <w:p w14:paraId="6766B6DC" w14:textId="492F10DA" w:rsidR="005F07CE" w:rsidRPr="00933B20" w:rsidRDefault="007D3B47" w:rsidP="00F01F2A">
      <w:pPr>
        <w:pStyle w:val="Heading1"/>
        <w:numPr>
          <w:ilvl w:val="0"/>
          <w:numId w:val="46"/>
        </w:numPr>
        <w:spacing w:before="69" w:line="360" w:lineRule="auto"/>
        <w:ind w:right="227"/>
        <w:jc w:val="both"/>
        <w:rPr>
          <w:b w:val="0"/>
          <w:bCs w:val="0"/>
          <w:sz w:val="24"/>
          <w:szCs w:val="24"/>
        </w:rPr>
      </w:pPr>
      <w:r w:rsidRPr="00933B20">
        <w:rPr>
          <w:b w:val="0"/>
          <w:bCs w:val="0"/>
          <w:sz w:val="24"/>
          <w:szCs w:val="24"/>
        </w:rPr>
        <w:t xml:space="preserve">Butt, BZ. Rehman, KU. Khan, MA. &amp; Safwan, </w:t>
      </w:r>
      <w:proofErr w:type="gramStart"/>
      <w:r w:rsidRPr="00933B20">
        <w:rPr>
          <w:b w:val="0"/>
          <w:bCs w:val="0"/>
          <w:sz w:val="24"/>
          <w:szCs w:val="24"/>
        </w:rPr>
        <w:t>N.(</w:t>
      </w:r>
      <w:proofErr w:type="gramEnd"/>
      <w:r w:rsidRPr="00933B20">
        <w:rPr>
          <w:b w:val="0"/>
          <w:bCs w:val="0"/>
          <w:sz w:val="24"/>
          <w:szCs w:val="24"/>
        </w:rPr>
        <w:t xml:space="preserve">2010). </w:t>
      </w:r>
      <w:r w:rsidR="00F2121A" w:rsidRPr="00933B20">
        <w:rPr>
          <w:b w:val="0"/>
          <w:bCs w:val="0"/>
          <w:sz w:val="24"/>
          <w:szCs w:val="24"/>
        </w:rPr>
        <w:t>“</w:t>
      </w:r>
      <w:r w:rsidRPr="00933B20">
        <w:rPr>
          <w:b w:val="0"/>
          <w:bCs w:val="0"/>
          <w:sz w:val="24"/>
          <w:szCs w:val="24"/>
        </w:rPr>
        <w:t>Do Economic Factors Influence Stock Returns? A Firm and Industry Level Analysis.</w:t>
      </w:r>
      <w:r w:rsidR="00F2121A" w:rsidRPr="00933B20">
        <w:rPr>
          <w:b w:val="0"/>
          <w:bCs w:val="0"/>
          <w:sz w:val="24"/>
          <w:szCs w:val="24"/>
        </w:rPr>
        <w:t>”</w:t>
      </w:r>
      <w:r w:rsidRPr="00933B20">
        <w:rPr>
          <w:b w:val="0"/>
          <w:bCs w:val="0"/>
          <w:sz w:val="24"/>
          <w:szCs w:val="24"/>
        </w:rPr>
        <w:t xml:space="preserve"> African Journal of Business Management, 4(5), 583–593.</w:t>
      </w:r>
    </w:p>
    <w:p w14:paraId="4EB4D2A8" w14:textId="4000EEB2" w:rsidR="005F07CE" w:rsidRPr="00933B20" w:rsidRDefault="007D3B47" w:rsidP="00F01F2A">
      <w:pPr>
        <w:pStyle w:val="Heading1"/>
        <w:numPr>
          <w:ilvl w:val="0"/>
          <w:numId w:val="46"/>
        </w:numPr>
        <w:spacing w:before="69" w:line="360" w:lineRule="auto"/>
        <w:ind w:right="227"/>
        <w:jc w:val="both"/>
        <w:rPr>
          <w:b w:val="0"/>
          <w:bCs w:val="0"/>
          <w:sz w:val="24"/>
          <w:szCs w:val="24"/>
        </w:rPr>
      </w:pPr>
      <w:r w:rsidRPr="00933B20">
        <w:rPr>
          <w:b w:val="0"/>
          <w:bCs w:val="0"/>
          <w:sz w:val="24"/>
          <w:szCs w:val="24"/>
        </w:rPr>
        <w:t xml:space="preserve">Sharma, Dr S. (2011). </w:t>
      </w:r>
      <w:r w:rsidR="003310DD" w:rsidRPr="00933B20">
        <w:rPr>
          <w:b w:val="0"/>
          <w:bCs w:val="0"/>
          <w:sz w:val="24"/>
          <w:szCs w:val="24"/>
        </w:rPr>
        <w:t>“</w:t>
      </w:r>
      <w:r w:rsidRPr="00933B20">
        <w:rPr>
          <w:b w:val="0"/>
          <w:bCs w:val="0"/>
          <w:sz w:val="24"/>
          <w:szCs w:val="24"/>
        </w:rPr>
        <w:t xml:space="preserve">Determinants Of Equity Share Prices </w:t>
      </w:r>
      <w:proofErr w:type="gramStart"/>
      <w:r w:rsidRPr="00933B20">
        <w:rPr>
          <w:b w:val="0"/>
          <w:bCs w:val="0"/>
          <w:sz w:val="24"/>
          <w:szCs w:val="24"/>
        </w:rPr>
        <w:t>In</w:t>
      </w:r>
      <w:proofErr w:type="gramEnd"/>
      <w:r w:rsidRPr="00933B20">
        <w:rPr>
          <w:b w:val="0"/>
          <w:bCs w:val="0"/>
          <w:sz w:val="24"/>
          <w:szCs w:val="24"/>
        </w:rPr>
        <w:t xml:space="preserve"> India.</w:t>
      </w:r>
      <w:r w:rsidR="003310DD" w:rsidRPr="00933B20">
        <w:rPr>
          <w:b w:val="0"/>
          <w:bCs w:val="0"/>
          <w:sz w:val="24"/>
          <w:szCs w:val="24"/>
        </w:rPr>
        <w:t>”</w:t>
      </w:r>
      <w:r w:rsidRPr="00933B20">
        <w:rPr>
          <w:b w:val="0"/>
          <w:bCs w:val="0"/>
          <w:sz w:val="24"/>
          <w:szCs w:val="24"/>
        </w:rPr>
        <w:t xml:space="preserve"> International Refereed Research Journal, 2(4), 51-60. </w:t>
      </w:r>
    </w:p>
    <w:p w14:paraId="609EB047" w14:textId="4BE3F66F" w:rsidR="00DB0D92" w:rsidRPr="00933B20" w:rsidRDefault="00DB0D92" w:rsidP="003310DD">
      <w:pPr>
        <w:pStyle w:val="Heading1"/>
        <w:spacing w:before="69" w:line="360" w:lineRule="auto"/>
        <w:ind w:left="720" w:right="227"/>
        <w:jc w:val="both"/>
        <w:rPr>
          <w:b w:val="0"/>
          <w:bCs w:val="0"/>
          <w:sz w:val="24"/>
          <w:szCs w:val="24"/>
        </w:rPr>
      </w:pPr>
    </w:p>
    <w:sectPr w:rsidR="00DB0D92" w:rsidRPr="00933B20" w:rsidSect="00F67479">
      <w:type w:val="nextColumn"/>
      <w:pgSz w:w="11940" w:h="16860"/>
      <w:pgMar w:top="1440" w:right="1440" w:bottom="1440" w:left="2160" w:header="0" w:footer="13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A2DF4" w14:textId="77777777" w:rsidR="00C46CFE" w:rsidRDefault="00C46CFE">
      <w:r>
        <w:separator/>
      </w:r>
    </w:p>
  </w:endnote>
  <w:endnote w:type="continuationSeparator" w:id="0">
    <w:p w14:paraId="3C7DDE3A" w14:textId="77777777" w:rsidR="00C46CFE" w:rsidRDefault="00C46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9FAE8" w14:textId="3D903D02" w:rsidR="000F7C30" w:rsidRDefault="00615DB8">
    <w:pPr>
      <w:pStyle w:val="BodyText"/>
      <w:spacing w:line="14" w:lineRule="auto"/>
      <w:rPr>
        <w:sz w:val="20"/>
      </w:rPr>
    </w:pPr>
    <w:r>
      <w:rPr>
        <w:noProof/>
      </w:rPr>
      <mc:AlternateContent>
        <mc:Choice Requires="wps">
          <w:drawing>
            <wp:anchor distT="0" distB="0" distL="114300" distR="114300" simplePos="0" relativeHeight="486894080" behindDoc="1" locked="0" layoutInCell="1" allowOverlap="1" wp14:anchorId="3F9E9D37" wp14:editId="09FCAD47">
              <wp:simplePos x="0" y="0"/>
              <wp:positionH relativeFrom="page">
                <wp:posOffset>4178935</wp:posOffset>
              </wp:positionH>
              <wp:positionV relativeFrom="page">
                <wp:posOffset>9728200</wp:posOffset>
              </wp:positionV>
              <wp:extent cx="64770" cy="180975"/>
              <wp:effectExtent l="0" t="0" r="0" b="0"/>
              <wp:wrapNone/>
              <wp:docPr id="20331420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F4B2D" w14:textId="77777777" w:rsidR="000F7C30" w:rsidRDefault="00000000">
                          <w:pPr>
                            <w:spacing w:before="11"/>
                            <w:ind w:left="20"/>
                          </w:pPr>
                          <w:proofErr w:type="spellStart"/>
                          <w: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9E9D37" id="_x0000_t202" coordsize="21600,21600" o:spt="202" path="m,l,21600r21600,l21600,xe">
              <v:stroke joinstyle="miter"/>
              <v:path gradientshapeok="t" o:connecttype="rect"/>
            </v:shapetype>
            <v:shape id="Text Box 4" o:spid="_x0000_s1026" type="#_x0000_t202" style="position:absolute;margin-left:329.05pt;margin-top:766pt;width:5.1pt;height:14.25pt;z-index:-164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" filled="f" stroked="f">
              <v:textbox inset="0,0,0,0">
                <w:txbxContent>
                  <w:p w14:paraId="0CBF4B2D" w14:textId="77777777" w:rsidR="000F7C30" w:rsidRDefault="00000000">
                    <w:pPr>
                      <w:spacing w:before="11"/>
                      <w:ind w:left="20"/>
                    </w:pPr>
                    <w:proofErr w:type="spellStart"/>
                    <w: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806EA" w14:textId="0BAFDC79" w:rsidR="000F7C30" w:rsidRDefault="00615DB8">
    <w:pPr>
      <w:pStyle w:val="BodyText"/>
      <w:spacing w:line="14" w:lineRule="auto"/>
      <w:rPr>
        <w:sz w:val="20"/>
      </w:rPr>
    </w:pPr>
    <w:r>
      <w:rPr>
        <w:noProof/>
      </w:rPr>
      <mc:AlternateContent>
        <mc:Choice Requires="wps">
          <w:drawing>
            <wp:anchor distT="0" distB="0" distL="114300" distR="114300" simplePos="0" relativeHeight="486894592" behindDoc="1" locked="0" layoutInCell="1" allowOverlap="1" wp14:anchorId="43021E0C" wp14:editId="49C452F8">
              <wp:simplePos x="0" y="0"/>
              <wp:positionH relativeFrom="page">
                <wp:posOffset>3902075</wp:posOffset>
              </wp:positionH>
              <wp:positionV relativeFrom="page">
                <wp:posOffset>9722485</wp:posOffset>
              </wp:positionV>
              <wp:extent cx="224790" cy="180975"/>
              <wp:effectExtent l="0" t="0" r="0" b="0"/>
              <wp:wrapNone/>
              <wp:docPr id="121216347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A9535" w14:textId="77777777" w:rsidR="000F7C30" w:rsidRDefault="00000000">
                          <w:pPr>
                            <w:spacing w:before="11"/>
                            <w:ind w:left="60"/>
                          </w:pPr>
                          <w:r>
                            <w:fldChar w:fldCharType="begin"/>
                          </w:r>
                          <w:r>
                            <w:instrText xml:space="preserve"> PAGE  \* roman </w:instrText>
                          </w:r>
                          <w:r>
                            <w:fldChar w:fldCharType="separate"/>
                          </w:r>
                          <w: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21E0C" id="_x0000_t202" coordsize="21600,21600" o:spt="202" path="m,l,21600r21600,l21600,xe">
              <v:stroke joinstyle="miter"/>
              <v:path gradientshapeok="t" o:connecttype="rect"/>
            </v:shapetype>
            <v:shape id="Text Box 3" o:spid="_x0000_s1027" type="#_x0000_t202" style="position:absolute;margin-left:307.25pt;margin-top:765.55pt;width:17.7pt;height:14.25pt;z-index:-1642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" filled="f" stroked="f">
              <v:textbox inset="0,0,0,0">
                <w:txbxContent>
                  <w:p w14:paraId="068A9535" w14:textId="77777777" w:rsidR="000F7C30" w:rsidRDefault="00000000">
                    <w:pPr>
                      <w:spacing w:before="11"/>
                      <w:ind w:left="60"/>
                    </w:pPr>
                    <w:r>
                      <w:fldChar w:fldCharType="begin"/>
                    </w:r>
                    <w:r>
                      <w:instrText xml:space="preserve"> PAGE  \* roman </w:instrText>
                    </w:r>
                    <w:r>
                      <w:fldChar w:fldCharType="separate"/>
                    </w:r>
                    <w:r>
                      <w:t>vii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B893" w14:textId="53D99ACE" w:rsidR="000F7C30" w:rsidRDefault="00615DB8">
    <w:pPr>
      <w:pStyle w:val="BodyText"/>
      <w:spacing w:line="14" w:lineRule="auto"/>
      <w:rPr>
        <w:sz w:val="20"/>
      </w:rPr>
    </w:pPr>
    <w:r>
      <w:rPr>
        <w:noProof/>
      </w:rPr>
      <mc:AlternateContent>
        <mc:Choice Requires="wps">
          <w:drawing>
            <wp:anchor distT="0" distB="0" distL="114300" distR="114300" simplePos="0" relativeHeight="486895104" behindDoc="1" locked="0" layoutInCell="1" allowOverlap="1" wp14:anchorId="43478EBF" wp14:editId="6B2DB730">
              <wp:simplePos x="0" y="0"/>
              <wp:positionH relativeFrom="page">
                <wp:posOffset>4130675</wp:posOffset>
              </wp:positionH>
              <wp:positionV relativeFrom="page">
                <wp:posOffset>9859645</wp:posOffset>
              </wp:positionV>
              <wp:extent cx="152400" cy="194310"/>
              <wp:effectExtent l="0" t="0" r="0" b="0"/>
              <wp:wrapNone/>
              <wp:docPr id="230719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607929" w14:textId="77777777" w:rsidR="000F7C30" w:rsidRDefault="00000000">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478EBF" id="_x0000_t202" coordsize="21600,21600" o:spt="202" path="m,l,21600r21600,l21600,xe">
              <v:stroke joinstyle="miter"/>
              <v:path gradientshapeok="t" o:connecttype="rect"/>
            </v:shapetype>
            <v:shape id="Text Box 2" o:spid="_x0000_s1028" type="#_x0000_t202" style="position:absolute;margin-left:325.25pt;margin-top:776.35pt;width:12pt;height:15.3pt;z-index:-164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" filled="f" stroked="f">
              <v:textbox inset="0,0,0,0">
                <w:txbxContent>
                  <w:p w14:paraId="1E607929" w14:textId="77777777" w:rsidR="000F7C30" w:rsidRDefault="00000000">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C443" w14:textId="720B848D" w:rsidR="000F7C30" w:rsidRDefault="00615DB8">
    <w:pPr>
      <w:pStyle w:val="BodyText"/>
      <w:spacing w:line="14" w:lineRule="auto"/>
      <w:rPr>
        <w:sz w:val="20"/>
      </w:rPr>
    </w:pPr>
    <w:r>
      <w:rPr>
        <w:noProof/>
      </w:rPr>
      <mc:AlternateContent>
        <mc:Choice Requires="wps">
          <w:drawing>
            <wp:anchor distT="0" distB="0" distL="114300" distR="114300" simplePos="0" relativeHeight="486895616" behindDoc="1" locked="0" layoutInCell="1" allowOverlap="1" wp14:anchorId="2B3C0DCE" wp14:editId="2AD96BDB">
              <wp:simplePos x="0" y="0"/>
              <wp:positionH relativeFrom="page">
                <wp:posOffset>3902075</wp:posOffset>
              </wp:positionH>
              <wp:positionV relativeFrom="page">
                <wp:posOffset>9688830</wp:posOffset>
              </wp:positionV>
              <wp:extent cx="228600" cy="194310"/>
              <wp:effectExtent l="0" t="0" r="0" b="0"/>
              <wp:wrapNone/>
              <wp:docPr id="10944026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6164D" w14:textId="77777777" w:rsidR="000F7C30" w:rsidRDefault="00000000">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3C0DCE" id="_x0000_t202" coordsize="21600,21600" o:spt="202" path="m,l,21600r21600,l21600,xe">
              <v:stroke joinstyle="miter"/>
              <v:path gradientshapeok="t" o:connecttype="rect"/>
            </v:shapetype>
            <v:shape id="Text Box 1" o:spid="_x0000_s1029" type="#_x0000_t202" style="position:absolute;margin-left:307.25pt;margin-top:762.9pt;width:18pt;height:15.3pt;z-index:-1642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" filled="f" stroked="f">
              <v:textbox inset="0,0,0,0">
                <w:txbxContent>
                  <w:p w14:paraId="1B56164D" w14:textId="77777777" w:rsidR="000F7C30" w:rsidRDefault="0000000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E7261" w14:textId="77777777" w:rsidR="00C46CFE" w:rsidRDefault="00C46CFE">
      <w:r>
        <w:separator/>
      </w:r>
    </w:p>
  </w:footnote>
  <w:footnote w:type="continuationSeparator" w:id="0">
    <w:p w14:paraId="4BAB67F1" w14:textId="77777777" w:rsidR="00C46CFE" w:rsidRDefault="00C46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3B9"/>
    <w:multiLevelType w:val="hybridMultilevel"/>
    <w:tmpl w:val="FAB2017E"/>
    <w:lvl w:ilvl="0" w:tplc="FFFFFFFF">
      <w:start w:val="1"/>
      <w:numFmt w:val="decimal"/>
      <w:lvlText w:val="%1."/>
      <w:lvlJc w:val="left"/>
      <w:pPr>
        <w:ind w:left="112" w:hanging="721"/>
      </w:pPr>
      <w:rPr>
        <w:rFonts w:hint="default"/>
        <w:w w:val="100"/>
        <w:lang w:val="en-US" w:eastAsia="en-US" w:bidi="ar-SA"/>
      </w:rPr>
    </w:lvl>
    <w:lvl w:ilvl="1" w:tplc="FFFFFFFF">
      <w:start w:val="1"/>
      <w:numFmt w:val="lowerLetter"/>
      <w:lvlText w:val="%2."/>
      <w:lvlJc w:val="left"/>
      <w:pPr>
        <w:ind w:left="2632" w:hanging="360"/>
      </w:pPr>
      <w:rPr>
        <w:rFonts w:ascii="Times New Roman" w:eastAsia="Times New Roman" w:hAnsi="Times New Roman" w:cs="Times New Roman" w:hint="default"/>
        <w:spacing w:val="-1"/>
        <w:w w:val="100"/>
        <w:sz w:val="24"/>
        <w:szCs w:val="24"/>
        <w:lang w:val="en-US" w:eastAsia="en-US" w:bidi="ar-SA"/>
      </w:rPr>
    </w:lvl>
    <w:lvl w:ilvl="2" w:tplc="FFFFFFFF">
      <w:numFmt w:val="bullet"/>
      <w:lvlText w:val="•"/>
      <w:lvlJc w:val="left"/>
      <w:pPr>
        <w:ind w:left="2922" w:hanging="360"/>
      </w:pPr>
      <w:rPr>
        <w:rFonts w:hint="default"/>
        <w:lang w:val="en-US" w:eastAsia="en-US" w:bidi="ar-SA"/>
      </w:rPr>
    </w:lvl>
    <w:lvl w:ilvl="3" w:tplc="FFFFFFFF">
      <w:numFmt w:val="bullet"/>
      <w:lvlText w:val="•"/>
      <w:lvlJc w:val="left"/>
      <w:pPr>
        <w:ind w:left="3204" w:hanging="360"/>
      </w:pPr>
      <w:rPr>
        <w:rFonts w:hint="default"/>
        <w:lang w:val="en-US" w:eastAsia="en-US" w:bidi="ar-SA"/>
      </w:rPr>
    </w:lvl>
    <w:lvl w:ilvl="4" w:tplc="FFFFFFFF">
      <w:numFmt w:val="bullet"/>
      <w:lvlText w:val="•"/>
      <w:lvlJc w:val="left"/>
      <w:pPr>
        <w:ind w:left="3486" w:hanging="360"/>
      </w:pPr>
      <w:rPr>
        <w:rFonts w:hint="default"/>
        <w:lang w:val="en-US" w:eastAsia="en-US" w:bidi="ar-SA"/>
      </w:rPr>
    </w:lvl>
    <w:lvl w:ilvl="5" w:tplc="FFFFFFFF">
      <w:numFmt w:val="bullet"/>
      <w:lvlText w:val="•"/>
      <w:lvlJc w:val="left"/>
      <w:pPr>
        <w:ind w:left="3769" w:hanging="360"/>
      </w:pPr>
      <w:rPr>
        <w:rFonts w:hint="default"/>
        <w:lang w:val="en-US" w:eastAsia="en-US" w:bidi="ar-SA"/>
      </w:rPr>
    </w:lvl>
    <w:lvl w:ilvl="6" w:tplc="FFFFFFFF">
      <w:numFmt w:val="bullet"/>
      <w:lvlText w:val="•"/>
      <w:lvlJc w:val="left"/>
      <w:pPr>
        <w:ind w:left="4051" w:hanging="360"/>
      </w:pPr>
      <w:rPr>
        <w:rFonts w:hint="default"/>
        <w:lang w:val="en-US" w:eastAsia="en-US" w:bidi="ar-SA"/>
      </w:rPr>
    </w:lvl>
    <w:lvl w:ilvl="7" w:tplc="FFFFFFFF">
      <w:numFmt w:val="bullet"/>
      <w:lvlText w:val="•"/>
      <w:lvlJc w:val="left"/>
      <w:pPr>
        <w:ind w:left="4333" w:hanging="360"/>
      </w:pPr>
      <w:rPr>
        <w:rFonts w:hint="default"/>
        <w:lang w:val="en-US" w:eastAsia="en-US" w:bidi="ar-SA"/>
      </w:rPr>
    </w:lvl>
    <w:lvl w:ilvl="8" w:tplc="FFFFFFFF">
      <w:numFmt w:val="bullet"/>
      <w:lvlText w:val="•"/>
      <w:lvlJc w:val="left"/>
      <w:pPr>
        <w:ind w:left="4615" w:hanging="360"/>
      </w:pPr>
      <w:rPr>
        <w:rFonts w:hint="default"/>
        <w:lang w:val="en-US" w:eastAsia="en-US" w:bidi="ar-SA"/>
      </w:rPr>
    </w:lvl>
  </w:abstractNum>
  <w:abstractNum w:abstractNumId="1" w15:restartNumberingAfterBreak="0">
    <w:nsid w:val="06E24344"/>
    <w:multiLevelType w:val="hybridMultilevel"/>
    <w:tmpl w:val="75888560"/>
    <w:lvl w:ilvl="0" w:tplc="5ACA76C4">
      <w:start w:val="1"/>
      <w:numFmt w:val="decimal"/>
      <w:lvlText w:val="%1."/>
      <w:lvlJc w:val="left"/>
      <w:pPr>
        <w:ind w:left="1196" w:hanging="360"/>
      </w:pPr>
      <w:rPr>
        <w:rFonts w:ascii="Times New Roman" w:eastAsia="Times New Roman" w:hAnsi="Times New Roman" w:cs="Times New Roman" w:hint="default"/>
        <w:w w:val="100"/>
        <w:sz w:val="25"/>
        <w:szCs w:val="25"/>
        <w:lang w:val="en-US" w:eastAsia="en-US" w:bidi="ar-SA"/>
      </w:rPr>
    </w:lvl>
    <w:lvl w:ilvl="1" w:tplc="DA3E3F7A">
      <w:numFmt w:val="bullet"/>
      <w:lvlText w:val=""/>
      <w:lvlJc w:val="left"/>
      <w:pPr>
        <w:ind w:left="1916" w:hanging="361"/>
      </w:pPr>
      <w:rPr>
        <w:rFonts w:ascii="Symbol" w:eastAsia="Symbol" w:hAnsi="Symbol" w:cs="Symbol" w:hint="default"/>
        <w:w w:val="100"/>
        <w:sz w:val="25"/>
        <w:szCs w:val="25"/>
        <w:lang w:val="en-US" w:eastAsia="en-US" w:bidi="ar-SA"/>
      </w:rPr>
    </w:lvl>
    <w:lvl w:ilvl="2" w:tplc="BFC6C354">
      <w:numFmt w:val="bullet"/>
      <w:lvlText w:val="•"/>
      <w:lvlJc w:val="left"/>
      <w:pPr>
        <w:ind w:left="2844" w:hanging="361"/>
      </w:pPr>
      <w:rPr>
        <w:rFonts w:hint="default"/>
        <w:lang w:val="en-US" w:eastAsia="en-US" w:bidi="ar-SA"/>
      </w:rPr>
    </w:lvl>
    <w:lvl w:ilvl="3" w:tplc="EAAC5A94">
      <w:numFmt w:val="bullet"/>
      <w:lvlText w:val="•"/>
      <w:lvlJc w:val="left"/>
      <w:pPr>
        <w:ind w:left="3768" w:hanging="361"/>
      </w:pPr>
      <w:rPr>
        <w:rFonts w:hint="default"/>
        <w:lang w:val="en-US" w:eastAsia="en-US" w:bidi="ar-SA"/>
      </w:rPr>
    </w:lvl>
    <w:lvl w:ilvl="4" w:tplc="31F2816C">
      <w:numFmt w:val="bullet"/>
      <w:lvlText w:val="•"/>
      <w:lvlJc w:val="left"/>
      <w:pPr>
        <w:ind w:left="4693" w:hanging="361"/>
      </w:pPr>
      <w:rPr>
        <w:rFonts w:hint="default"/>
        <w:lang w:val="en-US" w:eastAsia="en-US" w:bidi="ar-SA"/>
      </w:rPr>
    </w:lvl>
    <w:lvl w:ilvl="5" w:tplc="6E32071C">
      <w:numFmt w:val="bullet"/>
      <w:lvlText w:val="•"/>
      <w:lvlJc w:val="left"/>
      <w:pPr>
        <w:ind w:left="5617" w:hanging="361"/>
      </w:pPr>
      <w:rPr>
        <w:rFonts w:hint="default"/>
        <w:lang w:val="en-US" w:eastAsia="en-US" w:bidi="ar-SA"/>
      </w:rPr>
    </w:lvl>
    <w:lvl w:ilvl="6" w:tplc="F612C8C8">
      <w:numFmt w:val="bullet"/>
      <w:lvlText w:val="•"/>
      <w:lvlJc w:val="left"/>
      <w:pPr>
        <w:ind w:left="6542" w:hanging="361"/>
      </w:pPr>
      <w:rPr>
        <w:rFonts w:hint="default"/>
        <w:lang w:val="en-US" w:eastAsia="en-US" w:bidi="ar-SA"/>
      </w:rPr>
    </w:lvl>
    <w:lvl w:ilvl="7" w:tplc="5F3A937A">
      <w:numFmt w:val="bullet"/>
      <w:lvlText w:val="•"/>
      <w:lvlJc w:val="left"/>
      <w:pPr>
        <w:ind w:left="7466" w:hanging="361"/>
      </w:pPr>
      <w:rPr>
        <w:rFonts w:hint="default"/>
        <w:lang w:val="en-US" w:eastAsia="en-US" w:bidi="ar-SA"/>
      </w:rPr>
    </w:lvl>
    <w:lvl w:ilvl="8" w:tplc="584CD056">
      <w:numFmt w:val="bullet"/>
      <w:lvlText w:val="•"/>
      <w:lvlJc w:val="left"/>
      <w:pPr>
        <w:ind w:left="8391" w:hanging="361"/>
      </w:pPr>
      <w:rPr>
        <w:rFonts w:hint="default"/>
        <w:lang w:val="en-US" w:eastAsia="en-US" w:bidi="ar-SA"/>
      </w:rPr>
    </w:lvl>
  </w:abstractNum>
  <w:abstractNum w:abstractNumId="2" w15:restartNumberingAfterBreak="0">
    <w:nsid w:val="0F817954"/>
    <w:multiLevelType w:val="hybridMultilevel"/>
    <w:tmpl w:val="D07E13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0674DD"/>
    <w:multiLevelType w:val="multilevel"/>
    <w:tmpl w:val="1AE2932E"/>
    <w:lvl w:ilvl="0">
      <w:start w:val="4"/>
      <w:numFmt w:val="decimal"/>
      <w:lvlText w:val="%1"/>
      <w:lvlJc w:val="left"/>
      <w:pPr>
        <w:ind w:left="1271" w:hanging="380"/>
      </w:pPr>
      <w:rPr>
        <w:rFonts w:hint="default"/>
        <w:lang w:val="en-US" w:eastAsia="en-US" w:bidi="ar-SA"/>
      </w:rPr>
    </w:lvl>
    <w:lvl w:ilvl="1">
      <w:start w:val="4"/>
      <w:numFmt w:val="decimal"/>
      <w:lvlText w:val="%1.%2"/>
      <w:lvlJc w:val="left"/>
      <w:pPr>
        <w:ind w:left="1271" w:hanging="380"/>
      </w:pPr>
      <w:rPr>
        <w:rFonts w:ascii="Times New Roman" w:eastAsia="Times New Roman" w:hAnsi="Times New Roman" w:cs="Times New Roman" w:hint="default"/>
        <w:b/>
        <w:bCs/>
        <w:w w:val="100"/>
        <w:sz w:val="25"/>
        <w:szCs w:val="25"/>
        <w:lang w:val="en-US" w:eastAsia="en-US" w:bidi="ar-SA"/>
      </w:rPr>
    </w:lvl>
    <w:lvl w:ilvl="2">
      <w:numFmt w:val="bullet"/>
      <w:lvlText w:val=""/>
      <w:lvlJc w:val="left"/>
      <w:pPr>
        <w:ind w:left="1611" w:hanging="360"/>
      </w:pPr>
      <w:rPr>
        <w:rFonts w:ascii="Symbol" w:eastAsia="Symbol" w:hAnsi="Symbol" w:cs="Symbol" w:hint="default"/>
        <w:w w:val="100"/>
        <w:sz w:val="25"/>
        <w:szCs w:val="25"/>
        <w:lang w:val="en-US" w:eastAsia="en-US" w:bidi="ar-SA"/>
      </w:rPr>
    </w:lvl>
    <w:lvl w:ilvl="3">
      <w:numFmt w:val="bullet"/>
      <w:lvlText w:val="•"/>
      <w:lvlJc w:val="left"/>
      <w:pPr>
        <w:ind w:left="3535" w:hanging="360"/>
      </w:pPr>
      <w:rPr>
        <w:rFonts w:hint="default"/>
        <w:lang w:val="en-US" w:eastAsia="en-US" w:bidi="ar-SA"/>
      </w:rPr>
    </w:lvl>
    <w:lvl w:ilvl="4">
      <w:numFmt w:val="bullet"/>
      <w:lvlText w:val="•"/>
      <w:lvlJc w:val="left"/>
      <w:pPr>
        <w:ind w:left="4493" w:hanging="360"/>
      </w:pPr>
      <w:rPr>
        <w:rFonts w:hint="default"/>
        <w:lang w:val="en-US" w:eastAsia="en-US" w:bidi="ar-SA"/>
      </w:rPr>
    </w:lvl>
    <w:lvl w:ilvl="5">
      <w:numFmt w:val="bullet"/>
      <w:lvlText w:val="•"/>
      <w:lvlJc w:val="left"/>
      <w:pPr>
        <w:ind w:left="5451" w:hanging="360"/>
      </w:pPr>
      <w:rPr>
        <w:rFonts w:hint="default"/>
        <w:lang w:val="en-US" w:eastAsia="en-US" w:bidi="ar-SA"/>
      </w:rPr>
    </w:lvl>
    <w:lvl w:ilvl="6">
      <w:numFmt w:val="bullet"/>
      <w:lvlText w:val="•"/>
      <w:lvlJc w:val="left"/>
      <w:pPr>
        <w:ind w:left="6408" w:hanging="360"/>
      </w:pPr>
      <w:rPr>
        <w:rFonts w:hint="default"/>
        <w:lang w:val="en-US" w:eastAsia="en-US" w:bidi="ar-SA"/>
      </w:rPr>
    </w:lvl>
    <w:lvl w:ilvl="7">
      <w:numFmt w:val="bullet"/>
      <w:lvlText w:val="•"/>
      <w:lvlJc w:val="left"/>
      <w:pPr>
        <w:ind w:left="7366" w:hanging="360"/>
      </w:pPr>
      <w:rPr>
        <w:rFonts w:hint="default"/>
        <w:lang w:val="en-US" w:eastAsia="en-US" w:bidi="ar-SA"/>
      </w:rPr>
    </w:lvl>
    <w:lvl w:ilvl="8">
      <w:numFmt w:val="bullet"/>
      <w:lvlText w:val="•"/>
      <w:lvlJc w:val="left"/>
      <w:pPr>
        <w:ind w:left="8324" w:hanging="360"/>
      </w:pPr>
      <w:rPr>
        <w:rFonts w:hint="default"/>
        <w:lang w:val="en-US" w:eastAsia="en-US" w:bidi="ar-SA"/>
      </w:rPr>
    </w:lvl>
  </w:abstractNum>
  <w:abstractNum w:abstractNumId="4" w15:restartNumberingAfterBreak="0">
    <w:nsid w:val="13170604"/>
    <w:multiLevelType w:val="multilevel"/>
    <w:tmpl w:val="C61CB0B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644"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3DA3E48"/>
    <w:multiLevelType w:val="hybridMultilevel"/>
    <w:tmpl w:val="2BD889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6A861D3"/>
    <w:multiLevelType w:val="multilevel"/>
    <w:tmpl w:val="6A98E15A"/>
    <w:lvl w:ilvl="0">
      <w:start w:val="3"/>
      <w:numFmt w:val="decimal"/>
      <w:lvlText w:val="%1"/>
      <w:lvlJc w:val="left"/>
      <w:pPr>
        <w:ind w:left="1046" w:hanging="570"/>
      </w:pPr>
      <w:rPr>
        <w:rFonts w:hint="default"/>
        <w:lang w:val="en-US" w:eastAsia="en-US" w:bidi="ar-SA"/>
      </w:rPr>
    </w:lvl>
    <w:lvl w:ilvl="1">
      <w:start w:val="4"/>
      <w:numFmt w:val="decimal"/>
      <w:lvlText w:val="%1.%2"/>
      <w:lvlJc w:val="left"/>
      <w:pPr>
        <w:ind w:left="1046" w:hanging="570"/>
      </w:pPr>
      <w:rPr>
        <w:rFonts w:hint="default"/>
        <w:lang w:val="en-US" w:eastAsia="en-US" w:bidi="ar-SA"/>
      </w:rPr>
    </w:lvl>
    <w:lvl w:ilvl="2">
      <w:start w:val="1"/>
      <w:numFmt w:val="decimal"/>
      <w:lvlText w:val="%1.%2.%3"/>
      <w:lvlJc w:val="left"/>
      <w:pPr>
        <w:ind w:left="1046" w:hanging="570"/>
      </w:pPr>
      <w:rPr>
        <w:rFonts w:ascii="Times New Roman" w:eastAsia="Times New Roman" w:hAnsi="Times New Roman" w:cs="Times New Roman" w:hint="default"/>
        <w:b/>
        <w:bCs/>
        <w:w w:val="100"/>
        <w:sz w:val="25"/>
        <w:szCs w:val="25"/>
        <w:lang w:val="en-US" w:eastAsia="en-US" w:bidi="ar-SA"/>
      </w:rPr>
    </w:lvl>
    <w:lvl w:ilvl="3">
      <w:numFmt w:val="bullet"/>
      <w:lvlText w:val=""/>
      <w:lvlJc w:val="left"/>
      <w:pPr>
        <w:ind w:left="1196" w:hanging="360"/>
      </w:pPr>
      <w:rPr>
        <w:rFonts w:ascii="Symbol" w:eastAsia="Symbol" w:hAnsi="Symbol" w:cs="Symbol" w:hint="default"/>
        <w:w w:val="100"/>
        <w:sz w:val="25"/>
        <w:szCs w:val="25"/>
        <w:lang w:val="en-US" w:eastAsia="en-US" w:bidi="ar-SA"/>
      </w:rPr>
    </w:lvl>
    <w:lvl w:ilvl="4">
      <w:numFmt w:val="bullet"/>
      <w:lvlText w:val="•"/>
      <w:lvlJc w:val="left"/>
      <w:pPr>
        <w:ind w:left="4213" w:hanging="360"/>
      </w:pPr>
      <w:rPr>
        <w:rFonts w:hint="default"/>
        <w:lang w:val="en-US" w:eastAsia="en-US" w:bidi="ar-SA"/>
      </w:rPr>
    </w:lvl>
    <w:lvl w:ilvl="5">
      <w:numFmt w:val="bullet"/>
      <w:lvlText w:val="•"/>
      <w:lvlJc w:val="left"/>
      <w:pPr>
        <w:ind w:left="5217" w:hanging="360"/>
      </w:pPr>
      <w:rPr>
        <w:rFonts w:hint="default"/>
        <w:lang w:val="en-US" w:eastAsia="en-US" w:bidi="ar-SA"/>
      </w:rPr>
    </w:lvl>
    <w:lvl w:ilvl="6">
      <w:numFmt w:val="bullet"/>
      <w:lvlText w:val="•"/>
      <w:lvlJc w:val="left"/>
      <w:pPr>
        <w:ind w:left="6222" w:hanging="360"/>
      </w:pPr>
      <w:rPr>
        <w:rFonts w:hint="default"/>
        <w:lang w:val="en-US" w:eastAsia="en-US" w:bidi="ar-SA"/>
      </w:rPr>
    </w:lvl>
    <w:lvl w:ilvl="7">
      <w:numFmt w:val="bullet"/>
      <w:lvlText w:val="•"/>
      <w:lvlJc w:val="left"/>
      <w:pPr>
        <w:ind w:left="7226" w:hanging="360"/>
      </w:pPr>
      <w:rPr>
        <w:rFonts w:hint="default"/>
        <w:lang w:val="en-US" w:eastAsia="en-US" w:bidi="ar-SA"/>
      </w:rPr>
    </w:lvl>
    <w:lvl w:ilvl="8">
      <w:numFmt w:val="bullet"/>
      <w:lvlText w:val="•"/>
      <w:lvlJc w:val="left"/>
      <w:pPr>
        <w:ind w:left="8231" w:hanging="360"/>
      </w:pPr>
      <w:rPr>
        <w:rFonts w:hint="default"/>
        <w:lang w:val="en-US" w:eastAsia="en-US" w:bidi="ar-SA"/>
      </w:rPr>
    </w:lvl>
  </w:abstractNum>
  <w:abstractNum w:abstractNumId="7" w15:restartNumberingAfterBreak="0">
    <w:nsid w:val="173C0C6C"/>
    <w:multiLevelType w:val="multilevel"/>
    <w:tmpl w:val="7D84B5B4"/>
    <w:lvl w:ilvl="0">
      <w:start w:val="6"/>
      <w:numFmt w:val="decimal"/>
      <w:lvlText w:val="%1"/>
      <w:lvlJc w:val="left"/>
      <w:pPr>
        <w:ind w:left="712" w:hanging="423"/>
      </w:pPr>
      <w:rPr>
        <w:rFonts w:hint="default"/>
        <w:lang w:val="en-US" w:eastAsia="en-US" w:bidi="ar-SA"/>
      </w:rPr>
    </w:lvl>
    <w:lvl w:ilvl="1">
      <w:start w:val="1"/>
      <w:numFmt w:val="decimal"/>
      <w:lvlText w:val="%1.%2"/>
      <w:lvlJc w:val="left"/>
      <w:pPr>
        <w:ind w:left="71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622" w:hanging="423"/>
      </w:pPr>
      <w:rPr>
        <w:rFonts w:hint="default"/>
        <w:lang w:val="en-US" w:eastAsia="en-US" w:bidi="ar-SA"/>
      </w:rPr>
    </w:lvl>
    <w:lvl w:ilvl="3">
      <w:numFmt w:val="bullet"/>
      <w:lvlText w:val="•"/>
      <w:lvlJc w:val="left"/>
      <w:pPr>
        <w:ind w:left="3573" w:hanging="423"/>
      </w:pPr>
      <w:rPr>
        <w:rFonts w:hint="default"/>
        <w:lang w:val="en-US" w:eastAsia="en-US" w:bidi="ar-SA"/>
      </w:rPr>
    </w:lvl>
    <w:lvl w:ilvl="4">
      <w:numFmt w:val="bullet"/>
      <w:lvlText w:val="•"/>
      <w:lvlJc w:val="left"/>
      <w:pPr>
        <w:ind w:left="4524" w:hanging="423"/>
      </w:pPr>
      <w:rPr>
        <w:rFonts w:hint="default"/>
        <w:lang w:val="en-US" w:eastAsia="en-US" w:bidi="ar-SA"/>
      </w:rPr>
    </w:lvl>
    <w:lvl w:ilvl="5">
      <w:numFmt w:val="bullet"/>
      <w:lvlText w:val="•"/>
      <w:lvlJc w:val="left"/>
      <w:pPr>
        <w:ind w:left="5475" w:hanging="423"/>
      </w:pPr>
      <w:rPr>
        <w:rFonts w:hint="default"/>
        <w:lang w:val="en-US" w:eastAsia="en-US" w:bidi="ar-SA"/>
      </w:rPr>
    </w:lvl>
    <w:lvl w:ilvl="6">
      <w:numFmt w:val="bullet"/>
      <w:lvlText w:val="•"/>
      <w:lvlJc w:val="left"/>
      <w:pPr>
        <w:ind w:left="6426" w:hanging="423"/>
      </w:pPr>
      <w:rPr>
        <w:rFonts w:hint="default"/>
        <w:lang w:val="en-US" w:eastAsia="en-US" w:bidi="ar-SA"/>
      </w:rPr>
    </w:lvl>
    <w:lvl w:ilvl="7">
      <w:numFmt w:val="bullet"/>
      <w:lvlText w:val="•"/>
      <w:lvlJc w:val="left"/>
      <w:pPr>
        <w:ind w:left="7377" w:hanging="423"/>
      </w:pPr>
      <w:rPr>
        <w:rFonts w:hint="default"/>
        <w:lang w:val="en-US" w:eastAsia="en-US" w:bidi="ar-SA"/>
      </w:rPr>
    </w:lvl>
    <w:lvl w:ilvl="8">
      <w:numFmt w:val="bullet"/>
      <w:lvlText w:val="•"/>
      <w:lvlJc w:val="left"/>
      <w:pPr>
        <w:ind w:left="8328" w:hanging="423"/>
      </w:pPr>
      <w:rPr>
        <w:rFonts w:hint="default"/>
        <w:lang w:val="en-US" w:eastAsia="en-US" w:bidi="ar-SA"/>
      </w:rPr>
    </w:lvl>
  </w:abstractNum>
  <w:abstractNum w:abstractNumId="8" w15:restartNumberingAfterBreak="0">
    <w:nsid w:val="18883E93"/>
    <w:multiLevelType w:val="hybridMultilevel"/>
    <w:tmpl w:val="9ACC19EE"/>
    <w:lvl w:ilvl="0" w:tplc="B9FEFDCE">
      <w:numFmt w:val="bullet"/>
      <w:lvlText w:val="•"/>
      <w:lvlJc w:val="left"/>
      <w:pPr>
        <w:ind w:left="709" w:hanging="360"/>
      </w:pPr>
      <w:rPr>
        <w:rFonts w:hint="default"/>
        <w:lang w:val="en-US" w:eastAsia="en-US" w:bidi="ar-SA"/>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9" w15:restartNumberingAfterBreak="0">
    <w:nsid w:val="1DC53481"/>
    <w:multiLevelType w:val="multilevel"/>
    <w:tmpl w:val="FF4CB352"/>
    <w:lvl w:ilvl="0">
      <w:start w:val="3"/>
      <w:numFmt w:val="decimal"/>
      <w:lvlText w:val="%1"/>
      <w:lvlJc w:val="left"/>
      <w:pPr>
        <w:ind w:left="360" w:hanging="360"/>
      </w:pPr>
      <w:rPr>
        <w:rFonts w:hint="default"/>
      </w:rPr>
    </w:lvl>
    <w:lvl w:ilvl="1">
      <w:start w:val="3"/>
      <w:numFmt w:val="decimal"/>
      <w:lvlText w:val="%1.%2"/>
      <w:lvlJc w:val="left"/>
      <w:pPr>
        <w:ind w:left="1072" w:hanging="360"/>
      </w:pPr>
      <w:rPr>
        <w:rFonts w:hint="default"/>
      </w:rPr>
    </w:lvl>
    <w:lvl w:ilvl="2">
      <w:start w:val="1"/>
      <w:numFmt w:val="decimal"/>
      <w:lvlText w:val="%1.%2.%3"/>
      <w:lvlJc w:val="left"/>
      <w:pPr>
        <w:ind w:left="2144" w:hanging="720"/>
      </w:pPr>
      <w:rPr>
        <w:rFonts w:hint="default"/>
      </w:rPr>
    </w:lvl>
    <w:lvl w:ilvl="3">
      <w:start w:val="1"/>
      <w:numFmt w:val="decimal"/>
      <w:lvlText w:val="%1.%2.%3.%4"/>
      <w:lvlJc w:val="left"/>
      <w:pPr>
        <w:ind w:left="3216" w:hanging="1080"/>
      </w:pPr>
      <w:rPr>
        <w:rFonts w:hint="default"/>
      </w:rPr>
    </w:lvl>
    <w:lvl w:ilvl="4">
      <w:start w:val="1"/>
      <w:numFmt w:val="decimal"/>
      <w:lvlText w:val="%1.%2.%3.%4.%5"/>
      <w:lvlJc w:val="left"/>
      <w:pPr>
        <w:ind w:left="3928" w:hanging="1080"/>
      </w:pPr>
      <w:rPr>
        <w:rFonts w:hint="default"/>
      </w:rPr>
    </w:lvl>
    <w:lvl w:ilvl="5">
      <w:start w:val="1"/>
      <w:numFmt w:val="decimal"/>
      <w:lvlText w:val="%1.%2.%3.%4.%5.%6"/>
      <w:lvlJc w:val="left"/>
      <w:pPr>
        <w:ind w:left="5000" w:hanging="1440"/>
      </w:pPr>
      <w:rPr>
        <w:rFonts w:hint="default"/>
      </w:rPr>
    </w:lvl>
    <w:lvl w:ilvl="6">
      <w:start w:val="1"/>
      <w:numFmt w:val="decimal"/>
      <w:lvlText w:val="%1.%2.%3.%4.%5.%6.%7"/>
      <w:lvlJc w:val="left"/>
      <w:pPr>
        <w:ind w:left="5712" w:hanging="1440"/>
      </w:pPr>
      <w:rPr>
        <w:rFonts w:hint="default"/>
      </w:rPr>
    </w:lvl>
    <w:lvl w:ilvl="7">
      <w:start w:val="1"/>
      <w:numFmt w:val="decimal"/>
      <w:lvlText w:val="%1.%2.%3.%4.%5.%6.%7.%8"/>
      <w:lvlJc w:val="left"/>
      <w:pPr>
        <w:ind w:left="6784" w:hanging="1800"/>
      </w:pPr>
      <w:rPr>
        <w:rFonts w:hint="default"/>
      </w:rPr>
    </w:lvl>
    <w:lvl w:ilvl="8">
      <w:start w:val="1"/>
      <w:numFmt w:val="decimal"/>
      <w:lvlText w:val="%1.%2.%3.%4.%5.%6.%7.%8.%9"/>
      <w:lvlJc w:val="left"/>
      <w:pPr>
        <w:ind w:left="7856" w:hanging="2160"/>
      </w:pPr>
      <w:rPr>
        <w:rFonts w:hint="default"/>
      </w:rPr>
    </w:lvl>
  </w:abstractNum>
  <w:abstractNum w:abstractNumId="10" w15:restartNumberingAfterBreak="0">
    <w:nsid w:val="22C10354"/>
    <w:multiLevelType w:val="hybridMultilevel"/>
    <w:tmpl w:val="D63AE88E"/>
    <w:lvl w:ilvl="0" w:tplc="235838A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605328"/>
    <w:multiLevelType w:val="hybridMultilevel"/>
    <w:tmpl w:val="CDBEA7A6"/>
    <w:lvl w:ilvl="0" w:tplc="2DCEA7B0">
      <w:numFmt w:val="bullet"/>
      <w:lvlText w:val=""/>
      <w:lvlJc w:val="left"/>
      <w:pPr>
        <w:ind w:left="476" w:hanging="361"/>
      </w:pPr>
      <w:rPr>
        <w:rFonts w:ascii="Symbol" w:eastAsia="Symbol" w:hAnsi="Symbol" w:cs="Symbol" w:hint="default"/>
        <w:w w:val="100"/>
        <w:sz w:val="20"/>
        <w:szCs w:val="20"/>
        <w:lang w:val="en-US" w:eastAsia="en-US" w:bidi="ar-SA"/>
      </w:rPr>
    </w:lvl>
    <w:lvl w:ilvl="1" w:tplc="7ADCA6BE">
      <w:numFmt w:val="bullet"/>
      <w:lvlText w:val="•"/>
      <w:lvlJc w:val="left"/>
      <w:pPr>
        <w:ind w:left="1456" w:hanging="361"/>
      </w:pPr>
      <w:rPr>
        <w:rFonts w:hint="default"/>
        <w:lang w:val="en-US" w:eastAsia="en-US" w:bidi="ar-SA"/>
      </w:rPr>
    </w:lvl>
    <w:lvl w:ilvl="2" w:tplc="4BCC1F04">
      <w:numFmt w:val="bullet"/>
      <w:lvlText w:val="•"/>
      <w:lvlJc w:val="left"/>
      <w:pPr>
        <w:ind w:left="2432" w:hanging="361"/>
      </w:pPr>
      <w:rPr>
        <w:rFonts w:hint="default"/>
        <w:lang w:val="en-US" w:eastAsia="en-US" w:bidi="ar-SA"/>
      </w:rPr>
    </w:lvl>
    <w:lvl w:ilvl="3" w:tplc="33803962">
      <w:numFmt w:val="bullet"/>
      <w:lvlText w:val="•"/>
      <w:lvlJc w:val="left"/>
      <w:pPr>
        <w:ind w:left="3408" w:hanging="361"/>
      </w:pPr>
      <w:rPr>
        <w:rFonts w:hint="default"/>
        <w:lang w:val="en-US" w:eastAsia="en-US" w:bidi="ar-SA"/>
      </w:rPr>
    </w:lvl>
    <w:lvl w:ilvl="4" w:tplc="F7F88EAE">
      <w:numFmt w:val="bullet"/>
      <w:lvlText w:val="•"/>
      <w:lvlJc w:val="left"/>
      <w:pPr>
        <w:ind w:left="4384" w:hanging="361"/>
      </w:pPr>
      <w:rPr>
        <w:rFonts w:hint="default"/>
        <w:lang w:val="en-US" w:eastAsia="en-US" w:bidi="ar-SA"/>
      </w:rPr>
    </w:lvl>
    <w:lvl w:ilvl="5" w:tplc="159EA938">
      <w:numFmt w:val="bullet"/>
      <w:lvlText w:val="•"/>
      <w:lvlJc w:val="left"/>
      <w:pPr>
        <w:ind w:left="5360" w:hanging="361"/>
      </w:pPr>
      <w:rPr>
        <w:rFonts w:hint="default"/>
        <w:lang w:val="en-US" w:eastAsia="en-US" w:bidi="ar-SA"/>
      </w:rPr>
    </w:lvl>
    <w:lvl w:ilvl="6" w:tplc="7D828B66">
      <w:numFmt w:val="bullet"/>
      <w:lvlText w:val="•"/>
      <w:lvlJc w:val="left"/>
      <w:pPr>
        <w:ind w:left="6336" w:hanging="361"/>
      </w:pPr>
      <w:rPr>
        <w:rFonts w:hint="default"/>
        <w:lang w:val="en-US" w:eastAsia="en-US" w:bidi="ar-SA"/>
      </w:rPr>
    </w:lvl>
    <w:lvl w:ilvl="7" w:tplc="6A3CDA70">
      <w:numFmt w:val="bullet"/>
      <w:lvlText w:val="•"/>
      <w:lvlJc w:val="left"/>
      <w:pPr>
        <w:ind w:left="7312" w:hanging="361"/>
      </w:pPr>
      <w:rPr>
        <w:rFonts w:hint="default"/>
        <w:lang w:val="en-US" w:eastAsia="en-US" w:bidi="ar-SA"/>
      </w:rPr>
    </w:lvl>
    <w:lvl w:ilvl="8" w:tplc="86D621BA">
      <w:numFmt w:val="bullet"/>
      <w:lvlText w:val="•"/>
      <w:lvlJc w:val="left"/>
      <w:pPr>
        <w:ind w:left="8288" w:hanging="361"/>
      </w:pPr>
      <w:rPr>
        <w:rFonts w:hint="default"/>
        <w:lang w:val="en-US" w:eastAsia="en-US" w:bidi="ar-SA"/>
      </w:rPr>
    </w:lvl>
  </w:abstractNum>
  <w:abstractNum w:abstractNumId="12" w15:restartNumberingAfterBreak="0">
    <w:nsid w:val="23E663B7"/>
    <w:multiLevelType w:val="multilevel"/>
    <w:tmpl w:val="83864462"/>
    <w:lvl w:ilvl="0">
      <w:start w:val="2"/>
      <w:numFmt w:val="decimal"/>
      <w:lvlText w:val="%1"/>
      <w:lvlJc w:val="left"/>
      <w:pPr>
        <w:ind w:left="659" w:hanging="425"/>
      </w:pPr>
      <w:rPr>
        <w:rFonts w:hint="default"/>
        <w:lang w:val="en-US" w:eastAsia="en-US" w:bidi="ar-SA"/>
      </w:rPr>
    </w:lvl>
    <w:lvl w:ilvl="1">
      <w:start w:val="1"/>
      <w:numFmt w:val="decimal"/>
      <w:lvlText w:val="%1.%2"/>
      <w:lvlJc w:val="left"/>
      <w:pPr>
        <w:ind w:left="659" w:hanging="42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92" w:hanging="147"/>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786" w:hanging="147"/>
      </w:pPr>
      <w:rPr>
        <w:rFonts w:hint="default"/>
        <w:lang w:val="en-US" w:eastAsia="en-US" w:bidi="ar-SA"/>
      </w:rPr>
    </w:lvl>
    <w:lvl w:ilvl="4">
      <w:numFmt w:val="bullet"/>
      <w:lvlText w:val="•"/>
      <w:lvlJc w:val="left"/>
      <w:pPr>
        <w:ind w:left="3850" w:hanging="147"/>
      </w:pPr>
      <w:rPr>
        <w:rFonts w:hint="default"/>
        <w:lang w:val="en-US" w:eastAsia="en-US" w:bidi="ar-SA"/>
      </w:rPr>
    </w:lvl>
    <w:lvl w:ilvl="5">
      <w:numFmt w:val="bullet"/>
      <w:lvlText w:val="•"/>
      <w:lvlJc w:val="left"/>
      <w:pPr>
        <w:ind w:left="4913" w:hanging="147"/>
      </w:pPr>
      <w:rPr>
        <w:rFonts w:hint="default"/>
        <w:lang w:val="en-US" w:eastAsia="en-US" w:bidi="ar-SA"/>
      </w:rPr>
    </w:lvl>
    <w:lvl w:ilvl="6">
      <w:numFmt w:val="bullet"/>
      <w:lvlText w:val="•"/>
      <w:lvlJc w:val="left"/>
      <w:pPr>
        <w:ind w:left="5976" w:hanging="147"/>
      </w:pPr>
      <w:rPr>
        <w:rFonts w:hint="default"/>
        <w:lang w:val="en-US" w:eastAsia="en-US" w:bidi="ar-SA"/>
      </w:rPr>
    </w:lvl>
    <w:lvl w:ilvl="7">
      <w:numFmt w:val="bullet"/>
      <w:lvlText w:val="•"/>
      <w:lvlJc w:val="left"/>
      <w:pPr>
        <w:ind w:left="7040" w:hanging="147"/>
      </w:pPr>
      <w:rPr>
        <w:rFonts w:hint="default"/>
        <w:lang w:val="en-US" w:eastAsia="en-US" w:bidi="ar-SA"/>
      </w:rPr>
    </w:lvl>
    <w:lvl w:ilvl="8">
      <w:numFmt w:val="bullet"/>
      <w:lvlText w:val="•"/>
      <w:lvlJc w:val="left"/>
      <w:pPr>
        <w:ind w:left="8103" w:hanging="147"/>
      </w:pPr>
      <w:rPr>
        <w:rFonts w:hint="default"/>
        <w:lang w:val="en-US" w:eastAsia="en-US" w:bidi="ar-SA"/>
      </w:rPr>
    </w:lvl>
  </w:abstractNum>
  <w:abstractNum w:abstractNumId="13" w15:restartNumberingAfterBreak="0">
    <w:nsid w:val="25E87CE6"/>
    <w:multiLevelType w:val="multilevel"/>
    <w:tmpl w:val="9194773A"/>
    <w:lvl w:ilvl="0">
      <w:start w:val="1"/>
      <w:numFmt w:val="decimal"/>
      <w:lvlText w:val="%1"/>
      <w:lvlJc w:val="left"/>
      <w:pPr>
        <w:ind w:left="896" w:hanging="420"/>
      </w:pPr>
      <w:rPr>
        <w:rFonts w:hint="default"/>
        <w:lang w:val="en-US" w:eastAsia="en-US" w:bidi="ar-SA"/>
      </w:rPr>
    </w:lvl>
    <w:lvl w:ilvl="1">
      <w:start w:val="6"/>
      <w:numFmt w:val="decimal"/>
      <w:lvlText w:val="%1.%2"/>
      <w:lvlJc w:val="left"/>
      <w:pPr>
        <w:ind w:left="896" w:hanging="420"/>
      </w:pPr>
      <w:rPr>
        <w:rFonts w:hint="default"/>
        <w:b/>
        <w:bCs/>
        <w:w w:val="100"/>
        <w:lang w:val="en-US" w:eastAsia="en-US" w:bidi="ar-SA"/>
      </w:rPr>
    </w:lvl>
    <w:lvl w:ilvl="2">
      <w:numFmt w:val="bullet"/>
      <w:lvlText w:val="•"/>
      <w:lvlJc w:val="left"/>
      <w:pPr>
        <w:ind w:left="2768" w:hanging="420"/>
      </w:pPr>
      <w:rPr>
        <w:rFonts w:hint="default"/>
        <w:lang w:val="en-US" w:eastAsia="en-US" w:bidi="ar-SA"/>
      </w:rPr>
    </w:lvl>
    <w:lvl w:ilvl="3">
      <w:numFmt w:val="bullet"/>
      <w:lvlText w:val="•"/>
      <w:lvlJc w:val="left"/>
      <w:pPr>
        <w:ind w:left="3702" w:hanging="420"/>
      </w:pPr>
      <w:rPr>
        <w:rFonts w:hint="default"/>
        <w:lang w:val="en-US" w:eastAsia="en-US" w:bidi="ar-SA"/>
      </w:rPr>
    </w:lvl>
    <w:lvl w:ilvl="4">
      <w:numFmt w:val="bullet"/>
      <w:lvlText w:val="•"/>
      <w:lvlJc w:val="left"/>
      <w:pPr>
        <w:ind w:left="4636" w:hanging="420"/>
      </w:pPr>
      <w:rPr>
        <w:rFonts w:hint="default"/>
        <w:lang w:val="en-US" w:eastAsia="en-US" w:bidi="ar-SA"/>
      </w:rPr>
    </w:lvl>
    <w:lvl w:ilvl="5">
      <w:numFmt w:val="bullet"/>
      <w:lvlText w:val="•"/>
      <w:lvlJc w:val="left"/>
      <w:pPr>
        <w:ind w:left="5570" w:hanging="420"/>
      </w:pPr>
      <w:rPr>
        <w:rFonts w:hint="default"/>
        <w:lang w:val="en-US" w:eastAsia="en-US" w:bidi="ar-SA"/>
      </w:rPr>
    </w:lvl>
    <w:lvl w:ilvl="6">
      <w:numFmt w:val="bullet"/>
      <w:lvlText w:val="•"/>
      <w:lvlJc w:val="left"/>
      <w:pPr>
        <w:ind w:left="6504" w:hanging="420"/>
      </w:pPr>
      <w:rPr>
        <w:rFonts w:hint="default"/>
        <w:lang w:val="en-US" w:eastAsia="en-US" w:bidi="ar-SA"/>
      </w:rPr>
    </w:lvl>
    <w:lvl w:ilvl="7">
      <w:numFmt w:val="bullet"/>
      <w:lvlText w:val="•"/>
      <w:lvlJc w:val="left"/>
      <w:pPr>
        <w:ind w:left="7438" w:hanging="420"/>
      </w:pPr>
      <w:rPr>
        <w:rFonts w:hint="default"/>
        <w:lang w:val="en-US" w:eastAsia="en-US" w:bidi="ar-SA"/>
      </w:rPr>
    </w:lvl>
    <w:lvl w:ilvl="8">
      <w:numFmt w:val="bullet"/>
      <w:lvlText w:val="•"/>
      <w:lvlJc w:val="left"/>
      <w:pPr>
        <w:ind w:left="8372" w:hanging="420"/>
      </w:pPr>
      <w:rPr>
        <w:rFonts w:hint="default"/>
        <w:lang w:val="en-US" w:eastAsia="en-US" w:bidi="ar-SA"/>
      </w:rPr>
    </w:lvl>
  </w:abstractNum>
  <w:abstractNum w:abstractNumId="14" w15:restartNumberingAfterBreak="0">
    <w:nsid w:val="272169D2"/>
    <w:multiLevelType w:val="hybridMultilevel"/>
    <w:tmpl w:val="CD8C1862"/>
    <w:lvl w:ilvl="0" w:tplc="DEB6A34C">
      <w:numFmt w:val="bullet"/>
      <w:lvlText w:val=""/>
      <w:lvlJc w:val="left"/>
      <w:pPr>
        <w:ind w:left="388" w:hanging="360"/>
      </w:pPr>
      <w:rPr>
        <w:rFonts w:ascii="Symbol" w:eastAsia="Symbol" w:hAnsi="Symbol" w:cs="Symbol" w:hint="default"/>
        <w:color w:val="333333"/>
        <w:w w:val="99"/>
        <w:sz w:val="20"/>
        <w:szCs w:val="20"/>
        <w:lang w:val="en-US" w:eastAsia="en-US" w:bidi="ar-SA"/>
      </w:rPr>
    </w:lvl>
    <w:lvl w:ilvl="1" w:tplc="235838A8">
      <w:numFmt w:val="bullet"/>
      <w:lvlText w:val="•"/>
      <w:lvlJc w:val="left"/>
      <w:pPr>
        <w:ind w:left="1324" w:hanging="360"/>
      </w:pPr>
      <w:rPr>
        <w:rFonts w:hint="default"/>
        <w:lang w:val="en-US" w:eastAsia="en-US" w:bidi="ar-SA"/>
      </w:rPr>
    </w:lvl>
    <w:lvl w:ilvl="2" w:tplc="1292DD14">
      <w:numFmt w:val="bullet"/>
      <w:lvlText w:val="•"/>
      <w:lvlJc w:val="left"/>
      <w:pPr>
        <w:ind w:left="2268" w:hanging="360"/>
      </w:pPr>
      <w:rPr>
        <w:rFonts w:hint="default"/>
        <w:lang w:val="en-US" w:eastAsia="en-US" w:bidi="ar-SA"/>
      </w:rPr>
    </w:lvl>
    <w:lvl w:ilvl="3" w:tplc="FEDA8810">
      <w:numFmt w:val="bullet"/>
      <w:lvlText w:val="•"/>
      <w:lvlJc w:val="left"/>
      <w:pPr>
        <w:ind w:left="3212" w:hanging="360"/>
      </w:pPr>
      <w:rPr>
        <w:rFonts w:hint="default"/>
        <w:lang w:val="en-US" w:eastAsia="en-US" w:bidi="ar-SA"/>
      </w:rPr>
    </w:lvl>
    <w:lvl w:ilvl="4" w:tplc="614C3D14">
      <w:numFmt w:val="bullet"/>
      <w:lvlText w:val="•"/>
      <w:lvlJc w:val="left"/>
      <w:pPr>
        <w:ind w:left="4157" w:hanging="360"/>
      </w:pPr>
      <w:rPr>
        <w:rFonts w:hint="default"/>
        <w:lang w:val="en-US" w:eastAsia="en-US" w:bidi="ar-SA"/>
      </w:rPr>
    </w:lvl>
    <w:lvl w:ilvl="5" w:tplc="AA285B9C">
      <w:numFmt w:val="bullet"/>
      <w:lvlText w:val="•"/>
      <w:lvlJc w:val="left"/>
      <w:pPr>
        <w:ind w:left="5101" w:hanging="360"/>
      </w:pPr>
      <w:rPr>
        <w:rFonts w:hint="default"/>
        <w:lang w:val="en-US" w:eastAsia="en-US" w:bidi="ar-SA"/>
      </w:rPr>
    </w:lvl>
    <w:lvl w:ilvl="6" w:tplc="DC4AC0EA">
      <w:numFmt w:val="bullet"/>
      <w:lvlText w:val="•"/>
      <w:lvlJc w:val="left"/>
      <w:pPr>
        <w:ind w:left="6045" w:hanging="360"/>
      </w:pPr>
      <w:rPr>
        <w:rFonts w:hint="default"/>
        <w:lang w:val="en-US" w:eastAsia="en-US" w:bidi="ar-SA"/>
      </w:rPr>
    </w:lvl>
    <w:lvl w:ilvl="7" w:tplc="7EC257CA">
      <w:numFmt w:val="bullet"/>
      <w:lvlText w:val="•"/>
      <w:lvlJc w:val="left"/>
      <w:pPr>
        <w:ind w:left="6989" w:hanging="360"/>
      </w:pPr>
      <w:rPr>
        <w:rFonts w:hint="default"/>
        <w:lang w:val="en-US" w:eastAsia="en-US" w:bidi="ar-SA"/>
      </w:rPr>
    </w:lvl>
    <w:lvl w:ilvl="8" w:tplc="578296F8">
      <w:numFmt w:val="bullet"/>
      <w:lvlText w:val="•"/>
      <w:lvlJc w:val="left"/>
      <w:pPr>
        <w:ind w:left="7934" w:hanging="360"/>
      </w:pPr>
      <w:rPr>
        <w:rFonts w:hint="default"/>
        <w:lang w:val="en-US" w:eastAsia="en-US" w:bidi="ar-SA"/>
      </w:rPr>
    </w:lvl>
  </w:abstractNum>
  <w:abstractNum w:abstractNumId="15" w15:restartNumberingAfterBreak="0">
    <w:nsid w:val="2CD6526A"/>
    <w:multiLevelType w:val="multilevel"/>
    <w:tmpl w:val="E12AA116"/>
    <w:lvl w:ilvl="0">
      <w:start w:val="4"/>
      <w:numFmt w:val="decimal"/>
      <w:lvlText w:val="%1"/>
      <w:lvlJc w:val="left"/>
      <w:pPr>
        <w:ind w:left="712" w:hanging="423"/>
      </w:pPr>
      <w:rPr>
        <w:rFonts w:hint="default"/>
        <w:lang w:val="en-US" w:eastAsia="en-US" w:bidi="ar-SA"/>
      </w:rPr>
    </w:lvl>
    <w:lvl w:ilvl="1">
      <w:start w:val="1"/>
      <w:numFmt w:val="decimal"/>
      <w:lvlText w:val="%1.%2"/>
      <w:lvlJc w:val="left"/>
      <w:pPr>
        <w:ind w:left="712" w:hanging="423"/>
      </w:pPr>
      <w:rPr>
        <w:rFonts w:hint="default"/>
        <w:b/>
        <w:bCs/>
        <w:w w:val="100"/>
        <w:lang w:val="en-US" w:eastAsia="en-US" w:bidi="ar-SA"/>
      </w:rPr>
    </w:lvl>
    <w:lvl w:ilvl="2">
      <w:numFmt w:val="bullet"/>
      <w:lvlText w:val="•"/>
      <w:lvlJc w:val="left"/>
      <w:pPr>
        <w:ind w:left="2622" w:hanging="423"/>
      </w:pPr>
      <w:rPr>
        <w:rFonts w:hint="default"/>
        <w:lang w:val="en-US" w:eastAsia="en-US" w:bidi="ar-SA"/>
      </w:rPr>
    </w:lvl>
    <w:lvl w:ilvl="3">
      <w:numFmt w:val="bullet"/>
      <w:lvlText w:val="•"/>
      <w:lvlJc w:val="left"/>
      <w:pPr>
        <w:ind w:left="3573" w:hanging="423"/>
      </w:pPr>
      <w:rPr>
        <w:rFonts w:hint="default"/>
        <w:lang w:val="en-US" w:eastAsia="en-US" w:bidi="ar-SA"/>
      </w:rPr>
    </w:lvl>
    <w:lvl w:ilvl="4">
      <w:numFmt w:val="bullet"/>
      <w:lvlText w:val="•"/>
      <w:lvlJc w:val="left"/>
      <w:pPr>
        <w:ind w:left="4524" w:hanging="423"/>
      </w:pPr>
      <w:rPr>
        <w:rFonts w:hint="default"/>
        <w:lang w:val="en-US" w:eastAsia="en-US" w:bidi="ar-SA"/>
      </w:rPr>
    </w:lvl>
    <w:lvl w:ilvl="5">
      <w:numFmt w:val="bullet"/>
      <w:lvlText w:val="•"/>
      <w:lvlJc w:val="left"/>
      <w:pPr>
        <w:ind w:left="5475" w:hanging="423"/>
      </w:pPr>
      <w:rPr>
        <w:rFonts w:hint="default"/>
        <w:lang w:val="en-US" w:eastAsia="en-US" w:bidi="ar-SA"/>
      </w:rPr>
    </w:lvl>
    <w:lvl w:ilvl="6">
      <w:numFmt w:val="bullet"/>
      <w:lvlText w:val="•"/>
      <w:lvlJc w:val="left"/>
      <w:pPr>
        <w:ind w:left="6426" w:hanging="423"/>
      </w:pPr>
      <w:rPr>
        <w:rFonts w:hint="default"/>
        <w:lang w:val="en-US" w:eastAsia="en-US" w:bidi="ar-SA"/>
      </w:rPr>
    </w:lvl>
    <w:lvl w:ilvl="7">
      <w:numFmt w:val="bullet"/>
      <w:lvlText w:val="•"/>
      <w:lvlJc w:val="left"/>
      <w:pPr>
        <w:ind w:left="7377" w:hanging="423"/>
      </w:pPr>
      <w:rPr>
        <w:rFonts w:hint="default"/>
        <w:lang w:val="en-US" w:eastAsia="en-US" w:bidi="ar-SA"/>
      </w:rPr>
    </w:lvl>
    <w:lvl w:ilvl="8">
      <w:numFmt w:val="bullet"/>
      <w:lvlText w:val="•"/>
      <w:lvlJc w:val="left"/>
      <w:pPr>
        <w:ind w:left="8328" w:hanging="423"/>
      </w:pPr>
      <w:rPr>
        <w:rFonts w:hint="default"/>
        <w:lang w:val="en-US" w:eastAsia="en-US" w:bidi="ar-SA"/>
      </w:rPr>
    </w:lvl>
  </w:abstractNum>
  <w:abstractNum w:abstractNumId="16" w15:restartNumberingAfterBreak="0">
    <w:nsid w:val="30F55106"/>
    <w:multiLevelType w:val="hybridMultilevel"/>
    <w:tmpl w:val="4D60A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DE5053"/>
    <w:multiLevelType w:val="hybridMultilevel"/>
    <w:tmpl w:val="982A0CB4"/>
    <w:lvl w:ilvl="0" w:tplc="298898FE">
      <w:numFmt w:val="bullet"/>
      <w:lvlText w:val="•"/>
      <w:lvlJc w:val="left"/>
      <w:pPr>
        <w:ind w:left="720" w:hanging="360"/>
      </w:pPr>
      <w:rPr>
        <w:rFonts w:ascii="Times New Roman" w:eastAsia="Times New Roman" w:hAnsi="Times New Roman" w:cs="Times New Roman" w:hint="default"/>
        <w:spacing w:val="-20"/>
        <w:w w:val="99"/>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E174E0"/>
    <w:multiLevelType w:val="multilevel"/>
    <w:tmpl w:val="239A12AE"/>
    <w:lvl w:ilvl="0">
      <w:start w:val="1"/>
      <w:numFmt w:val="decimal"/>
      <w:lvlText w:val="%1"/>
      <w:lvlJc w:val="left"/>
      <w:pPr>
        <w:ind w:left="896" w:hanging="420"/>
      </w:pPr>
      <w:rPr>
        <w:rFonts w:hint="default"/>
        <w:lang w:val="en-US" w:eastAsia="en-US" w:bidi="ar-SA"/>
      </w:rPr>
    </w:lvl>
    <w:lvl w:ilvl="1">
      <w:start w:val="1"/>
      <w:numFmt w:val="decimal"/>
      <w:lvlText w:val="%1.%2"/>
      <w:lvlJc w:val="left"/>
      <w:pPr>
        <w:ind w:left="896"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556" w:hanging="360"/>
      </w:pPr>
      <w:rPr>
        <w:rFonts w:ascii="Times New Roman" w:eastAsia="Times New Roman" w:hAnsi="Times New Roman" w:cs="Times New Roman" w:hint="default"/>
        <w:w w:val="100"/>
        <w:sz w:val="25"/>
        <w:szCs w:val="25"/>
        <w:lang w:val="en-US" w:eastAsia="en-US" w:bidi="ar-SA"/>
      </w:rPr>
    </w:lvl>
    <w:lvl w:ilvl="3">
      <w:numFmt w:val="bullet"/>
      <w:lvlText w:val="•"/>
      <w:lvlJc w:val="left"/>
      <w:pPr>
        <w:ind w:left="1909" w:hanging="360"/>
      </w:pPr>
      <w:rPr>
        <w:rFonts w:hint="default"/>
        <w:lang w:val="en-US" w:eastAsia="en-US" w:bidi="ar-SA"/>
      </w:rPr>
    </w:lvl>
    <w:lvl w:ilvl="4">
      <w:numFmt w:val="bullet"/>
      <w:lvlText w:val="•"/>
      <w:lvlJc w:val="left"/>
      <w:pPr>
        <w:ind w:left="2083" w:hanging="360"/>
      </w:pPr>
      <w:rPr>
        <w:rFonts w:hint="default"/>
        <w:lang w:val="en-US" w:eastAsia="en-US" w:bidi="ar-SA"/>
      </w:rPr>
    </w:lvl>
    <w:lvl w:ilvl="5">
      <w:numFmt w:val="bullet"/>
      <w:lvlText w:val="•"/>
      <w:lvlJc w:val="left"/>
      <w:pPr>
        <w:ind w:left="2258" w:hanging="360"/>
      </w:pPr>
      <w:rPr>
        <w:rFonts w:hint="default"/>
        <w:lang w:val="en-US" w:eastAsia="en-US" w:bidi="ar-SA"/>
      </w:rPr>
    </w:lvl>
    <w:lvl w:ilvl="6">
      <w:numFmt w:val="bullet"/>
      <w:lvlText w:val="•"/>
      <w:lvlJc w:val="left"/>
      <w:pPr>
        <w:ind w:left="2433" w:hanging="360"/>
      </w:pPr>
      <w:rPr>
        <w:rFonts w:hint="default"/>
        <w:lang w:val="en-US" w:eastAsia="en-US" w:bidi="ar-SA"/>
      </w:rPr>
    </w:lvl>
    <w:lvl w:ilvl="7">
      <w:numFmt w:val="bullet"/>
      <w:lvlText w:val="•"/>
      <w:lvlJc w:val="left"/>
      <w:pPr>
        <w:ind w:left="2607" w:hanging="360"/>
      </w:pPr>
      <w:rPr>
        <w:rFonts w:hint="default"/>
        <w:lang w:val="en-US" w:eastAsia="en-US" w:bidi="ar-SA"/>
      </w:rPr>
    </w:lvl>
    <w:lvl w:ilvl="8">
      <w:numFmt w:val="bullet"/>
      <w:lvlText w:val="•"/>
      <w:lvlJc w:val="left"/>
      <w:pPr>
        <w:ind w:left="2782" w:hanging="360"/>
      </w:pPr>
      <w:rPr>
        <w:rFonts w:hint="default"/>
        <w:lang w:val="en-US" w:eastAsia="en-US" w:bidi="ar-SA"/>
      </w:rPr>
    </w:lvl>
  </w:abstractNum>
  <w:abstractNum w:abstractNumId="19" w15:restartNumberingAfterBreak="0">
    <w:nsid w:val="3D034F41"/>
    <w:multiLevelType w:val="hybridMultilevel"/>
    <w:tmpl w:val="625841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1021E5B"/>
    <w:multiLevelType w:val="multilevel"/>
    <w:tmpl w:val="92B6EF4A"/>
    <w:lvl w:ilvl="0">
      <w:start w:val="3"/>
      <w:numFmt w:val="decimal"/>
      <w:lvlText w:val="%1"/>
      <w:lvlJc w:val="left"/>
      <w:pPr>
        <w:ind w:left="1046" w:hanging="570"/>
      </w:pPr>
      <w:rPr>
        <w:rFonts w:hint="default"/>
        <w:lang w:val="en-US" w:eastAsia="en-US" w:bidi="ar-SA"/>
      </w:rPr>
    </w:lvl>
    <w:lvl w:ilvl="1">
      <w:start w:val="5"/>
      <w:numFmt w:val="decimal"/>
      <w:lvlText w:val="%1.%2"/>
      <w:lvlJc w:val="left"/>
      <w:pPr>
        <w:ind w:left="1046" w:hanging="570"/>
      </w:pPr>
      <w:rPr>
        <w:rFonts w:hint="default"/>
        <w:lang w:val="en-US" w:eastAsia="en-US" w:bidi="ar-SA"/>
      </w:rPr>
    </w:lvl>
    <w:lvl w:ilvl="2">
      <w:start w:val="1"/>
      <w:numFmt w:val="decimal"/>
      <w:lvlText w:val="%1.%2.%3"/>
      <w:lvlJc w:val="left"/>
      <w:pPr>
        <w:ind w:left="1046" w:hanging="570"/>
      </w:pPr>
      <w:rPr>
        <w:rFonts w:hint="default"/>
        <w:b/>
        <w:bCs/>
        <w:w w:val="100"/>
        <w:lang w:val="en-US" w:eastAsia="en-US" w:bidi="ar-SA"/>
      </w:rPr>
    </w:lvl>
    <w:lvl w:ilvl="3">
      <w:numFmt w:val="bullet"/>
      <w:lvlText w:val="•"/>
      <w:lvlJc w:val="left"/>
      <w:pPr>
        <w:ind w:left="3800" w:hanging="570"/>
      </w:pPr>
      <w:rPr>
        <w:rFonts w:hint="default"/>
        <w:lang w:val="en-US" w:eastAsia="en-US" w:bidi="ar-SA"/>
      </w:rPr>
    </w:lvl>
    <w:lvl w:ilvl="4">
      <w:numFmt w:val="bullet"/>
      <w:lvlText w:val="•"/>
      <w:lvlJc w:val="left"/>
      <w:pPr>
        <w:ind w:left="4720" w:hanging="570"/>
      </w:pPr>
      <w:rPr>
        <w:rFonts w:hint="default"/>
        <w:lang w:val="en-US" w:eastAsia="en-US" w:bidi="ar-SA"/>
      </w:rPr>
    </w:lvl>
    <w:lvl w:ilvl="5">
      <w:numFmt w:val="bullet"/>
      <w:lvlText w:val="•"/>
      <w:lvlJc w:val="left"/>
      <w:pPr>
        <w:ind w:left="5640" w:hanging="570"/>
      </w:pPr>
      <w:rPr>
        <w:rFonts w:hint="default"/>
        <w:lang w:val="en-US" w:eastAsia="en-US" w:bidi="ar-SA"/>
      </w:rPr>
    </w:lvl>
    <w:lvl w:ilvl="6">
      <w:numFmt w:val="bullet"/>
      <w:lvlText w:val="•"/>
      <w:lvlJc w:val="left"/>
      <w:pPr>
        <w:ind w:left="6560" w:hanging="570"/>
      </w:pPr>
      <w:rPr>
        <w:rFonts w:hint="default"/>
        <w:lang w:val="en-US" w:eastAsia="en-US" w:bidi="ar-SA"/>
      </w:rPr>
    </w:lvl>
    <w:lvl w:ilvl="7">
      <w:numFmt w:val="bullet"/>
      <w:lvlText w:val="•"/>
      <w:lvlJc w:val="left"/>
      <w:pPr>
        <w:ind w:left="7480" w:hanging="570"/>
      </w:pPr>
      <w:rPr>
        <w:rFonts w:hint="default"/>
        <w:lang w:val="en-US" w:eastAsia="en-US" w:bidi="ar-SA"/>
      </w:rPr>
    </w:lvl>
    <w:lvl w:ilvl="8">
      <w:numFmt w:val="bullet"/>
      <w:lvlText w:val="•"/>
      <w:lvlJc w:val="left"/>
      <w:pPr>
        <w:ind w:left="8400" w:hanging="570"/>
      </w:pPr>
      <w:rPr>
        <w:rFonts w:hint="default"/>
        <w:lang w:val="en-US" w:eastAsia="en-US" w:bidi="ar-SA"/>
      </w:rPr>
    </w:lvl>
  </w:abstractNum>
  <w:abstractNum w:abstractNumId="21" w15:restartNumberingAfterBreak="0">
    <w:nsid w:val="43414BF9"/>
    <w:multiLevelType w:val="multilevel"/>
    <w:tmpl w:val="B930E522"/>
    <w:lvl w:ilvl="0">
      <w:start w:val="2"/>
      <w:numFmt w:val="decimal"/>
      <w:lvlText w:val="%1"/>
      <w:lvlJc w:val="left"/>
      <w:pPr>
        <w:ind w:left="896" w:hanging="420"/>
      </w:pPr>
      <w:rPr>
        <w:rFonts w:hint="default"/>
        <w:lang w:val="en-US" w:eastAsia="en-US" w:bidi="ar-SA"/>
      </w:rPr>
    </w:lvl>
    <w:lvl w:ilvl="1">
      <w:start w:val="1"/>
      <w:numFmt w:val="decimal"/>
      <w:lvlText w:val="%1.%2"/>
      <w:lvlJc w:val="left"/>
      <w:pPr>
        <w:ind w:left="896"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196" w:hanging="360"/>
      </w:pPr>
      <w:rPr>
        <w:rFonts w:ascii="Symbol" w:eastAsia="Symbol" w:hAnsi="Symbol" w:cs="Symbol" w:hint="default"/>
        <w:w w:val="100"/>
        <w:sz w:val="20"/>
        <w:szCs w:val="20"/>
        <w:lang w:val="en-US" w:eastAsia="en-US" w:bidi="ar-SA"/>
      </w:rPr>
    </w:lvl>
    <w:lvl w:ilvl="3">
      <w:numFmt w:val="bullet"/>
      <w:lvlText w:val="•"/>
      <w:lvlJc w:val="left"/>
      <w:pPr>
        <w:ind w:left="3208" w:hanging="360"/>
      </w:pPr>
      <w:rPr>
        <w:rFonts w:hint="default"/>
        <w:lang w:val="en-US" w:eastAsia="en-US" w:bidi="ar-SA"/>
      </w:rPr>
    </w:lvl>
    <w:lvl w:ilvl="4">
      <w:numFmt w:val="bullet"/>
      <w:lvlText w:val="•"/>
      <w:lvlJc w:val="left"/>
      <w:pPr>
        <w:ind w:left="4213" w:hanging="360"/>
      </w:pPr>
      <w:rPr>
        <w:rFonts w:hint="default"/>
        <w:lang w:val="en-US" w:eastAsia="en-US" w:bidi="ar-SA"/>
      </w:rPr>
    </w:lvl>
    <w:lvl w:ilvl="5">
      <w:numFmt w:val="bullet"/>
      <w:lvlText w:val="•"/>
      <w:lvlJc w:val="left"/>
      <w:pPr>
        <w:ind w:left="5217" w:hanging="360"/>
      </w:pPr>
      <w:rPr>
        <w:rFonts w:hint="default"/>
        <w:lang w:val="en-US" w:eastAsia="en-US" w:bidi="ar-SA"/>
      </w:rPr>
    </w:lvl>
    <w:lvl w:ilvl="6">
      <w:numFmt w:val="bullet"/>
      <w:lvlText w:val="•"/>
      <w:lvlJc w:val="left"/>
      <w:pPr>
        <w:ind w:left="6222" w:hanging="360"/>
      </w:pPr>
      <w:rPr>
        <w:rFonts w:hint="default"/>
        <w:lang w:val="en-US" w:eastAsia="en-US" w:bidi="ar-SA"/>
      </w:rPr>
    </w:lvl>
    <w:lvl w:ilvl="7">
      <w:numFmt w:val="bullet"/>
      <w:lvlText w:val="•"/>
      <w:lvlJc w:val="left"/>
      <w:pPr>
        <w:ind w:left="7226" w:hanging="360"/>
      </w:pPr>
      <w:rPr>
        <w:rFonts w:hint="default"/>
        <w:lang w:val="en-US" w:eastAsia="en-US" w:bidi="ar-SA"/>
      </w:rPr>
    </w:lvl>
    <w:lvl w:ilvl="8">
      <w:numFmt w:val="bullet"/>
      <w:lvlText w:val="•"/>
      <w:lvlJc w:val="left"/>
      <w:pPr>
        <w:ind w:left="8231" w:hanging="360"/>
      </w:pPr>
      <w:rPr>
        <w:rFonts w:hint="default"/>
        <w:lang w:val="en-US" w:eastAsia="en-US" w:bidi="ar-SA"/>
      </w:rPr>
    </w:lvl>
  </w:abstractNum>
  <w:abstractNum w:abstractNumId="22" w15:restartNumberingAfterBreak="0">
    <w:nsid w:val="43F55272"/>
    <w:multiLevelType w:val="hybridMultilevel"/>
    <w:tmpl w:val="6310C202"/>
    <w:lvl w:ilvl="0" w:tplc="6BDE8EB2">
      <w:start w:val="1"/>
      <w:numFmt w:val="decimal"/>
      <w:lvlText w:val="%1."/>
      <w:lvlJc w:val="left"/>
      <w:pPr>
        <w:ind w:left="686" w:hanging="286"/>
      </w:pPr>
      <w:rPr>
        <w:rFonts w:ascii="Times New Roman" w:eastAsia="Times New Roman" w:hAnsi="Times New Roman" w:cs="Times New Roman" w:hint="default"/>
        <w:spacing w:val="-15"/>
        <w:w w:val="99"/>
        <w:sz w:val="24"/>
        <w:szCs w:val="24"/>
        <w:lang w:val="en-US" w:eastAsia="en-US" w:bidi="ar-SA"/>
      </w:rPr>
    </w:lvl>
    <w:lvl w:ilvl="1" w:tplc="B9FEFDCE">
      <w:numFmt w:val="bullet"/>
      <w:lvlText w:val="•"/>
      <w:lvlJc w:val="left"/>
      <w:pPr>
        <w:ind w:left="1635" w:hanging="286"/>
      </w:pPr>
      <w:rPr>
        <w:rFonts w:hint="default"/>
        <w:lang w:val="en-US" w:eastAsia="en-US" w:bidi="ar-SA"/>
      </w:rPr>
    </w:lvl>
    <w:lvl w:ilvl="2" w:tplc="51DA7CF6">
      <w:numFmt w:val="bullet"/>
      <w:lvlText w:val="•"/>
      <w:lvlJc w:val="left"/>
      <w:pPr>
        <w:ind w:left="2590" w:hanging="286"/>
      </w:pPr>
      <w:rPr>
        <w:rFonts w:hint="default"/>
        <w:lang w:val="en-US" w:eastAsia="en-US" w:bidi="ar-SA"/>
      </w:rPr>
    </w:lvl>
    <w:lvl w:ilvl="3" w:tplc="77824D2A">
      <w:numFmt w:val="bullet"/>
      <w:lvlText w:val="•"/>
      <w:lvlJc w:val="left"/>
      <w:pPr>
        <w:ind w:left="3545" w:hanging="286"/>
      </w:pPr>
      <w:rPr>
        <w:rFonts w:hint="default"/>
        <w:lang w:val="en-US" w:eastAsia="en-US" w:bidi="ar-SA"/>
      </w:rPr>
    </w:lvl>
    <w:lvl w:ilvl="4" w:tplc="B92095C4">
      <w:numFmt w:val="bullet"/>
      <w:lvlText w:val="•"/>
      <w:lvlJc w:val="left"/>
      <w:pPr>
        <w:ind w:left="4500" w:hanging="286"/>
      </w:pPr>
      <w:rPr>
        <w:rFonts w:hint="default"/>
        <w:lang w:val="en-US" w:eastAsia="en-US" w:bidi="ar-SA"/>
      </w:rPr>
    </w:lvl>
    <w:lvl w:ilvl="5" w:tplc="12A21E30">
      <w:numFmt w:val="bullet"/>
      <w:lvlText w:val="•"/>
      <w:lvlJc w:val="left"/>
      <w:pPr>
        <w:ind w:left="5455" w:hanging="286"/>
      </w:pPr>
      <w:rPr>
        <w:rFonts w:hint="default"/>
        <w:lang w:val="en-US" w:eastAsia="en-US" w:bidi="ar-SA"/>
      </w:rPr>
    </w:lvl>
    <w:lvl w:ilvl="6" w:tplc="6C6AA5C8">
      <w:numFmt w:val="bullet"/>
      <w:lvlText w:val="•"/>
      <w:lvlJc w:val="left"/>
      <w:pPr>
        <w:ind w:left="6410" w:hanging="286"/>
      </w:pPr>
      <w:rPr>
        <w:rFonts w:hint="default"/>
        <w:lang w:val="en-US" w:eastAsia="en-US" w:bidi="ar-SA"/>
      </w:rPr>
    </w:lvl>
    <w:lvl w:ilvl="7" w:tplc="95009AEC">
      <w:numFmt w:val="bullet"/>
      <w:lvlText w:val="•"/>
      <w:lvlJc w:val="left"/>
      <w:pPr>
        <w:ind w:left="7365" w:hanging="286"/>
      </w:pPr>
      <w:rPr>
        <w:rFonts w:hint="default"/>
        <w:lang w:val="en-US" w:eastAsia="en-US" w:bidi="ar-SA"/>
      </w:rPr>
    </w:lvl>
    <w:lvl w:ilvl="8" w:tplc="BB9242A4">
      <w:numFmt w:val="bullet"/>
      <w:lvlText w:val="•"/>
      <w:lvlJc w:val="left"/>
      <w:pPr>
        <w:ind w:left="8320" w:hanging="286"/>
      </w:pPr>
      <w:rPr>
        <w:rFonts w:hint="default"/>
        <w:lang w:val="en-US" w:eastAsia="en-US" w:bidi="ar-SA"/>
      </w:rPr>
    </w:lvl>
  </w:abstractNum>
  <w:abstractNum w:abstractNumId="23" w15:restartNumberingAfterBreak="0">
    <w:nsid w:val="442B7262"/>
    <w:multiLevelType w:val="multilevel"/>
    <w:tmpl w:val="C010AA24"/>
    <w:lvl w:ilvl="0">
      <w:start w:val="7"/>
      <w:numFmt w:val="decimal"/>
      <w:lvlText w:val="%1"/>
      <w:lvlJc w:val="left"/>
      <w:pPr>
        <w:ind w:left="686" w:hanging="375"/>
      </w:pPr>
      <w:rPr>
        <w:rFonts w:hint="default"/>
        <w:lang w:val="en-US" w:eastAsia="en-US" w:bidi="ar-SA"/>
      </w:rPr>
    </w:lvl>
    <w:lvl w:ilvl="1">
      <w:start w:val="1"/>
      <w:numFmt w:val="decimal"/>
      <w:lvlText w:val="%1.%2"/>
      <w:lvlJc w:val="left"/>
      <w:pPr>
        <w:ind w:left="686" w:hanging="375"/>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717" w:hanging="425"/>
      </w:pPr>
      <w:rPr>
        <w:rFonts w:hint="default"/>
        <w:i/>
        <w:spacing w:val="-25"/>
        <w:w w:val="99"/>
        <w:lang w:val="en-US" w:eastAsia="en-US" w:bidi="ar-SA"/>
      </w:rPr>
    </w:lvl>
    <w:lvl w:ilvl="3">
      <w:numFmt w:val="bullet"/>
      <w:lvlText w:val="•"/>
      <w:lvlJc w:val="left"/>
      <w:pPr>
        <w:ind w:left="2833" w:hanging="425"/>
      </w:pPr>
      <w:rPr>
        <w:rFonts w:hint="default"/>
        <w:lang w:val="en-US" w:eastAsia="en-US" w:bidi="ar-SA"/>
      </w:rPr>
    </w:lvl>
    <w:lvl w:ilvl="4">
      <w:numFmt w:val="bullet"/>
      <w:lvlText w:val="•"/>
      <w:lvlJc w:val="left"/>
      <w:pPr>
        <w:ind w:left="3890" w:hanging="425"/>
      </w:pPr>
      <w:rPr>
        <w:rFonts w:hint="default"/>
        <w:lang w:val="en-US" w:eastAsia="en-US" w:bidi="ar-SA"/>
      </w:rPr>
    </w:lvl>
    <w:lvl w:ilvl="5">
      <w:numFmt w:val="bullet"/>
      <w:lvlText w:val="•"/>
      <w:lvlJc w:val="left"/>
      <w:pPr>
        <w:ind w:left="4946" w:hanging="425"/>
      </w:pPr>
      <w:rPr>
        <w:rFonts w:hint="default"/>
        <w:lang w:val="en-US" w:eastAsia="en-US" w:bidi="ar-SA"/>
      </w:rPr>
    </w:lvl>
    <w:lvl w:ilvl="6">
      <w:numFmt w:val="bullet"/>
      <w:lvlText w:val="•"/>
      <w:lvlJc w:val="left"/>
      <w:pPr>
        <w:ind w:left="6003" w:hanging="425"/>
      </w:pPr>
      <w:rPr>
        <w:rFonts w:hint="default"/>
        <w:lang w:val="en-US" w:eastAsia="en-US" w:bidi="ar-SA"/>
      </w:rPr>
    </w:lvl>
    <w:lvl w:ilvl="7">
      <w:numFmt w:val="bullet"/>
      <w:lvlText w:val="•"/>
      <w:lvlJc w:val="left"/>
      <w:pPr>
        <w:ind w:left="7060" w:hanging="425"/>
      </w:pPr>
      <w:rPr>
        <w:rFonts w:hint="default"/>
        <w:lang w:val="en-US" w:eastAsia="en-US" w:bidi="ar-SA"/>
      </w:rPr>
    </w:lvl>
    <w:lvl w:ilvl="8">
      <w:numFmt w:val="bullet"/>
      <w:lvlText w:val="•"/>
      <w:lvlJc w:val="left"/>
      <w:pPr>
        <w:ind w:left="8116" w:hanging="425"/>
      </w:pPr>
      <w:rPr>
        <w:rFonts w:hint="default"/>
        <w:lang w:val="en-US" w:eastAsia="en-US" w:bidi="ar-SA"/>
      </w:rPr>
    </w:lvl>
  </w:abstractNum>
  <w:abstractNum w:abstractNumId="24" w15:restartNumberingAfterBreak="0">
    <w:nsid w:val="45911A85"/>
    <w:multiLevelType w:val="hybridMultilevel"/>
    <w:tmpl w:val="21868568"/>
    <w:lvl w:ilvl="0" w:tplc="78F49978">
      <w:start w:val="1"/>
      <w:numFmt w:val="decimal"/>
      <w:lvlText w:val="%1."/>
      <w:lvlJc w:val="left"/>
      <w:pPr>
        <w:ind w:left="1113" w:hanging="428"/>
      </w:pPr>
      <w:rPr>
        <w:rFonts w:ascii="Times New Roman" w:eastAsia="Times New Roman" w:hAnsi="Times New Roman" w:cs="Times New Roman" w:hint="default"/>
        <w:spacing w:val="-30"/>
        <w:w w:val="99"/>
        <w:sz w:val="24"/>
        <w:szCs w:val="24"/>
        <w:lang w:val="en-US" w:eastAsia="en-US" w:bidi="ar-SA"/>
      </w:rPr>
    </w:lvl>
    <w:lvl w:ilvl="1" w:tplc="34EEE72C">
      <w:numFmt w:val="bullet"/>
      <w:lvlText w:val="•"/>
      <w:lvlJc w:val="left"/>
      <w:pPr>
        <w:ind w:left="2031" w:hanging="428"/>
      </w:pPr>
      <w:rPr>
        <w:rFonts w:hint="default"/>
        <w:lang w:val="en-US" w:eastAsia="en-US" w:bidi="ar-SA"/>
      </w:rPr>
    </w:lvl>
    <w:lvl w:ilvl="2" w:tplc="426EE4BE">
      <w:numFmt w:val="bullet"/>
      <w:lvlText w:val="•"/>
      <w:lvlJc w:val="left"/>
      <w:pPr>
        <w:ind w:left="2942" w:hanging="428"/>
      </w:pPr>
      <w:rPr>
        <w:rFonts w:hint="default"/>
        <w:lang w:val="en-US" w:eastAsia="en-US" w:bidi="ar-SA"/>
      </w:rPr>
    </w:lvl>
    <w:lvl w:ilvl="3" w:tplc="10501D4E">
      <w:numFmt w:val="bullet"/>
      <w:lvlText w:val="•"/>
      <w:lvlJc w:val="left"/>
      <w:pPr>
        <w:ind w:left="3853" w:hanging="428"/>
      </w:pPr>
      <w:rPr>
        <w:rFonts w:hint="default"/>
        <w:lang w:val="en-US" w:eastAsia="en-US" w:bidi="ar-SA"/>
      </w:rPr>
    </w:lvl>
    <w:lvl w:ilvl="4" w:tplc="92F427B4">
      <w:numFmt w:val="bullet"/>
      <w:lvlText w:val="•"/>
      <w:lvlJc w:val="left"/>
      <w:pPr>
        <w:ind w:left="4764" w:hanging="428"/>
      </w:pPr>
      <w:rPr>
        <w:rFonts w:hint="default"/>
        <w:lang w:val="en-US" w:eastAsia="en-US" w:bidi="ar-SA"/>
      </w:rPr>
    </w:lvl>
    <w:lvl w:ilvl="5" w:tplc="79B47966">
      <w:numFmt w:val="bullet"/>
      <w:lvlText w:val="•"/>
      <w:lvlJc w:val="left"/>
      <w:pPr>
        <w:ind w:left="5675" w:hanging="428"/>
      </w:pPr>
      <w:rPr>
        <w:rFonts w:hint="default"/>
        <w:lang w:val="en-US" w:eastAsia="en-US" w:bidi="ar-SA"/>
      </w:rPr>
    </w:lvl>
    <w:lvl w:ilvl="6" w:tplc="D23E346E">
      <w:numFmt w:val="bullet"/>
      <w:lvlText w:val="•"/>
      <w:lvlJc w:val="left"/>
      <w:pPr>
        <w:ind w:left="6586" w:hanging="428"/>
      </w:pPr>
      <w:rPr>
        <w:rFonts w:hint="default"/>
        <w:lang w:val="en-US" w:eastAsia="en-US" w:bidi="ar-SA"/>
      </w:rPr>
    </w:lvl>
    <w:lvl w:ilvl="7" w:tplc="CB76F138">
      <w:numFmt w:val="bullet"/>
      <w:lvlText w:val="•"/>
      <w:lvlJc w:val="left"/>
      <w:pPr>
        <w:ind w:left="7497" w:hanging="428"/>
      </w:pPr>
      <w:rPr>
        <w:rFonts w:hint="default"/>
        <w:lang w:val="en-US" w:eastAsia="en-US" w:bidi="ar-SA"/>
      </w:rPr>
    </w:lvl>
    <w:lvl w:ilvl="8" w:tplc="79B0BAAE">
      <w:numFmt w:val="bullet"/>
      <w:lvlText w:val="•"/>
      <w:lvlJc w:val="left"/>
      <w:pPr>
        <w:ind w:left="8408" w:hanging="428"/>
      </w:pPr>
      <w:rPr>
        <w:rFonts w:hint="default"/>
        <w:lang w:val="en-US" w:eastAsia="en-US" w:bidi="ar-SA"/>
      </w:rPr>
    </w:lvl>
  </w:abstractNum>
  <w:abstractNum w:abstractNumId="25" w15:restartNumberingAfterBreak="0">
    <w:nsid w:val="464202EA"/>
    <w:multiLevelType w:val="hybridMultilevel"/>
    <w:tmpl w:val="0C403FDC"/>
    <w:lvl w:ilvl="0" w:tplc="308CEFAA">
      <w:numFmt w:val="bullet"/>
      <w:lvlText w:val=""/>
      <w:lvlJc w:val="left"/>
      <w:pPr>
        <w:ind w:left="1251" w:hanging="360"/>
      </w:pPr>
      <w:rPr>
        <w:rFonts w:ascii="Symbol" w:eastAsia="Symbol" w:hAnsi="Symbol" w:cs="Symbol" w:hint="default"/>
        <w:w w:val="100"/>
        <w:sz w:val="25"/>
        <w:szCs w:val="25"/>
        <w:lang w:val="en-US" w:eastAsia="en-US" w:bidi="ar-SA"/>
      </w:rPr>
    </w:lvl>
    <w:lvl w:ilvl="1" w:tplc="F362BA06">
      <w:numFmt w:val="bullet"/>
      <w:lvlText w:val="•"/>
      <w:lvlJc w:val="left"/>
      <w:pPr>
        <w:ind w:left="2158" w:hanging="360"/>
      </w:pPr>
      <w:rPr>
        <w:rFonts w:hint="default"/>
        <w:lang w:val="en-US" w:eastAsia="en-US" w:bidi="ar-SA"/>
      </w:rPr>
    </w:lvl>
    <w:lvl w:ilvl="2" w:tplc="0D1C6A32">
      <w:numFmt w:val="bullet"/>
      <w:lvlText w:val="•"/>
      <w:lvlJc w:val="left"/>
      <w:pPr>
        <w:ind w:left="3056" w:hanging="360"/>
      </w:pPr>
      <w:rPr>
        <w:rFonts w:hint="default"/>
        <w:lang w:val="en-US" w:eastAsia="en-US" w:bidi="ar-SA"/>
      </w:rPr>
    </w:lvl>
    <w:lvl w:ilvl="3" w:tplc="9D28890A">
      <w:numFmt w:val="bullet"/>
      <w:lvlText w:val="•"/>
      <w:lvlJc w:val="left"/>
      <w:pPr>
        <w:ind w:left="3954" w:hanging="360"/>
      </w:pPr>
      <w:rPr>
        <w:rFonts w:hint="default"/>
        <w:lang w:val="en-US" w:eastAsia="en-US" w:bidi="ar-SA"/>
      </w:rPr>
    </w:lvl>
    <w:lvl w:ilvl="4" w:tplc="B8BC76B8">
      <w:numFmt w:val="bullet"/>
      <w:lvlText w:val="•"/>
      <w:lvlJc w:val="left"/>
      <w:pPr>
        <w:ind w:left="4852" w:hanging="360"/>
      </w:pPr>
      <w:rPr>
        <w:rFonts w:hint="default"/>
        <w:lang w:val="en-US" w:eastAsia="en-US" w:bidi="ar-SA"/>
      </w:rPr>
    </w:lvl>
    <w:lvl w:ilvl="5" w:tplc="E104014A">
      <w:numFmt w:val="bullet"/>
      <w:lvlText w:val="•"/>
      <w:lvlJc w:val="left"/>
      <w:pPr>
        <w:ind w:left="5750" w:hanging="360"/>
      </w:pPr>
      <w:rPr>
        <w:rFonts w:hint="default"/>
        <w:lang w:val="en-US" w:eastAsia="en-US" w:bidi="ar-SA"/>
      </w:rPr>
    </w:lvl>
    <w:lvl w:ilvl="6" w:tplc="C9B6F09C">
      <w:numFmt w:val="bullet"/>
      <w:lvlText w:val="•"/>
      <w:lvlJc w:val="left"/>
      <w:pPr>
        <w:ind w:left="6648" w:hanging="360"/>
      </w:pPr>
      <w:rPr>
        <w:rFonts w:hint="default"/>
        <w:lang w:val="en-US" w:eastAsia="en-US" w:bidi="ar-SA"/>
      </w:rPr>
    </w:lvl>
    <w:lvl w:ilvl="7" w:tplc="2D94CE6A">
      <w:numFmt w:val="bullet"/>
      <w:lvlText w:val="•"/>
      <w:lvlJc w:val="left"/>
      <w:pPr>
        <w:ind w:left="7546" w:hanging="360"/>
      </w:pPr>
      <w:rPr>
        <w:rFonts w:hint="default"/>
        <w:lang w:val="en-US" w:eastAsia="en-US" w:bidi="ar-SA"/>
      </w:rPr>
    </w:lvl>
    <w:lvl w:ilvl="8" w:tplc="3920D1A8">
      <w:numFmt w:val="bullet"/>
      <w:lvlText w:val="•"/>
      <w:lvlJc w:val="left"/>
      <w:pPr>
        <w:ind w:left="8444" w:hanging="360"/>
      </w:pPr>
      <w:rPr>
        <w:rFonts w:hint="default"/>
        <w:lang w:val="en-US" w:eastAsia="en-US" w:bidi="ar-SA"/>
      </w:rPr>
    </w:lvl>
  </w:abstractNum>
  <w:abstractNum w:abstractNumId="26" w15:restartNumberingAfterBreak="0">
    <w:nsid w:val="489A7596"/>
    <w:multiLevelType w:val="hybridMultilevel"/>
    <w:tmpl w:val="7ACA04C2"/>
    <w:lvl w:ilvl="0" w:tplc="FF562B22">
      <w:start w:val="1"/>
      <w:numFmt w:val="decimal"/>
      <w:lvlText w:val="%1)"/>
      <w:lvlJc w:val="left"/>
      <w:pPr>
        <w:ind w:left="761" w:hanging="285"/>
        <w:jc w:val="right"/>
      </w:pPr>
      <w:rPr>
        <w:rFonts w:ascii="Times New Roman" w:eastAsia="Times New Roman" w:hAnsi="Times New Roman" w:cs="Times New Roman" w:hint="default"/>
        <w:b/>
        <w:bCs/>
        <w:spacing w:val="0"/>
        <w:w w:val="99"/>
        <w:sz w:val="25"/>
        <w:szCs w:val="25"/>
        <w:lang w:val="en-US" w:eastAsia="en-US" w:bidi="ar-SA"/>
      </w:rPr>
    </w:lvl>
    <w:lvl w:ilvl="1" w:tplc="2FDC5D5A">
      <w:numFmt w:val="bullet"/>
      <w:lvlText w:val="•"/>
      <w:lvlJc w:val="left"/>
      <w:pPr>
        <w:ind w:left="1708" w:hanging="285"/>
      </w:pPr>
      <w:rPr>
        <w:rFonts w:hint="default"/>
        <w:lang w:val="en-US" w:eastAsia="en-US" w:bidi="ar-SA"/>
      </w:rPr>
    </w:lvl>
    <w:lvl w:ilvl="2" w:tplc="B6822C02">
      <w:numFmt w:val="bullet"/>
      <w:lvlText w:val="•"/>
      <w:lvlJc w:val="left"/>
      <w:pPr>
        <w:ind w:left="2656" w:hanging="285"/>
      </w:pPr>
      <w:rPr>
        <w:rFonts w:hint="default"/>
        <w:lang w:val="en-US" w:eastAsia="en-US" w:bidi="ar-SA"/>
      </w:rPr>
    </w:lvl>
    <w:lvl w:ilvl="3" w:tplc="8C1C8DA8">
      <w:numFmt w:val="bullet"/>
      <w:lvlText w:val="•"/>
      <w:lvlJc w:val="left"/>
      <w:pPr>
        <w:ind w:left="3604" w:hanging="285"/>
      </w:pPr>
      <w:rPr>
        <w:rFonts w:hint="default"/>
        <w:lang w:val="en-US" w:eastAsia="en-US" w:bidi="ar-SA"/>
      </w:rPr>
    </w:lvl>
    <w:lvl w:ilvl="4" w:tplc="EA600A80">
      <w:numFmt w:val="bullet"/>
      <w:lvlText w:val="•"/>
      <w:lvlJc w:val="left"/>
      <w:pPr>
        <w:ind w:left="4552" w:hanging="285"/>
      </w:pPr>
      <w:rPr>
        <w:rFonts w:hint="default"/>
        <w:lang w:val="en-US" w:eastAsia="en-US" w:bidi="ar-SA"/>
      </w:rPr>
    </w:lvl>
    <w:lvl w:ilvl="5" w:tplc="1AA0B1F0">
      <w:numFmt w:val="bullet"/>
      <w:lvlText w:val="•"/>
      <w:lvlJc w:val="left"/>
      <w:pPr>
        <w:ind w:left="5500" w:hanging="285"/>
      </w:pPr>
      <w:rPr>
        <w:rFonts w:hint="default"/>
        <w:lang w:val="en-US" w:eastAsia="en-US" w:bidi="ar-SA"/>
      </w:rPr>
    </w:lvl>
    <w:lvl w:ilvl="6" w:tplc="C9901A70">
      <w:numFmt w:val="bullet"/>
      <w:lvlText w:val="•"/>
      <w:lvlJc w:val="left"/>
      <w:pPr>
        <w:ind w:left="6448" w:hanging="285"/>
      </w:pPr>
      <w:rPr>
        <w:rFonts w:hint="default"/>
        <w:lang w:val="en-US" w:eastAsia="en-US" w:bidi="ar-SA"/>
      </w:rPr>
    </w:lvl>
    <w:lvl w:ilvl="7" w:tplc="9732D39A">
      <w:numFmt w:val="bullet"/>
      <w:lvlText w:val="•"/>
      <w:lvlJc w:val="left"/>
      <w:pPr>
        <w:ind w:left="7396" w:hanging="285"/>
      </w:pPr>
      <w:rPr>
        <w:rFonts w:hint="default"/>
        <w:lang w:val="en-US" w:eastAsia="en-US" w:bidi="ar-SA"/>
      </w:rPr>
    </w:lvl>
    <w:lvl w:ilvl="8" w:tplc="4418D654">
      <w:numFmt w:val="bullet"/>
      <w:lvlText w:val="•"/>
      <w:lvlJc w:val="left"/>
      <w:pPr>
        <w:ind w:left="8344" w:hanging="285"/>
      </w:pPr>
      <w:rPr>
        <w:rFonts w:hint="default"/>
        <w:lang w:val="en-US" w:eastAsia="en-US" w:bidi="ar-SA"/>
      </w:rPr>
    </w:lvl>
  </w:abstractNum>
  <w:abstractNum w:abstractNumId="27" w15:restartNumberingAfterBreak="0">
    <w:nsid w:val="48AE0C8D"/>
    <w:multiLevelType w:val="hybridMultilevel"/>
    <w:tmpl w:val="480EACF8"/>
    <w:lvl w:ilvl="0" w:tplc="298898FE">
      <w:numFmt w:val="bullet"/>
      <w:lvlText w:val="•"/>
      <w:lvlJc w:val="left"/>
      <w:pPr>
        <w:ind w:left="261" w:hanging="425"/>
      </w:pPr>
      <w:rPr>
        <w:rFonts w:ascii="Times New Roman" w:eastAsia="Times New Roman" w:hAnsi="Times New Roman" w:cs="Times New Roman" w:hint="default"/>
        <w:spacing w:val="-20"/>
        <w:w w:val="99"/>
        <w:sz w:val="24"/>
        <w:szCs w:val="24"/>
        <w:lang w:val="en-US" w:eastAsia="en-US" w:bidi="ar-SA"/>
      </w:rPr>
    </w:lvl>
    <w:lvl w:ilvl="1" w:tplc="DBEA4B74">
      <w:numFmt w:val="bullet"/>
      <w:lvlText w:val=""/>
      <w:lvlJc w:val="left"/>
      <w:pPr>
        <w:ind w:left="1012" w:hanging="360"/>
      </w:pPr>
      <w:rPr>
        <w:rFonts w:ascii="Symbol" w:eastAsia="Symbol" w:hAnsi="Symbol" w:cs="Symbol" w:hint="default"/>
        <w:w w:val="100"/>
        <w:sz w:val="24"/>
        <w:szCs w:val="24"/>
        <w:lang w:val="en-US" w:eastAsia="en-US" w:bidi="ar-SA"/>
      </w:rPr>
    </w:lvl>
    <w:lvl w:ilvl="2" w:tplc="379CCAF8">
      <w:numFmt w:val="bullet"/>
      <w:lvlText w:val="•"/>
      <w:lvlJc w:val="left"/>
      <w:pPr>
        <w:ind w:left="2043" w:hanging="360"/>
      </w:pPr>
      <w:rPr>
        <w:rFonts w:hint="default"/>
        <w:lang w:val="en-US" w:eastAsia="en-US" w:bidi="ar-SA"/>
      </w:rPr>
    </w:lvl>
    <w:lvl w:ilvl="3" w:tplc="2F6E1338">
      <w:numFmt w:val="bullet"/>
      <w:lvlText w:val="•"/>
      <w:lvlJc w:val="left"/>
      <w:pPr>
        <w:ind w:left="3066" w:hanging="360"/>
      </w:pPr>
      <w:rPr>
        <w:rFonts w:hint="default"/>
        <w:lang w:val="en-US" w:eastAsia="en-US" w:bidi="ar-SA"/>
      </w:rPr>
    </w:lvl>
    <w:lvl w:ilvl="4" w:tplc="CD3E7A2A">
      <w:numFmt w:val="bullet"/>
      <w:lvlText w:val="•"/>
      <w:lvlJc w:val="left"/>
      <w:pPr>
        <w:ind w:left="4090" w:hanging="360"/>
      </w:pPr>
      <w:rPr>
        <w:rFonts w:hint="default"/>
        <w:lang w:val="en-US" w:eastAsia="en-US" w:bidi="ar-SA"/>
      </w:rPr>
    </w:lvl>
    <w:lvl w:ilvl="5" w:tplc="15B2B90C">
      <w:numFmt w:val="bullet"/>
      <w:lvlText w:val="•"/>
      <w:lvlJc w:val="left"/>
      <w:pPr>
        <w:ind w:left="5113" w:hanging="360"/>
      </w:pPr>
      <w:rPr>
        <w:rFonts w:hint="default"/>
        <w:lang w:val="en-US" w:eastAsia="en-US" w:bidi="ar-SA"/>
      </w:rPr>
    </w:lvl>
    <w:lvl w:ilvl="6" w:tplc="A99C3F6E">
      <w:numFmt w:val="bullet"/>
      <w:lvlText w:val="•"/>
      <w:lvlJc w:val="left"/>
      <w:pPr>
        <w:ind w:left="6136" w:hanging="360"/>
      </w:pPr>
      <w:rPr>
        <w:rFonts w:hint="default"/>
        <w:lang w:val="en-US" w:eastAsia="en-US" w:bidi="ar-SA"/>
      </w:rPr>
    </w:lvl>
    <w:lvl w:ilvl="7" w:tplc="D438E724">
      <w:numFmt w:val="bullet"/>
      <w:lvlText w:val="•"/>
      <w:lvlJc w:val="left"/>
      <w:pPr>
        <w:ind w:left="7160" w:hanging="360"/>
      </w:pPr>
      <w:rPr>
        <w:rFonts w:hint="default"/>
        <w:lang w:val="en-US" w:eastAsia="en-US" w:bidi="ar-SA"/>
      </w:rPr>
    </w:lvl>
    <w:lvl w:ilvl="8" w:tplc="D54C4CEC">
      <w:numFmt w:val="bullet"/>
      <w:lvlText w:val="•"/>
      <w:lvlJc w:val="left"/>
      <w:pPr>
        <w:ind w:left="8183" w:hanging="360"/>
      </w:pPr>
      <w:rPr>
        <w:rFonts w:hint="default"/>
        <w:lang w:val="en-US" w:eastAsia="en-US" w:bidi="ar-SA"/>
      </w:rPr>
    </w:lvl>
  </w:abstractNum>
  <w:abstractNum w:abstractNumId="28" w15:restartNumberingAfterBreak="0">
    <w:nsid w:val="4C1C12E5"/>
    <w:multiLevelType w:val="hybridMultilevel"/>
    <w:tmpl w:val="FAB2017E"/>
    <w:lvl w:ilvl="0" w:tplc="78D03EA6">
      <w:start w:val="1"/>
      <w:numFmt w:val="decimal"/>
      <w:lvlText w:val="%1."/>
      <w:lvlJc w:val="left"/>
      <w:pPr>
        <w:ind w:left="112" w:hanging="721"/>
      </w:pPr>
      <w:rPr>
        <w:rFonts w:hint="default"/>
        <w:w w:val="100"/>
        <w:lang w:val="en-US" w:eastAsia="en-US" w:bidi="ar-SA"/>
      </w:rPr>
    </w:lvl>
    <w:lvl w:ilvl="1" w:tplc="CEFC2482">
      <w:start w:val="1"/>
      <w:numFmt w:val="lowerLetter"/>
      <w:lvlText w:val="%2."/>
      <w:lvlJc w:val="left"/>
      <w:pPr>
        <w:ind w:left="2632" w:hanging="360"/>
      </w:pPr>
      <w:rPr>
        <w:rFonts w:ascii="Times New Roman" w:eastAsia="Times New Roman" w:hAnsi="Times New Roman" w:cs="Times New Roman" w:hint="default"/>
        <w:spacing w:val="-1"/>
        <w:w w:val="100"/>
        <w:sz w:val="24"/>
        <w:szCs w:val="24"/>
        <w:lang w:val="en-US" w:eastAsia="en-US" w:bidi="ar-SA"/>
      </w:rPr>
    </w:lvl>
    <w:lvl w:ilvl="2" w:tplc="FDB83E92">
      <w:numFmt w:val="bullet"/>
      <w:lvlText w:val="•"/>
      <w:lvlJc w:val="left"/>
      <w:pPr>
        <w:ind w:left="2922" w:hanging="360"/>
      </w:pPr>
      <w:rPr>
        <w:rFonts w:hint="default"/>
        <w:lang w:val="en-US" w:eastAsia="en-US" w:bidi="ar-SA"/>
      </w:rPr>
    </w:lvl>
    <w:lvl w:ilvl="3" w:tplc="F0C450A2">
      <w:numFmt w:val="bullet"/>
      <w:lvlText w:val="•"/>
      <w:lvlJc w:val="left"/>
      <w:pPr>
        <w:ind w:left="3204" w:hanging="360"/>
      </w:pPr>
      <w:rPr>
        <w:rFonts w:hint="default"/>
        <w:lang w:val="en-US" w:eastAsia="en-US" w:bidi="ar-SA"/>
      </w:rPr>
    </w:lvl>
    <w:lvl w:ilvl="4" w:tplc="D3E240DE">
      <w:numFmt w:val="bullet"/>
      <w:lvlText w:val="•"/>
      <w:lvlJc w:val="left"/>
      <w:pPr>
        <w:ind w:left="3486" w:hanging="360"/>
      </w:pPr>
      <w:rPr>
        <w:rFonts w:hint="default"/>
        <w:lang w:val="en-US" w:eastAsia="en-US" w:bidi="ar-SA"/>
      </w:rPr>
    </w:lvl>
    <w:lvl w:ilvl="5" w:tplc="D15686E8">
      <w:numFmt w:val="bullet"/>
      <w:lvlText w:val="•"/>
      <w:lvlJc w:val="left"/>
      <w:pPr>
        <w:ind w:left="3769" w:hanging="360"/>
      </w:pPr>
      <w:rPr>
        <w:rFonts w:hint="default"/>
        <w:lang w:val="en-US" w:eastAsia="en-US" w:bidi="ar-SA"/>
      </w:rPr>
    </w:lvl>
    <w:lvl w:ilvl="6" w:tplc="D7D0C4EC">
      <w:numFmt w:val="bullet"/>
      <w:lvlText w:val="•"/>
      <w:lvlJc w:val="left"/>
      <w:pPr>
        <w:ind w:left="4051" w:hanging="360"/>
      </w:pPr>
      <w:rPr>
        <w:rFonts w:hint="default"/>
        <w:lang w:val="en-US" w:eastAsia="en-US" w:bidi="ar-SA"/>
      </w:rPr>
    </w:lvl>
    <w:lvl w:ilvl="7" w:tplc="123CD786">
      <w:numFmt w:val="bullet"/>
      <w:lvlText w:val="•"/>
      <w:lvlJc w:val="left"/>
      <w:pPr>
        <w:ind w:left="4333" w:hanging="360"/>
      </w:pPr>
      <w:rPr>
        <w:rFonts w:hint="default"/>
        <w:lang w:val="en-US" w:eastAsia="en-US" w:bidi="ar-SA"/>
      </w:rPr>
    </w:lvl>
    <w:lvl w:ilvl="8" w:tplc="CFDE277A">
      <w:numFmt w:val="bullet"/>
      <w:lvlText w:val="•"/>
      <w:lvlJc w:val="left"/>
      <w:pPr>
        <w:ind w:left="4615" w:hanging="360"/>
      </w:pPr>
      <w:rPr>
        <w:rFonts w:hint="default"/>
        <w:lang w:val="en-US" w:eastAsia="en-US" w:bidi="ar-SA"/>
      </w:rPr>
    </w:lvl>
  </w:abstractNum>
  <w:abstractNum w:abstractNumId="29" w15:restartNumberingAfterBreak="0">
    <w:nsid w:val="4CC32D09"/>
    <w:multiLevelType w:val="hybridMultilevel"/>
    <w:tmpl w:val="CDE419A0"/>
    <w:lvl w:ilvl="0" w:tplc="50CAAD12">
      <w:numFmt w:val="bullet"/>
      <w:lvlText w:val=""/>
      <w:lvlJc w:val="left"/>
      <w:pPr>
        <w:ind w:left="1012" w:hanging="360"/>
      </w:pPr>
      <w:rPr>
        <w:rFonts w:ascii="Symbol" w:eastAsia="Symbol" w:hAnsi="Symbol" w:cs="Symbol" w:hint="default"/>
        <w:w w:val="100"/>
        <w:sz w:val="24"/>
        <w:szCs w:val="24"/>
        <w:lang w:val="en-US" w:eastAsia="en-US" w:bidi="ar-SA"/>
      </w:rPr>
    </w:lvl>
    <w:lvl w:ilvl="1" w:tplc="3F0294E8">
      <w:numFmt w:val="bullet"/>
      <w:lvlText w:val="•"/>
      <w:lvlJc w:val="left"/>
      <w:pPr>
        <w:ind w:left="1941" w:hanging="360"/>
      </w:pPr>
      <w:rPr>
        <w:rFonts w:hint="default"/>
        <w:lang w:val="en-US" w:eastAsia="en-US" w:bidi="ar-SA"/>
      </w:rPr>
    </w:lvl>
    <w:lvl w:ilvl="2" w:tplc="31FC0338">
      <w:numFmt w:val="bullet"/>
      <w:lvlText w:val="•"/>
      <w:lvlJc w:val="left"/>
      <w:pPr>
        <w:ind w:left="2862" w:hanging="360"/>
      </w:pPr>
      <w:rPr>
        <w:rFonts w:hint="default"/>
        <w:lang w:val="en-US" w:eastAsia="en-US" w:bidi="ar-SA"/>
      </w:rPr>
    </w:lvl>
    <w:lvl w:ilvl="3" w:tplc="D3C601C6">
      <w:numFmt w:val="bullet"/>
      <w:lvlText w:val="•"/>
      <w:lvlJc w:val="left"/>
      <w:pPr>
        <w:ind w:left="3783" w:hanging="360"/>
      </w:pPr>
      <w:rPr>
        <w:rFonts w:hint="default"/>
        <w:lang w:val="en-US" w:eastAsia="en-US" w:bidi="ar-SA"/>
      </w:rPr>
    </w:lvl>
    <w:lvl w:ilvl="4" w:tplc="5BAA0270">
      <w:numFmt w:val="bullet"/>
      <w:lvlText w:val="•"/>
      <w:lvlJc w:val="left"/>
      <w:pPr>
        <w:ind w:left="4704" w:hanging="360"/>
      </w:pPr>
      <w:rPr>
        <w:rFonts w:hint="default"/>
        <w:lang w:val="en-US" w:eastAsia="en-US" w:bidi="ar-SA"/>
      </w:rPr>
    </w:lvl>
    <w:lvl w:ilvl="5" w:tplc="DAE88EA2">
      <w:numFmt w:val="bullet"/>
      <w:lvlText w:val="•"/>
      <w:lvlJc w:val="left"/>
      <w:pPr>
        <w:ind w:left="5625" w:hanging="360"/>
      </w:pPr>
      <w:rPr>
        <w:rFonts w:hint="default"/>
        <w:lang w:val="en-US" w:eastAsia="en-US" w:bidi="ar-SA"/>
      </w:rPr>
    </w:lvl>
    <w:lvl w:ilvl="6" w:tplc="6C9AB308">
      <w:numFmt w:val="bullet"/>
      <w:lvlText w:val="•"/>
      <w:lvlJc w:val="left"/>
      <w:pPr>
        <w:ind w:left="6546" w:hanging="360"/>
      </w:pPr>
      <w:rPr>
        <w:rFonts w:hint="default"/>
        <w:lang w:val="en-US" w:eastAsia="en-US" w:bidi="ar-SA"/>
      </w:rPr>
    </w:lvl>
    <w:lvl w:ilvl="7" w:tplc="E744A05C">
      <w:numFmt w:val="bullet"/>
      <w:lvlText w:val="•"/>
      <w:lvlJc w:val="left"/>
      <w:pPr>
        <w:ind w:left="7467" w:hanging="360"/>
      </w:pPr>
      <w:rPr>
        <w:rFonts w:hint="default"/>
        <w:lang w:val="en-US" w:eastAsia="en-US" w:bidi="ar-SA"/>
      </w:rPr>
    </w:lvl>
    <w:lvl w:ilvl="8" w:tplc="6E52C8F6">
      <w:numFmt w:val="bullet"/>
      <w:lvlText w:val="•"/>
      <w:lvlJc w:val="left"/>
      <w:pPr>
        <w:ind w:left="8388" w:hanging="360"/>
      </w:pPr>
      <w:rPr>
        <w:rFonts w:hint="default"/>
        <w:lang w:val="en-US" w:eastAsia="en-US" w:bidi="ar-SA"/>
      </w:rPr>
    </w:lvl>
  </w:abstractNum>
  <w:abstractNum w:abstractNumId="30" w15:restartNumberingAfterBreak="0">
    <w:nsid w:val="4F1941DE"/>
    <w:multiLevelType w:val="multilevel"/>
    <w:tmpl w:val="5C56CE40"/>
    <w:lvl w:ilvl="0">
      <w:start w:val="3"/>
      <w:numFmt w:val="decimal"/>
      <w:lvlText w:val="%1"/>
      <w:lvlJc w:val="left"/>
      <w:pPr>
        <w:ind w:left="856" w:hanging="380"/>
      </w:pPr>
      <w:rPr>
        <w:rFonts w:hint="default"/>
        <w:lang w:val="en-US" w:eastAsia="en-US" w:bidi="ar-SA"/>
      </w:rPr>
    </w:lvl>
    <w:lvl w:ilvl="1">
      <w:start w:val="1"/>
      <w:numFmt w:val="decimal"/>
      <w:lvlText w:val="%1.%2"/>
      <w:lvlJc w:val="left"/>
      <w:pPr>
        <w:ind w:left="856" w:hanging="380"/>
        <w:jc w:val="right"/>
      </w:pPr>
      <w:rPr>
        <w:rFonts w:hint="default"/>
        <w:b/>
        <w:bCs/>
        <w:w w:val="100"/>
        <w:lang w:val="en-US" w:eastAsia="en-US" w:bidi="ar-SA"/>
      </w:rPr>
    </w:lvl>
    <w:lvl w:ilvl="2">
      <w:start w:val="1"/>
      <w:numFmt w:val="decimal"/>
      <w:lvlText w:val="%1.%2.%3"/>
      <w:lvlJc w:val="left"/>
      <w:pPr>
        <w:ind w:left="1046" w:hanging="570"/>
      </w:pPr>
      <w:rPr>
        <w:rFonts w:hint="default"/>
        <w:b/>
        <w:bCs/>
        <w:w w:val="100"/>
        <w:lang w:val="en-US" w:eastAsia="en-US" w:bidi="ar-SA"/>
      </w:rPr>
    </w:lvl>
    <w:lvl w:ilvl="3">
      <w:numFmt w:val="bullet"/>
      <w:lvlText w:val="•"/>
      <w:lvlJc w:val="left"/>
      <w:pPr>
        <w:ind w:left="3084" w:hanging="570"/>
      </w:pPr>
      <w:rPr>
        <w:rFonts w:hint="default"/>
        <w:lang w:val="en-US" w:eastAsia="en-US" w:bidi="ar-SA"/>
      </w:rPr>
    </w:lvl>
    <w:lvl w:ilvl="4">
      <w:numFmt w:val="bullet"/>
      <w:lvlText w:val="•"/>
      <w:lvlJc w:val="left"/>
      <w:pPr>
        <w:ind w:left="4106" w:hanging="570"/>
      </w:pPr>
      <w:rPr>
        <w:rFonts w:hint="default"/>
        <w:lang w:val="en-US" w:eastAsia="en-US" w:bidi="ar-SA"/>
      </w:rPr>
    </w:lvl>
    <w:lvl w:ilvl="5">
      <w:numFmt w:val="bullet"/>
      <w:lvlText w:val="•"/>
      <w:lvlJc w:val="left"/>
      <w:pPr>
        <w:ind w:left="5128" w:hanging="570"/>
      </w:pPr>
      <w:rPr>
        <w:rFonts w:hint="default"/>
        <w:lang w:val="en-US" w:eastAsia="en-US" w:bidi="ar-SA"/>
      </w:rPr>
    </w:lvl>
    <w:lvl w:ilvl="6">
      <w:numFmt w:val="bullet"/>
      <w:lvlText w:val="•"/>
      <w:lvlJc w:val="left"/>
      <w:pPr>
        <w:ind w:left="6151" w:hanging="570"/>
      </w:pPr>
      <w:rPr>
        <w:rFonts w:hint="default"/>
        <w:lang w:val="en-US" w:eastAsia="en-US" w:bidi="ar-SA"/>
      </w:rPr>
    </w:lvl>
    <w:lvl w:ilvl="7">
      <w:numFmt w:val="bullet"/>
      <w:lvlText w:val="•"/>
      <w:lvlJc w:val="left"/>
      <w:pPr>
        <w:ind w:left="7173" w:hanging="570"/>
      </w:pPr>
      <w:rPr>
        <w:rFonts w:hint="default"/>
        <w:lang w:val="en-US" w:eastAsia="en-US" w:bidi="ar-SA"/>
      </w:rPr>
    </w:lvl>
    <w:lvl w:ilvl="8">
      <w:numFmt w:val="bullet"/>
      <w:lvlText w:val="•"/>
      <w:lvlJc w:val="left"/>
      <w:pPr>
        <w:ind w:left="8195" w:hanging="570"/>
      </w:pPr>
      <w:rPr>
        <w:rFonts w:hint="default"/>
        <w:lang w:val="en-US" w:eastAsia="en-US" w:bidi="ar-SA"/>
      </w:rPr>
    </w:lvl>
  </w:abstractNum>
  <w:abstractNum w:abstractNumId="31" w15:restartNumberingAfterBreak="0">
    <w:nsid w:val="4FB472E0"/>
    <w:multiLevelType w:val="hybridMultilevel"/>
    <w:tmpl w:val="76E8034E"/>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525A1AE8"/>
    <w:multiLevelType w:val="multilevel"/>
    <w:tmpl w:val="BED0B39E"/>
    <w:lvl w:ilvl="0">
      <w:start w:val="3"/>
      <w:numFmt w:val="decimal"/>
      <w:lvlText w:val="%1"/>
      <w:lvlJc w:val="left"/>
      <w:pPr>
        <w:ind w:left="836" w:hanging="360"/>
      </w:pPr>
      <w:rPr>
        <w:rFonts w:hint="default"/>
        <w:lang w:val="en-US" w:eastAsia="en-US" w:bidi="ar-SA"/>
      </w:rPr>
    </w:lvl>
    <w:lvl w:ilvl="1">
      <w:start w:val="3"/>
      <w:numFmt w:val="decimal"/>
      <w:lvlText w:val="%1.%2"/>
      <w:lvlJc w:val="left"/>
      <w:pPr>
        <w:ind w:left="836" w:hanging="360"/>
      </w:pPr>
      <w:rPr>
        <w:rFonts w:hint="default"/>
        <w:b/>
        <w:bCs/>
        <w:w w:val="100"/>
        <w:lang w:val="en-US" w:eastAsia="en-US" w:bidi="ar-SA"/>
      </w:rPr>
    </w:lvl>
    <w:lvl w:ilvl="2">
      <w:start w:val="1"/>
      <w:numFmt w:val="decimal"/>
      <w:lvlText w:val="%1.%2.%3."/>
      <w:lvlJc w:val="left"/>
      <w:pPr>
        <w:ind w:left="1176" w:hanging="700"/>
      </w:pPr>
      <w:rPr>
        <w:rFonts w:ascii="Times New Roman" w:eastAsia="Times New Roman" w:hAnsi="Times New Roman" w:cs="Times New Roman" w:hint="default"/>
        <w:b/>
        <w:bCs/>
        <w:w w:val="100"/>
        <w:sz w:val="28"/>
        <w:szCs w:val="28"/>
        <w:lang w:val="en-US" w:eastAsia="en-US" w:bidi="ar-SA"/>
      </w:rPr>
    </w:lvl>
    <w:lvl w:ilvl="3">
      <w:numFmt w:val="bullet"/>
      <w:lvlText w:val="•"/>
      <w:lvlJc w:val="left"/>
      <w:pPr>
        <w:ind w:left="3193" w:hanging="700"/>
      </w:pPr>
      <w:rPr>
        <w:rFonts w:hint="default"/>
        <w:lang w:val="en-US" w:eastAsia="en-US" w:bidi="ar-SA"/>
      </w:rPr>
    </w:lvl>
    <w:lvl w:ilvl="4">
      <w:numFmt w:val="bullet"/>
      <w:lvlText w:val="•"/>
      <w:lvlJc w:val="left"/>
      <w:pPr>
        <w:ind w:left="4200" w:hanging="700"/>
      </w:pPr>
      <w:rPr>
        <w:rFonts w:hint="default"/>
        <w:lang w:val="en-US" w:eastAsia="en-US" w:bidi="ar-SA"/>
      </w:rPr>
    </w:lvl>
    <w:lvl w:ilvl="5">
      <w:numFmt w:val="bullet"/>
      <w:lvlText w:val="•"/>
      <w:lvlJc w:val="left"/>
      <w:pPr>
        <w:ind w:left="5206" w:hanging="700"/>
      </w:pPr>
      <w:rPr>
        <w:rFonts w:hint="default"/>
        <w:lang w:val="en-US" w:eastAsia="en-US" w:bidi="ar-SA"/>
      </w:rPr>
    </w:lvl>
    <w:lvl w:ilvl="6">
      <w:numFmt w:val="bullet"/>
      <w:lvlText w:val="•"/>
      <w:lvlJc w:val="left"/>
      <w:pPr>
        <w:ind w:left="6213" w:hanging="700"/>
      </w:pPr>
      <w:rPr>
        <w:rFonts w:hint="default"/>
        <w:lang w:val="en-US" w:eastAsia="en-US" w:bidi="ar-SA"/>
      </w:rPr>
    </w:lvl>
    <w:lvl w:ilvl="7">
      <w:numFmt w:val="bullet"/>
      <w:lvlText w:val="•"/>
      <w:lvlJc w:val="left"/>
      <w:pPr>
        <w:ind w:left="7220" w:hanging="700"/>
      </w:pPr>
      <w:rPr>
        <w:rFonts w:hint="default"/>
        <w:lang w:val="en-US" w:eastAsia="en-US" w:bidi="ar-SA"/>
      </w:rPr>
    </w:lvl>
    <w:lvl w:ilvl="8">
      <w:numFmt w:val="bullet"/>
      <w:lvlText w:val="•"/>
      <w:lvlJc w:val="left"/>
      <w:pPr>
        <w:ind w:left="8226" w:hanging="700"/>
      </w:pPr>
      <w:rPr>
        <w:rFonts w:hint="default"/>
        <w:lang w:val="en-US" w:eastAsia="en-US" w:bidi="ar-SA"/>
      </w:rPr>
    </w:lvl>
  </w:abstractNum>
  <w:abstractNum w:abstractNumId="33" w15:restartNumberingAfterBreak="0">
    <w:nsid w:val="544D4DDF"/>
    <w:multiLevelType w:val="hybridMultilevel"/>
    <w:tmpl w:val="48265D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909678D"/>
    <w:multiLevelType w:val="multilevel"/>
    <w:tmpl w:val="AE660040"/>
    <w:lvl w:ilvl="0">
      <w:start w:val="3"/>
      <w:numFmt w:val="decimal"/>
      <w:lvlText w:val="%1"/>
      <w:lvlJc w:val="left"/>
      <w:pPr>
        <w:ind w:left="712" w:hanging="423"/>
      </w:pPr>
      <w:rPr>
        <w:rFonts w:hint="default"/>
        <w:lang w:val="en-US" w:eastAsia="en-US" w:bidi="ar-SA"/>
      </w:rPr>
    </w:lvl>
    <w:lvl w:ilvl="1">
      <w:start w:val="1"/>
      <w:numFmt w:val="decimal"/>
      <w:lvlText w:val="%1.%2"/>
      <w:lvlJc w:val="left"/>
      <w:pPr>
        <w:ind w:left="71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923" w:hanging="634"/>
      </w:pPr>
      <w:rPr>
        <w:rFonts w:ascii="Times New Roman" w:eastAsia="Times New Roman" w:hAnsi="Times New Roman" w:cs="Times New Roman" w:hint="default"/>
        <w:b/>
        <w:bCs/>
        <w:spacing w:val="-8"/>
        <w:w w:val="100"/>
        <w:sz w:val="28"/>
        <w:szCs w:val="28"/>
        <w:lang w:val="en-US" w:eastAsia="en-US" w:bidi="ar-SA"/>
      </w:rPr>
    </w:lvl>
    <w:lvl w:ilvl="3">
      <w:numFmt w:val="bullet"/>
      <w:lvlText w:val="•"/>
      <w:lvlJc w:val="left"/>
      <w:pPr>
        <w:ind w:left="2988" w:hanging="634"/>
      </w:pPr>
      <w:rPr>
        <w:rFonts w:hint="default"/>
        <w:lang w:val="en-US" w:eastAsia="en-US" w:bidi="ar-SA"/>
      </w:rPr>
    </w:lvl>
    <w:lvl w:ilvl="4">
      <w:numFmt w:val="bullet"/>
      <w:lvlText w:val="•"/>
      <w:lvlJc w:val="left"/>
      <w:pPr>
        <w:ind w:left="4023" w:hanging="634"/>
      </w:pPr>
      <w:rPr>
        <w:rFonts w:hint="default"/>
        <w:lang w:val="en-US" w:eastAsia="en-US" w:bidi="ar-SA"/>
      </w:rPr>
    </w:lvl>
    <w:lvl w:ilvl="5">
      <w:numFmt w:val="bullet"/>
      <w:lvlText w:val="•"/>
      <w:lvlJc w:val="left"/>
      <w:pPr>
        <w:ind w:left="5057" w:hanging="634"/>
      </w:pPr>
      <w:rPr>
        <w:rFonts w:hint="default"/>
        <w:lang w:val="en-US" w:eastAsia="en-US" w:bidi="ar-SA"/>
      </w:rPr>
    </w:lvl>
    <w:lvl w:ilvl="6">
      <w:numFmt w:val="bullet"/>
      <w:lvlText w:val="•"/>
      <w:lvlJc w:val="left"/>
      <w:pPr>
        <w:ind w:left="6092" w:hanging="634"/>
      </w:pPr>
      <w:rPr>
        <w:rFonts w:hint="default"/>
        <w:lang w:val="en-US" w:eastAsia="en-US" w:bidi="ar-SA"/>
      </w:rPr>
    </w:lvl>
    <w:lvl w:ilvl="7">
      <w:numFmt w:val="bullet"/>
      <w:lvlText w:val="•"/>
      <w:lvlJc w:val="left"/>
      <w:pPr>
        <w:ind w:left="7126" w:hanging="634"/>
      </w:pPr>
      <w:rPr>
        <w:rFonts w:hint="default"/>
        <w:lang w:val="en-US" w:eastAsia="en-US" w:bidi="ar-SA"/>
      </w:rPr>
    </w:lvl>
    <w:lvl w:ilvl="8">
      <w:numFmt w:val="bullet"/>
      <w:lvlText w:val="•"/>
      <w:lvlJc w:val="left"/>
      <w:pPr>
        <w:ind w:left="8161" w:hanging="634"/>
      </w:pPr>
      <w:rPr>
        <w:rFonts w:hint="default"/>
        <w:lang w:val="en-US" w:eastAsia="en-US" w:bidi="ar-SA"/>
      </w:rPr>
    </w:lvl>
  </w:abstractNum>
  <w:abstractNum w:abstractNumId="35" w15:restartNumberingAfterBreak="0">
    <w:nsid w:val="5FAB6A61"/>
    <w:multiLevelType w:val="multilevel"/>
    <w:tmpl w:val="D2DA81DA"/>
    <w:lvl w:ilvl="0">
      <w:start w:val="2"/>
      <w:numFmt w:val="decimal"/>
      <w:lvlText w:val="%1"/>
      <w:lvlJc w:val="left"/>
      <w:pPr>
        <w:ind w:left="494" w:hanging="375"/>
      </w:pPr>
      <w:rPr>
        <w:rFonts w:hint="default"/>
        <w:lang w:val="en-US" w:eastAsia="en-US" w:bidi="ar-SA"/>
      </w:rPr>
    </w:lvl>
    <w:lvl w:ilvl="1">
      <w:start w:val="1"/>
      <w:numFmt w:val="decimal"/>
      <w:lvlText w:val="%1.%2"/>
      <w:lvlJc w:val="left"/>
      <w:pPr>
        <w:ind w:left="494" w:hanging="37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61" w:hanging="286"/>
      </w:pPr>
      <w:rPr>
        <w:rFonts w:hint="default"/>
        <w:w w:val="100"/>
        <w:lang w:val="en-US" w:eastAsia="en-US" w:bidi="ar-SA"/>
      </w:rPr>
    </w:lvl>
    <w:lvl w:ilvl="3">
      <w:numFmt w:val="bullet"/>
      <w:lvlText w:val="•"/>
      <w:lvlJc w:val="left"/>
      <w:pPr>
        <w:ind w:left="2662" w:hanging="286"/>
      </w:pPr>
      <w:rPr>
        <w:rFonts w:hint="default"/>
        <w:lang w:val="en-US" w:eastAsia="en-US" w:bidi="ar-SA"/>
      </w:rPr>
    </w:lvl>
    <w:lvl w:ilvl="4">
      <w:numFmt w:val="bullet"/>
      <w:lvlText w:val="•"/>
      <w:lvlJc w:val="left"/>
      <w:pPr>
        <w:ind w:left="3743" w:hanging="286"/>
      </w:pPr>
      <w:rPr>
        <w:rFonts w:hint="default"/>
        <w:lang w:val="en-US" w:eastAsia="en-US" w:bidi="ar-SA"/>
      </w:rPr>
    </w:lvl>
    <w:lvl w:ilvl="5">
      <w:numFmt w:val="bullet"/>
      <w:lvlText w:val="•"/>
      <w:lvlJc w:val="left"/>
      <w:pPr>
        <w:ind w:left="4824" w:hanging="286"/>
      </w:pPr>
      <w:rPr>
        <w:rFonts w:hint="default"/>
        <w:lang w:val="en-US" w:eastAsia="en-US" w:bidi="ar-SA"/>
      </w:rPr>
    </w:lvl>
    <w:lvl w:ilvl="6">
      <w:numFmt w:val="bullet"/>
      <w:lvlText w:val="•"/>
      <w:lvlJc w:val="left"/>
      <w:pPr>
        <w:ind w:left="5905" w:hanging="286"/>
      </w:pPr>
      <w:rPr>
        <w:rFonts w:hint="default"/>
        <w:lang w:val="en-US" w:eastAsia="en-US" w:bidi="ar-SA"/>
      </w:rPr>
    </w:lvl>
    <w:lvl w:ilvl="7">
      <w:numFmt w:val="bullet"/>
      <w:lvlText w:val="•"/>
      <w:lvlJc w:val="left"/>
      <w:pPr>
        <w:ind w:left="6986" w:hanging="286"/>
      </w:pPr>
      <w:rPr>
        <w:rFonts w:hint="default"/>
        <w:lang w:val="en-US" w:eastAsia="en-US" w:bidi="ar-SA"/>
      </w:rPr>
    </w:lvl>
    <w:lvl w:ilvl="8">
      <w:numFmt w:val="bullet"/>
      <w:lvlText w:val="•"/>
      <w:lvlJc w:val="left"/>
      <w:pPr>
        <w:ind w:left="8068" w:hanging="286"/>
      </w:pPr>
      <w:rPr>
        <w:rFonts w:hint="default"/>
        <w:lang w:val="en-US" w:eastAsia="en-US" w:bidi="ar-SA"/>
      </w:rPr>
    </w:lvl>
  </w:abstractNum>
  <w:abstractNum w:abstractNumId="36" w15:restartNumberingAfterBreak="0">
    <w:nsid w:val="616C498D"/>
    <w:multiLevelType w:val="hybridMultilevel"/>
    <w:tmpl w:val="D062C858"/>
    <w:lvl w:ilvl="0" w:tplc="4009000F">
      <w:start w:val="1"/>
      <w:numFmt w:val="decimal"/>
      <w:lvlText w:val="%1."/>
      <w:lvlJc w:val="left"/>
      <w:pPr>
        <w:ind w:left="1014" w:hanging="360"/>
      </w:pPr>
    </w:lvl>
    <w:lvl w:ilvl="1" w:tplc="40090019" w:tentative="1">
      <w:start w:val="1"/>
      <w:numFmt w:val="lowerLetter"/>
      <w:lvlText w:val="%2."/>
      <w:lvlJc w:val="left"/>
      <w:pPr>
        <w:ind w:left="1734" w:hanging="360"/>
      </w:pPr>
    </w:lvl>
    <w:lvl w:ilvl="2" w:tplc="4009001B" w:tentative="1">
      <w:start w:val="1"/>
      <w:numFmt w:val="lowerRoman"/>
      <w:lvlText w:val="%3."/>
      <w:lvlJc w:val="right"/>
      <w:pPr>
        <w:ind w:left="2454" w:hanging="180"/>
      </w:pPr>
    </w:lvl>
    <w:lvl w:ilvl="3" w:tplc="4009000F" w:tentative="1">
      <w:start w:val="1"/>
      <w:numFmt w:val="decimal"/>
      <w:lvlText w:val="%4."/>
      <w:lvlJc w:val="left"/>
      <w:pPr>
        <w:ind w:left="3174" w:hanging="360"/>
      </w:pPr>
    </w:lvl>
    <w:lvl w:ilvl="4" w:tplc="40090019" w:tentative="1">
      <w:start w:val="1"/>
      <w:numFmt w:val="lowerLetter"/>
      <w:lvlText w:val="%5."/>
      <w:lvlJc w:val="left"/>
      <w:pPr>
        <w:ind w:left="3894" w:hanging="360"/>
      </w:pPr>
    </w:lvl>
    <w:lvl w:ilvl="5" w:tplc="4009001B" w:tentative="1">
      <w:start w:val="1"/>
      <w:numFmt w:val="lowerRoman"/>
      <w:lvlText w:val="%6."/>
      <w:lvlJc w:val="right"/>
      <w:pPr>
        <w:ind w:left="4614" w:hanging="180"/>
      </w:pPr>
    </w:lvl>
    <w:lvl w:ilvl="6" w:tplc="4009000F" w:tentative="1">
      <w:start w:val="1"/>
      <w:numFmt w:val="decimal"/>
      <w:lvlText w:val="%7."/>
      <w:lvlJc w:val="left"/>
      <w:pPr>
        <w:ind w:left="5334" w:hanging="360"/>
      </w:pPr>
    </w:lvl>
    <w:lvl w:ilvl="7" w:tplc="40090019" w:tentative="1">
      <w:start w:val="1"/>
      <w:numFmt w:val="lowerLetter"/>
      <w:lvlText w:val="%8."/>
      <w:lvlJc w:val="left"/>
      <w:pPr>
        <w:ind w:left="6054" w:hanging="360"/>
      </w:pPr>
    </w:lvl>
    <w:lvl w:ilvl="8" w:tplc="4009001B" w:tentative="1">
      <w:start w:val="1"/>
      <w:numFmt w:val="lowerRoman"/>
      <w:lvlText w:val="%9."/>
      <w:lvlJc w:val="right"/>
      <w:pPr>
        <w:ind w:left="6774" w:hanging="180"/>
      </w:pPr>
    </w:lvl>
  </w:abstractNum>
  <w:abstractNum w:abstractNumId="37" w15:restartNumberingAfterBreak="0">
    <w:nsid w:val="61EB4A00"/>
    <w:multiLevelType w:val="hybridMultilevel"/>
    <w:tmpl w:val="251876A8"/>
    <w:lvl w:ilvl="0" w:tplc="298898FE">
      <w:numFmt w:val="bullet"/>
      <w:lvlText w:val="•"/>
      <w:lvlJc w:val="left"/>
      <w:pPr>
        <w:ind w:left="720" w:hanging="360"/>
      </w:pPr>
      <w:rPr>
        <w:rFonts w:ascii="Times New Roman" w:eastAsia="Times New Roman" w:hAnsi="Times New Roman" w:cs="Times New Roman" w:hint="default"/>
        <w:spacing w:val="-20"/>
        <w:w w:val="99"/>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6826821"/>
    <w:multiLevelType w:val="multilevel"/>
    <w:tmpl w:val="FCCA8158"/>
    <w:lvl w:ilvl="0">
      <w:start w:val="1"/>
      <w:numFmt w:val="decimal"/>
      <w:lvlText w:val="%1"/>
      <w:lvlJc w:val="left"/>
      <w:pPr>
        <w:ind w:left="657" w:hanging="423"/>
      </w:pPr>
      <w:rPr>
        <w:rFonts w:hint="default"/>
        <w:lang w:val="en-US" w:eastAsia="en-US" w:bidi="ar-SA"/>
      </w:rPr>
    </w:lvl>
    <w:lvl w:ilvl="1">
      <w:start w:val="1"/>
      <w:numFmt w:val="decimal"/>
      <w:lvlText w:val="%1.%2"/>
      <w:lvlJc w:val="left"/>
      <w:pPr>
        <w:ind w:left="1131"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981" w:hanging="360"/>
      </w:pPr>
      <w:rPr>
        <w:rFonts w:ascii="Symbol" w:eastAsia="Symbol" w:hAnsi="Symbol" w:cs="Symbol" w:hint="default"/>
        <w:w w:val="100"/>
        <w:sz w:val="24"/>
        <w:szCs w:val="24"/>
        <w:lang w:val="en-US" w:eastAsia="en-US" w:bidi="ar-SA"/>
      </w:rPr>
    </w:lvl>
    <w:lvl w:ilvl="3">
      <w:numFmt w:val="bullet"/>
      <w:lvlText w:val="•"/>
      <w:lvlJc w:val="left"/>
      <w:pPr>
        <w:ind w:left="1173" w:hanging="360"/>
      </w:pPr>
      <w:rPr>
        <w:rFonts w:hint="default"/>
        <w:lang w:val="en-US" w:eastAsia="en-US" w:bidi="ar-SA"/>
      </w:rPr>
    </w:lvl>
    <w:lvl w:ilvl="4">
      <w:numFmt w:val="bullet"/>
      <w:lvlText w:val="•"/>
      <w:lvlJc w:val="left"/>
      <w:pPr>
        <w:ind w:left="1269" w:hanging="360"/>
      </w:pPr>
      <w:rPr>
        <w:rFonts w:hint="default"/>
        <w:lang w:val="en-US" w:eastAsia="en-US" w:bidi="ar-SA"/>
      </w:rPr>
    </w:lvl>
    <w:lvl w:ilvl="5">
      <w:numFmt w:val="bullet"/>
      <w:lvlText w:val="•"/>
      <w:lvlJc w:val="left"/>
      <w:pPr>
        <w:ind w:left="1366" w:hanging="360"/>
      </w:pPr>
      <w:rPr>
        <w:rFonts w:hint="default"/>
        <w:lang w:val="en-US" w:eastAsia="en-US" w:bidi="ar-SA"/>
      </w:rPr>
    </w:lvl>
    <w:lvl w:ilvl="6">
      <w:numFmt w:val="bullet"/>
      <w:lvlText w:val="•"/>
      <w:lvlJc w:val="left"/>
      <w:pPr>
        <w:ind w:left="1462" w:hanging="360"/>
      </w:pPr>
      <w:rPr>
        <w:rFonts w:hint="default"/>
        <w:lang w:val="en-US" w:eastAsia="en-US" w:bidi="ar-SA"/>
      </w:rPr>
    </w:lvl>
    <w:lvl w:ilvl="7">
      <w:numFmt w:val="bullet"/>
      <w:lvlText w:val="•"/>
      <w:lvlJc w:val="left"/>
      <w:pPr>
        <w:ind w:left="1559" w:hanging="360"/>
      </w:pPr>
      <w:rPr>
        <w:rFonts w:hint="default"/>
        <w:lang w:val="en-US" w:eastAsia="en-US" w:bidi="ar-SA"/>
      </w:rPr>
    </w:lvl>
    <w:lvl w:ilvl="8">
      <w:numFmt w:val="bullet"/>
      <w:lvlText w:val="•"/>
      <w:lvlJc w:val="left"/>
      <w:pPr>
        <w:ind w:left="1655" w:hanging="360"/>
      </w:pPr>
      <w:rPr>
        <w:rFonts w:hint="default"/>
        <w:lang w:val="en-US" w:eastAsia="en-US" w:bidi="ar-SA"/>
      </w:rPr>
    </w:lvl>
  </w:abstractNum>
  <w:abstractNum w:abstractNumId="39" w15:restartNumberingAfterBreak="0">
    <w:nsid w:val="6A3D7EF1"/>
    <w:multiLevelType w:val="hybridMultilevel"/>
    <w:tmpl w:val="54A22A24"/>
    <w:lvl w:ilvl="0" w:tplc="F5F42FF0">
      <w:numFmt w:val="bullet"/>
      <w:lvlText w:val=""/>
      <w:lvlJc w:val="left"/>
      <w:pPr>
        <w:ind w:left="640" w:hanging="173"/>
      </w:pPr>
      <w:rPr>
        <w:rFonts w:hint="default"/>
        <w:w w:val="100"/>
        <w:lang w:val="en-US" w:eastAsia="en-US" w:bidi="ar-SA"/>
      </w:rPr>
    </w:lvl>
    <w:lvl w:ilvl="1" w:tplc="67A0CB74">
      <w:numFmt w:val="bullet"/>
      <w:lvlText w:val=""/>
      <w:lvlJc w:val="left"/>
      <w:pPr>
        <w:ind w:left="827" w:hanging="173"/>
      </w:pPr>
      <w:rPr>
        <w:rFonts w:ascii="Symbol" w:eastAsia="Symbol" w:hAnsi="Symbol" w:cs="Symbol" w:hint="default"/>
        <w:w w:val="100"/>
        <w:sz w:val="24"/>
        <w:szCs w:val="24"/>
        <w:lang w:val="en-US" w:eastAsia="en-US" w:bidi="ar-SA"/>
      </w:rPr>
    </w:lvl>
    <w:lvl w:ilvl="2" w:tplc="AED0CD44">
      <w:numFmt w:val="bullet"/>
      <w:lvlText w:val="•"/>
      <w:lvlJc w:val="left"/>
      <w:pPr>
        <w:ind w:left="1865" w:hanging="173"/>
      </w:pPr>
      <w:rPr>
        <w:rFonts w:hint="default"/>
        <w:lang w:val="en-US" w:eastAsia="en-US" w:bidi="ar-SA"/>
      </w:rPr>
    </w:lvl>
    <w:lvl w:ilvl="3" w:tplc="5100C0D4">
      <w:numFmt w:val="bullet"/>
      <w:lvlText w:val="•"/>
      <w:lvlJc w:val="left"/>
      <w:pPr>
        <w:ind w:left="2911" w:hanging="173"/>
      </w:pPr>
      <w:rPr>
        <w:rFonts w:hint="default"/>
        <w:lang w:val="en-US" w:eastAsia="en-US" w:bidi="ar-SA"/>
      </w:rPr>
    </w:lvl>
    <w:lvl w:ilvl="4" w:tplc="2E0857D2">
      <w:numFmt w:val="bullet"/>
      <w:lvlText w:val="•"/>
      <w:lvlJc w:val="left"/>
      <w:pPr>
        <w:ind w:left="3956" w:hanging="173"/>
      </w:pPr>
      <w:rPr>
        <w:rFonts w:hint="default"/>
        <w:lang w:val="en-US" w:eastAsia="en-US" w:bidi="ar-SA"/>
      </w:rPr>
    </w:lvl>
    <w:lvl w:ilvl="5" w:tplc="8FF09082">
      <w:numFmt w:val="bullet"/>
      <w:lvlText w:val="•"/>
      <w:lvlJc w:val="left"/>
      <w:pPr>
        <w:ind w:left="5002" w:hanging="173"/>
      </w:pPr>
      <w:rPr>
        <w:rFonts w:hint="default"/>
        <w:lang w:val="en-US" w:eastAsia="en-US" w:bidi="ar-SA"/>
      </w:rPr>
    </w:lvl>
    <w:lvl w:ilvl="6" w:tplc="68F2787E">
      <w:numFmt w:val="bullet"/>
      <w:lvlText w:val="•"/>
      <w:lvlJc w:val="left"/>
      <w:pPr>
        <w:ind w:left="6048" w:hanging="173"/>
      </w:pPr>
      <w:rPr>
        <w:rFonts w:hint="default"/>
        <w:lang w:val="en-US" w:eastAsia="en-US" w:bidi="ar-SA"/>
      </w:rPr>
    </w:lvl>
    <w:lvl w:ilvl="7" w:tplc="10A60896">
      <w:numFmt w:val="bullet"/>
      <w:lvlText w:val="•"/>
      <w:lvlJc w:val="left"/>
      <w:pPr>
        <w:ind w:left="7093" w:hanging="173"/>
      </w:pPr>
      <w:rPr>
        <w:rFonts w:hint="default"/>
        <w:lang w:val="en-US" w:eastAsia="en-US" w:bidi="ar-SA"/>
      </w:rPr>
    </w:lvl>
    <w:lvl w:ilvl="8" w:tplc="BA58318A">
      <w:numFmt w:val="bullet"/>
      <w:lvlText w:val="•"/>
      <w:lvlJc w:val="left"/>
      <w:pPr>
        <w:ind w:left="8139" w:hanging="173"/>
      </w:pPr>
      <w:rPr>
        <w:rFonts w:hint="default"/>
        <w:lang w:val="en-US" w:eastAsia="en-US" w:bidi="ar-SA"/>
      </w:rPr>
    </w:lvl>
  </w:abstractNum>
  <w:abstractNum w:abstractNumId="40" w15:restartNumberingAfterBreak="0">
    <w:nsid w:val="6A702044"/>
    <w:multiLevelType w:val="hybridMultilevel"/>
    <w:tmpl w:val="EB523B46"/>
    <w:lvl w:ilvl="0" w:tplc="7B8E805A">
      <w:numFmt w:val="bullet"/>
      <w:lvlText w:val=""/>
      <w:lvlJc w:val="left"/>
      <w:pPr>
        <w:ind w:left="839" w:hanging="360"/>
      </w:pPr>
      <w:rPr>
        <w:rFonts w:hint="default"/>
        <w:w w:val="100"/>
        <w:lang w:val="en-US" w:eastAsia="en-US" w:bidi="ar-SA"/>
      </w:rPr>
    </w:lvl>
    <w:lvl w:ilvl="1" w:tplc="5A3C3F68">
      <w:numFmt w:val="bullet"/>
      <w:lvlText w:val="•"/>
      <w:lvlJc w:val="left"/>
      <w:pPr>
        <w:ind w:left="1779" w:hanging="360"/>
      </w:pPr>
      <w:rPr>
        <w:rFonts w:hint="default"/>
        <w:lang w:val="en-US" w:eastAsia="en-US" w:bidi="ar-SA"/>
      </w:rPr>
    </w:lvl>
    <w:lvl w:ilvl="2" w:tplc="FD82E654">
      <w:numFmt w:val="bullet"/>
      <w:lvlText w:val="•"/>
      <w:lvlJc w:val="left"/>
      <w:pPr>
        <w:ind w:left="2718" w:hanging="360"/>
      </w:pPr>
      <w:rPr>
        <w:rFonts w:hint="default"/>
        <w:lang w:val="en-US" w:eastAsia="en-US" w:bidi="ar-SA"/>
      </w:rPr>
    </w:lvl>
    <w:lvl w:ilvl="3" w:tplc="CCA2F452">
      <w:numFmt w:val="bullet"/>
      <w:lvlText w:val="•"/>
      <w:lvlJc w:val="left"/>
      <w:pPr>
        <w:ind w:left="3657" w:hanging="360"/>
      </w:pPr>
      <w:rPr>
        <w:rFonts w:hint="default"/>
        <w:lang w:val="en-US" w:eastAsia="en-US" w:bidi="ar-SA"/>
      </w:rPr>
    </w:lvl>
    <w:lvl w:ilvl="4" w:tplc="B44658B6">
      <w:numFmt w:val="bullet"/>
      <w:lvlText w:val="•"/>
      <w:lvlJc w:val="left"/>
      <w:pPr>
        <w:ind w:left="4596" w:hanging="360"/>
      </w:pPr>
      <w:rPr>
        <w:rFonts w:hint="default"/>
        <w:lang w:val="en-US" w:eastAsia="en-US" w:bidi="ar-SA"/>
      </w:rPr>
    </w:lvl>
    <w:lvl w:ilvl="5" w:tplc="A64AE846">
      <w:numFmt w:val="bullet"/>
      <w:lvlText w:val="•"/>
      <w:lvlJc w:val="left"/>
      <w:pPr>
        <w:ind w:left="5535" w:hanging="360"/>
      </w:pPr>
      <w:rPr>
        <w:rFonts w:hint="default"/>
        <w:lang w:val="en-US" w:eastAsia="en-US" w:bidi="ar-SA"/>
      </w:rPr>
    </w:lvl>
    <w:lvl w:ilvl="6" w:tplc="4F8C19C0">
      <w:numFmt w:val="bullet"/>
      <w:lvlText w:val="•"/>
      <w:lvlJc w:val="left"/>
      <w:pPr>
        <w:ind w:left="6474" w:hanging="360"/>
      </w:pPr>
      <w:rPr>
        <w:rFonts w:hint="default"/>
        <w:lang w:val="en-US" w:eastAsia="en-US" w:bidi="ar-SA"/>
      </w:rPr>
    </w:lvl>
    <w:lvl w:ilvl="7" w:tplc="57C0C04A">
      <w:numFmt w:val="bullet"/>
      <w:lvlText w:val="•"/>
      <w:lvlJc w:val="left"/>
      <w:pPr>
        <w:ind w:left="7413" w:hanging="360"/>
      </w:pPr>
      <w:rPr>
        <w:rFonts w:hint="default"/>
        <w:lang w:val="en-US" w:eastAsia="en-US" w:bidi="ar-SA"/>
      </w:rPr>
    </w:lvl>
    <w:lvl w:ilvl="8" w:tplc="51E2D82C">
      <w:numFmt w:val="bullet"/>
      <w:lvlText w:val="•"/>
      <w:lvlJc w:val="left"/>
      <w:pPr>
        <w:ind w:left="8352" w:hanging="360"/>
      </w:pPr>
      <w:rPr>
        <w:rFonts w:hint="default"/>
        <w:lang w:val="en-US" w:eastAsia="en-US" w:bidi="ar-SA"/>
      </w:rPr>
    </w:lvl>
  </w:abstractNum>
  <w:abstractNum w:abstractNumId="41" w15:restartNumberingAfterBreak="0">
    <w:nsid w:val="6AE92ADE"/>
    <w:multiLevelType w:val="multilevel"/>
    <w:tmpl w:val="83829992"/>
    <w:lvl w:ilvl="0">
      <w:start w:val="5"/>
      <w:numFmt w:val="decimal"/>
      <w:lvlText w:val="%1"/>
      <w:lvlJc w:val="left"/>
      <w:pPr>
        <w:ind w:left="712" w:hanging="423"/>
      </w:pPr>
      <w:rPr>
        <w:rFonts w:hint="default"/>
        <w:lang w:val="en-US" w:eastAsia="en-US" w:bidi="ar-SA"/>
      </w:rPr>
    </w:lvl>
    <w:lvl w:ilvl="1">
      <w:start w:val="1"/>
      <w:numFmt w:val="decimal"/>
      <w:lvlText w:val="%1.%2"/>
      <w:lvlJc w:val="left"/>
      <w:pPr>
        <w:ind w:left="712" w:hanging="423"/>
      </w:pPr>
      <w:rPr>
        <w:rFonts w:hint="default"/>
        <w:b/>
        <w:bCs/>
        <w:w w:val="100"/>
        <w:lang w:val="en-US" w:eastAsia="en-US" w:bidi="ar-SA"/>
      </w:rPr>
    </w:lvl>
    <w:lvl w:ilvl="2">
      <w:start w:val="1"/>
      <w:numFmt w:val="decimal"/>
      <w:lvlText w:val="%3."/>
      <w:lvlJc w:val="left"/>
      <w:pPr>
        <w:ind w:left="1012" w:hanging="360"/>
      </w:pPr>
      <w:rPr>
        <w:rFonts w:ascii="Times New Roman" w:eastAsia="Times New Roman" w:hAnsi="Times New Roman" w:cs="Times New Roman" w:hint="default"/>
        <w:spacing w:val="-17"/>
        <w:w w:val="99"/>
        <w:sz w:val="24"/>
        <w:szCs w:val="24"/>
        <w:lang w:val="en-US" w:eastAsia="en-US" w:bidi="ar-SA"/>
      </w:rPr>
    </w:lvl>
    <w:lvl w:ilvl="3">
      <w:numFmt w:val="bullet"/>
      <w:lvlText w:val="•"/>
      <w:lvlJc w:val="left"/>
      <w:pPr>
        <w:ind w:left="3066" w:hanging="360"/>
      </w:pPr>
      <w:rPr>
        <w:rFonts w:hint="default"/>
        <w:lang w:val="en-US" w:eastAsia="en-US" w:bidi="ar-SA"/>
      </w:rPr>
    </w:lvl>
    <w:lvl w:ilvl="4">
      <w:numFmt w:val="bullet"/>
      <w:lvlText w:val="•"/>
      <w:lvlJc w:val="left"/>
      <w:pPr>
        <w:ind w:left="4090" w:hanging="360"/>
      </w:pPr>
      <w:rPr>
        <w:rFonts w:hint="default"/>
        <w:lang w:val="en-US" w:eastAsia="en-US" w:bidi="ar-SA"/>
      </w:rPr>
    </w:lvl>
    <w:lvl w:ilvl="5">
      <w:numFmt w:val="bullet"/>
      <w:lvlText w:val="•"/>
      <w:lvlJc w:val="left"/>
      <w:pPr>
        <w:ind w:left="5113" w:hanging="360"/>
      </w:pPr>
      <w:rPr>
        <w:rFonts w:hint="default"/>
        <w:lang w:val="en-US" w:eastAsia="en-US" w:bidi="ar-SA"/>
      </w:rPr>
    </w:lvl>
    <w:lvl w:ilvl="6">
      <w:numFmt w:val="bullet"/>
      <w:lvlText w:val="•"/>
      <w:lvlJc w:val="left"/>
      <w:pPr>
        <w:ind w:left="6136" w:hanging="360"/>
      </w:pPr>
      <w:rPr>
        <w:rFonts w:hint="default"/>
        <w:lang w:val="en-US" w:eastAsia="en-US" w:bidi="ar-SA"/>
      </w:rPr>
    </w:lvl>
    <w:lvl w:ilvl="7">
      <w:numFmt w:val="bullet"/>
      <w:lvlText w:val="•"/>
      <w:lvlJc w:val="left"/>
      <w:pPr>
        <w:ind w:left="7160" w:hanging="360"/>
      </w:pPr>
      <w:rPr>
        <w:rFonts w:hint="default"/>
        <w:lang w:val="en-US" w:eastAsia="en-US" w:bidi="ar-SA"/>
      </w:rPr>
    </w:lvl>
    <w:lvl w:ilvl="8">
      <w:numFmt w:val="bullet"/>
      <w:lvlText w:val="•"/>
      <w:lvlJc w:val="left"/>
      <w:pPr>
        <w:ind w:left="8183" w:hanging="360"/>
      </w:pPr>
      <w:rPr>
        <w:rFonts w:hint="default"/>
        <w:lang w:val="en-US" w:eastAsia="en-US" w:bidi="ar-SA"/>
      </w:rPr>
    </w:lvl>
  </w:abstractNum>
  <w:abstractNum w:abstractNumId="42" w15:restartNumberingAfterBreak="0">
    <w:nsid w:val="720D3EB5"/>
    <w:multiLevelType w:val="hybridMultilevel"/>
    <w:tmpl w:val="D81A024E"/>
    <w:lvl w:ilvl="0" w:tplc="D08AF83C">
      <w:start w:val="1"/>
      <w:numFmt w:val="decimal"/>
      <w:lvlText w:val="%1."/>
      <w:lvlJc w:val="left"/>
      <w:pPr>
        <w:ind w:left="666" w:hanging="190"/>
      </w:pPr>
      <w:rPr>
        <w:rFonts w:ascii="Times New Roman" w:eastAsia="Times New Roman" w:hAnsi="Times New Roman" w:cs="Times New Roman" w:hint="default"/>
        <w:b/>
        <w:bCs/>
        <w:w w:val="100"/>
        <w:sz w:val="23"/>
        <w:szCs w:val="23"/>
        <w:lang w:val="en-US" w:eastAsia="en-US" w:bidi="ar-SA"/>
      </w:rPr>
    </w:lvl>
    <w:lvl w:ilvl="1" w:tplc="A73410A0">
      <w:start w:val="1"/>
      <w:numFmt w:val="lowerRoman"/>
      <w:lvlText w:val="%2."/>
      <w:lvlJc w:val="left"/>
      <w:pPr>
        <w:ind w:left="675" w:hanging="200"/>
      </w:pPr>
      <w:rPr>
        <w:rFonts w:ascii="Times New Roman" w:eastAsia="Times New Roman" w:hAnsi="Times New Roman" w:cs="Times New Roman" w:hint="default"/>
        <w:b/>
        <w:bCs/>
        <w:w w:val="100"/>
        <w:sz w:val="25"/>
        <w:szCs w:val="25"/>
        <w:lang w:val="en-US" w:eastAsia="en-US" w:bidi="ar-SA"/>
      </w:rPr>
    </w:lvl>
    <w:lvl w:ilvl="2" w:tplc="3B1876D0">
      <w:numFmt w:val="bullet"/>
      <w:lvlText w:val="•"/>
      <w:lvlJc w:val="left"/>
      <w:pPr>
        <w:ind w:left="740" w:hanging="200"/>
      </w:pPr>
      <w:rPr>
        <w:rFonts w:hint="default"/>
        <w:lang w:val="en-US" w:eastAsia="en-US" w:bidi="ar-SA"/>
      </w:rPr>
    </w:lvl>
    <w:lvl w:ilvl="3" w:tplc="6C3CCDD2">
      <w:numFmt w:val="bullet"/>
      <w:lvlText w:val="•"/>
      <w:lvlJc w:val="left"/>
      <w:pPr>
        <w:ind w:left="1927" w:hanging="200"/>
      </w:pPr>
      <w:rPr>
        <w:rFonts w:hint="default"/>
        <w:lang w:val="en-US" w:eastAsia="en-US" w:bidi="ar-SA"/>
      </w:rPr>
    </w:lvl>
    <w:lvl w:ilvl="4" w:tplc="799AA670">
      <w:numFmt w:val="bullet"/>
      <w:lvlText w:val="•"/>
      <w:lvlJc w:val="left"/>
      <w:pPr>
        <w:ind w:left="3115" w:hanging="200"/>
      </w:pPr>
      <w:rPr>
        <w:rFonts w:hint="default"/>
        <w:lang w:val="en-US" w:eastAsia="en-US" w:bidi="ar-SA"/>
      </w:rPr>
    </w:lvl>
    <w:lvl w:ilvl="5" w:tplc="8758A894">
      <w:numFmt w:val="bullet"/>
      <w:lvlText w:val="•"/>
      <w:lvlJc w:val="left"/>
      <w:pPr>
        <w:ind w:left="4302" w:hanging="200"/>
      </w:pPr>
      <w:rPr>
        <w:rFonts w:hint="default"/>
        <w:lang w:val="en-US" w:eastAsia="en-US" w:bidi="ar-SA"/>
      </w:rPr>
    </w:lvl>
    <w:lvl w:ilvl="6" w:tplc="B13CC288">
      <w:numFmt w:val="bullet"/>
      <w:lvlText w:val="•"/>
      <w:lvlJc w:val="left"/>
      <w:pPr>
        <w:ind w:left="5490" w:hanging="200"/>
      </w:pPr>
      <w:rPr>
        <w:rFonts w:hint="default"/>
        <w:lang w:val="en-US" w:eastAsia="en-US" w:bidi="ar-SA"/>
      </w:rPr>
    </w:lvl>
    <w:lvl w:ilvl="7" w:tplc="9000F3D8">
      <w:numFmt w:val="bullet"/>
      <w:lvlText w:val="•"/>
      <w:lvlJc w:val="left"/>
      <w:pPr>
        <w:ind w:left="6677" w:hanging="200"/>
      </w:pPr>
      <w:rPr>
        <w:rFonts w:hint="default"/>
        <w:lang w:val="en-US" w:eastAsia="en-US" w:bidi="ar-SA"/>
      </w:rPr>
    </w:lvl>
    <w:lvl w:ilvl="8" w:tplc="6F8CBBCA">
      <w:numFmt w:val="bullet"/>
      <w:lvlText w:val="•"/>
      <w:lvlJc w:val="left"/>
      <w:pPr>
        <w:ind w:left="7865" w:hanging="200"/>
      </w:pPr>
      <w:rPr>
        <w:rFonts w:hint="default"/>
        <w:lang w:val="en-US" w:eastAsia="en-US" w:bidi="ar-SA"/>
      </w:rPr>
    </w:lvl>
  </w:abstractNum>
  <w:abstractNum w:abstractNumId="43" w15:restartNumberingAfterBreak="0">
    <w:nsid w:val="77D57AC5"/>
    <w:multiLevelType w:val="multilevel"/>
    <w:tmpl w:val="41AA91CA"/>
    <w:lvl w:ilvl="0">
      <w:start w:val="4"/>
      <w:numFmt w:val="decimal"/>
      <w:lvlText w:val="%1"/>
      <w:lvlJc w:val="left"/>
      <w:pPr>
        <w:ind w:left="856" w:hanging="380"/>
      </w:pPr>
      <w:rPr>
        <w:rFonts w:hint="default"/>
        <w:lang w:val="en-US" w:eastAsia="en-US" w:bidi="ar-SA"/>
      </w:rPr>
    </w:lvl>
    <w:lvl w:ilvl="1">
      <w:start w:val="1"/>
      <w:numFmt w:val="decimal"/>
      <w:lvlText w:val="%1.%2"/>
      <w:lvlJc w:val="left"/>
      <w:pPr>
        <w:ind w:left="856" w:hanging="380"/>
        <w:jc w:val="right"/>
      </w:pPr>
      <w:rPr>
        <w:rFonts w:ascii="Times New Roman" w:eastAsia="Times New Roman" w:hAnsi="Times New Roman" w:cs="Times New Roman" w:hint="default"/>
        <w:b/>
        <w:bCs/>
        <w:w w:val="100"/>
        <w:sz w:val="25"/>
        <w:szCs w:val="25"/>
        <w:lang w:val="en-US" w:eastAsia="en-US" w:bidi="ar-SA"/>
      </w:rPr>
    </w:lvl>
    <w:lvl w:ilvl="2">
      <w:numFmt w:val="bullet"/>
      <w:lvlText w:val=""/>
      <w:lvlJc w:val="left"/>
      <w:pPr>
        <w:ind w:left="1196" w:hanging="360"/>
      </w:pPr>
      <w:rPr>
        <w:rFonts w:ascii="Symbol" w:eastAsia="Symbol" w:hAnsi="Symbol" w:cs="Symbol" w:hint="default"/>
        <w:w w:val="100"/>
        <w:sz w:val="25"/>
        <w:szCs w:val="25"/>
        <w:lang w:val="en-US" w:eastAsia="en-US" w:bidi="ar-SA"/>
      </w:rPr>
    </w:lvl>
    <w:lvl w:ilvl="3">
      <w:numFmt w:val="bullet"/>
      <w:lvlText w:val="•"/>
      <w:lvlJc w:val="left"/>
      <w:pPr>
        <w:ind w:left="3208" w:hanging="360"/>
      </w:pPr>
      <w:rPr>
        <w:rFonts w:hint="default"/>
        <w:lang w:val="en-US" w:eastAsia="en-US" w:bidi="ar-SA"/>
      </w:rPr>
    </w:lvl>
    <w:lvl w:ilvl="4">
      <w:numFmt w:val="bullet"/>
      <w:lvlText w:val="•"/>
      <w:lvlJc w:val="left"/>
      <w:pPr>
        <w:ind w:left="4213" w:hanging="360"/>
      </w:pPr>
      <w:rPr>
        <w:rFonts w:hint="default"/>
        <w:lang w:val="en-US" w:eastAsia="en-US" w:bidi="ar-SA"/>
      </w:rPr>
    </w:lvl>
    <w:lvl w:ilvl="5">
      <w:numFmt w:val="bullet"/>
      <w:lvlText w:val="•"/>
      <w:lvlJc w:val="left"/>
      <w:pPr>
        <w:ind w:left="5217" w:hanging="360"/>
      </w:pPr>
      <w:rPr>
        <w:rFonts w:hint="default"/>
        <w:lang w:val="en-US" w:eastAsia="en-US" w:bidi="ar-SA"/>
      </w:rPr>
    </w:lvl>
    <w:lvl w:ilvl="6">
      <w:numFmt w:val="bullet"/>
      <w:lvlText w:val="•"/>
      <w:lvlJc w:val="left"/>
      <w:pPr>
        <w:ind w:left="6222" w:hanging="360"/>
      </w:pPr>
      <w:rPr>
        <w:rFonts w:hint="default"/>
        <w:lang w:val="en-US" w:eastAsia="en-US" w:bidi="ar-SA"/>
      </w:rPr>
    </w:lvl>
    <w:lvl w:ilvl="7">
      <w:numFmt w:val="bullet"/>
      <w:lvlText w:val="•"/>
      <w:lvlJc w:val="left"/>
      <w:pPr>
        <w:ind w:left="7226" w:hanging="360"/>
      </w:pPr>
      <w:rPr>
        <w:rFonts w:hint="default"/>
        <w:lang w:val="en-US" w:eastAsia="en-US" w:bidi="ar-SA"/>
      </w:rPr>
    </w:lvl>
    <w:lvl w:ilvl="8">
      <w:numFmt w:val="bullet"/>
      <w:lvlText w:val="•"/>
      <w:lvlJc w:val="left"/>
      <w:pPr>
        <w:ind w:left="8231" w:hanging="360"/>
      </w:pPr>
      <w:rPr>
        <w:rFonts w:hint="default"/>
        <w:lang w:val="en-US" w:eastAsia="en-US" w:bidi="ar-SA"/>
      </w:rPr>
    </w:lvl>
  </w:abstractNum>
  <w:abstractNum w:abstractNumId="44" w15:restartNumberingAfterBreak="0">
    <w:nsid w:val="7EE731C5"/>
    <w:multiLevelType w:val="hybridMultilevel"/>
    <w:tmpl w:val="8C3C502A"/>
    <w:lvl w:ilvl="0" w:tplc="40090001">
      <w:start w:val="1"/>
      <w:numFmt w:val="bullet"/>
      <w:lvlText w:val=""/>
      <w:lvlJc w:val="left"/>
      <w:pPr>
        <w:ind w:left="927" w:hanging="360"/>
      </w:pPr>
      <w:rPr>
        <w:rFonts w:ascii="Symbol" w:hAnsi="Symbol"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16cid:durableId="660276982">
    <w:abstractNumId w:val="23"/>
  </w:num>
  <w:num w:numId="2" w16cid:durableId="75329039">
    <w:abstractNumId w:val="7"/>
  </w:num>
  <w:num w:numId="3" w16cid:durableId="1000623860">
    <w:abstractNumId w:val="14"/>
  </w:num>
  <w:num w:numId="4" w16cid:durableId="1505048496">
    <w:abstractNumId w:val="29"/>
  </w:num>
  <w:num w:numId="5" w16cid:durableId="1781872135">
    <w:abstractNumId w:val="24"/>
  </w:num>
  <w:num w:numId="6" w16cid:durableId="1260866011">
    <w:abstractNumId w:val="27"/>
  </w:num>
  <w:num w:numId="7" w16cid:durableId="2136092605">
    <w:abstractNumId w:val="41"/>
  </w:num>
  <w:num w:numId="8" w16cid:durableId="1257132518">
    <w:abstractNumId w:val="15"/>
  </w:num>
  <w:num w:numId="9" w16cid:durableId="356196883">
    <w:abstractNumId w:val="22"/>
  </w:num>
  <w:num w:numId="10" w16cid:durableId="1126196391">
    <w:abstractNumId w:val="34"/>
  </w:num>
  <w:num w:numId="11" w16cid:durableId="1201728">
    <w:abstractNumId w:val="12"/>
  </w:num>
  <w:num w:numId="12" w16cid:durableId="1115827449">
    <w:abstractNumId w:val="35"/>
  </w:num>
  <w:num w:numId="13" w16cid:durableId="796029306">
    <w:abstractNumId w:val="40"/>
  </w:num>
  <w:num w:numId="14" w16cid:durableId="515075205">
    <w:abstractNumId w:val="39"/>
  </w:num>
  <w:num w:numId="15" w16cid:durableId="692344442">
    <w:abstractNumId w:val="38"/>
  </w:num>
  <w:num w:numId="16" w16cid:durableId="137896895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91742350">
    <w:abstractNumId w:val="1"/>
  </w:num>
  <w:num w:numId="18" w16cid:durableId="609972427">
    <w:abstractNumId w:val="3"/>
  </w:num>
  <w:num w:numId="19" w16cid:durableId="1800143215">
    <w:abstractNumId w:val="25"/>
  </w:num>
  <w:num w:numId="20" w16cid:durableId="523981175">
    <w:abstractNumId w:val="43"/>
  </w:num>
  <w:num w:numId="21" w16cid:durableId="345332009">
    <w:abstractNumId w:val="20"/>
  </w:num>
  <w:num w:numId="22" w16cid:durableId="1349453142">
    <w:abstractNumId w:val="6"/>
  </w:num>
  <w:num w:numId="23" w16cid:durableId="1595672214">
    <w:abstractNumId w:val="11"/>
  </w:num>
  <w:num w:numId="24" w16cid:durableId="1687827908">
    <w:abstractNumId w:val="32"/>
  </w:num>
  <w:num w:numId="25" w16cid:durableId="1785806854">
    <w:abstractNumId w:val="30"/>
  </w:num>
  <w:num w:numId="26" w16cid:durableId="1740055915">
    <w:abstractNumId w:val="26"/>
  </w:num>
  <w:num w:numId="27" w16cid:durableId="555357794">
    <w:abstractNumId w:val="42"/>
  </w:num>
  <w:num w:numId="28" w16cid:durableId="1920168538">
    <w:abstractNumId w:val="21"/>
  </w:num>
  <w:num w:numId="29" w16cid:durableId="823934524">
    <w:abstractNumId w:val="13"/>
  </w:num>
  <w:num w:numId="30" w16cid:durableId="1032151946">
    <w:abstractNumId w:val="18"/>
  </w:num>
  <w:num w:numId="31" w16cid:durableId="1417289471">
    <w:abstractNumId w:val="31"/>
  </w:num>
  <w:num w:numId="32" w16cid:durableId="66461246">
    <w:abstractNumId w:val="36"/>
  </w:num>
  <w:num w:numId="33" w16cid:durableId="2018002563">
    <w:abstractNumId w:val="33"/>
  </w:num>
  <w:num w:numId="34" w16cid:durableId="970794034">
    <w:abstractNumId w:val="19"/>
  </w:num>
  <w:num w:numId="35" w16cid:durableId="948466856">
    <w:abstractNumId w:val="5"/>
  </w:num>
  <w:num w:numId="36" w16cid:durableId="423647041">
    <w:abstractNumId w:val="16"/>
  </w:num>
  <w:num w:numId="37" w16cid:durableId="2069108005">
    <w:abstractNumId w:val="37"/>
  </w:num>
  <w:num w:numId="38" w16cid:durableId="1147623153">
    <w:abstractNumId w:val="10"/>
  </w:num>
  <w:num w:numId="39" w16cid:durableId="574510924">
    <w:abstractNumId w:val="28"/>
  </w:num>
  <w:num w:numId="40" w16cid:durableId="1809012638">
    <w:abstractNumId w:val="0"/>
  </w:num>
  <w:num w:numId="41" w16cid:durableId="2145736072">
    <w:abstractNumId w:val="9"/>
  </w:num>
  <w:num w:numId="42" w16cid:durableId="2066297407">
    <w:abstractNumId w:val="44"/>
  </w:num>
  <w:num w:numId="43" w16cid:durableId="440926895">
    <w:abstractNumId w:val="4"/>
  </w:num>
  <w:num w:numId="44" w16cid:durableId="1547063685">
    <w:abstractNumId w:val="17"/>
  </w:num>
  <w:num w:numId="45" w16cid:durableId="761220645">
    <w:abstractNumId w:val="8"/>
  </w:num>
  <w:num w:numId="46" w16cid:durableId="1898082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C30"/>
    <w:rsid w:val="00006F68"/>
    <w:rsid w:val="0001253F"/>
    <w:rsid w:val="00027D73"/>
    <w:rsid w:val="00046F99"/>
    <w:rsid w:val="00052C01"/>
    <w:rsid w:val="00052CEA"/>
    <w:rsid w:val="000607F7"/>
    <w:rsid w:val="00061CC5"/>
    <w:rsid w:val="0006785D"/>
    <w:rsid w:val="00071472"/>
    <w:rsid w:val="00077BEB"/>
    <w:rsid w:val="00091FFE"/>
    <w:rsid w:val="000938CD"/>
    <w:rsid w:val="000C0768"/>
    <w:rsid w:val="000C66EB"/>
    <w:rsid w:val="000C7EE6"/>
    <w:rsid w:val="000D7D5B"/>
    <w:rsid w:val="000F3ED9"/>
    <w:rsid w:val="000F428C"/>
    <w:rsid w:val="000F5259"/>
    <w:rsid w:val="000F7C30"/>
    <w:rsid w:val="00103F39"/>
    <w:rsid w:val="0011499E"/>
    <w:rsid w:val="0012168C"/>
    <w:rsid w:val="00125C2D"/>
    <w:rsid w:val="00130C18"/>
    <w:rsid w:val="00132DDD"/>
    <w:rsid w:val="00145134"/>
    <w:rsid w:val="0016306F"/>
    <w:rsid w:val="0017321F"/>
    <w:rsid w:val="00174C7D"/>
    <w:rsid w:val="00191257"/>
    <w:rsid w:val="001938C5"/>
    <w:rsid w:val="001970BB"/>
    <w:rsid w:val="001C1B9C"/>
    <w:rsid w:val="001C2400"/>
    <w:rsid w:val="001D1148"/>
    <w:rsid w:val="001E01A8"/>
    <w:rsid w:val="001E3655"/>
    <w:rsid w:val="001F00B0"/>
    <w:rsid w:val="001F5A26"/>
    <w:rsid w:val="001F6C64"/>
    <w:rsid w:val="00214F58"/>
    <w:rsid w:val="002156CA"/>
    <w:rsid w:val="00223DB3"/>
    <w:rsid w:val="00223F71"/>
    <w:rsid w:val="00225516"/>
    <w:rsid w:val="0022712D"/>
    <w:rsid w:val="002562DD"/>
    <w:rsid w:val="002579DC"/>
    <w:rsid w:val="002705D9"/>
    <w:rsid w:val="00271D89"/>
    <w:rsid w:val="00275974"/>
    <w:rsid w:val="00275F48"/>
    <w:rsid w:val="0028055F"/>
    <w:rsid w:val="002946F9"/>
    <w:rsid w:val="00294F45"/>
    <w:rsid w:val="00296ADC"/>
    <w:rsid w:val="002A665B"/>
    <w:rsid w:val="002B1A78"/>
    <w:rsid w:val="002B400F"/>
    <w:rsid w:val="002B5A0D"/>
    <w:rsid w:val="002C0CF1"/>
    <w:rsid w:val="002C2406"/>
    <w:rsid w:val="002C64A2"/>
    <w:rsid w:val="002D0271"/>
    <w:rsid w:val="002D0E1D"/>
    <w:rsid w:val="002D1F0A"/>
    <w:rsid w:val="002D2DBD"/>
    <w:rsid w:val="002D7F24"/>
    <w:rsid w:val="002F0AFC"/>
    <w:rsid w:val="002F1B24"/>
    <w:rsid w:val="002F4C67"/>
    <w:rsid w:val="002F4CB8"/>
    <w:rsid w:val="002F5E40"/>
    <w:rsid w:val="0030074E"/>
    <w:rsid w:val="00313F21"/>
    <w:rsid w:val="00320A6F"/>
    <w:rsid w:val="00323889"/>
    <w:rsid w:val="00327ECA"/>
    <w:rsid w:val="00330711"/>
    <w:rsid w:val="003310DD"/>
    <w:rsid w:val="00345385"/>
    <w:rsid w:val="00346D46"/>
    <w:rsid w:val="00350DC5"/>
    <w:rsid w:val="00351811"/>
    <w:rsid w:val="0035375C"/>
    <w:rsid w:val="0035485E"/>
    <w:rsid w:val="00360627"/>
    <w:rsid w:val="0038094D"/>
    <w:rsid w:val="003B5C7E"/>
    <w:rsid w:val="003C2BFC"/>
    <w:rsid w:val="003C4B79"/>
    <w:rsid w:val="003C5839"/>
    <w:rsid w:val="003C7E78"/>
    <w:rsid w:val="003C7ECC"/>
    <w:rsid w:val="003E4CD8"/>
    <w:rsid w:val="003F0774"/>
    <w:rsid w:val="004006BA"/>
    <w:rsid w:val="0040692E"/>
    <w:rsid w:val="00412137"/>
    <w:rsid w:val="00414591"/>
    <w:rsid w:val="0041485B"/>
    <w:rsid w:val="00415F13"/>
    <w:rsid w:val="00417E11"/>
    <w:rsid w:val="004439B7"/>
    <w:rsid w:val="00445CA5"/>
    <w:rsid w:val="00450C99"/>
    <w:rsid w:val="0045181B"/>
    <w:rsid w:val="0045273A"/>
    <w:rsid w:val="00454BA6"/>
    <w:rsid w:val="00455ACF"/>
    <w:rsid w:val="00467D75"/>
    <w:rsid w:val="00471EC7"/>
    <w:rsid w:val="004721CD"/>
    <w:rsid w:val="00477F27"/>
    <w:rsid w:val="00485562"/>
    <w:rsid w:val="00485A0E"/>
    <w:rsid w:val="00490EE7"/>
    <w:rsid w:val="004949A5"/>
    <w:rsid w:val="004A180B"/>
    <w:rsid w:val="004A550D"/>
    <w:rsid w:val="004B7226"/>
    <w:rsid w:val="004C3702"/>
    <w:rsid w:val="004C3C61"/>
    <w:rsid w:val="004D2E12"/>
    <w:rsid w:val="004D57C6"/>
    <w:rsid w:val="004E4127"/>
    <w:rsid w:val="004E5C82"/>
    <w:rsid w:val="004E6CED"/>
    <w:rsid w:val="004F503E"/>
    <w:rsid w:val="004F776C"/>
    <w:rsid w:val="0050153E"/>
    <w:rsid w:val="00506804"/>
    <w:rsid w:val="00511B9E"/>
    <w:rsid w:val="00511F3B"/>
    <w:rsid w:val="005154EE"/>
    <w:rsid w:val="0051568E"/>
    <w:rsid w:val="00522DDB"/>
    <w:rsid w:val="0052521F"/>
    <w:rsid w:val="005258A8"/>
    <w:rsid w:val="00526CF5"/>
    <w:rsid w:val="005306B3"/>
    <w:rsid w:val="00536B15"/>
    <w:rsid w:val="00550ECC"/>
    <w:rsid w:val="005615EC"/>
    <w:rsid w:val="00566575"/>
    <w:rsid w:val="00570DCE"/>
    <w:rsid w:val="005756C8"/>
    <w:rsid w:val="00580E56"/>
    <w:rsid w:val="00585B45"/>
    <w:rsid w:val="005919B2"/>
    <w:rsid w:val="00592FDC"/>
    <w:rsid w:val="005A00AC"/>
    <w:rsid w:val="005B493D"/>
    <w:rsid w:val="005B5DBE"/>
    <w:rsid w:val="005C16AB"/>
    <w:rsid w:val="005C669D"/>
    <w:rsid w:val="005C6EAA"/>
    <w:rsid w:val="005C72B9"/>
    <w:rsid w:val="005D2A1F"/>
    <w:rsid w:val="005D5FDE"/>
    <w:rsid w:val="005D61CF"/>
    <w:rsid w:val="005E0EF3"/>
    <w:rsid w:val="005E2AD4"/>
    <w:rsid w:val="005E6853"/>
    <w:rsid w:val="005F07CE"/>
    <w:rsid w:val="00601AE1"/>
    <w:rsid w:val="006139BE"/>
    <w:rsid w:val="006146EA"/>
    <w:rsid w:val="00615DB8"/>
    <w:rsid w:val="0062118D"/>
    <w:rsid w:val="0062247C"/>
    <w:rsid w:val="00624330"/>
    <w:rsid w:val="00632A00"/>
    <w:rsid w:val="006353F4"/>
    <w:rsid w:val="00637CF4"/>
    <w:rsid w:val="00661AB9"/>
    <w:rsid w:val="0066357A"/>
    <w:rsid w:val="0066391A"/>
    <w:rsid w:val="00665127"/>
    <w:rsid w:val="00684C89"/>
    <w:rsid w:val="006A0101"/>
    <w:rsid w:val="006B455A"/>
    <w:rsid w:val="006C1093"/>
    <w:rsid w:val="006C7058"/>
    <w:rsid w:val="006D3F92"/>
    <w:rsid w:val="006D450E"/>
    <w:rsid w:val="006D4CA1"/>
    <w:rsid w:val="006E1BCA"/>
    <w:rsid w:val="006E4E1E"/>
    <w:rsid w:val="006E7D0C"/>
    <w:rsid w:val="006F21E1"/>
    <w:rsid w:val="006F3BEC"/>
    <w:rsid w:val="006F7EBA"/>
    <w:rsid w:val="007054EB"/>
    <w:rsid w:val="00706A47"/>
    <w:rsid w:val="00711181"/>
    <w:rsid w:val="0073030E"/>
    <w:rsid w:val="007319BD"/>
    <w:rsid w:val="00747C55"/>
    <w:rsid w:val="007502A5"/>
    <w:rsid w:val="00761F45"/>
    <w:rsid w:val="00770FA9"/>
    <w:rsid w:val="0077707B"/>
    <w:rsid w:val="007801B2"/>
    <w:rsid w:val="007804E9"/>
    <w:rsid w:val="0078550D"/>
    <w:rsid w:val="007877C6"/>
    <w:rsid w:val="00792AFC"/>
    <w:rsid w:val="0079348E"/>
    <w:rsid w:val="0079593E"/>
    <w:rsid w:val="007A2EA6"/>
    <w:rsid w:val="007A3567"/>
    <w:rsid w:val="007B3374"/>
    <w:rsid w:val="007C4B1B"/>
    <w:rsid w:val="007D1CE1"/>
    <w:rsid w:val="007D2996"/>
    <w:rsid w:val="007D3B47"/>
    <w:rsid w:val="007E5EF3"/>
    <w:rsid w:val="007E61F4"/>
    <w:rsid w:val="007E6FD0"/>
    <w:rsid w:val="007F7A61"/>
    <w:rsid w:val="008069FD"/>
    <w:rsid w:val="00810923"/>
    <w:rsid w:val="00812081"/>
    <w:rsid w:val="00820FCE"/>
    <w:rsid w:val="00827272"/>
    <w:rsid w:val="00841CEB"/>
    <w:rsid w:val="0085602A"/>
    <w:rsid w:val="00857CED"/>
    <w:rsid w:val="008636C2"/>
    <w:rsid w:val="00871993"/>
    <w:rsid w:val="00872860"/>
    <w:rsid w:val="008739CB"/>
    <w:rsid w:val="00875608"/>
    <w:rsid w:val="00880B38"/>
    <w:rsid w:val="00883244"/>
    <w:rsid w:val="008846D7"/>
    <w:rsid w:val="00885BA5"/>
    <w:rsid w:val="00892FA7"/>
    <w:rsid w:val="00895CF6"/>
    <w:rsid w:val="008A3826"/>
    <w:rsid w:val="008B4670"/>
    <w:rsid w:val="008C53C7"/>
    <w:rsid w:val="008D483D"/>
    <w:rsid w:val="008F1AC2"/>
    <w:rsid w:val="00905572"/>
    <w:rsid w:val="0090716A"/>
    <w:rsid w:val="0092378C"/>
    <w:rsid w:val="00932AAB"/>
    <w:rsid w:val="00933B20"/>
    <w:rsid w:val="00936E28"/>
    <w:rsid w:val="0094264B"/>
    <w:rsid w:val="00947EE1"/>
    <w:rsid w:val="00956F5E"/>
    <w:rsid w:val="009728E3"/>
    <w:rsid w:val="00980157"/>
    <w:rsid w:val="009852F3"/>
    <w:rsid w:val="009873B4"/>
    <w:rsid w:val="00995F71"/>
    <w:rsid w:val="00996A53"/>
    <w:rsid w:val="009A39C7"/>
    <w:rsid w:val="009A7E5B"/>
    <w:rsid w:val="009C0AB6"/>
    <w:rsid w:val="009C4230"/>
    <w:rsid w:val="009C4EBD"/>
    <w:rsid w:val="009C6123"/>
    <w:rsid w:val="009C779D"/>
    <w:rsid w:val="009D21CE"/>
    <w:rsid w:val="009E3358"/>
    <w:rsid w:val="00A0416E"/>
    <w:rsid w:val="00A04C83"/>
    <w:rsid w:val="00A2310E"/>
    <w:rsid w:val="00A23472"/>
    <w:rsid w:val="00A27674"/>
    <w:rsid w:val="00A317D7"/>
    <w:rsid w:val="00A321EA"/>
    <w:rsid w:val="00A44446"/>
    <w:rsid w:val="00A44A02"/>
    <w:rsid w:val="00A463EC"/>
    <w:rsid w:val="00A5055F"/>
    <w:rsid w:val="00A52F56"/>
    <w:rsid w:val="00A55BA9"/>
    <w:rsid w:val="00A66957"/>
    <w:rsid w:val="00A77219"/>
    <w:rsid w:val="00A83014"/>
    <w:rsid w:val="00A86381"/>
    <w:rsid w:val="00A91C76"/>
    <w:rsid w:val="00A960A7"/>
    <w:rsid w:val="00AA11B4"/>
    <w:rsid w:val="00AB1529"/>
    <w:rsid w:val="00AB25CC"/>
    <w:rsid w:val="00AC593B"/>
    <w:rsid w:val="00AC6708"/>
    <w:rsid w:val="00AD1B93"/>
    <w:rsid w:val="00AE19DC"/>
    <w:rsid w:val="00AF050E"/>
    <w:rsid w:val="00AF4145"/>
    <w:rsid w:val="00AF4F8C"/>
    <w:rsid w:val="00AF6A6F"/>
    <w:rsid w:val="00B05F94"/>
    <w:rsid w:val="00B14EF6"/>
    <w:rsid w:val="00B15459"/>
    <w:rsid w:val="00B20AB9"/>
    <w:rsid w:val="00B32AB3"/>
    <w:rsid w:val="00B3548C"/>
    <w:rsid w:val="00B35A7D"/>
    <w:rsid w:val="00B44F98"/>
    <w:rsid w:val="00B46526"/>
    <w:rsid w:val="00B637FD"/>
    <w:rsid w:val="00B73699"/>
    <w:rsid w:val="00B765BA"/>
    <w:rsid w:val="00B84C5B"/>
    <w:rsid w:val="00B85F3C"/>
    <w:rsid w:val="00BA1214"/>
    <w:rsid w:val="00BB5491"/>
    <w:rsid w:val="00BC7797"/>
    <w:rsid w:val="00BD1DE5"/>
    <w:rsid w:val="00BD5211"/>
    <w:rsid w:val="00BD521A"/>
    <w:rsid w:val="00BD6D3E"/>
    <w:rsid w:val="00BE5B09"/>
    <w:rsid w:val="00BF4347"/>
    <w:rsid w:val="00C15C68"/>
    <w:rsid w:val="00C16349"/>
    <w:rsid w:val="00C16A1D"/>
    <w:rsid w:val="00C2127F"/>
    <w:rsid w:val="00C230CB"/>
    <w:rsid w:val="00C243AE"/>
    <w:rsid w:val="00C25ADD"/>
    <w:rsid w:val="00C358CA"/>
    <w:rsid w:val="00C3629A"/>
    <w:rsid w:val="00C36D6C"/>
    <w:rsid w:val="00C40FE0"/>
    <w:rsid w:val="00C4215B"/>
    <w:rsid w:val="00C45122"/>
    <w:rsid w:val="00C46CFE"/>
    <w:rsid w:val="00C4742F"/>
    <w:rsid w:val="00C525CA"/>
    <w:rsid w:val="00C5459F"/>
    <w:rsid w:val="00C557F2"/>
    <w:rsid w:val="00C77722"/>
    <w:rsid w:val="00C8732A"/>
    <w:rsid w:val="00C93FD3"/>
    <w:rsid w:val="00CA68D6"/>
    <w:rsid w:val="00CA7541"/>
    <w:rsid w:val="00CB0097"/>
    <w:rsid w:val="00CB1FD7"/>
    <w:rsid w:val="00CB2E06"/>
    <w:rsid w:val="00CE36C1"/>
    <w:rsid w:val="00CF1181"/>
    <w:rsid w:val="00CF589A"/>
    <w:rsid w:val="00D04322"/>
    <w:rsid w:val="00D11C91"/>
    <w:rsid w:val="00D23D24"/>
    <w:rsid w:val="00D245FB"/>
    <w:rsid w:val="00D32441"/>
    <w:rsid w:val="00D33E3C"/>
    <w:rsid w:val="00D40C45"/>
    <w:rsid w:val="00D41B65"/>
    <w:rsid w:val="00D51170"/>
    <w:rsid w:val="00D75C3B"/>
    <w:rsid w:val="00D817F4"/>
    <w:rsid w:val="00D828DB"/>
    <w:rsid w:val="00D83806"/>
    <w:rsid w:val="00D83F15"/>
    <w:rsid w:val="00D845FA"/>
    <w:rsid w:val="00DA1B0E"/>
    <w:rsid w:val="00DA461E"/>
    <w:rsid w:val="00DA5D16"/>
    <w:rsid w:val="00DB0D92"/>
    <w:rsid w:val="00DB13F9"/>
    <w:rsid w:val="00DB14E7"/>
    <w:rsid w:val="00DB51F3"/>
    <w:rsid w:val="00DC40FA"/>
    <w:rsid w:val="00DD3384"/>
    <w:rsid w:val="00DD35FE"/>
    <w:rsid w:val="00DE1D9E"/>
    <w:rsid w:val="00DE3D19"/>
    <w:rsid w:val="00DE4E31"/>
    <w:rsid w:val="00DF008F"/>
    <w:rsid w:val="00DF7882"/>
    <w:rsid w:val="00E04116"/>
    <w:rsid w:val="00E13EC6"/>
    <w:rsid w:val="00E14710"/>
    <w:rsid w:val="00E1542D"/>
    <w:rsid w:val="00E22FFB"/>
    <w:rsid w:val="00E25212"/>
    <w:rsid w:val="00E25DAC"/>
    <w:rsid w:val="00E26163"/>
    <w:rsid w:val="00E33CBE"/>
    <w:rsid w:val="00E56CE6"/>
    <w:rsid w:val="00E61296"/>
    <w:rsid w:val="00E6689E"/>
    <w:rsid w:val="00E8710E"/>
    <w:rsid w:val="00E93BC7"/>
    <w:rsid w:val="00EB0759"/>
    <w:rsid w:val="00EB5D50"/>
    <w:rsid w:val="00EB6A1B"/>
    <w:rsid w:val="00EC2235"/>
    <w:rsid w:val="00ED1846"/>
    <w:rsid w:val="00EE2D11"/>
    <w:rsid w:val="00EF56A9"/>
    <w:rsid w:val="00F01F2A"/>
    <w:rsid w:val="00F07888"/>
    <w:rsid w:val="00F07ADF"/>
    <w:rsid w:val="00F10251"/>
    <w:rsid w:val="00F15E46"/>
    <w:rsid w:val="00F210C0"/>
    <w:rsid w:val="00F2121A"/>
    <w:rsid w:val="00F24204"/>
    <w:rsid w:val="00F352BA"/>
    <w:rsid w:val="00F4140B"/>
    <w:rsid w:val="00F42E13"/>
    <w:rsid w:val="00F44C39"/>
    <w:rsid w:val="00F53FA3"/>
    <w:rsid w:val="00F6135F"/>
    <w:rsid w:val="00F624D0"/>
    <w:rsid w:val="00F67479"/>
    <w:rsid w:val="00F7126E"/>
    <w:rsid w:val="00F73325"/>
    <w:rsid w:val="00F82D07"/>
    <w:rsid w:val="00F83B54"/>
    <w:rsid w:val="00F90714"/>
    <w:rsid w:val="00F90ABE"/>
    <w:rsid w:val="00FA68C6"/>
    <w:rsid w:val="00FB297A"/>
    <w:rsid w:val="00FC1D77"/>
    <w:rsid w:val="00FD066D"/>
    <w:rsid w:val="00FD3426"/>
    <w:rsid w:val="00FD347B"/>
    <w:rsid w:val="00FD4641"/>
    <w:rsid w:val="00FD62FA"/>
    <w:rsid w:val="00FD6423"/>
    <w:rsid w:val="00FE1007"/>
    <w:rsid w:val="00FE3200"/>
    <w:rsid w:val="00FE5209"/>
    <w:rsid w:val="00FF7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0A4AB"/>
  <w15:docId w15:val="{65D31F96-5F5F-4CAC-A246-5F0AA87F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BA5"/>
    <w:rPr>
      <w:rFonts w:ascii="Times New Roman" w:eastAsia="Times New Roman" w:hAnsi="Times New Roman" w:cs="Times New Roman"/>
    </w:rPr>
  </w:style>
  <w:style w:type="paragraph" w:styleId="Heading1">
    <w:name w:val="heading 1"/>
    <w:basedOn w:val="Normal"/>
    <w:link w:val="Heading1Char"/>
    <w:uiPriority w:val="9"/>
    <w:qFormat/>
    <w:pPr>
      <w:spacing w:before="64"/>
      <w:ind w:left="1029" w:right="931"/>
      <w:jc w:val="center"/>
      <w:outlineLvl w:val="0"/>
    </w:pPr>
    <w:rPr>
      <w:b/>
      <w:bCs/>
      <w:sz w:val="32"/>
      <w:szCs w:val="32"/>
    </w:rPr>
  </w:style>
  <w:style w:type="paragraph" w:styleId="Heading2">
    <w:name w:val="heading 2"/>
    <w:basedOn w:val="Normal"/>
    <w:link w:val="Heading2Char"/>
    <w:uiPriority w:val="9"/>
    <w:unhideWhenUsed/>
    <w:qFormat/>
    <w:pPr>
      <w:ind w:left="712"/>
      <w:jc w:val="both"/>
      <w:outlineLvl w:val="1"/>
    </w:pPr>
    <w:rPr>
      <w:b/>
      <w:bCs/>
      <w:sz w:val="28"/>
      <w:szCs w:val="28"/>
    </w:rPr>
  </w:style>
  <w:style w:type="paragraph" w:styleId="Heading3">
    <w:name w:val="heading 3"/>
    <w:basedOn w:val="Normal"/>
    <w:link w:val="Heading3Char"/>
    <w:uiPriority w:val="9"/>
    <w:unhideWhenUsed/>
    <w:qFormat/>
    <w:pPr>
      <w:ind w:left="1012"/>
      <w:outlineLvl w:val="2"/>
    </w:pPr>
    <w:rPr>
      <w:b/>
      <w:bCs/>
      <w:sz w:val="24"/>
      <w:szCs w:val="24"/>
    </w:rPr>
  </w:style>
  <w:style w:type="paragraph" w:styleId="Heading4">
    <w:name w:val="heading 4"/>
    <w:basedOn w:val="Normal"/>
    <w:link w:val="Heading4Char"/>
    <w:uiPriority w:val="9"/>
    <w:unhideWhenUsed/>
    <w:qFormat/>
    <w:rsid w:val="00471EC7"/>
    <w:pPr>
      <w:ind w:left="475"/>
      <w:outlineLvl w:val="3"/>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546" w:hanging="423"/>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rsid w:val="00471EC7"/>
    <w:rPr>
      <w:rFonts w:ascii="Times New Roman" w:eastAsia="Times New Roman" w:hAnsi="Times New Roman" w:cs="Times New Roman"/>
      <w:b/>
      <w:bCs/>
      <w:sz w:val="25"/>
      <w:szCs w:val="25"/>
    </w:rPr>
  </w:style>
  <w:style w:type="character" w:customStyle="1" w:styleId="Heading1Char">
    <w:name w:val="Heading 1 Char"/>
    <w:basedOn w:val="DefaultParagraphFont"/>
    <w:link w:val="Heading1"/>
    <w:uiPriority w:val="9"/>
    <w:rsid w:val="00471EC7"/>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471EC7"/>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71EC7"/>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471EC7"/>
    <w:rPr>
      <w:rFonts w:ascii="Times New Roman" w:eastAsia="Times New Roman" w:hAnsi="Times New Roman" w:cs="Times New Roman"/>
      <w:sz w:val="24"/>
      <w:szCs w:val="24"/>
    </w:rPr>
  </w:style>
  <w:style w:type="paragraph" w:styleId="Title">
    <w:name w:val="Title"/>
    <w:basedOn w:val="Normal"/>
    <w:link w:val="TitleChar"/>
    <w:uiPriority w:val="10"/>
    <w:qFormat/>
    <w:rsid w:val="008739CB"/>
    <w:pPr>
      <w:spacing w:before="63"/>
      <w:ind w:left="5234" w:hanging="2580"/>
    </w:pPr>
    <w:rPr>
      <w:rFonts w:ascii="Tahoma" w:eastAsia="Tahoma" w:hAnsi="Tahoma" w:cs="Tahoma"/>
      <w:b/>
      <w:bCs/>
      <w:sz w:val="24"/>
      <w:szCs w:val="24"/>
    </w:rPr>
  </w:style>
  <w:style w:type="character" w:customStyle="1" w:styleId="TitleChar">
    <w:name w:val="Title Char"/>
    <w:basedOn w:val="DefaultParagraphFont"/>
    <w:link w:val="Title"/>
    <w:uiPriority w:val="10"/>
    <w:rsid w:val="008739CB"/>
    <w:rPr>
      <w:rFonts w:ascii="Tahoma" w:eastAsia="Tahoma" w:hAnsi="Tahoma" w:cs="Tahoma"/>
      <w:b/>
      <w:bCs/>
      <w:sz w:val="24"/>
      <w:szCs w:val="24"/>
    </w:rPr>
  </w:style>
  <w:style w:type="paragraph" w:styleId="Header">
    <w:name w:val="header"/>
    <w:basedOn w:val="Normal"/>
    <w:link w:val="HeaderChar"/>
    <w:uiPriority w:val="99"/>
    <w:unhideWhenUsed/>
    <w:rsid w:val="00D245FB"/>
    <w:pPr>
      <w:tabs>
        <w:tab w:val="center" w:pos="4513"/>
        <w:tab w:val="right" w:pos="9026"/>
      </w:tabs>
    </w:pPr>
  </w:style>
  <w:style w:type="character" w:customStyle="1" w:styleId="HeaderChar">
    <w:name w:val="Header Char"/>
    <w:basedOn w:val="DefaultParagraphFont"/>
    <w:link w:val="Header"/>
    <w:uiPriority w:val="99"/>
    <w:rsid w:val="00D245FB"/>
    <w:rPr>
      <w:rFonts w:ascii="Times New Roman" w:eastAsia="Times New Roman" w:hAnsi="Times New Roman" w:cs="Times New Roman"/>
    </w:rPr>
  </w:style>
  <w:style w:type="paragraph" w:styleId="Footer">
    <w:name w:val="footer"/>
    <w:basedOn w:val="Normal"/>
    <w:link w:val="FooterChar"/>
    <w:uiPriority w:val="99"/>
    <w:unhideWhenUsed/>
    <w:rsid w:val="00D245FB"/>
    <w:pPr>
      <w:tabs>
        <w:tab w:val="center" w:pos="4513"/>
        <w:tab w:val="right" w:pos="9026"/>
      </w:tabs>
    </w:pPr>
  </w:style>
  <w:style w:type="character" w:customStyle="1" w:styleId="FooterChar">
    <w:name w:val="Footer Char"/>
    <w:basedOn w:val="DefaultParagraphFont"/>
    <w:link w:val="Footer"/>
    <w:uiPriority w:val="99"/>
    <w:rsid w:val="00D245FB"/>
    <w:rPr>
      <w:rFonts w:ascii="Times New Roman" w:eastAsia="Times New Roman" w:hAnsi="Times New Roman" w:cs="Times New Roman"/>
    </w:rPr>
  </w:style>
  <w:style w:type="table" w:styleId="TableGrid">
    <w:name w:val="Table Grid"/>
    <w:basedOn w:val="TableNormal"/>
    <w:uiPriority w:val="39"/>
    <w:rsid w:val="00C77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B297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E5EF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entity-link">
    <w:name w:val="entity-link"/>
    <w:basedOn w:val="DefaultParagraphFont"/>
    <w:rsid w:val="004D2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18218">
      <w:bodyDiv w:val="1"/>
      <w:marLeft w:val="0"/>
      <w:marRight w:val="0"/>
      <w:marTop w:val="0"/>
      <w:marBottom w:val="0"/>
      <w:divBdr>
        <w:top w:val="none" w:sz="0" w:space="0" w:color="auto"/>
        <w:left w:val="none" w:sz="0" w:space="0" w:color="auto"/>
        <w:bottom w:val="none" w:sz="0" w:space="0" w:color="auto"/>
        <w:right w:val="none" w:sz="0" w:space="0" w:color="auto"/>
      </w:divBdr>
    </w:div>
    <w:div w:id="1155492995">
      <w:bodyDiv w:val="1"/>
      <w:marLeft w:val="0"/>
      <w:marRight w:val="0"/>
      <w:marTop w:val="0"/>
      <w:marBottom w:val="0"/>
      <w:divBdr>
        <w:top w:val="none" w:sz="0" w:space="0" w:color="auto"/>
        <w:left w:val="none" w:sz="0" w:space="0" w:color="auto"/>
        <w:bottom w:val="none" w:sz="0" w:space="0" w:color="auto"/>
        <w:right w:val="none" w:sz="0" w:space="0" w:color="auto"/>
      </w:divBdr>
    </w:div>
    <w:div w:id="1194464455">
      <w:bodyDiv w:val="1"/>
      <w:marLeft w:val="0"/>
      <w:marRight w:val="0"/>
      <w:marTop w:val="0"/>
      <w:marBottom w:val="0"/>
      <w:divBdr>
        <w:top w:val="none" w:sz="0" w:space="0" w:color="auto"/>
        <w:left w:val="none" w:sz="0" w:space="0" w:color="auto"/>
        <w:bottom w:val="none" w:sz="0" w:space="0" w:color="auto"/>
        <w:right w:val="none" w:sz="0" w:space="0" w:color="auto"/>
      </w:divBdr>
    </w:div>
    <w:div w:id="1529222541">
      <w:bodyDiv w:val="1"/>
      <w:marLeft w:val="0"/>
      <w:marRight w:val="0"/>
      <w:marTop w:val="0"/>
      <w:marBottom w:val="0"/>
      <w:divBdr>
        <w:top w:val="none" w:sz="0" w:space="0" w:color="auto"/>
        <w:left w:val="none" w:sz="0" w:space="0" w:color="auto"/>
        <w:bottom w:val="none" w:sz="0" w:space="0" w:color="auto"/>
        <w:right w:val="none" w:sz="0" w:space="0" w:color="auto"/>
      </w:divBdr>
    </w:div>
    <w:div w:id="2126388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E8A25-351A-48BD-A199-A0B8A1213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37</Pages>
  <Words>7055</Words>
  <Characters>40217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Aditya</dc:creator>
  <cp:lastModifiedBy>Aditya Darne</cp:lastModifiedBy>
  <cp:revision>146</cp:revision>
  <cp:lastPrinted>2023-05-09T06:32:00Z</cp:lastPrinted>
  <dcterms:created xsi:type="dcterms:W3CDTF">2023-05-04T16:30:00Z</dcterms:created>
  <dcterms:modified xsi:type="dcterms:W3CDTF">2023-05-09T06:35:00Z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2022-11-07T00:00:00Z</vt:filetime>
  </property>
  <property fmtid="{D5CDD505-2E9C-101B-9397-08002B2CF9AE}" pid="3" name="Creator">
    <vt:lpwstr>Microsoft® Word 2016</vt:lpwstr>
  </property>
  <property fmtid="{D5CDD505-2E9C-101B-9397-08002B2CF9AE}" pid="4" name="LastSaved">
    <vt:filetime>2023-04-26T00:00:00Z</vt:filetime>
  </property>
</Properties>
</file>