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0E5F" w:rsidRPr="00740835" w:rsidRDefault="00336700" w:rsidP="00006B75">
      <w:pPr>
        <w:pStyle w:val="TableParagraph"/>
        <w:jc w:val="center"/>
        <w:rPr>
          <w:b/>
          <w:sz w:val="42"/>
          <w:szCs w:val="32"/>
        </w:rPr>
      </w:pPr>
      <w:r w:rsidRPr="00336700">
        <w:rPr>
          <w:b/>
          <w:sz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463.3pt;margin-top:12.9pt;width:103.8pt;height:18pt;z-index:15731712;mso-position-horizontal-relative:page" filled="f" strokecolor="red" strokeweight=".37447mm">
            <v:textbox style="mso-next-textbox:#_x0000_s1030" inset="0,0,0,0">
              <w:txbxContent>
                <w:p w:rsidR="004E0E5F" w:rsidRDefault="00CC6087">
                  <w:pPr>
                    <w:spacing w:before="28" w:line="247" w:lineRule="auto"/>
                    <w:ind w:left="60" w:right="479"/>
                    <w:rPr>
                      <w:rFonts w:ascii="Calibri"/>
                      <w:sz w:val="12"/>
                    </w:rPr>
                  </w:pPr>
                  <w:r>
                    <w:rPr>
                      <w:rFonts w:ascii="Tahoma"/>
                      <w:b/>
                      <w:spacing w:val="-1"/>
                      <w:w w:val="105"/>
                      <w:sz w:val="12"/>
                    </w:rPr>
                    <w:t>Comment</w:t>
                  </w:r>
                  <w:r>
                    <w:rPr>
                      <w:rFonts w:ascii="Tahoma"/>
                      <w:b/>
                      <w:spacing w:val="-8"/>
                      <w:w w:val="105"/>
                      <w:sz w:val="12"/>
                    </w:rPr>
                    <w:t xml:space="preserve"> </w:t>
                  </w:r>
                  <w:r>
                    <w:rPr>
                      <w:rFonts w:ascii="Tahoma"/>
                      <w:b/>
                      <w:w w:val="105"/>
                      <w:sz w:val="12"/>
                    </w:rPr>
                    <w:t>[b</w:t>
                  </w:r>
                  <w:r w:rsidR="00DB2922">
                    <w:rPr>
                      <w:rFonts w:ascii="Tahoma"/>
                      <w:b/>
                      <w:w w:val="105"/>
                      <w:sz w:val="12"/>
                    </w:rPr>
                    <w:t>32</w:t>
                  </w:r>
                  <w:r>
                    <w:rPr>
                      <w:rFonts w:ascii="Tahoma"/>
                      <w:b/>
                      <w:w w:val="105"/>
                      <w:sz w:val="12"/>
                    </w:rPr>
                    <w:t>]:</w:t>
                  </w:r>
                  <w:r>
                    <w:rPr>
                      <w:rFonts w:ascii="Tahoma"/>
                      <w:b/>
                      <w:spacing w:val="-8"/>
                      <w:w w:val="105"/>
                      <w:sz w:val="12"/>
                    </w:rPr>
                    <w:t xml:space="preserve"> </w:t>
                  </w:r>
                  <w:r>
                    <w:rPr>
                      <w:rFonts w:ascii="Calibri"/>
                      <w:w w:val="105"/>
                      <w:sz w:val="12"/>
                    </w:rPr>
                    <w:t>Font</w:t>
                  </w:r>
                  <w:r>
                    <w:rPr>
                      <w:rFonts w:ascii="Calibri"/>
                      <w:spacing w:val="-7"/>
                      <w:w w:val="105"/>
                      <w:sz w:val="12"/>
                    </w:rPr>
                    <w:t xml:space="preserve"> </w:t>
                  </w:r>
                  <w:r>
                    <w:rPr>
                      <w:rFonts w:ascii="Calibri"/>
                      <w:w w:val="105"/>
                      <w:sz w:val="12"/>
                    </w:rPr>
                    <w:t>size</w:t>
                  </w:r>
                  <w:r>
                    <w:rPr>
                      <w:rFonts w:ascii="Calibri"/>
                      <w:spacing w:val="-6"/>
                      <w:w w:val="105"/>
                      <w:sz w:val="12"/>
                    </w:rPr>
                    <w:t xml:space="preserve"> </w:t>
                  </w:r>
                  <w:r>
                    <w:rPr>
                      <w:rFonts w:ascii="Calibri"/>
                      <w:w w:val="105"/>
                      <w:sz w:val="12"/>
                    </w:rPr>
                    <w:t>16;Bold;</w:t>
                  </w:r>
                  <w:r w:rsidR="00006B75">
                    <w:rPr>
                      <w:rFonts w:ascii="Calibri"/>
                      <w:w w:val="105"/>
                      <w:sz w:val="12"/>
                    </w:rPr>
                    <w:t xml:space="preserve"> </w:t>
                  </w:r>
                  <w:r>
                    <w:rPr>
                      <w:rFonts w:ascii="Calibri"/>
                      <w:w w:val="105"/>
                      <w:sz w:val="12"/>
                    </w:rPr>
                    <w:t>Center</w:t>
                  </w:r>
                  <w:r>
                    <w:rPr>
                      <w:rFonts w:ascii="Calibri"/>
                      <w:spacing w:val="-26"/>
                      <w:w w:val="105"/>
                      <w:sz w:val="12"/>
                    </w:rPr>
                    <w:t xml:space="preserve"> </w:t>
                  </w:r>
                  <w:r>
                    <w:rPr>
                      <w:rFonts w:ascii="Calibri"/>
                      <w:w w:val="105"/>
                      <w:sz w:val="12"/>
                    </w:rPr>
                    <w:t>Aligned;</w:t>
                  </w:r>
                  <w:r>
                    <w:rPr>
                      <w:rFonts w:ascii="Calibri"/>
                      <w:spacing w:val="-2"/>
                      <w:w w:val="105"/>
                      <w:sz w:val="12"/>
                    </w:rPr>
                    <w:t xml:space="preserve"> </w:t>
                  </w:r>
                  <w:r>
                    <w:rPr>
                      <w:rFonts w:ascii="Calibri"/>
                      <w:w w:val="105"/>
                      <w:sz w:val="12"/>
                    </w:rPr>
                    <w:t>Capital</w:t>
                  </w:r>
                </w:p>
              </w:txbxContent>
            </v:textbox>
            <w10:wrap anchorx="page"/>
          </v:shape>
        </w:pict>
      </w:r>
      <w:r w:rsidRPr="00336700">
        <w:rPr>
          <w:b/>
          <w:noProof/>
          <w:sz w:val="32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32" type="#_x0000_t34" style="position:absolute;left:0;text-align:left;margin-left:265.75pt;margin-top:12.9pt;width:114.55pt;height:13pt;z-index:487549952" o:connectortype="elbow" adj="10795,-219738,-68241" strokecolor="#c00000"/>
        </w:pict>
      </w:r>
      <w:r w:rsidR="00006B75" w:rsidRPr="00740835">
        <w:rPr>
          <w:b/>
          <w:sz w:val="32"/>
        </w:rPr>
        <w:t>Publications</w:t>
      </w:r>
    </w:p>
    <w:p w:rsidR="004E0E5F" w:rsidRDefault="004E0E5F">
      <w:pPr>
        <w:pStyle w:val="BodyText"/>
        <w:rPr>
          <w:b/>
          <w:sz w:val="20"/>
        </w:rPr>
      </w:pPr>
    </w:p>
    <w:p w:rsidR="004E0E5F" w:rsidRDefault="004E0E5F">
      <w:pPr>
        <w:pStyle w:val="BodyText"/>
        <w:spacing w:before="4"/>
        <w:rPr>
          <w:b/>
          <w:sz w:val="20"/>
        </w:rPr>
      </w:pPr>
    </w:p>
    <w:p w:rsidR="004E0E5F" w:rsidRPr="00DB2922" w:rsidRDefault="00336700">
      <w:pPr>
        <w:pStyle w:val="Heading1"/>
        <w:rPr>
          <w:spacing w:val="-1"/>
          <w:sz w:val="28"/>
          <w:szCs w:val="28"/>
        </w:rPr>
      </w:pPr>
      <w:r>
        <w:rPr>
          <w:spacing w:val="-1"/>
          <w:sz w:val="28"/>
          <w:szCs w:val="28"/>
        </w:rPr>
        <w:pict>
          <v:shape id="_x0000_s1028" type="#_x0000_t202" style="position:absolute;left:0;text-align:left;margin-left:463.3pt;margin-top:3.75pt;width:112.6pt;height:18.2pt;z-index:15731200;mso-position-horizontal-relative:page" filled="f" strokecolor="red" strokeweight=".37447mm">
            <v:textbox inset="0,0,0,0">
              <w:txbxContent>
                <w:p w:rsidR="004E0E5F" w:rsidRDefault="00CC6087">
                  <w:pPr>
                    <w:spacing w:before="28" w:line="249" w:lineRule="auto"/>
                    <w:ind w:left="60" w:right="423"/>
                    <w:rPr>
                      <w:rFonts w:ascii="Calibri"/>
                      <w:sz w:val="12"/>
                    </w:rPr>
                  </w:pPr>
                  <w:r>
                    <w:rPr>
                      <w:rFonts w:ascii="Tahoma"/>
                      <w:b/>
                      <w:w w:val="105"/>
                      <w:sz w:val="12"/>
                    </w:rPr>
                    <w:t>Comment</w:t>
                  </w:r>
                  <w:r>
                    <w:rPr>
                      <w:rFonts w:ascii="Tahoma"/>
                      <w:b/>
                      <w:spacing w:val="-8"/>
                      <w:w w:val="105"/>
                      <w:sz w:val="12"/>
                    </w:rPr>
                    <w:t xml:space="preserve"> </w:t>
                  </w:r>
                  <w:r>
                    <w:rPr>
                      <w:rFonts w:ascii="Tahoma"/>
                      <w:b/>
                      <w:w w:val="105"/>
                      <w:sz w:val="12"/>
                    </w:rPr>
                    <w:t>[b</w:t>
                  </w:r>
                  <w:r w:rsidR="00DB2922">
                    <w:rPr>
                      <w:rFonts w:ascii="Tahoma"/>
                      <w:b/>
                      <w:w w:val="105"/>
                      <w:sz w:val="12"/>
                    </w:rPr>
                    <w:t>33</w:t>
                  </w:r>
                  <w:r>
                    <w:rPr>
                      <w:rFonts w:ascii="Tahoma"/>
                      <w:b/>
                      <w:w w:val="105"/>
                      <w:sz w:val="12"/>
                    </w:rPr>
                    <w:t>]:</w:t>
                  </w:r>
                  <w:r>
                    <w:rPr>
                      <w:rFonts w:ascii="Tahoma"/>
                      <w:b/>
                      <w:spacing w:val="-7"/>
                      <w:w w:val="105"/>
                      <w:sz w:val="12"/>
                    </w:rPr>
                    <w:t xml:space="preserve"> </w:t>
                  </w:r>
                  <w:r>
                    <w:rPr>
                      <w:rFonts w:ascii="Calibri"/>
                      <w:w w:val="105"/>
                      <w:sz w:val="12"/>
                    </w:rPr>
                    <w:t>Font</w:t>
                  </w:r>
                  <w:r>
                    <w:rPr>
                      <w:rFonts w:ascii="Calibri"/>
                      <w:spacing w:val="-6"/>
                      <w:w w:val="105"/>
                      <w:sz w:val="12"/>
                    </w:rPr>
                    <w:t xml:space="preserve"> </w:t>
                  </w:r>
                  <w:r>
                    <w:rPr>
                      <w:rFonts w:ascii="Calibri"/>
                      <w:w w:val="105"/>
                      <w:sz w:val="12"/>
                    </w:rPr>
                    <w:t>size</w:t>
                  </w:r>
                  <w:r>
                    <w:rPr>
                      <w:rFonts w:ascii="Calibri"/>
                      <w:spacing w:val="-6"/>
                      <w:w w:val="105"/>
                      <w:sz w:val="12"/>
                    </w:rPr>
                    <w:t xml:space="preserve"> </w:t>
                  </w:r>
                  <w:r>
                    <w:rPr>
                      <w:rFonts w:ascii="Calibri"/>
                      <w:w w:val="105"/>
                      <w:sz w:val="12"/>
                    </w:rPr>
                    <w:t>14;</w:t>
                  </w:r>
                  <w:r>
                    <w:rPr>
                      <w:rFonts w:ascii="Calibri"/>
                      <w:spacing w:val="-6"/>
                      <w:w w:val="105"/>
                      <w:sz w:val="12"/>
                    </w:rPr>
                    <w:t xml:space="preserve"> </w:t>
                  </w:r>
                  <w:r>
                    <w:rPr>
                      <w:rFonts w:ascii="Calibri"/>
                      <w:w w:val="105"/>
                      <w:sz w:val="12"/>
                    </w:rPr>
                    <w:t>Bold;</w:t>
                  </w:r>
                  <w:r>
                    <w:rPr>
                      <w:rFonts w:ascii="Calibri"/>
                      <w:spacing w:val="-4"/>
                      <w:w w:val="105"/>
                      <w:sz w:val="12"/>
                    </w:rPr>
                    <w:t xml:space="preserve"> </w:t>
                  </w:r>
                  <w:r>
                    <w:rPr>
                      <w:rFonts w:ascii="Calibri"/>
                      <w:w w:val="105"/>
                      <w:sz w:val="12"/>
                    </w:rPr>
                    <w:t>Center</w:t>
                  </w:r>
                  <w:r>
                    <w:rPr>
                      <w:rFonts w:ascii="Calibri"/>
                      <w:spacing w:val="-26"/>
                      <w:w w:val="105"/>
                      <w:sz w:val="12"/>
                    </w:rPr>
                    <w:t xml:space="preserve"> </w:t>
                  </w:r>
                  <w:r>
                    <w:rPr>
                      <w:rFonts w:ascii="Calibri"/>
                      <w:w w:val="105"/>
                      <w:sz w:val="12"/>
                    </w:rPr>
                    <w:t>aligned;</w:t>
                  </w:r>
                </w:p>
              </w:txbxContent>
            </v:textbox>
            <w10:wrap anchorx="page"/>
          </v:shape>
        </w:pict>
      </w:r>
      <w:r>
        <w:rPr>
          <w:noProof/>
          <w:spacing w:val="-1"/>
          <w:sz w:val="28"/>
          <w:szCs w:val="28"/>
        </w:rPr>
        <w:pict>
          <v:shape id="_x0000_s1033" type="#_x0000_t34" style="position:absolute;left:0;text-align:left;margin-left:148.15pt;margin-top:8.95pt;width:232.15pt;height:13pt;z-index:487550976" o:connectortype="elbow" adj="10798,-282295,-21507" strokecolor="#c00000"/>
        </w:pict>
      </w:r>
      <w:r w:rsidR="00CC6087" w:rsidRPr="00DB2922">
        <w:rPr>
          <w:spacing w:val="-1"/>
          <w:sz w:val="28"/>
          <w:szCs w:val="28"/>
        </w:rPr>
        <w:t>International Journals:</w:t>
      </w:r>
    </w:p>
    <w:p w:rsidR="004E0E5F" w:rsidRDefault="004E0E5F">
      <w:pPr>
        <w:pStyle w:val="BodyText"/>
        <w:spacing w:before="9"/>
        <w:rPr>
          <w:b/>
          <w:sz w:val="23"/>
        </w:rPr>
      </w:pPr>
    </w:p>
    <w:p w:rsidR="004E0E5F" w:rsidRPr="00DB2922" w:rsidRDefault="00336700" w:rsidP="002E3126">
      <w:pPr>
        <w:pStyle w:val="ListParagraph"/>
        <w:numPr>
          <w:ilvl w:val="0"/>
          <w:numId w:val="2"/>
        </w:numPr>
        <w:tabs>
          <w:tab w:val="left" w:pos="436"/>
        </w:tabs>
        <w:spacing w:line="374" w:lineRule="auto"/>
        <w:ind w:right="2680"/>
        <w:rPr>
          <w:w w:val="105"/>
          <w:sz w:val="24"/>
          <w:szCs w:val="24"/>
        </w:rPr>
      </w:pPr>
      <w:r>
        <w:rPr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left:0;text-align:left;margin-left:332.1pt;margin-top:43.45pt;width:52.55pt;height:0;z-index:487552000" o:connectortype="straight" strokecolor="#c00000"/>
        </w:pict>
      </w:r>
      <w:r w:rsidRPr="00336700">
        <w:rPr>
          <w:w w:val="105"/>
          <w:sz w:val="24"/>
          <w:szCs w:val="24"/>
        </w:rPr>
        <w:pict>
          <v:shape id="_x0000_s1026" type="#_x0000_t202" style="position:absolute;left:0;text-align:left;margin-left:467.65pt;margin-top:32.15pt;width:108.25pt;height:11.3pt;z-index:15730688;mso-position-horizontal-relative:page" filled="f" strokecolor="red" strokeweight=".37447mm">
            <v:textbox inset="0,0,0,0">
              <w:txbxContent>
                <w:p w:rsidR="004E0E5F" w:rsidRDefault="00CC6087">
                  <w:pPr>
                    <w:spacing w:before="28"/>
                    <w:ind w:left="60"/>
                    <w:rPr>
                      <w:rFonts w:ascii="Calibri"/>
                      <w:sz w:val="12"/>
                    </w:rPr>
                  </w:pPr>
                  <w:r>
                    <w:rPr>
                      <w:rFonts w:ascii="Tahoma"/>
                      <w:b/>
                      <w:w w:val="105"/>
                      <w:sz w:val="12"/>
                    </w:rPr>
                    <w:t>Comment</w:t>
                  </w:r>
                  <w:r>
                    <w:rPr>
                      <w:rFonts w:ascii="Tahoma"/>
                      <w:b/>
                      <w:spacing w:val="-8"/>
                      <w:w w:val="105"/>
                      <w:sz w:val="12"/>
                    </w:rPr>
                    <w:t xml:space="preserve"> </w:t>
                  </w:r>
                  <w:r>
                    <w:rPr>
                      <w:rFonts w:ascii="Tahoma"/>
                      <w:b/>
                      <w:w w:val="105"/>
                      <w:sz w:val="12"/>
                    </w:rPr>
                    <w:t>[b3</w:t>
                  </w:r>
                  <w:r w:rsidR="00DB2922">
                    <w:rPr>
                      <w:rFonts w:ascii="Tahoma"/>
                      <w:b/>
                      <w:w w:val="105"/>
                      <w:sz w:val="12"/>
                    </w:rPr>
                    <w:t>4</w:t>
                  </w:r>
                  <w:r>
                    <w:rPr>
                      <w:rFonts w:ascii="Tahoma"/>
                      <w:b/>
                      <w:w w:val="105"/>
                      <w:sz w:val="12"/>
                    </w:rPr>
                    <w:t>]:</w:t>
                  </w:r>
                  <w:r>
                    <w:rPr>
                      <w:rFonts w:ascii="Tahoma"/>
                      <w:b/>
                      <w:spacing w:val="-8"/>
                      <w:w w:val="105"/>
                      <w:sz w:val="12"/>
                    </w:rPr>
                    <w:t xml:space="preserve"> </w:t>
                  </w:r>
                  <w:r>
                    <w:rPr>
                      <w:rFonts w:ascii="Calibri"/>
                      <w:w w:val="105"/>
                      <w:sz w:val="12"/>
                    </w:rPr>
                    <w:t>Font</w:t>
                  </w:r>
                  <w:r>
                    <w:rPr>
                      <w:rFonts w:ascii="Calibri"/>
                      <w:spacing w:val="-6"/>
                      <w:w w:val="105"/>
                      <w:sz w:val="12"/>
                    </w:rPr>
                    <w:t xml:space="preserve"> </w:t>
                  </w:r>
                  <w:r>
                    <w:rPr>
                      <w:rFonts w:ascii="Calibri"/>
                      <w:w w:val="105"/>
                      <w:sz w:val="12"/>
                    </w:rPr>
                    <w:t>size</w:t>
                  </w:r>
                  <w:r>
                    <w:rPr>
                      <w:rFonts w:ascii="Calibri"/>
                      <w:spacing w:val="-7"/>
                      <w:w w:val="105"/>
                      <w:sz w:val="12"/>
                    </w:rPr>
                    <w:t xml:space="preserve"> </w:t>
                  </w:r>
                  <w:r>
                    <w:rPr>
                      <w:rFonts w:ascii="Calibri"/>
                      <w:w w:val="105"/>
                      <w:sz w:val="12"/>
                    </w:rPr>
                    <w:t>12;</w:t>
                  </w:r>
                  <w:r>
                    <w:rPr>
                      <w:rFonts w:ascii="Calibri"/>
                      <w:spacing w:val="-2"/>
                      <w:w w:val="105"/>
                      <w:sz w:val="12"/>
                    </w:rPr>
                    <w:t xml:space="preserve"> </w:t>
                  </w:r>
                  <w:r>
                    <w:rPr>
                      <w:rFonts w:ascii="Calibri"/>
                      <w:w w:val="105"/>
                      <w:sz w:val="12"/>
                    </w:rPr>
                    <w:t>justified</w:t>
                  </w:r>
                </w:p>
              </w:txbxContent>
            </v:textbox>
            <w10:wrap anchorx="page"/>
          </v:shape>
        </w:pict>
      </w:r>
      <w:r w:rsidRPr="00336700">
        <w:rPr>
          <w:w w:val="105"/>
          <w:sz w:val="24"/>
          <w:szCs w:val="24"/>
        </w:rPr>
        <w:pict>
          <v:shape id="_x0000_s1027" style="position:absolute;left:0;text-align:left;margin-left:104.85pt;margin-top:-.15pt;width:.2pt;height:10.85pt;z-index:-15767552;mso-position-horizontal-relative:page" coordorigin="2097,-3" coordsize="4,217" o:spt="100" adj="0,,0" path="m2101,214r-2,-2m2097,211r,-210m2097,-1r2,-2e" filled="f" strokecolor="red" strokeweight=".14pt">
            <v:stroke joinstyle="round"/>
            <v:formulas/>
            <v:path arrowok="t" o:connecttype="segments"/>
            <w10:wrap anchorx="page"/>
          </v:shape>
        </w:pict>
      </w:r>
      <w:r w:rsidR="00CC6087" w:rsidRPr="00DB2922">
        <w:rPr>
          <w:w w:val="105"/>
          <w:sz w:val="24"/>
          <w:szCs w:val="24"/>
        </w:rPr>
        <w:t>Marjive, V.R., Badwaik, V. N. and Ram Rathan Lal, B. (2016). “Experimental studies on controlled low strength material using stone dust and EPS beads.” International Journal of Engineering and Technology, 8(4), 265-268</w:t>
      </w:r>
      <w:r w:rsidR="00CC6087" w:rsidRPr="002E3126">
        <w:rPr>
          <w:w w:val="105"/>
          <w:sz w:val="24"/>
          <w:szCs w:val="24"/>
        </w:rPr>
        <w:t>.</w:t>
      </w:r>
    </w:p>
    <w:p w:rsidR="004E0E5F" w:rsidRPr="002E3126" w:rsidRDefault="00CC6087" w:rsidP="002E3126">
      <w:pPr>
        <w:pStyle w:val="ListParagraph"/>
        <w:numPr>
          <w:ilvl w:val="0"/>
          <w:numId w:val="2"/>
        </w:numPr>
        <w:tabs>
          <w:tab w:val="left" w:pos="436"/>
        </w:tabs>
        <w:spacing w:line="374" w:lineRule="auto"/>
        <w:ind w:right="2680"/>
        <w:rPr>
          <w:sz w:val="24"/>
          <w:szCs w:val="24"/>
        </w:rPr>
      </w:pPr>
      <w:r w:rsidRPr="002E3126">
        <w:rPr>
          <w:w w:val="105"/>
          <w:sz w:val="24"/>
          <w:szCs w:val="24"/>
        </w:rPr>
        <w:t>Marjive, V. R. and Ram Rathan Lal, B., “Behaviour of Stone Dust and EPS</w:t>
      </w:r>
      <w:r w:rsidRPr="002E3126">
        <w:rPr>
          <w:spacing w:val="1"/>
          <w:w w:val="105"/>
          <w:sz w:val="24"/>
          <w:szCs w:val="24"/>
        </w:rPr>
        <w:t xml:space="preserve"> </w:t>
      </w:r>
      <w:r w:rsidRPr="002E3126">
        <w:rPr>
          <w:w w:val="105"/>
          <w:sz w:val="24"/>
          <w:szCs w:val="24"/>
        </w:rPr>
        <w:t>Beads based Construction Material – An Experimental Study”,</w:t>
      </w:r>
      <w:r w:rsidRPr="002E3126">
        <w:rPr>
          <w:i/>
          <w:w w:val="105"/>
          <w:sz w:val="24"/>
          <w:szCs w:val="24"/>
        </w:rPr>
        <w:t>Advances in Civil</w:t>
      </w:r>
      <w:r w:rsidRPr="002E3126">
        <w:rPr>
          <w:i/>
          <w:spacing w:val="1"/>
          <w:w w:val="105"/>
          <w:sz w:val="24"/>
          <w:szCs w:val="24"/>
        </w:rPr>
        <w:t xml:space="preserve"> </w:t>
      </w:r>
      <w:r w:rsidRPr="002E3126">
        <w:rPr>
          <w:i/>
          <w:w w:val="105"/>
          <w:sz w:val="24"/>
          <w:szCs w:val="24"/>
        </w:rPr>
        <w:t>Engineering Materials</w:t>
      </w:r>
      <w:r w:rsidRPr="002E3126">
        <w:rPr>
          <w:w w:val="105"/>
          <w:sz w:val="24"/>
          <w:szCs w:val="24"/>
        </w:rPr>
        <w:t>, ASTM, (Technical paper is submitted and it is under the</w:t>
      </w:r>
      <w:r w:rsidRPr="002E3126">
        <w:rPr>
          <w:spacing w:val="1"/>
          <w:w w:val="105"/>
          <w:sz w:val="24"/>
          <w:szCs w:val="24"/>
        </w:rPr>
        <w:t xml:space="preserve"> </w:t>
      </w:r>
      <w:r w:rsidRPr="002E3126">
        <w:rPr>
          <w:w w:val="105"/>
          <w:sz w:val="24"/>
          <w:szCs w:val="24"/>
        </w:rPr>
        <w:t>review</w:t>
      </w:r>
      <w:r w:rsidRPr="002E3126">
        <w:rPr>
          <w:spacing w:val="-1"/>
          <w:w w:val="105"/>
          <w:sz w:val="24"/>
          <w:szCs w:val="24"/>
        </w:rPr>
        <w:t xml:space="preserve"> </w:t>
      </w:r>
      <w:r w:rsidRPr="002E3126">
        <w:rPr>
          <w:w w:val="105"/>
          <w:sz w:val="24"/>
          <w:szCs w:val="24"/>
        </w:rPr>
        <w:t>since</w:t>
      </w:r>
      <w:r w:rsidRPr="002E3126">
        <w:rPr>
          <w:spacing w:val="-1"/>
          <w:w w:val="105"/>
          <w:sz w:val="24"/>
          <w:szCs w:val="24"/>
        </w:rPr>
        <w:t xml:space="preserve"> </w:t>
      </w:r>
      <w:r w:rsidRPr="002E3126">
        <w:rPr>
          <w:w w:val="105"/>
          <w:sz w:val="24"/>
          <w:szCs w:val="24"/>
        </w:rPr>
        <w:t>May</w:t>
      </w:r>
      <w:r w:rsidRPr="002E3126">
        <w:rPr>
          <w:spacing w:val="-7"/>
          <w:w w:val="105"/>
          <w:sz w:val="24"/>
          <w:szCs w:val="24"/>
        </w:rPr>
        <w:t xml:space="preserve"> </w:t>
      </w:r>
      <w:r w:rsidRPr="002E3126">
        <w:rPr>
          <w:w w:val="105"/>
          <w:sz w:val="24"/>
          <w:szCs w:val="24"/>
        </w:rPr>
        <w:t>28,</w:t>
      </w:r>
      <w:r w:rsidRPr="002E3126">
        <w:rPr>
          <w:spacing w:val="1"/>
          <w:w w:val="105"/>
          <w:sz w:val="24"/>
          <w:szCs w:val="24"/>
        </w:rPr>
        <w:t xml:space="preserve"> </w:t>
      </w:r>
      <w:r w:rsidRPr="002E3126">
        <w:rPr>
          <w:w w:val="105"/>
          <w:sz w:val="24"/>
          <w:szCs w:val="24"/>
        </w:rPr>
        <w:t>2015).</w:t>
      </w:r>
    </w:p>
    <w:p w:rsidR="004E0E5F" w:rsidRDefault="004E0E5F" w:rsidP="002E3126">
      <w:pPr>
        <w:pStyle w:val="BodyText"/>
        <w:spacing w:before="4"/>
        <w:ind w:right="2680"/>
        <w:rPr>
          <w:sz w:val="27"/>
        </w:rPr>
      </w:pPr>
    </w:p>
    <w:p w:rsidR="004E0E5F" w:rsidRPr="002E3126" w:rsidRDefault="00CC6087">
      <w:pPr>
        <w:pStyle w:val="Heading1"/>
        <w:rPr>
          <w:sz w:val="28"/>
          <w:szCs w:val="28"/>
        </w:rPr>
      </w:pPr>
      <w:r w:rsidRPr="002E3126">
        <w:rPr>
          <w:spacing w:val="-1"/>
          <w:sz w:val="28"/>
          <w:szCs w:val="28"/>
        </w:rPr>
        <w:t>International</w:t>
      </w:r>
      <w:r w:rsidRPr="002E3126">
        <w:rPr>
          <w:spacing w:val="-11"/>
          <w:sz w:val="28"/>
          <w:szCs w:val="28"/>
        </w:rPr>
        <w:t xml:space="preserve"> </w:t>
      </w:r>
      <w:r w:rsidRPr="002E3126">
        <w:rPr>
          <w:sz w:val="28"/>
          <w:szCs w:val="28"/>
        </w:rPr>
        <w:t>Conferences:</w:t>
      </w:r>
    </w:p>
    <w:p w:rsidR="004E0E5F" w:rsidRPr="002E3126" w:rsidRDefault="004E0E5F">
      <w:pPr>
        <w:pStyle w:val="BodyText"/>
        <w:rPr>
          <w:b/>
          <w:sz w:val="28"/>
          <w:szCs w:val="28"/>
        </w:rPr>
      </w:pPr>
    </w:p>
    <w:p w:rsidR="004E0E5F" w:rsidRDefault="004E0E5F">
      <w:pPr>
        <w:pStyle w:val="BodyText"/>
        <w:spacing w:before="7"/>
        <w:rPr>
          <w:b/>
          <w:sz w:val="19"/>
        </w:rPr>
      </w:pPr>
    </w:p>
    <w:p w:rsidR="004E0E5F" w:rsidRPr="002E3126" w:rsidRDefault="00CC6087" w:rsidP="009606EF">
      <w:pPr>
        <w:pStyle w:val="ListParagraph"/>
        <w:numPr>
          <w:ilvl w:val="0"/>
          <w:numId w:val="1"/>
        </w:numPr>
        <w:tabs>
          <w:tab w:val="left" w:pos="384"/>
        </w:tabs>
        <w:spacing w:line="374" w:lineRule="auto"/>
        <w:ind w:right="2950"/>
        <w:rPr>
          <w:sz w:val="24"/>
          <w:szCs w:val="24"/>
        </w:rPr>
      </w:pPr>
      <w:r w:rsidRPr="002E3126">
        <w:rPr>
          <w:w w:val="105"/>
          <w:sz w:val="24"/>
          <w:szCs w:val="24"/>
        </w:rPr>
        <w:t>Badwaik, V. N., Marjive, V. R. and Ram Rathan Lal, B. (2015) “Compressive</w:t>
      </w:r>
      <w:r w:rsidRPr="002E3126">
        <w:rPr>
          <w:spacing w:val="1"/>
          <w:w w:val="105"/>
          <w:sz w:val="24"/>
          <w:szCs w:val="24"/>
        </w:rPr>
        <w:t xml:space="preserve"> </w:t>
      </w:r>
      <w:r w:rsidRPr="002E3126">
        <w:rPr>
          <w:w w:val="105"/>
          <w:sz w:val="24"/>
          <w:szCs w:val="24"/>
        </w:rPr>
        <w:t>strength</w:t>
      </w:r>
      <w:r w:rsidRPr="002E3126">
        <w:rPr>
          <w:spacing w:val="1"/>
          <w:w w:val="105"/>
          <w:sz w:val="24"/>
          <w:szCs w:val="24"/>
        </w:rPr>
        <w:t xml:space="preserve"> </w:t>
      </w:r>
      <w:r w:rsidRPr="002E3126">
        <w:rPr>
          <w:w w:val="105"/>
          <w:sz w:val="24"/>
          <w:szCs w:val="24"/>
        </w:rPr>
        <w:t>behaviour</w:t>
      </w:r>
      <w:r w:rsidRPr="002E3126">
        <w:rPr>
          <w:spacing w:val="1"/>
          <w:w w:val="105"/>
          <w:sz w:val="24"/>
          <w:szCs w:val="24"/>
        </w:rPr>
        <w:t xml:space="preserve"> </w:t>
      </w:r>
      <w:r w:rsidRPr="002E3126">
        <w:rPr>
          <w:w w:val="105"/>
          <w:sz w:val="24"/>
          <w:szCs w:val="24"/>
        </w:rPr>
        <w:t>of</w:t>
      </w:r>
      <w:r w:rsidRPr="002E3126">
        <w:rPr>
          <w:spacing w:val="1"/>
          <w:w w:val="105"/>
          <w:sz w:val="24"/>
          <w:szCs w:val="24"/>
        </w:rPr>
        <w:t xml:space="preserve"> </w:t>
      </w:r>
      <w:r w:rsidRPr="002E3126">
        <w:rPr>
          <w:w w:val="105"/>
          <w:sz w:val="24"/>
          <w:szCs w:val="24"/>
        </w:rPr>
        <w:t>EPS</w:t>
      </w:r>
      <w:r w:rsidRPr="002E3126">
        <w:rPr>
          <w:spacing w:val="1"/>
          <w:w w:val="105"/>
          <w:sz w:val="24"/>
          <w:szCs w:val="24"/>
        </w:rPr>
        <w:t xml:space="preserve"> </w:t>
      </w:r>
      <w:r w:rsidRPr="002E3126">
        <w:rPr>
          <w:w w:val="105"/>
          <w:sz w:val="24"/>
          <w:szCs w:val="24"/>
        </w:rPr>
        <w:t>beads</w:t>
      </w:r>
      <w:r w:rsidRPr="002E3126">
        <w:rPr>
          <w:spacing w:val="1"/>
          <w:w w:val="105"/>
          <w:sz w:val="24"/>
          <w:szCs w:val="24"/>
        </w:rPr>
        <w:t xml:space="preserve"> </w:t>
      </w:r>
      <w:r w:rsidRPr="002E3126">
        <w:rPr>
          <w:w w:val="105"/>
          <w:sz w:val="24"/>
          <w:szCs w:val="24"/>
        </w:rPr>
        <w:t>and</w:t>
      </w:r>
      <w:r w:rsidRPr="002E3126">
        <w:rPr>
          <w:spacing w:val="1"/>
          <w:w w:val="105"/>
          <w:sz w:val="24"/>
          <w:szCs w:val="24"/>
        </w:rPr>
        <w:t xml:space="preserve"> </w:t>
      </w:r>
      <w:r w:rsidRPr="002E3126">
        <w:rPr>
          <w:w w:val="105"/>
          <w:sz w:val="24"/>
          <w:szCs w:val="24"/>
        </w:rPr>
        <w:t>bottom</w:t>
      </w:r>
      <w:r w:rsidRPr="002E3126">
        <w:rPr>
          <w:spacing w:val="1"/>
          <w:w w:val="105"/>
          <w:sz w:val="24"/>
          <w:szCs w:val="24"/>
        </w:rPr>
        <w:t xml:space="preserve"> </w:t>
      </w:r>
      <w:r w:rsidRPr="002E3126">
        <w:rPr>
          <w:w w:val="105"/>
          <w:sz w:val="24"/>
          <w:szCs w:val="24"/>
        </w:rPr>
        <w:t>ash</w:t>
      </w:r>
      <w:r w:rsidRPr="002E3126">
        <w:rPr>
          <w:spacing w:val="1"/>
          <w:w w:val="105"/>
          <w:sz w:val="24"/>
          <w:szCs w:val="24"/>
        </w:rPr>
        <w:t xml:space="preserve"> </w:t>
      </w:r>
      <w:r w:rsidRPr="002E3126">
        <w:rPr>
          <w:w w:val="105"/>
          <w:sz w:val="24"/>
          <w:szCs w:val="24"/>
        </w:rPr>
        <w:t>based</w:t>
      </w:r>
      <w:r w:rsidRPr="002E3126">
        <w:rPr>
          <w:spacing w:val="1"/>
          <w:w w:val="105"/>
          <w:sz w:val="24"/>
          <w:szCs w:val="24"/>
        </w:rPr>
        <w:t xml:space="preserve"> </w:t>
      </w:r>
      <w:r w:rsidRPr="002E3126">
        <w:rPr>
          <w:w w:val="105"/>
          <w:sz w:val="24"/>
          <w:szCs w:val="24"/>
        </w:rPr>
        <w:t>geomaterial.”</w:t>
      </w:r>
      <w:r w:rsidRPr="002E3126">
        <w:rPr>
          <w:spacing w:val="1"/>
          <w:w w:val="105"/>
          <w:sz w:val="24"/>
          <w:szCs w:val="24"/>
        </w:rPr>
        <w:t xml:space="preserve"> </w:t>
      </w:r>
      <w:r w:rsidRPr="002E3126">
        <w:rPr>
          <w:i/>
          <w:w w:val="105"/>
          <w:sz w:val="24"/>
          <w:szCs w:val="24"/>
        </w:rPr>
        <w:t>International Conference on Sustainable Energy and Built Environment (ICES)</w:t>
      </w:r>
      <w:r w:rsidRPr="002E3126">
        <w:rPr>
          <w:w w:val="105"/>
          <w:sz w:val="24"/>
          <w:szCs w:val="24"/>
        </w:rPr>
        <w:t>,</w:t>
      </w:r>
      <w:r w:rsidRPr="002E3126">
        <w:rPr>
          <w:spacing w:val="1"/>
          <w:w w:val="105"/>
          <w:sz w:val="24"/>
          <w:szCs w:val="24"/>
        </w:rPr>
        <w:t xml:space="preserve"> </w:t>
      </w:r>
      <w:r w:rsidRPr="002E3126">
        <w:rPr>
          <w:w w:val="105"/>
          <w:sz w:val="24"/>
          <w:szCs w:val="24"/>
        </w:rPr>
        <w:t>ASCE India Section, 12-13</w:t>
      </w:r>
      <w:r w:rsidRPr="002E3126">
        <w:rPr>
          <w:w w:val="105"/>
          <w:sz w:val="24"/>
          <w:szCs w:val="24"/>
          <w:vertAlign w:val="superscript"/>
        </w:rPr>
        <w:t>th</w:t>
      </w:r>
      <w:r w:rsidRPr="002E3126">
        <w:rPr>
          <w:w w:val="105"/>
          <w:sz w:val="24"/>
          <w:szCs w:val="24"/>
        </w:rPr>
        <w:t xml:space="preserve"> March 2015, VIT University, Vellore, India, 937-</w:t>
      </w:r>
      <w:r w:rsidRPr="002E3126">
        <w:rPr>
          <w:spacing w:val="1"/>
          <w:w w:val="105"/>
          <w:sz w:val="24"/>
          <w:szCs w:val="24"/>
        </w:rPr>
        <w:t xml:space="preserve"> </w:t>
      </w:r>
      <w:r w:rsidRPr="002E3126">
        <w:rPr>
          <w:w w:val="105"/>
          <w:sz w:val="24"/>
          <w:szCs w:val="24"/>
        </w:rPr>
        <w:t>941.</w:t>
      </w:r>
    </w:p>
    <w:p w:rsidR="004E0E5F" w:rsidRPr="002E3126" w:rsidRDefault="00CC6087" w:rsidP="009606EF">
      <w:pPr>
        <w:pStyle w:val="ListParagraph"/>
        <w:numPr>
          <w:ilvl w:val="0"/>
          <w:numId w:val="1"/>
        </w:numPr>
        <w:tabs>
          <w:tab w:val="left" w:pos="384"/>
        </w:tabs>
        <w:spacing w:line="374" w:lineRule="auto"/>
        <w:ind w:right="2950"/>
        <w:rPr>
          <w:sz w:val="24"/>
          <w:szCs w:val="24"/>
        </w:rPr>
      </w:pPr>
      <w:r w:rsidRPr="002E3126">
        <w:rPr>
          <w:w w:val="105"/>
          <w:sz w:val="24"/>
          <w:szCs w:val="24"/>
        </w:rPr>
        <w:t>Marjive,</w:t>
      </w:r>
      <w:r w:rsidRPr="002E3126">
        <w:rPr>
          <w:spacing w:val="-7"/>
          <w:w w:val="105"/>
          <w:sz w:val="24"/>
          <w:szCs w:val="24"/>
        </w:rPr>
        <w:t xml:space="preserve"> </w:t>
      </w:r>
      <w:r w:rsidRPr="002E3126">
        <w:rPr>
          <w:w w:val="105"/>
          <w:sz w:val="24"/>
          <w:szCs w:val="24"/>
        </w:rPr>
        <w:t>V.</w:t>
      </w:r>
      <w:r w:rsidRPr="002E3126">
        <w:rPr>
          <w:spacing w:val="-6"/>
          <w:w w:val="105"/>
          <w:sz w:val="24"/>
          <w:szCs w:val="24"/>
        </w:rPr>
        <w:t xml:space="preserve"> </w:t>
      </w:r>
      <w:r w:rsidRPr="002E3126">
        <w:rPr>
          <w:w w:val="105"/>
          <w:sz w:val="24"/>
          <w:szCs w:val="24"/>
        </w:rPr>
        <w:t>R.</w:t>
      </w:r>
      <w:r w:rsidRPr="002E3126">
        <w:rPr>
          <w:spacing w:val="-9"/>
          <w:w w:val="105"/>
          <w:sz w:val="24"/>
          <w:szCs w:val="24"/>
        </w:rPr>
        <w:t xml:space="preserve"> </w:t>
      </w:r>
      <w:r w:rsidRPr="002E3126">
        <w:rPr>
          <w:w w:val="105"/>
          <w:sz w:val="24"/>
          <w:szCs w:val="24"/>
        </w:rPr>
        <w:t>and</w:t>
      </w:r>
      <w:r w:rsidRPr="002E3126">
        <w:rPr>
          <w:spacing w:val="-8"/>
          <w:w w:val="105"/>
          <w:sz w:val="24"/>
          <w:szCs w:val="24"/>
        </w:rPr>
        <w:t xml:space="preserve"> </w:t>
      </w:r>
      <w:r w:rsidRPr="002E3126">
        <w:rPr>
          <w:w w:val="105"/>
          <w:sz w:val="24"/>
          <w:szCs w:val="24"/>
        </w:rPr>
        <w:t>Ram</w:t>
      </w:r>
      <w:r w:rsidRPr="002E3126">
        <w:rPr>
          <w:spacing w:val="-9"/>
          <w:w w:val="105"/>
          <w:sz w:val="24"/>
          <w:szCs w:val="24"/>
        </w:rPr>
        <w:t xml:space="preserve"> </w:t>
      </w:r>
      <w:r w:rsidRPr="002E3126">
        <w:rPr>
          <w:w w:val="105"/>
          <w:sz w:val="24"/>
          <w:szCs w:val="24"/>
        </w:rPr>
        <w:t>Rathan</w:t>
      </w:r>
      <w:r w:rsidRPr="002E3126">
        <w:rPr>
          <w:spacing w:val="-8"/>
          <w:w w:val="105"/>
          <w:sz w:val="24"/>
          <w:szCs w:val="24"/>
        </w:rPr>
        <w:t xml:space="preserve"> </w:t>
      </w:r>
      <w:r w:rsidRPr="002E3126">
        <w:rPr>
          <w:w w:val="105"/>
          <w:sz w:val="24"/>
          <w:szCs w:val="24"/>
        </w:rPr>
        <w:t>Lal,</w:t>
      </w:r>
      <w:r w:rsidRPr="002E3126">
        <w:rPr>
          <w:spacing w:val="-7"/>
          <w:w w:val="105"/>
          <w:sz w:val="24"/>
          <w:szCs w:val="24"/>
        </w:rPr>
        <w:t xml:space="preserve"> </w:t>
      </w:r>
      <w:r w:rsidRPr="002E3126">
        <w:rPr>
          <w:w w:val="105"/>
          <w:sz w:val="24"/>
          <w:szCs w:val="24"/>
        </w:rPr>
        <w:t>B.,</w:t>
      </w:r>
      <w:r w:rsidRPr="002E3126">
        <w:rPr>
          <w:spacing w:val="-7"/>
          <w:w w:val="105"/>
          <w:sz w:val="24"/>
          <w:szCs w:val="24"/>
        </w:rPr>
        <w:t xml:space="preserve"> </w:t>
      </w:r>
      <w:r w:rsidRPr="002E3126">
        <w:rPr>
          <w:w w:val="105"/>
          <w:sz w:val="24"/>
          <w:szCs w:val="24"/>
        </w:rPr>
        <w:t>“Compressive</w:t>
      </w:r>
      <w:r w:rsidRPr="002E3126">
        <w:rPr>
          <w:spacing w:val="-7"/>
          <w:w w:val="105"/>
          <w:sz w:val="24"/>
          <w:szCs w:val="24"/>
        </w:rPr>
        <w:t xml:space="preserve"> </w:t>
      </w:r>
      <w:r w:rsidRPr="002E3126">
        <w:rPr>
          <w:w w:val="105"/>
          <w:sz w:val="24"/>
          <w:szCs w:val="24"/>
        </w:rPr>
        <w:t>strength</w:t>
      </w:r>
      <w:r w:rsidRPr="002E3126">
        <w:rPr>
          <w:spacing w:val="-7"/>
          <w:w w:val="105"/>
          <w:sz w:val="24"/>
          <w:szCs w:val="24"/>
        </w:rPr>
        <w:t xml:space="preserve"> </w:t>
      </w:r>
      <w:r w:rsidRPr="002E3126">
        <w:rPr>
          <w:w w:val="105"/>
          <w:sz w:val="24"/>
          <w:szCs w:val="24"/>
        </w:rPr>
        <w:t>behaviour</w:t>
      </w:r>
      <w:r w:rsidRPr="002E3126">
        <w:rPr>
          <w:spacing w:val="-6"/>
          <w:w w:val="105"/>
          <w:sz w:val="24"/>
          <w:szCs w:val="24"/>
        </w:rPr>
        <w:t xml:space="preserve"> </w:t>
      </w:r>
      <w:r w:rsidRPr="002E3126">
        <w:rPr>
          <w:w w:val="105"/>
          <w:sz w:val="24"/>
          <w:szCs w:val="24"/>
        </w:rPr>
        <w:t>of</w:t>
      </w:r>
      <w:r w:rsidRPr="002E3126">
        <w:rPr>
          <w:spacing w:val="-9"/>
          <w:w w:val="105"/>
          <w:sz w:val="24"/>
          <w:szCs w:val="24"/>
        </w:rPr>
        <w:t xml:space="preserve"> </w:t>
      </w:r>
      <w:r w:rsidRPr="002E3126">
        <w:rPr>
          <w:w w:val="105"/>
          <w:sz w:val="24"/>
          <w:szCs w:val="24"/>
        </w:rPr>
        <w:t>stone</w:t>
      </w:r>
      <w:r w:rsidRPr="002E3126">
        <w:rPr>
          <w:spacing w:val="-44"/>
          <w:w w:val="105"/>
          <w:sz w:val="24"/>
          <w:szCs w:val="24"/>
        </w:rPr>
        <w:t xml:space="preserve"> </w:t>
      </w:r>
      <w:r w:rsidRPr="002E3126">
        <w:rPr>
          <w:w w:val="105"/>
          <w:sz w:val="24"/>
          <w:szCs w:val="24"/>
        </w:rPr>
        <w:t xml:space="preserve">dust and EPS beads”, </w:t>
      </w:r>
      <w:r w:rsidRPr="002E3126">
        <w:rPr>
          <w:i/>
          <w:w w:val="105"/>
          <w:sz w:val="24"/>
          <w:szCs w:val="24"/>
        </w:rPr>
        <w:t xml:space="preserve">Geotechnical and Structural Engineering Congress, </w:t>
      </w:r>
      <w:r w:rsidRPr="002E3126">
        <w:rPr>
          <w:w w:val="105"/>
          <w:sz w:val="24"/>
          <w:szCs w:val="24"/>
        </w:rPr>
        <w:t>ASCE,</w:t>
      </w:r>
      <w:r w:rsidRPr="002E3126">
        <w:rPr>
          <w:spacing w:val="-45"/>
          <w:w w:val="105"/>
          <w:sz w:val="24"/>
          <w:szCs w:val="24"/>
        </w:rPr>
        <w:t xml:space="preserve"> </w:t>
      </w:r>
      <w:r w:rsidRPr="002E3126">
        <w:rPr>
          <w:w w:val="105"/>
          <w:sz w:val="24"/>
          <w:szCs w:val="24"/>
        </w:rPr>
        <w:t>February</w:t>
      </w:r>
      <w:r w:rsidRPr="002E3126">
        <w:rPr>
          <w:spacing w:val="-8"/>
          <w:w w:val="105"/>
          <w:sz w:val="24"/>
          <w:szCs w:val="24"/>
        </w:rPr>
        <w:t xml:space="preserve"> </w:t>
      </w:r>
      <w:r w:rsidRPr="002E3126">
        <w:rPr>
          <w:w w:val="105"/>
          <w:sz w:val="24"/>
          <w:szCs w:val="24"/>
        </w:rPr>
        <w:t>14-17, 2016,</w:t>
      </w:r>
      <w:r w:rsidRPr="002E3126">
        <w:rPr>
          <w:spacing w:val="-4"/>
          <w:w w:val="105"/>
          <w:sz w:val="24"/>
          <w:szCs w:val="24"/>
        </w:rPr>
        <w:t xml:space="preserve"> </w:t>
      </w:r>
      <w:r w:rsidRPr="002E3126">
        <w:rPr>
          <w:w w:val="105"/>
          <w:sz w:val="24"/>
          <w:szCs w:val="24"/>
        </w:rPr>
        <w:t>Phoenix,</w:t>
      </w:r>
      <w:r w:rsidRPr="002E3126">
        <w:rPr>
          <w:spacing w:val="-2"/>
          <w:w w:val="105"/>
          <w:sz w:val="24"/>
          <w:szCs w:val="24"/>
        </w:rPr>
        <w:t xml:space="preserve"> </w:t>
      </w:r>
      <w:r w:rsidRPr="002E3126">
        <w:rPr>
          <w:w w:val="105"/>
          <w:sz w:val="24"/>
          <w:szCs w:val="24"/>
        </w:rPr>
        <w:t>Arizona, USA</w:t>
      </w:r>
      <w:r w:rsidRPr="002E3126">
        <w:rPr>
          <w:spacing w:val="-2"/>
          <w:w w:val="105"/>
          <w:sz w:val="24"/>
          <w:szCs w:val="24"/>
        </w:rPr>
        <w:t xml:space="preserve"> </w:t>
      </w:r>
      <w:r w:rsidRPr="002E3126">
        <w:rPr>
          <w:w w:val="105"/>
          <w:sz w:val="24"/>
          <w:szCs w:val="24"/>
        </w:rPr>
        <w:t>(Abstract</w:t>
      </w:r>
      <w:r w:rsidRPr="002E3126">
        <w:rPr>
          <w:spacing w:val="-3"/>
          <w:w w:val="105"/>
          <w:sz w:val="24"/>
          <w:szCs w:val="24"/>
        </w:rPr>
        <w:t xml:space="preserve"> </w:t>
      </w:r>
      <w:r w:rsidRPr="002E3126">
        <w:rPr>
          <w:w w:val="105"/>
          <w:sz w:val="24"/>
          <w:szCs w:val="24"/>
        </w:rPr>
        <w:t>submitted).</w:t>
      </w:r>
    </w:p>
    <w:sectPr w:rsidR="004E0E5F" w:rsidRPr="002E3126" w:rsidSect="004E0E5F">
      <w:footerReference w:type="default" r:id="rId7"/>
      <w:type w:val="continuous"/>
      <w:pgSz w:w="11910" w:h="16840"/>
      <w:pgMar w:top="1360" w:right="280" w:bottom="280" w:left="166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5F44" w:rsidRDefault="00775F44" w:rsidP="009960D9">
      <w:r>
        <w:separator/>
      </w:r>
    </w:p>
  </w:endnote>
  <w:endnote w:type="continuationSeparator" w:id="1">
    <w:p w:rsidR="00775F44" w:rsidRDefault="00775F44" w:rsidP="009960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004802"/>
      <w:docPartObj>
        <w:docPartGallery w:val="Page Numbers (Bottom of Page)"/>
        <w:docPartUnique/>
      </w:docPartObj>
    </w:sdtPr>
    <w:sdtContent>
      <w:p w:rsidR="009960D9" w:rsidRDefault="009960D9">
        <w:pPr>
          <w:pStyle w:val="Footer"/>
          <w:jc w:val="center"/>
        </w:pPr>
        <w:r>
          <w:t>44</w:t>
        </w:r>
      </w:p>
    </w:sdtContent>
  </w:sdt>
  <w:p w:rsidR="009960D9" w:rsidRDefault="009960D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5F44" w:rsidRDefault="00775F44" w:rsidP="009960D9">
      <w:r>
        <w:separator/>
      </w:r>
    </w:p>
  </w:footnote>
  <w:footnote w:type="continuationSeparator" w:id="1">
    <w:p w:rsidR="00775F44" w:rsidRDefault="00775F44" w:rsidP="009960D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E514D5"/>
    <w:multiLevelType w:val="hybridMultilevel"/>
    <w:tmpl w:val="1AD01D4A"/>
    <w:lvl w:ilvl="0" w:tplc="26760B02">
      <w:start w:val="1"/>
      <w:numFmt w:val="decimal"/>
      <w:lvlText w:val="%1."/>
      <w:lvlJc w:val="left"/>
      <w:pPr>
        <w:ind w:left="383" w:hanging="281"/>
      </w:pPr>
      <w:rPr>
        <w:rFonts w:ascii="Times New Roman" w:eastAsia="Times New Roman" w:hAnsi="Times New Roman" w:cs="Times New Roman" w:hint="default"/>
        <w:w w:val="104"/>
        <w:sz w:val="18"/>
        <w:szCs w:val="18"/>
        <w:lang w:val="en-US" w:eastAsia="en-US" w:bidi="ar-SA"/>
      </w:rPr>
    </w:lvl>
    <w:lvl w:ilvl="1" w:tplc="A0DCC4D0">
      <w:numFmt w:val="bullet"/>
      <w:lvlText w:val="•"/>
      <w:lvlJc w:val="left"/>
      <w:pPr>
        <w:ind w:left="1338" w:hanging="281"/>
      </w:pPr>
      <w:rPr>
        <w:rFonts w:hint="default"/>
        <w:lang w:val="en-US" w:eastAsia="en-US" w:bidi="ar-SA"/>
      </w:rPr>
    </w:lvl>
    <w:lvl w:ilvl="2" w:tplc="F8684460">
      <w:numFmt w:val="bullet"/>
      <w:lvlText w:val="•"/>
      <w:lvlJc w:val="left"/>
      <w:pPr>
        <w:ind w:left="2297" w:hanging="281"/>
      </w:pPr>
      <w:rPr>
        <w:rFonts w:hint="default"/>
        <w:lang w:val="en-US" w:eastAsia="en-US" w:bidi="ar-SA"/>
      </w:rPr>
    </w:lvl>
    <w:lvl w:ilvl="3" w:tplc="66DC6CEC">
      <w:numFmt w:val="bullet"/>
      <w:lvlText w:val="•"/>
      <w:lvlJc w:val="left"/>
      <w:pPr>
        <w:ind w:left="3255" w:hanging="281"/>
      </w:pPr>
      <w:rPr>
        <w:rFonts w:hint="default"/>
        <w:lang w:val="en-US" w:eastAsia="en-US" w:bidi="ar-SA"/>
      </w:rPr>
    </w:lvl>
    <w:lvl w:ilvl="4" w:tplc="0C78AA04">
      <w:numFmt w:val="bullet"/>
      <w:lvlText w:val="•"/>
      <w:lvlJc w:val="left"/>
      <w:pPr>
        <w:ind w:left="4214" w:hanging="281"/>
      </w:pPr>
      <w:rPr>
        <w:rFonts w:hint="default"/>
        <w:lang w:val="en-US" w:eastAsia="en-US" w:bidi="ar-SA"/>
      </w:rPr>
    </w:lvl>
    <w:lvl w:ilvl="5" w:tplc="CD1667B0">
      <w:numFmt w:val="bullet"/>
      <w:lvlText w:val="•"/>
      <w:lvlJc w:val="left"/>
      <w:pPr>
        <w:ind w:left="5173" w:hanging="281"/>
      </w:pPr>
      <w:rPr>
        <w:rFonts w:hint="default"/>
        <w:lang w:val="en-US" w:eastAsia="en-US" w:bidi="ar-SA"/>
      </w:rPr>
    </w:lvl>
    <w:lvl w:ilvl="6" w:tplc="545252DE">
      <w:numFmt w:val="bullet"/>
      <w:lvlText w:val="•"/>
      <w:lvlJc w:val="left"/>
      <w:pPr>
        <w:ind w:left="6131" w:hanging="281"/>
      </w:pPr>
      <w:rPr>
        <w:rFonts w:hint="default"/>
        <w:lang w:val="en-US" w:eastAsia="en-US" w:bidi="ar-SA"/>
      </w:rPr>
    </w:lvl>
    <w:lvl w:ilvl="7" w:tplc="69462B5A">
      <w:numFmt w:val="bullet"/>
      <w:lvlText w:val="•"/>
      <w:lvlJc w:val="left"/>
      <w:pPr>
        <w:ind w:left="7090" w:hanging="281"/>
      </w:pPr>
      <w:rPr>
        <w:rFonts w:hint="default"/>
        <w:lang w:val="en-US" w:eastAsia="en-US" w:bidi="ar-SA"/>
      </w:rPr>
    </w:lvl>
    <w:lvl w:ilvl="8" w:tplc="62CCB4FC">
      <w:numFmt w:val="bullet"/>
      <w:lvlText w:val="•"/>
      <w:lvlJc w:val="left"/>
      <w:pPr>
        <w:ind w:left="8049" w:hanging="281"/>
      </w:pPr>
      <w:rPr>
        <w:rFonts w:hint="default"/>
        <w:lang w:val="en-US" w:eastAsia="en-US" w:bidi="ar-SA"/>
      </w:rPr>
    </w:lvl>
  </w:abstractNum>
  <w:abstractNum w:abstractNumId="1">
    <w:nsid w:val="5E314FF2"/>
    <w:multiLevelType w:val="hybridMultilevel"/>
    <w:tmpl w:val="5AC6BF76"/>
    <w:lvl w:ilvl="0" w:tplc="8CEA535A">
      <w:start w:val="1"/>
      <w:numFmt w:val="decimal"/>
      <w:lvlText w:val="%1."/>
      <w:lvlJc w:val="left"/>
      <w:pPr>
        <w:ind w:left="435" w:hanging="333"/>
      </w:pPr>
      <w:rPr>
        <w:rFonts w:ascii="Times New Roman" w:eastAsia="Times New Roman" w:hAnsi="Times New Roman" w:cs="Times New Roman" w:hint="default"/>
        <w:w w:val="104"/>
        <w:sz w:val="18"/>
        <w:szCs w:val="18"/>
        <w:lang w:val="en-US" w:eastAsia="en-US" w:bidi="ar-SA"/>
      </w:rPr>
    </w:lvl>
    <w:lvl w:ilvl="1" w:tplc="2FA2CC3C">
      <w:numFmt w:val="bullet"/>
      <w:lvlText w:val="•"/>
      <w:lvlJc w:val="left"/>
      <w:pPr>
        <w:ind w:left="1392" w:hanging="333"/>
      </w:pPr>
      <w:rPr>
        <w:rFonts w:hint="default"/>
        <w:lang w:val="en-US" w:eastAsia="en-US" w:bidi="ar-SA"/>
      </w:rPr>
    </w:lvl>
    <w:lvl w:ilvl="2" w:tplc="9C5277BE">
      <w:numFmt w:val="bullet"/>
      <w:lvlText w:val="•"/>
      <w:lvlJc w:val="left"/>
      <w:pPr>
        <w:ind w:left="2345" w:hanging="333"/>
      </w:pPr>
      <w:rPr>
        <w:rFonts w:hint="default"/>
        <w:lang w:val="en-US" w:eastAsia="en-US" w:bidi="ar-SA"/>
      </w:rPr>
    </w:lvl>
    <w:lvl w:ilvl="3" w:tplc="47BE9C22">
      <w:numFmt w:val="bullet"/>
      <w:lvlText w:val="•"/>
      <w:lvlJc w:val="left"/>
      <w:pPr>
        <w:ind w:left="3297" w:hanging="333"/>
      </w:pPr>
      <w:rPr>
        <w:rFonts w:hint="default"/>
        <w:lang w:val="en-US" w:eastAsia="en-US" w:bidi="ar-SA"/>
      </w:rPr>
    </w:lvl>
    <w:lvl w:ilvl="4" w:tplc="46DA9CE6">
      <w:numFmt w:val="bullet"/>
      <w:lvlText w:val="•"/>
      <w:lvlJc w:val="left"/>
      <w:pPr>
        <w:ind w:left="4250" w:hanging="333"/>
      </w:pPr>
      <w:rPr>
        <w:rFonts w:hint="default"/>
        <w:lang w:val="en-US" w:eastAsia="en-US" w:bidi="ar-SA"/>
      </w:rPr>
    </w:lvl>
    <w:lvl w:ilvl="5" w:tplc="9B8CC862">
      <w:numFmt w:val="bullet"/>
      <w:lvlText w:val="•"/>
      <w:lvlJc w:val="left"/>
      <w:pPr>
        <w:ind w:left="5203" w:hanging="333"/>
      </w:pPr>
      <w:rPr>
        <w:rFonts w:hint="default"/>
        <w:lang w:val="en-US" w:eastAsia="en-US" w:bidi="ar-SA"/>
      </w:rPr>
    </w:lvl>
    <w:lvl w:ilvl="6" w:tplc="E8EC4BC8">
      <w:numFmt w:val="bullet"/>
      <w:lvlText w:val="•"/>
      <w:lvlJc w:val="left"/>
      <w:pPr>
        <w:ind w:left="6155" w:hanging="333"/>
      </w:pPr>
      <w:rPr>
        <w:rFonts w:hint="default"/>
        <w:lang w:val="en-US" w:eastAsia="en-US" w:bidi="ar-SA"/>
      </w:rPr>
    </w:lvl>
    <w:lvl w:ilvl="7" w:tplc="8A64925E">
      <w:numFmt w:val="bullet"/>
      <w:lvlText w:val="•"/>
      <w:lvlJc w:val="left"/>
      <w:pPr>
        <w:ind w:left="7108" w:hanging="333"/>
      </w:pPr>
      <w:rPr>
        <w:rFonts w:hint="default"/>
        <w:lang w:val="en-US" w:eastAsia="en-US" w:bidi="ar-SA"/>
      </w:rPr>
    </w:lvl>
    <w:lvl w:ilvl="8" w:tplc="9EDE4D2C">
      <w:numFmt w:val="bullet"/>
      <w:lvlText w:val="•"/>
      <w:lvlJc w:val="left"/>
      <w:pPr>
        <w:ind w:left="8061" w:hanging="333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4E0E5F"/>
    <w:rsid w:val="00006B75"/>
    <w:rsid w:val="001E4B3F"/>
    <w:rsid w:val="002E3126"/>
    <w:rsid w:val="00336700"/>
    <w:rsid w:val="00476637"/>
    <w:rsid w:val="004E0E5F"/>
    <w:rsid w:val="0050724E"/>
    <w:rsid w:val="00576B71"/>
    <w:rsid w:val="005B5C2B"/>
    <w:rsid w:val="00740835"/>
    <w:rsid w:val="0076050A"/>
    <w:rsid w:val="00775F44"/>
    <w:rsid w:val="009606EF"/>
    <w:rsid w:val="009960D9"/>
    <w:rsid w:val="009C305C"/>
    <w:rsid w:val="00B50EA9"/>
    <w:rsid w:val="00BA44E3"/>
    <w:rsid w:val="00C927AD"/>
    <w:rsid w:val="00CC6087"/>
    <w:rsid w:val="00DB2922"/>
    <w:rsid w:val="00EA1C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4" type="connector" idref="#_x0000_s1034"/>
        <o:r id="V:Rule5" type="connector" idref="#_x0000_s1033"/>
        <o:r id="V:Rule6" type="connector" idref="#_x0000_s10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E0E5F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4E0E5F"/>
    <w:pPr>
      <w:ind w:left="103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083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E0E5F"/>
    <w:rPr>
      <w:sz w:val="18"/>
      <w:szCs w:val="18"/>
    </w:rPr>
  </w:style>
  <w:style w:type="paragraph" w:styleId="Title">
    <w:name w:val="Title"/>
    <w:basedOn w:val="Normal"/>
    <w:uiPriority w:val="1"/>
    <w:qFormat/>
    <w:rsid w:val="004E0E5F"/>
    <w:pPr>
      <w:spacing w:before="88"/>
      <w:ind w:left="2388"/>
    </w:pPr>
    <w:rPr>
      <w:b/>
      <w:bCs/>
      <w:sz w:val="25"/>
      <w:szCs w:val="25"/>
    </w:rPr>
  </w:style>
  <w:style w:type="paragraph" w:styleId="ListParagraph">
    <w:name w:val="List Paragraph"/>
    <w:basedOn w:val="Normal"/>
    <w:uiPriority w:val="1"/>
    <w:qFormat/>
    <w:rsid w:val="004E0E5F"/>
    <w:pPr>
      <w:ind w:left="383" w:right="3395" w:hanging="333"/>
      <w:jc w:val="both"/>
    </w:pPr>
  </w:style>
  <w:style w:type="paragraph" w:customStyle="1" w:styleId="TableParagraph">
    <w:name w:val="Table Paragraph"/>
    <w:basedOn w:val="Normal"/>
    <w:uiPriority w:val="1"/>
    <w:qFormat/>
    <w:rsid w:val="004E0E5F"/>
  </w:style>
  <w:style w:type="character" w:customStyle="1" w:styleId="Heading2Char">
    <w:name w:val="Heading 2 Char"/>
    <w:basedOn w:val="DefaultParagraphFont"/>
    <w:link w:val="Heading2"/>
    <w:uiPriority w:val="9"/>
    <w:rsid w:val="007408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006B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6B7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6B75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6B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6B7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6B7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6B75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960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960D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960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60D9"/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</dc:creator>
  <cp:lastModifiedBy>estt-03</cp:lastModifiedBy>
  <cp:revision>11</cp:revision>
  <cp:lastPrinted>2022-10-20T07:08:00Z</cp:lastPrinted>
  <dcterms:created xsi:type="dcterms:W3CDTF">2022-05-12T08:52:00Z</dcterms:created>
  <dcterms:modified xsi:type="dcterms:W3CDTF">2022-10-20T07:09:00Z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2016-08-25T00:00:00Z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2022-05-12T00:00:00Z</vt:filetime>
  </property>
</Properties>
</file>