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280" w:after="6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Documento de Requisitos do Sistema (</w:t>
      </w: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FFFF00" w:val="clear"/>
        </w:rPr>
        <w:t xml:space="preserve">nome do sistema aqui)</w:t>
      </w:r>
    </w:p>
    <w:p>
      <w:pPr>
        <w:spacing w:before="0" w:after="0" w:line="240"/>
        <w:ind w:right="0" w:left="0" w:firstLine="0"/>
        <w:jc w:val="righ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Versão 1.0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4"/>
          <w:shd w:fill="auto" w:val="clear"/>
        </w:rPr>
        <w:t xml:space="preserve">OBS: O conteúdo contido neste modelo é apenas a nível de exemplo. Cada artefato deverá ser feito de acordo com os conhecimentos adquiridos pelo grupo em outras disciplinas somados ao visto ao longo do semestre. (favor retirar essas observações e exemplos antes da entrega e os demais textos e imagens “decorativas”)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56"/>
          <w:shd w:fill="auto" w:val="clear"/>
        </w:rPr>
        <w:t xml:space="preserve">Link do vídeo de apresentacao da equipe (via youtube):</w:t>
      </w: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16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Arial Black" w:hAnsi="Arial Black" w:cs="Arial Black" w:eastAsia="Arial Black"/>
            <w:b/>
            <w:color w:val="0000FF"/>
            <w:spacing w:val="0"/>
            <w:position w:val="0"/>
            <w:sz w:val="56"/>
            <w:u w:val="single"/>
            <w:shd w:fill="auto" w:val="clear"/>
          </w:rPr>
          <w:t xml:space="preserve">https://youtu.be/MoytjPAiJ5Q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Cronograma do Projeto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1585"/>
        <w:gridCol w:w="5812"/>
      </w:tblGrid>
      <w:tr>
        <w:trPr>
          <w:trHeight w:val="379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345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16/05/2023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Seleção dos membros da equipe: David Ramalho, Adijair Araujo, Fabiano Daniel.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24/05/2023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Criação e estilização das primeiras páginas.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31/05/2023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Adição dos produtos e páginas.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07/06/2023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Implementação das funcionalidades do site.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13/06/2023</w:t>
            </w: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Revisão do projeto.</w:t>
            </w:r>
          </w:p>
        </w:tc>
      </w:tr>
      <w:tr>
        <w:trPr>
          <w:trHeight w:val="364" w:hRule="auto"/>
          <w:jc w:val="center"/>
        </w:trPr>
        <w:tc>
          <w:tcPr>
            <w:tcW w:w="15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812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Equipe de desenvolvimento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108" w:type="dxa"/>
      </w:tblPr>
      <w:tblGrid>
        <w:gridCol w:w="3003"/>
        <w:gridCol w:w="4394"/>
      </w:tblGrid>
      <w:tr>
        <w:trPr>
          <w:trHeight w:val="379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pct12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Função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David Ramalho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Desenvolverdor Full-Stack</w:t>
            </w:r>
          </w:p>
        </w:tc>
      </w:tr>
      <w:tr>
        <w:trPr>
          <w:trHeight w:val="33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Adijair Araujo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34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Fabiano Daniel </w:t>
            </w: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" w:hAnsi="Times" w:cs="Times" w:eastAsia="Times"/>
                <w:color w:val="auto"/>
                <w:spacing w:val="0"/>
                <w:position w:val="0"/>
                <w:sz w:val="22"/>
                <w:shd w:fill="auto" w:val="clear"/>
              </w:rPr>
              <w:t xml:space="preserve">Desenvolvedor Front-end</w:t>
            </w: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64" w:hRule="auto"/>
          <w:jc w:val="left"/>
        </w:trPr>
        <w:tc>
          <w:tcPr>
            <w:tcW w:w="3003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3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Lines w:val="true"/>
              <w:spacing w:before="60" w:after="60" w:line="240"/>
              <w:ind w:right="0" w:left="18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7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Introdução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Este documento especifica os requisitos do sistema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xxxxxxxxxx.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fornecendo aos desenvolvedores e stakeholders  as informações necessárias para o projeto e implementação, assim como para a realização dos testes e homologação do sistema.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59"/>
        </w:numPr>
        <w:tabs>
          <w:tab w:val="left" w:pos="720" w:leader="none"/>
        </w:tabs>
        <w:spacing w:before="240" w:after="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 Projeto consiste na criação de um sistema web voltado à parte de acadêmica/Escolar/Produtos etc. O Mesmo deverá dar acessos aos alunos às suas notas e ao professor a oportunidade de lançar notas e faltas, além de criar turmas e administrá-las.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Link do repositório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https://github.com/Adijair/Projeto_HTML.git</w:t>
        </w:r>
      </w:hyperlink>
    </w:p>
    <w:p>
      <w:pPr>
        <w:keepNext w:val="true"/>
        <w:numPr>
          <w:ilvl w:val="0"/>
          <w:numId w:val="61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Descrição geral do sistema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sistema deve permitir ao professor acessar a parte administrativa, sendo permitido criar turmas, cadastrando alunos e lançado notas e faltas de cada um. O Sistema também deve dar a opção de gerar média dos alunos após algumas notas lançadas.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Ao aluno estará disponível uma página inicial contendo avisos do sistema e do professor, além de suas notas e faltas em cada disciplina e/ou curso cadastrado.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3"/>
        </w:numPr>
        <w:tabs>
          <w:tab w:val="left" w:pos="0" w:leader="none"/>
        </w:tabs>
        <w:spacing w:before="240" w:after="120" w:line="240"/>
        <w:ind w:right="0" w:left="431" w:hanging="431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6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[UC001] Página Inicial (index)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Página que exibe os produtos em destaque do site.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David, Adijair e Fabiano.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0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Header com o botão de retorno pra página inicial (presente em todas as páginas).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Nav Bar separando os produtos em setores.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Footer contendo algumas informa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ções sobre a loja e a página de suporte.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72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[UC002] Páginas da NavBar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Separa os produtos em departamentos.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David, Adijair e Fabiano.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7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Celulares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Inform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ática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Games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Acess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órios</w:t>
      </w: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80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[UC003] Footer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Exibe informações sobre o site e permite que o usuário entre em contato pelo suporte.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David.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5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P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ágina de suporte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Email pra contato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Telefone pra contato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Sobre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ós</w:t>
      </w: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88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[UC004] Página dos Produtos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Página específica de cada produto.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:David, Adijair e Fabiano.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:Não Possui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2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Imagem do produto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ítulo do produto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Vendido e Entregue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Pre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ço do produto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Bot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ão COMPRAR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Descri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do produto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EA7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ópicos descrição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95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[UC005] Página de Compra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Possibilita que o usuário insira seus dados para completar a compra.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David, Adijair, Fabiano.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0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Solicitação do nome do usuário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do endereço do usuário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do email do usuário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da forma de pagamento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Bot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ão CONCLUIR COMPRA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Termos e condi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ções do site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EA7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Bot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ão redefinir</w:t>
      </w:r>
    </w:p>
    <w:p>
      <w:pPr>
        <w:keepNext w:val="true"/>
        <w:numPr>
          <w:ilvl w:val="0"/>
          <w:numId w:val="102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[UC007] Página de Conclusão de compra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Mostra uma mensagem informando o usuário sobre os dados da sua compra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David.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6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Sua compra foi concluída com sucesso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141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11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[UC008] Página Suporte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Descrição: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Permite ao usuário entrar em contato com o suporte do site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Atores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David.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Entradas e pré-condições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Saídas e pós-condição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não possui.</w:t>
      </w:r>
    </w:p>
    <w:p>
      <w:pPr>
        <w:spacing w:before="0" w:after="0" w:line="240"/>
        <w:ind w:right="141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8"/>
        </w:numPr>
        <w:spacing w:before="0" w:after="200" w:line="276"/>
        <w:ind w:right="0" w:left="14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Mensagens</w:t>
      </w:r>
    </w:p>
    <w:tbl>
      <w:tblPr/>
      <w:tblGrid>
        <w:gridCol w:w="1701"/>
        <w:gridCol w:w="7629"/>
      </w:tblGrid>
      <w:tr>
        <w:trPr>
          <w:trHeight w:val="318" w:hRule="auto"/>
          <w:jc w:val="center"/>
        </w:trPr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M1</w:t>
            </w:r>
          </w:p>
        </w:tc>
        <w:tc>
          <w:tcPr>
            <w:tcW w:w="7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9d9d9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142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Preencha todos os campos obrigatórios</w:t>
            </w:r>
          </w:p>
        </w:tc>
      </w:tr>
    </w:tbl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4"/>
        </w:num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Especificação dos Atributos: </w:t>
      </w:r>
    </w:p>
    <w:p>
      <w:pPr>
        <w:suppressAutoHyphens w:val="true"/>
        <w:spacing w:before="0" w:after="0" w:line="240"/>
        <w:ind w:right="141" w:left="142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EA1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Solicita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ção do nome do usuário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27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Requisitos não-funcionais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29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[NF001]</w:t>
      </w:r>
      <w:r>
        <w:rPr>
          <w:rFonts w:ascii="Arial" w:hAnsi="Arial" w:cs="Arial" w:eastAsia="Arial"/>
          <w:b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Usabilidade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>
      <w:pPr>
        <w:spacing w:before="60" w:after="6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 sistema terá uma interface amigável ao usuário primário sem se tornar cansativa aos usuários mais experientes, de forma Responsiva e leve.</w:t>
      </w:r>
    </w:p>
    <w:tbl>
      <w:tblPr/>
      <w:tblGrid>
        <w:gridCol w:w="1809"/>
        <w:gridCol w:w="426"/>
        <w:gridCol w:w="1984"/>
        <w:gridCol w:w="425"/>
        <w:gridCol w:w="1985"/>
        <w:gridCol w:w="425"/>
        <w:gridCol w:w="1351"/>
      </w:tblGrid>
      <w:tr>
        <w:trPr>
          <w:trHeight w:val="1" w:hRule="atLeast"/>
          <w:jc w:val="left"/>
        </w:trPr>
        <w:tc>
          <w:tcPr>
            <w:tcW w:w="180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Prioridade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:</w:t>
              <w:br/>
              <w:t xml:space="preserve">Página inicial,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Páginas nav bar, </w:t>
            </w:r>
          </w:p>
        </w:tc>
        <w:tc>
          <w:tcPr>
            <w:tcW w:w="42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Essencial</w:t>
              <w:br/>
              <w:t xml:space="preserve">páginas de vendas, páginas produtos, páginas de compra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Importante</w:t>
              <w:br/>
              <w:t xml:space="preserve">Páginas de contato, </w:t>
            </w:r>
          </w:p>
        </w:tc>
        <w:tc>
          <w:tcPr>
            <w:tcW w:w="4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240" w:line="240"/>
              <w:ind w:right="0" w:left="-108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Desejável</w:t>
              <w:br/>
              <w:t xml:space="preserve">Páginas de suporte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41"/>
        </w:numPr>
        <w:tabs>
          <w:tab w:val="left" w:pos="0" w:leader="none"/>
        </w:tabs>
        <w:spacing w:before="240" w:after="12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FFFFFF" w:val="clear"/>
        </w:rPr>
        <w:t xml:space="preserve">Diagramação e prototipaçãos UML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43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Esboço de Página Inicial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949" w:dyaOrig="3948">
          <v:rect xmlns:o="urn:schemas-microsoft-com:office:office" xmlns:v="urn:schemas-microsoft-com:vml" id="rectole0000000000" style="width:447.450000pt;height:19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1 - Imagem ilustrativa</w:t>
      </w:r>
    </w:p>
    <w:p>
      <w:pPr>
        <w:keepNext w:val="true"/>
        <w:numPr>
          <w:ilvl w:val="0"/>
          <w:numId w:val="14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Inicial após primeira alteração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Figura 2 - Imagem ilustrativa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949" w:dyaOrig="4353">
          <v:rect xmlns:o="urn:schemas-microsoft-com:office:office" xmlns:v="urn:schemas-microsoft-com:vml" id="rectole0000000001" style="width:447.450000pt;height:217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49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49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949" w:dyaOrig="4697">
          <v:rect xmlns:o="urn:schemas-microsoft-com:office:office" xmlns:v="urn:schemas-microsoft-com:vml" id="rectole0000000002" style="width:447.450000pt;height:234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keepNext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5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54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4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...</w:t>
      </w:r>
      <w:r>
        <w:object w:dxaOrig="8949" w:dyaOrig="5385">
          <v:rect xmlns:o="urn:schemas-microsoft-com:office:office" xmlns:v="urn:schemas-microsoft-com:vml" id="rectole0000000003" style="width:447.450000pt;height:26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5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numPr>
          <w:ilvl w:val="0"/>
          <w:numId w:val="157"/>
        </w:numPr>
        <w:tabs>
          <w:tab w:val="left" w:pos="720" w:leader="none"/>
        </w:tabs>
        <w:spacing w:before="240" w:after="120" w:line="240"/>
        <w:ind w:right="0" w:left="0" w:firstLine="0"/>
        <w:jc w:val="center"/>
        <w:rPr>
          <w:rFonts w:ascii="Arial" w:hAnsi="Arial" w:cs="Arial" w:eastAsia="Arial"/>
          <w:b/>
          <w:i/>
          <w:color w:val="0000FF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Página 5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auto" w:val="clear"/>
        </w:rPr>
      </w:pPr>
      <w:r>
        <w:object w:dxaOrig="8949" w:dyaOrig="4697">
          <v:rect xmlns:o="urn:schemas-microsoft-com:office:office" xmlns:v="urn:schemas-microsoft-com:vml" id="rectole0000000004" style="width:447.450000pt;height:234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num w:numId="57">
    <w:abstractNumId w:val="156"/>
  </w:num>
  <w:num w:numId="59">
    <w:abstractNumId w:val="150"/>
  </w:num>
  <w:num w:numId="61">
    <w:abstractNumId w:val="144"/>
  </w:num>
  <w:num w:numId="63">
    <w:abstractNumId w:val="138"/>
  </w:num>
  <w:num w:numId="65">
    <w:abstractNumId w:val="132"/>
  </w:num>
  <w:num w:numId="70">
    <w:abstractNumId w:val="126"/>
  </w:num>
  <w:num w:numId="72">
    <w:abstractNumId w:val="120"/>
  </w:num>
  <w:num w:numId="77">
    <w:abstractNumId w:val="114"/>
  </w:num>
  <w:num w:numId="80">
    <w:abstractNumId w:val="108"/>
  </w:num>
  <w:num w:numId="85">
    <w:abstractNumId w:val="102"/>
  </w:num>
  <w:num w:numId="88">
    <w:abstractNumId w:val="96"/>
  </w:num>
  <w:num w:numId="92">
    <w:abstractNumId w:val="90"/>
  </w:num>
  <w:num w:numId="95">
    <w:abstractNumId w:val="84"/>
  </w:num>
  <w:num w:numId="100">
    <w:abstractNumId w:val="78"/>
  </w:num>
  <w:num w:numId="102">
    <w:abstractNumId w:val="72"/>
  </w:num>
  <w:num w:numId="106">
    <w:abstractNumId w:val="66"/>
  </w:num>
  <w:num w:numId="113">
    <w:abstractNumId w:val="60"/>
  </w:num>
  <w:num w:numId="118">
    <w:abstractNumId w:val="54"/>
  </w:num>
  <w:num w:numId="124">
    <w:abstractNumId w:val="48"/>
  </w:num>
  <w:num w:numId="127">
    <w:abstractNumId w:val="42"/>
  </w:num>
  <w:num w:numId="129">
    <w:abstractNumId w:val="36"/>
  </w:num>
  <w:num w:numId="141">
    <w:abstractNumId w:val="30"/>
  </w:num>
  <w:num w:numId="143">
    <w:abstractNumId w:val="24"/>
  </w:num>
  <w:num w:numId="147">
    <w:abstractNumId w:val="18"/>
  </w:num>
  <w:num w:numId="149">
    <w:abstractNumId w:val="12"/>
  </w:num>
  <w:num w:numId="154">
    <w:abstractNumId w:val="6"/>
  </w:num>
  <w:num w:numId="15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0.wmf" Id="docRId3" Type="http://schemas.openxmlformats.org/officeDocument/2006/relationships/image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github.com/Adijair/Projeto_HTML.git" Id="docRId1" Type="http://schemas.openxmlformats.org/officeDocument/2006/relationships/hyperlink" /><Relationship Target="media/image4.wmf" Id="docRId11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youtu.be/MoytjPAiJ5Q" Id="docRId0" Type="http://schemas.openxmlformats.org/officeDocument/2006/relationships/hyperlink" /><Relationship Target="numbering.xml" Id="docRId12" Type="http://schemas.openxmlformats.org/officeDocument/2006/relationships/numbering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/Relationships>
</file>