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PROPOSAL INOVASI SIAGA</w:t>
      </w:r>
    </w:p>
    <w:p>
      <w:pPr>
        <w:jc w:val="center"/>
      </w:pPr>
      <w:r>
        <w:t>This is the cover page in 1 column.</w:t>
      </w:r>
    </w:p>
    <w:p>
      <w:pPr>
        <w:sectPr>
          <w:pgSz w:w="11906" w:h="16838"/>
          <w:pgMar w:top="1417" w:right="1417" w:bottom="1417" w:left="1417" w:header="720" w:footer="720" w:gutter="0"/>
          <w:cols w:space="720"/>
          <w:docGrid w:linePitch="360"/>
        </w:sectPr>
      </w:pPr>
    </w:p>
    <w:p>
      <w:r>
        <w:rPr>
          <w:b/>
        </w:rPr>
        <w:t>CHAPTER 1: TESTING SECTION</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rPr>
          <w:b/>
        </w:rPr>
        <w:t>CHAPTER 2: TESTING SECTION</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rPr>
          <w:b/>
        </w:rPr>
        <w:t>CHAPTER 3: TESTING SECTION</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sectPr w:rsidR="00FC693F" w:rsidRPr="0006063C" w:rsidSect="00034616">
      <w:pgSz w:w="11906" w:h="16838"/>
      <w:pgMar w:top="1134" w:right="1134" w:bottom="1134" w:left="1134" w:header="720" w:footer="720" w:gutter="0"/>
      <w:cols w:space="720"/>
      <w:docGrid w:linePitch="360"/>
      <w:cols w:num="2" w:space="56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