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devfsyyjkf2" w:id="0"/>
      <w:bookmarkEnd w:id="0"/>
      <w:r w:rsidDel="00000000" w:rsidR="00000000" w:rsidRPr="00000000">
        <w:rPr>
          <w:rtl w:val="0"/>
        </w:rPr>
        <w:t xml:space="preserve">User Exists?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whether a user exists in a database with millions of users efficiently, you can use a </w:t>
      </w:r>
      <w:r w:rsidDel="00000000" w:rsidR="00000000" w:rsidRPr="00000000">
        <w:rPr>
          <w:b w:val="1"/>
          <w:rtl w:val="0"/>
        </w:rPr>
        <w:t xml:space="preserve">Bloom filter</w:t>
      </w:r>
      <w:r w:rsidDel="00000000" w:rsidR="00000000" w:rsidRPr="00000000">
        <w:rPr>
          <w:rtl w:val="0"/>
        </w:rPr>
        <w:t xml:space="preserve"> for caching. A Bloom filter helps quickly check if an element might be in a set. Although it can give false positives, it never gives false negatives, meaning if it says the user is not in the set, the user is definitely not in the database.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nde7ruhsj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k6g77vq8s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Bloom Filter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Bloom filter</w:t>
      </w:r>
      <w:r w:rsidDel="00000000" w:rsidR="00000000" w:rsidRPr="00000000">
        <w:rPr>
          <w:rtl w:val="0"/>
        </w:rPr>
        <w:t xml:space="preserve"> is a probabilistic data structure that is space-efficient and is used to test whether an element is a member of a set. It has the following properties: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False positives</w:t>
      </w:r>
      <w:r w:rsidDel="00000000" w:rsidR="00000000" w:rsidRPr="00000000">
        <w:rPr>
          <w:rtl w:val="0"/>
        </w:rPr>
        <w:t xml:space="preserve"> are possible (it might say the user exists when they don’t), but </w:t>
      </w:r>
      <w:r w:rsidDel="00000000" w:rsidR="00000000" w:rsidRPr="00000000">
        <w:rPr>
          <w:b w:val="1"/>
          <w:rtl w:val="0"/>
        </w:rPr>
        <w:t xml:space="preserve">false negatives</w:t>
      </w:r>
      <w:r w:rsidDel="00000000" w:rsidR="00000000" w:rsidRPr="00000000">
        <w:rPr>
          <w:rtl w:val="0"/>
        </w:rPr>
        <w:t xml:space="preserve"> are not (it won’t say the user doesn't exist if they do).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uses multiple </w:t>
      </w:r>
      <w:r w:rsidDel="00000000" w:rsidR="00000000" w:rsidRPr="00000000">
        <w:rPr>
          <w:b w:val="1"/>
          <w:rtl w:val="0"/>
        </w:rPr>
        <w:t xml:space="preserve">hash functions</w:t>
      </w:r>
      <w:r w:rsidDel="00000000" w:rsidR="00000000" w:rsidRPr="00000000">
        <w:rPr>
          <w:rtl w:val="0"/>
        </w:rPr>
        <w:t xml:space="preserve"> to map elements to a bit array.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filter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a check, the element is definitely not present in the set. If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element might be in the set, so an additional lookup (in the database) is required to confirm.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1o97zeody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How Bloom Filter Works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Bloom filter is essentially a large bit array (all bits initially set to 0).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inserting an element (such as a user ID), the filter uses several </w:t>
      </w:r>
      <w:r w:rsidDel="00000000" w:rsidR="00000000" w:rsidRPr="00000000">
        <w:rPr>
          <w:b w:val="1"/>
          <w:rtl w:val="0"/>
        </w:rPr>
        <w:t xml:space="preserve">hash functions</w:t>
      </w:r>
      <w:r w:rsidDel="00000000" w:rsidR="00000000" w:rsidRPr="00000000">
        <w:rPr>
          <w:rtl w:val="0"/>
        </w:rPr>
        <w:t xml:space="preserve"> to determine the positions in the bit array. The bits at these positions are set to 1.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check if an element exists, the same hash functions are applied to the element. If all bits at the corresponding positions are 1, the element might be in the set.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any of the bits at the hashed positions are 0, the element is definitely not in the set.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nukgh1r7p0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Trade-offs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False positives</w:t>
      </w:r>
      <w:r w:rsidDel="00000000" w:rsidR="00000000" w:rsidRPr="00000000">
        <w:rPr>
          <w:rtl w:val="0"/>
        </w:rPr>
        <w:t xml:space="preserve">: If a Bloom filter returns true, the user may or may not be in the set, so you need to check the actual database to be sure.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Memory-efficient</w:t>
      </w:r>
      <w:r w:rsidDel="00000000" w:rsidR="00000000" w:rsidRPr="00000000">
        <w:rPr>
          <w:rtl w:val="0"/>
        </w:rPr>
        <w:t xml:space="preserve">: Bloom filters use a fixed amount of memory, which is significantly less than storing all user IDs in memory.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rt9zivfttk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Caching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idea is to use the Bloom filter as a quick first check (in memory). If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there’s no need to query the database, saving time.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you need to check the database for a definitive answer.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95sxt8iz4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Use Bloom Filter for User Existence Check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the Bloom filter</w:t>
      </w:r>
      <w:r w:rsidDel="00000000" w:rsidR="00000000" w:rsidRPr="00000000">
        <w:rPr>
          <w:rtl w:val="0"/>
        </w:rPr>
        <w:t xml:space="preserve"> with a size and number of hash functions based on the number of users and acceptable false positive rate.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 user IDs</w:t>
      </w:r>
      <w:r w:rsidDel="00000000" w:rsidR="00000000" w:rsidRPr="00000000">
        <w:rPr>
          <w:rtl w:val="0"/>
        </w:rPr>
        <w:t xml:space="preserve"> from the database into the Bloom filter when the application starts (or when data changes).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b w:val="1"/>
          <w:rtl w:val="0"/>
        </w:rPr>
        <w:t xml:space="preserve">new user lookup</w:t>
      </w:r>
      <w:r w:rsidDel="00000000" w:rsidR="00000000" w:rsidRPr="00000000">
        <w:rPr>
          <w:rtl w:val="0"/>
        </w:rPr>
        <w:t xml:space="preserve"> occurs: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 the Bloom filter</w:t>
      </w:r>
      <w:r w:rsidDel="00000000" w:rsidR="00000000" w:rsidRPr="00000000">
        <w:rPr>
          <w:rtl w:val="0"/>
        </w:rPr>
        <w:t xml:space="preserve"> first.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result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 user is definitely not in the database.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result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query the actual database to confirm whether the user exists.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t2wvlr7io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C# Demo Code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demonstrate Bloom filter usage in C#, we can use a third-party library like </w:t>
      </w:r>
      <w:r w:rsidDel="00000000" w:rsidR="00000000" w:rsidRPr="00000000">
        <w:rPr>
          <w:b w:val="1"/>
          <w:rtl w:val="0"/>
        </w:rPr>
        <w:t xml:space="preserve">BloomFilter.NET</w:t>
      </w:r>
      <w:r w:rsidDel="00000000" w:rsidR="00000000" w:rsidRPr="00000000">
        <w:rPr>
          <w:rtl w:val="0"/>
        </w:rPr>
        <w:t xml:space="preserve"> or manually implement a Bloom filter.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6lmo7jrv2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1: Using BloomFilter.NET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BloomFilter</w:t>
      </w:r>
      <w:r w:rsidDel="00000000" w:rsidR="00000000" w:rsidRPr="00000000">
        <w:rPr>
          <w:rtl w:val="0"/>
        </w:rPr>
        <w:t xml:space="preserve"> package from NuGet: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Install-Package BloomFilter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you can use the following code to check if a user exists: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BloomFilter;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System.Security.Cryptography;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System.Text;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Program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Initialize Bloom Filter with expected number of elements and false positive rate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bloomFilter = new BloomFilter&lt;string&gt;(expectedElements: 1000000, falsePositiveRate: 0.01);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Simulate inserting user IDs into the Bloom filter (in a real-world app, this would come from the database)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bloomFilter.Add("user123");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bloomFilter.Add("user456");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bloomFilter.Add("user789");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Check if a user exists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userIdToCheck = "user123";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(bloomFilter.Contains(userIdToCheck))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Bloom filter returns true; double-check with database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Console.WriteLine($"{userIdToCheck} might exist, checking database...");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bool userExistsInDb = CheckUserInDatabase(userIdToCheck);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(userExistsInDb)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Console.WriteLine($"{userIdToCheck} exists in the database.");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else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Console.WriteLine($"{userIdToCheck} does not exist in the database.");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Console.WriteLine($"{userIdToCheck} does not exist in the set.");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Simulated database lookup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static bool CheckUserInDatabase(string userId)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This function would normally query the actual database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userId == "user123"; // Simulating that only "user123" exists in the database    }}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2: Manual Bloom Filter Implementation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simplified manual Bloom filter implementation in C#: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System.Collections;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BloomFilter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BitArray bitArray;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 size;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 hashCount;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BloomFilter(int size, int hashCount)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this.size = size;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this.hashCount = hashCount;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this.bitArray = new BitArray(size);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Hash the input multiple times using different hash functions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int[] GetHashIndices(string input)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int[] hashIndices = new int[hashCount];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0; i &lt; hashCount; i++)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var hashValue = Hash(input + i.ToString());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hashIndices[i] = Math.Abs(hashValue % size);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hashIndices;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Simple hash function (you can use a more advanced hash)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 Hash(string input)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input.GetHashCode();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Add an element to the Bloom filter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Add(string input)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int[] hashIndices = GetHashIndices(input);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foreach (int index in hashIndices)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bitArray[index] = true;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Check if an element is in the Bloom filter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bool Contains(string input)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int[] hashIndices = GetHashIndices(input);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foreach (int index in hashIndices)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(!bitArray[index])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return false;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true;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Program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Initialize Bloom filter with a size of 1000 bits and 3 hash functions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BloomFilter bloomFilter = new BloomFilter(1000, 3);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Insert users into the Bloom filter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bloomFilter.Add("user123");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bloomFilter.Add("user456");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Check if a user exists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userToCheck = "user123";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(bloomFilter.Contains(userToCheck))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Console.WriteLine($"{userToCheck} might exist. Checking database...");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bool userExistsInDb = CheckUserInDatabase(userToCheck);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(userExistsInDb)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Console.WriteLine($"{userToCheck} exists in the database.");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else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Console.WriteLine($"{userToCheck} does not exist in the database.");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Console.WriteLine($"{userToCheck} does not exist.");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Simulate checking the database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static bool CheckUserInDatabase(string userId)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This should query the actual database in a real-world application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userId == "user123"; // Simulating that only user123 exists in the database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c5y4fjly2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Bloom filters</w:t>
      </w:r>
      <w:r w:rsidDel="00000000" w:rsidR="00000000" w:rsidRPr="00000000">
        <w:rPr>
          <w:rtl w:val="0"/>
        </w:rPr>
        <w:t xml:space="preserve"> allow efficient membership checks for large datasets like millions of users in a database.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a space-efficient structure but with the trade-off of false positives.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it as a fast precheck mechanism before performing a more expensive operation like querying a large database.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