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f5youa47rlf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Deployment and Execution Procedure for Analysis Of Restaurant Reviews and Ratings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vboxa6gvh8u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provides a step-by-step guide on how to install, deploy, and execute the project. The procedures ensure that the environment is correctly set up and the project runs smoothly.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puy59kjb5zx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System Requirements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Ensure your system meets the following requirements: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System:</w:t>
      </w:r>
      <w:r w:rsidDel="00000000" w:rsidR="00000000" w:rsidRPr="00000000">
        <w:rPr>
          <w:rtl w:val="0"/>
        </w:rPr>
        <w:t xml:space="preserve"> Windows/Linux/macOS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 Version:</w:t>
      </w:r>
      <w:r w:rsidDel="00000000" w:rsidR="00000000" w:rsidRPr="00000000">
        <w:rPr>
          <w:rtl w:val="0"/>
        </w:rPr>
        <w:t xml:space="preserve"> 3.7 or later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RAM:</w:t>
      </w:r>
      <w:r w:rsidDel="00000000" w:rsidR="00000000" w:rsidRPr="00000000">
        <w:rPr>
          <w:rtl w:val="0"/>
        </w:rPr>
        <w:t xml:space="preserve"> Minimum 4GB (8GB recommended for large datasets)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Disk Space:</w:t>
      </w:r>
      <w:r w:rsidDel="00000000" w:rsidR="00000000" w:rsidRPr="00000000">
        <w:rPr>
          <w:rtl w:val="0"/>
        </w:rPr>
        <w:t xml:space="preserve"> At least 1GB of free space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Internet Connection:</w:t>
      </w:r>
      <w:r w:rsidDel="00000000" w:rsidR="00000000" w:rsidRPr="00000000">
        <w:rPr>
          <w:rtl w:val="0"/>
        </w:rPr>
        <w:t xml:space="preserve"> Required for downloading dependencies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63tr4t61zb0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Installation Steps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0vkdj2nz3a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Install Python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Download Python from the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official Python website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the installer and check </w:t>
      </w:r>
      <w:r w:rsidDel="00000000" w:rsidR="00000000" w:rsidRPr="00000000">
        <w:rPr>
          <w:b w:val="1"/>
          <w:rtl w:val="0"/>
        </w:rPr>
        <w:t xml:space="preserve">"Add Python to PATH"</w:t>
      </w:r>
      <w:r w:rsidDel="00000000" w:rsidR="00000000" w:rsidRPr="00000000">
        <w:rPr>
          <w:rtl w:val="0"/>
        </w:rPr>
        <w:t xml:space="preserve"> before proceeding.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Verify installation:</w:t>
        <w:br w:type="textWrapping"/>
        <w:t xml:space="preserve"> python --version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jipfxfj5rp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Install Jupyter Notebook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Open a terminal or command prompt and run:</w:t>
        <w:br w:type="textWrapping"/>
        <w:t xml:space="preserve"> pip install notebook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tnyolnz0r29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Create a Virtual Environment (Recommended)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python -m venv env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source env/bin/activate   # For Linux/macOS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env\Scripts\activate      # For Windows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n87d3jr6dlr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Install Required Libraries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Navigate to the project directory and install dependencies:</w:t>
        <w:br w:type="textWrapping"/>
        <w:t xml:space="preserve"> pip install -r requirements.txt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 is not available, install manually:</w:t>
        <w:br w:type="textWrapping"/>
        <w:t xml:space="preserve"> pip install numpy pandas matplotlib seaborn scikit-learn nltk textblob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wz04ob32hyb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5: Download NLTK Data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python -m nltk.downloader all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vk9fg1e2he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3. Running the Project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y254cnqgwp9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Open Jupyter Notebook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jupyter notebook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Navigate to the project directory in Jupyter.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the main notebook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analysis.ipynb</w:t>
      </w:r>
      <w:r w:rsidDel="00000000" w:rsidR="00000000" w:rsidRPr="00000000">
        <w:rPr>
          <w:rtl w:val="0"/>
        </w:rPr>
        <w:t xml:space="preserve">) and execute the cells sequentially.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tq9sbfkl6lr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Running the Python Scripts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Alternatively, you can execute the Python scripts directly: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python run.py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mjicwoc9f2a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4. Deployment Steps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e7n91vjlei7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 Local Deployment: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 that the required dependencies are installed.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run.py</w:t>
      </w:r>
      <w:r w:rsidDel="00000000" w:rsidR="00000000" w:rsidRPr="00000000">
        <w:rPr>
          <w:rtl w:val="0"/>
        </w:rPr>
        <w:t xml:space="preserve"> file to process the data and apply clustering/sentiment analysis.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 output files or visualizations generated during execution.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fi6ymqwtj1o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For Server Deployment: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Deploy the project in a cloud environment (e.g., AWS, GCP, Azure) or a local server.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nohup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screen</w:t>
      </w:r>
      <w:r w:rsidDel="00000000" w:rsidR="00000000" w:rsidRPr="00000000">
        <w:rPr>
          <w:rtl w:val="0"/>
        </w:rPr>
        <w:t xml:space="preserve"> to keep the process running in the background:</w:t>
        <w:br w:type="textWrapping"/>
        <w:t xml:space="preserve"> nohup python run.py &amp;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up a web interface or API (if needed) for visualization and interaction.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nkypy56re2g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5. Troubleshooting Common Issues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7oyz5gmkwdc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Issue 1: Jupyter Notebook Not Launching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Ensure that Jupyter is installed correctly by running:</w:t>
        <w:br w:type="textWrapping"/>
        <w:t xml:space="preserve"> pip show notebook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not installed, reinstall using:</w:t>
        <w:br w:type="textWrapping"/>
        <w:t xml:space="preserve"> pip install notebook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87kfj1no6uk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Issue 2: ImportError for Missing Libraries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Install the missing package using:</w:t>
        <w:br w:type="textWrapping"/>
        <w:t xml:space="preserve"> pip install &lt;package_name&gt;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gffp2cox63a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Issue 3: Memory Issues When Processing Large Data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Reduce the dataset size before processing.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Increase RAM allocation if using a cloud-based environment.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pqv1ae5iqcf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6. Additional Notes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 that all files required for execution (datasets, scripts, trained models) are correctly placed.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Modify configurations in the source code if required before deployment.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running in an enterprise or cloud environment, ensure proper security measures are in place.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ython.org/downloads/" TargetMode="External"/><Relationship Id="rId7" Type="http://schemas.openxmlformats.org/officeDocument/2006/relationships/hyperlink" Target="https://www.python.org/download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