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65D"/>
          <w:sz w:val="26"/>
        </w:rPr>
        <w:t>VIGNAN'S FOUNDATION FOR SCIENCE, TECHNOLOGY &amp; RESEARCH</w:t>
      </w:r>
    </w:p>
    <w:p>
      <w:pPr>
        <w:spacing w:before="0" w:after="280"/>
        <w:pBdr>
          <w:bottom w:val="single" w:sz="12" w:space="4" w:color="1A365D"/>
        </w:pBdr>
      </w:pPr>
      <w:r>
        <w:rPr>
          <w:rFonts w:ascii="Calibri" w:hAnsi="Calibri"/>
          <w:b w:val="0"/>
          <w:i/>
          <w:color w:val="718096"/>
          <w:sz w:val="20"/>
        </w:rPr>
        <w:t>Department of Computer Science &amp; Engineering | Prompt Engineering Lab Exercise</w:t>
      </w:r>
    </w:p>
    <w:p>
      <w:pPr>
        <w:spacing w:before="80" w:after="200" w:line="276" w:lineRule="auto"/>
      </w:pPr>
      <w:r>
        <w:rPr>
          <w:rFonts w:ascii="Calibri" w:hAnsi="Calibri"/>
          <w:b w:val="0"/>
          <w:i/>
          <w:color w:val="718096"/>
          <w:sz w:val="20"/>
        </w:rPr>
        <w:t>Student Name: Sk Adil Azeez | Regd. No: 261FB04035 | M.Tech CSE 1st Year</w:t>
        <w:br/>
        <w:t>Topic: Comparative Study of Zero-Shot, One-Shot, and Few-Shot Prompting (Clinical Case: Diarrhea)</w:t>
        <w:br/>
        <w:t>Date: 7th October 2026</w:t>
      </w:r>
    </w:p>
    <w:p>
      <w:pPr>
        <w:spacing w:before="160" w:after="80"/>
      </w:pPr>
      <w:r>
        <w:rPr>
          <w:rFonts w:ascii="Calibri" w:hAnsi="Calibri"/>
          <w:b/>
          <w:i w:val="0"/>
          <w:color w:val="1A365D"/>
          <w:sz w:val="24"/>
        </w:rPr>
        <w:t>1. Task Definition &amp; Clinical Case</w:t>
      </w:r>
    </w:p>
    <w:p>
      <w:pPr>
        <w:spacing w:before="40" w:after="160" w:line="276" w:lineRule="auto"/>
      </w:pPr>
      <w:r>
        <w:rPr>
          <w:rFonts w:ascii="Calibri" w:hAnsi="Calibri"/>
          <w:b w:val="0"/>
          <w:i w:val="0"/>
          <w:color w:val="2D3748"/>
          <w:sz w:val="21"/>
        </w:rPr>
        <w:t>Objective: Extract clinical parameters from unstructured patient symptoms into a structured JSON schema (Condition, Symptoms, Duration, Severity, Recommended_Intervention).</w:t>
        <w:br/>
        <w:br/>
        <w:t>Input Text: "Patient reports severe watery diarrhea for the past 3 days accompanied by abdominal cramping, low-grade fever, and mild dehydration symptoms. Oral rehydration solution initiated."</w:t>
      </w:r>
    </w:p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3"/>
        </w:rPr>
        <w:t>2. Zero-Shot Prompting Technique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182CE"/>
                <w:sz w:val="19"/>
              </w:rPr>
              <w:t>Prompt:</w:t>
              <w:br/>
            </w: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Extract clinical details from the medical text below into a JSON object with keys:</w:t>
              <w:br/>
              <w:t>Condition, Symptoms, Duration, Severity, Recommended_Intervention.</w:t>
              <w:br/>
              <w:br/>
              <w:t>Text: "Patient reports severe watery diarrhea for the past 3 days accompanied by abdominal cramping, low-grade fever, and mild dehydration symptoms. Oral rehydration solution initiated."</w:t>
            </w:r>
          </w:p>
        </w:tc>
      </w:tr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Simulated JSON Output:</w:t>
              <w:br/>
            </w: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{</w:t>
              <w:br/>
              <w:t xml:space="preserve">  "Condition": "Diarrhea",</w:t>
              <w:br/>
              <w:t xml:space="preserve">  "Symptoms": "Severe watery stool, abdominal cramping, low-grade fever, mild dehydration",</w:t>
              <w:br/>
              <w:t xml:space="preserve">  "Duration": "3 days",</w:t>
              <w:br/>
              <w:t xml:space="preserve">  "Severity": "Severe",</w:t>
              <w:br/>
              <w:t xml:space="preserve">  "Recommended_Intervention": "Oral rehydration solution"</w:t>
              <w:br/>
              <w:t>}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3"/>
        </w:rPr>
        <w:t>3. One-Shot Prompting Technique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182CE"/>
                <w:sz w:val="19"/>
              </w:rPr>
              <w:t>Prompt:</w:t>
              <w:br/>
            </w: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Extract clinical parameters from the input notes into a standardized JSON schema based on the example below.</w:t>
              <w:br/>
              <w:br/>
              <w:t>Example Input:</w:t>
              <w:br/>
              <w:t>"Adult male with acute gastritis for 24 hours presenting with nausea, epigastric pain, and vomiting. Prescribed antacids."</w:t>
              <w:br/>
              <w:t>Example Output:</w:t>
              <w:br/>
              <w:t>{</w:t>
              <w:br/>
              <w:t xml:space="preserve">  "Condition": "Gastritis",</w:t>
              <w:br/>
              <w:t xml:space="preserve">  "Symptoms": ["Nausea", "Epigastric pain", "Vomiting"],</w:t>
              <w:br/>
              <w:t xml:space="preserve">  "Duration": "1 day",</w:t>
              <w:br/>
              <w:t xml:space="preserve">  "Severity": "Acute",</w:t>
              <w:br/>
              <w:t xml:space="preserve">  "Recommended_Intervention": "Antacids"</w:t>
              <w:br/>
              <w:t>}</w:t>
              <w:br/>
              <w:br/>
              <w:t>Input:</w:t>
              <w:br/>
              <w:t>"Patient reports severe watery diarrhea for the past 3 days accompanied by abdominal cramping, low-grade fever, and mild dehydration symptoms. Oral rehydration solution initiated."</w:t>
              <w:br/>
              <w:t>Output:</w:t>
            </w:r>
          </w:p>
        </w:tc>
      </w:tr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Simulated JSON Output:</w:t>
              <w:br/>
            </w: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{</w:t>
              <w:br/>
              <w:t xml:space="preserve">  "Condition": "Diarrhea",</w:t>
              <w:br/>
              <w:t xml:space="preserve">  "Symptoms": [</w:t>
              <w:br/>
              <w:t xml:space="preserve">    "Watery stool",</w:t>
              <w:br/>
              <w:t xml:space="preserve">    "Abdominal cramping",</w:t>
              <w:br/>
              <w:t xml:space="preserve">    "Low-grade fever",</w:t>
              <w:br/>
              <w:t xml:space="preserve">    "Mild dehydration"</w:t>
              <w:br/>
              <w:t xml:space="preserve">  ],</w:t>
              <w:br/>
              <w:t xml:space="preserve">  "Duration": "3 days",</w:t>
              <w:br/>
              <w:t xml:space="preserve">  "Severity": "Severe",</w:t>
              <w:br/>
              <w:t xml:space="preserve">  "Recommended_Intervention": "Oral rehydration solution"</w:t>
              <w:br/>
              <w:t>}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A365D"/>
          <w:sz w:val="23"/>
        </w:rPr>
        <w:t>4. Few-Shot Prompting Technique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3182CE"/>
                <w:sz w:val="19"/>
              </w:rPr>
              <w:t>Prompt:</w:t>
              <w:br/>
            </w: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Extract and normalize clinical observations into a strict medical JSON schema. Categorize severity explicitly (Mild, Moderate, Severe, Acute) and parse all symptoms into a normalized array.</w:t>
              <w:br/>
              <w:br/>
              <w:t>Input 1: "Toddler with acute rotavirus gastroenteritis for 48 hours presenting with persistent vomiting, lethargy, and loose stool. Administer zinc and oral fluids."</w:t>
              <w:br/>
              <w:t>Output 1: {"Condition": "Gastroenteritis", "Symptoms": ["Persistent vomiting", "Lethargy", "Loose stool"], "Duration": "2 days", "Severity": "Acute", "Recommended_Intervention": "Zinc and oral fluids"}</w:t>
              <w:br/>
              <w:br/>
              <w:t>Input 2: "Senior patient has mild travelers' diarrhea lasting 12 hours with intermittent abdominal discomfort and nausea. Advised increased water intake and rest."</w:t>
              <w:br/>
              <w:t>Output 2: {"Condition": "Diarrhea", "Symptoms": ["Intermittent abdominal discomfort", "Nausea"], "Duration": "0.5 days", "Severity": "Mild", "Recommended_Intervention": "Fluid intake and rest"}</w:t>
              <w:br/>
              <w:br/>
              <w:t>Input 3: "Patient reports severe watery diarrhea for the past 3 days accompanied by abdominal cramping, low-grade fever, and mild dehydration symptoms. Oral rehydration solution initiated."</w:t>
              <w:br/>
              <w:t>Output 3:</w:t>
            </w:r>
          </w:p>
        </w:tc>
      </w:tr>
      <w:tr>
        <w:tc>
          <w:tcPr>
            <w:tcW w:type="dxa" w:w="93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Simulated JSON Output:</w:t>
              <w:br/>
            </w:r>
            <w:r>
              <w:rPr>
                <w:rFonts w:ascii="Consolas" w:hAnsi="Consolas"/>
                <w:b w:val="0"/>
                <w:i w:val="0"/>
                <w:color w:val="2D3748"/>
                <w:sz w:val="18"/>
              </w:rPr>
              <w:t>{</w:t>
              <w:br/>
              <w:t xml:space="preserve">  "Condition": "Diarrhea",</w:t>
              <w:br/>
              <w:t xml:space="preserve">  "Symptoms": [</w:t>
              <w:br/>
              <w:t xml:space="preserve">    "Watery diarrhea",</w:t>
              <w:br/>
              <w:t xml:space="preserve">    "Abdominal cramping",</w:t>
              <w:br/>
              <w:t xml:space="preserve">    "Low-grade fever",</w:t>
              <w:br/>
              <w:t xml:space="preserve">    "Dehydration symptoms"</w:t>
              <w:br/>
              <w:t xml:space="preserve">  ],</w:t>
              <w:br/>
              <w:t xml:space="preserve">  "Duration": "3 days",</w:t>
              <w:br/>
              <w:t xml:space="preserve">  "Severity": "Severe",</w:t>
              <w:br/>
              <w:t xml:space="preserve">  "Recommended_Intervention": "Oral rehydration solution (ORS)"</w:t>
              <w:br/>
              <w:t>}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1A365D"/>
          <w:sz w:val="24"/>
        </w:rPr>
        <w:t>5. Comparative Analysis of Techniques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2304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Zero-Shot Prompting</w:t>
            </w:r>
          </w:p>
        </w:tc>
        <w:tc>
          <w:tcPr>
            <w:tcW w:type="dxa" w:w="2304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One-Shot Prompting</w:t>
            </w:r>
          </w:p>
        </w:tc>
        <w:tc>
          <w:tcPr>
            <w:tcW w:type="dxa" w:w="2592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Few-Shot Prompting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Symptom Parsing</w:t>
            </w:r>
          </w:p>
        </w:tc>
        <w:tc>
          <w:tcPr>
            <w:tcW w:type="dxa" w:w="230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Blends symptoms and modifiers into a single comma-separated string.</w:t>
            </w:r>
          </w:p>
        </w:tc>
        <w:tc>
          <w:tcPr>
            <w:tcW w:type="dxa" w:w="230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Separates symptoms into clean array elements based on single example.</w:t>
            </w:r>
          </w:p>
        </w:tc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Reliably normalizes clinical terminology into an atomic array across diverse variations.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Duration Normalization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Retains verbatim text phrasing (e.g., 'past 3 days').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Converts into standard numerical representation ('3 days').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Strictly enforces uniform temporal formatting (e.g., standardizing hours to days).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Severity Classification</w:t>
            </w:r>
          </w:p>
        </w:tc>
        <w:tc>
          <w:tcPr>
            <w:tcW w:type="dxa" w:w="230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Directly echoes adjectives found in the input sentence.</w:t>
            </w:r>
          </w:p>
        </w:tc>
        <w:tc>
          <w:tcPr>
            <w:tcW w:type="dxa" w:w="230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Aligns severity to closest stated category.</w:t>
            </w:r>
          </w:p>
        </w:tc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Consistently restricts severity to explicit clinical enum buckets (Mild/Moderate/Severe/Acute).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Token Consumption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Lowest token overhead; minimal latency.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Moderate token consumption.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Highest prompt token overhead; best for deterministic production pipelines.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