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EF" w:rsidRPr="00D96BDA" w:rsidRDefault="00FD64EF" w:rsidP="00FD64EF">
      <w:pPr>
        <w:jc w:val="center"/>
        <w:rPr>
          <w:b/>
          <w:u w:val="single"/>
        </w:rPr>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-437515</wp:posOffset>
                </wp:positionH>
                <wp:positionV relativeFrom="paragraph">
                  <wp:posOffset>236854</wp:posOffset>
                </wp:positionV>
                <wp:extent cx="667702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8887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45pt,18.65pt" to="491.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EAHQIAADc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" strokeweight="1.5pt"/>
            </w:pict>
          </mc:Fallback>
        </mc:AlternateContent>
      </w:r>
      <w:r w:rsidRPr="00D96BDA">
        <w:rPr>
          <w:b/>
          <w:u w:val="single"/>
        </w:rPr>
        <w:t>Course Planner</w:t>
      </w:r>
    </w:p>
    <w:tbl>
      <w:tblPr>
        <w:tblpPr w:leftFromText="180" w:rightFromText="180" w:vertAnchor="text" w:horzAnchor="margin" w:tblpXSpec="center" w:tblpY="240"/>
        <w:tblW w:w="10302"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091"/>
        <w:gridCol w:w="5670"/>
        <w:gridCol w:w="1593"/>
        <w:gridCol w:w="948"/>
      </w:tblGrid>
      <w:tr w:rsidR="00FD64EF" w:rsidRPr="00D96BDA" w:rsidTr="00623B77">
        <w:trPr>
          <w:cantSplit/>
          <w:trHeight w:val="445"/>
          <w:tblCellSpacing w:w="86" w:type="dxa"/>
        </w:trPr>
        <w:tc>
          <w:tcPr>
            <w:tcW w:w="1833" w:type="dxa"/>
            <w:shd w:val="clear" w:color="auto" w:fill="FFFFFF"/>
            <w:vAlign w:val="center"/>
            <w:hideMark/>
          </w:tcPr>
          <w:p w:rsidR="00FD64EF" w:rsidRPr="00D96BDA" w:rsidRDefault="00FD64EF" w:rsidP="00623B77">
            <w:pPr>
              <w:rPr>
                <w:b/>
              </w:rPr>
            </w:pPr>
            <w:r w:rsidRPr="00D96BDA">
              <w:rPr>
                <w:b/>
              </w:rPr>
              <w:t xml:space="preserve">Course </w:t>
            </w:r>
            <w:proofErr w:type="spellStart"/>
            <w:r w:rsidRPr="00D96BDA">
              <w:rPr>
                <w:b/>
              </w:rPr>
              <w:t>Incharge</w:t>
            </w:r>
            <w:proofErr w:type="spellEnd"/>
          </w:p>
        </w:tc>
        <w:tc>
          <w:tcPr>
            <w:tcW w:w="5498" w:type="dxa"/>
            <w:tcBorders>
              <w:top w:val="single" w:sz="4" w:space="0" w:color="auto"/>
              <w:left w:val="single" w:sz="4" w:space="0" w:color="auto"/>
              <w:bottom w:val="single" w:sz="4" w:space="0" w:color="auto"/>
              <w:right w:val="single" w:sz="4" w:space="0" w:color="auto"/>
            </w:tcBorders>
            <w:vAlign w:val="center"/>
            <w:hideMark/>
          </w:tcPr>
          <w:p w:rsidR="00FD64EF" w:rsidRPr="00D96BDA" w:rsidRDefault="00FD64EF" w:rsidP="00623B77"/>
        </w:tc>
        <w:tc>
          <w:tcPr>
            <w:tcW w:w="1421" w:type="dxa"/>
            <w:vAlign w:val="center"/>
            <w:hideMark/>
          </w:tcPr>
          <w:p w:rsidR="00FD64EF" w:rsidRPr="00D96BDA" w:rsidRDefault="00FD64EF" w:rsidP="00623B77">
            <w:pPr>
              <w:rPr>
                <w:b/>
              </w:rPr>
            </w:pPr>
            <w:r w:rsidRPr="00D96BDA">
              <w:rPr>
                <w:b/>
              </w:rPr>
              <w:t>Semester</w:t>
            </w:r>
          </w:p>
        </w:tc>
        <w:tc>
          <w:tcPr>
            <w:tcW w:w="0" w:type="auto"/>
            <w:tcBorders>
              <w:top w:val="single" w:sz="4" w:space="0" w:color="auto"/>
              <w:left w:val="single" w:sz="4" w:space="0" w:color="auto"/>
              <w:bottom w:val="single" w:sz="4" w:space="0" w:color="auto"/>
              <w:right w:val="single" w:sz="4" w:space="0" w:color="auto"/>
            </w:tcBorders>
            <w:vAlign w:val="center"/>
            <w:hideMark/>
          </w:tcPr>
          <w:p w:rsidR="00FD64EF" w:rsidRPr="00D96BDA" w:rsidRDefault="00FD64EF" w:rsidP="00623B77">
            <w:r w:rsidRPr="00D96BDA">
              <w:t>Fall</w:t>
            </w:r>
          </w:p>
        </w:tc>
      </w:tr>
      <w:tr w:rsidR="00FD64EF" w:rsidRPr="00D96BDA" w:rsidTr="00623B77">
        <w:trPr>
          <w:cantSplit/>
          <w:trHeight w:val="226"/>
          <w:tblCellSpacing w:w="86" w:type="dxa"/>
        </w:trPr>
        <w:tc>
          <w:tcPr>
            <w:tcW w:w="1833" w:type="dxa"/>
            <w:shd w:val="clear" w:color="auto" w:fill="FFFFFF"/>
            <w:vAlign w:val="center"/>
            <w:hideMark/>
          </w:tcPr>
          <w:p w:rsidR="00FD64EF" w:rsidRPr="00D96BDA" w:rsidRDefault="00FD64EF" w:rsidP="00623B77">
            <w:pPr>
              <w:rPr>
                <w:b/>
              </w:rPr>
            </w:pPr>
            <w:r w:rsidRPr="00D96BDA">
              <w:rPr>
                <w:b/>
              </w:rPr>
              <w:t>Batch/Section(s)</w:t>
            </w:r>
          </w:p>
        </w:tc>
        <w:tc>
          <w:tcPr>
            <w:tcW w:w="5498" w:type="dxa"/>
            <w:tcBorders>
              <w:top w:val="single" w:sz="4" w:space="0" w:color="auto"/>
              <w:left w:val="single" w:sz="4" w:space="0" w:color="auto"/>
              <w:bottom w:val="single" w:sz="4" w:space="0" w:color="auto"/>
              <w:right w:val="single" w:sz="4" w:space="0" w:color="auto"/>
            </w:tcBorders>
            <w:vAlign w:val="center"/>
            <w:hideMark/>
          </w:tcPr>
          <w:p w:rsidR="00FD64EF" w:rsidRPr="00D96BDA" w:rsidRDefault="00FD64EF" w:rsidP="00623B77">
            <w:r w:rsidRPr="00D96BDA">
              <w:t>Session 2023</w:t>
            </w:r>
          </w:p>
        </w:tc>
        <w:tc>
          <w:tcPr>
            <w:tcW w:w="1421" w:type="dxa"/>
            <w:vAlign w:val="center"/>
            <w:hideMark/>
          </w:tcPr>
          <w:p w:rsidR="00FD64EF" w:rsidRPr="00D96BDA" w:rsidRDefault="00FD64EF" w:rsidP="00623B77">
            <w:pPr>
              <w:rPr>
                <w:b/>
              </w:rPr>
            </w:pPr>
            <w:r w:rsidRPr="00D96BDA">
              <w:rPr>
                <w:b/>
              </w:rPr>
              <w:t>Year</w:t>
            </w:r>
          </w:p>
        </w:tc>
        <w:tc>
          <w:tcPr>
            <w:tcW w:w="0" w:type="auto"/>
            <w:tcBorders>
              <w:top w:val="single" w:sz="4" w:space="0" w:color="auto"/>
              <w:left w:val="single" w:sz="4" w:space="0" w:color="auto"/>
              <w:bottom w:val="single" w:sz="4" w:space="0" w:color="auto"/>
              <w:right w:val="single" w:sz="4" w:space="0" w:color="auto"/>
            </w:tcBorders>
            <w:vAlign w:val="center"/>
            <w:hideMark/>
          </w:tcPr>
          <w:p w:rsidR="00FD64EF" w:rsidRPr="00D96BDA" w:rsidRDefault="00FD64EF" w:rsidP="00623B77">
            <w:r w:rsidRPr="00D96BDA">
              <w:t>2023</w:t>
            </w:r>
          </w:p>
        </w:tc>
      </w:tr>
      <w:tr w:rsidR="00FD64EF" w:rsidRPr="00D96BDA" w:rsidTr="00623B77">
        <w:trPr>
          <w:cantSplit/>
          <w:trHeight w:val="226"/>
          <w:tblCellSpacing w:w="86" w:type="dxa"/>
        </w:trPr>
        <w:tc>
          <w:tcPr>
            <w:tcW w:w="1833" w:type="dxa"/>
            <w:shd w:val="clear" w:color="auto" w:fill="FFFFFF"/>
            <w:vAlign w:val="center"/>
            <w:hideMark/>
          </w:tcPr>
          <w:p w:rsidR="00FD64EF" w:rsidRPr="00D96BDA" w:rsidRDefault="00FD64EF" w:rsidP="00623B77">
            <w:pPr>
              <w:rPr>
                <w:b/>
              </w:rPr>
            </w:pPr>
            <w:r w:rsidRPr="00D96BDA">
              <w:rPr>
                <w:b/>
              </w:rPr>
              <w:t>Course Title</w:t>
            </w:r>
          </w:p>
        </w:tc>
        <w:tc>
          <w:tcPr>
            <w:tcW w:w="5498" w:type="dxa"/>
            <w:tcBorders>
              <w:top w:val="single" w:sz="4" w:space="0" w:color="auto"/>
              <w:left w:val="single" w:sz="4" w:space="0" w:color="auto"/>
              <w:bottom w:val="single" w:sz="4" w:space="0" w:color="auto"/>
              <w:right w:val="single" w:sz="4" w:space="0" w:color="auto"/>
            </w:tcBorders>
            <w:vAlign w:val="center"/>
            <w:hideMark/>
          </w:tcPr>
          <w:p w:rsidR="00FD64EF" w:rsidRPr="00803A61" w:rsidRDefault="00FD64EF" w:rsidP="00623B77">
            <w:pPr>
              <w:rPr>
                <w:b/>
                <w:bCs/>
              </w:rPr>
            </w:pPr>
            <w:r w:rsidRPr="00803A61">
              <w:rPr>
                <w:b/>
                <w:bCs/>
              </w:rPr>
              <w:t>Website Development -1: Building with HTML, CSS, and JAVASCRIPT</w:t>
            </w:r>
          </w:p>
        </w:tc>
        <w:tc>
          <w:tcPr>
            <w:tcW w:w="1421" w:type="dxa"/>
            <w:vAlign w:val="center"/>
            <w:hideMark/>
          </w:tcPr>
          <w:p w:rsidR="00FD64EF" w:rsidRPr="00D96BDA" w:rsidRDefault="00FD64EF" w:rsidP="00623B77">
            <w:pPr>
              <w:rPr>
                <w:b/>
              </w:rPr>
            </w:pPr>
            <w:r>
              <w:rPr>
                <w:b/>
              </w:rPr>
              <w:t xml:space="preserve">Weekly </w:t>
            </w:r>
            <w:r w:rsidRPr="00D96BDA">
              <w:rPr>
                <w:b/>
              </w:rPr>
              <w:t>Hours</w:t>
            </w:r>
          </w:p>
        </w:tc>
        <w:tc>
          <w:tcPr>
            <w:tcW w:w="0" w:type="auto"/>
            <w:tcBorders>
              <w:top w:val="single" w:sz="4" w:space="0" w:color="auto"/>
              <w:left w:val="single" w:sz="4" w:space="0" w:color="auto"/>
              <w:bottom w:val="single" w:sz="4" w:space="0" w:color="auto"/>
              <w:right w:val="single" w:sz="4" w:space="0" w:color="auto"/>
            </w:tcBorders>
            <w:vAlign w:val="center"/>
            <w:hideMark/>
          </w:tcPr>
          <w:p w:rsidR="00FD64EF" w:rsidRPr="00D96BDA" w:rsidRDefault="00FD64EF" w:rsidP="00623B77">
            <w:pPr>
              <w:rPr>
                <w:sz w:val="36"/>
                <w:szCs w:val="36"/>
                <w:vertAlign w:val="subscript"/>
              </w:rPr>
            </w:pPr>
            <w:r w:rsidRPr="00D96BDA">
              <w:rPr>
                <w:sz w:val="36"/>
                <w:szCs w:val="36"/>
                <w:vertAlign w:val="subscript"/>
              </w:rPr>
              <w:t>2+2</w:t>
            </w:r>
          </w:p>
        </w:tc>
      </w:tr>
      <w:tr w:rsidR="00FD64EF" w:rsidRPr="00D96BDA" w:rsidTr="00623B77">
        <w:trPr>
          <w:cantSplit/>
          <w:trHeight w:val="387"/>
          <w:tblCellSpacing w:w="86" w:type="dxa"/>
        </w:trPr>
        <w:tc>
          <w:tcPr>
            <w:tcW w:w="1833" w:type="dxa"/>
            <w:shd w:val="clear" w:color="auto" w:fill="FFFFFF"/>
            <w:vAlign w:val="center"/>
            <w:hideMark/>
          </w:tcPr>
          <w:p w:rsidR="00FD64EF" w:rsidRPr="00D96BDA" w:rsidRDefault="00FD64EF" w:rsidP="00623B77">
            <w:pPr>
              <w:rPr>
                <w:b/>
              </w:rPr>
            </w:pPr>
            <w:r w:rsidRPr="00D96BDA">
              <w:rPr>
                <w:b/>
              </w:rPr>
              <w:t>Prerequisite(s)</w:t>
            </w:r>
          </w:p>
        </w:tc>
        <w:tc>
          <w:tcPr>
            <w:tcW w:w="5498" w:type="dxa"/>
            <w:tcBorders>
              <w:top w:val="single" w:sz="4" w:space="0" w:color="auto"/>
              <w:left w:val="single" w:sz="4" w:space="0" w:color="auto"/>
              <w:bottom w:val="single" w:sz="4" w:space="0" w:color="auto"/>
              <w:right w:val="single" w:sz="4" w:space="0" w:color="auto"/>
            </w:tcBorders>
            <w:vAlign w:val="center"/>
            <w:hideMark/>
          </w:tcPr>
          <w:p w:rsidR="00FD64EF" w:rsidRPr="00D96BDA" w:rsidRDefault="00FD64EF" w:rsidP="00623B77">
            <w:pPr>
              <w:spacing w:after="0"/>
              <w:rPr>
                <w:color w:val="212529"/>
                <w:shd w:val="clear" w:color="auto" w:fill="FFFFFF"/>
              </w:rPr>
            </w:pPr>
            <w:r w:rsidRPr="00D96BDA">
              <w:rPr>
                <w:color w:val="2D8E84"/>
                <w:sz w:val="33"/>
                <w:szCs w:val="33"/>
                <w:shd w:val="clear" w:color="auto" w:fill="FFFFFF"/>
              </w:rPr>
              <w:t xml:space="preserve">  </w:t>
            </w:r>
            <w:r w:rsidRPr="00D96BDA">
              <w:rPr>
                <w:color w:val="212529"/>
                <w:shd w:val="clear" w:color="auto" w:fill="FFFFFF"/>
              </w:rPr>
              <w:t>a. Minimum Intermediate with Mathematics, Physics, Computer/Chemistry.</w:t>
            </w:r>
          </w:p>
          <w:p w:rsidR="00FD64EF" w:rsidRPr="00D96BDA" w:rsidRDefault="00FD64EF" w:rsidP="00623B77">
            <w:pPr>
              <w:spacing w:after="0"/>
              <w:rPr>
                <w:color w:val="212529"/>
                <w:shd w:val="clear" w:color="auto" w:fill="FFFFFF"/>
              </w:rPr>
            </w:pPr>
            <w:r w:rsidRPr="00D96BDA">
              <w:rPr>
                <w:color w:val="212529"/>
                <w:shd w:val="clear" w:color="auto" w:fill="FFFFFF"/>
              </w:rPr>
              <w:t xml:space="preserve">  </w:t>
            </w:r>
            <w:r w:rsidRPr="00D96BDA">
              <w:t xml:space="preserve"> </w:t>
            </w:r>
            <w:r w:rsidRPr="00D96BDA">
              <w:rPr>
                <w:color w:val="212529"/>
                <w:shd w:val="clear" w:color="auto" w:fill="FFFFFF"/>
              </w:rPr>
              <w:t xml:space="preserve">b. Having a Personal Computer (with average specifications) </w:t>
            </w:r>
          </w:p>
          <w:p w:rsidR="00FD64EF" w:rsidRPr="00D96BDA" w:rsidRDefault="00FD64EF" w:rsidP="00623B77">
            <w:pPr>
              <w:spacing w:after="0"/>
            </w:pPr>
            <w:r w:rsidRPr="00D96BDA">
              <w:rPr>
                <w:color w:val="212529"/>
                <w:shd w:val="clear" w:color="auto" w:fill="FFFFFF"/>
              </w:rPr>
              <w:t xml:space="preserve">   c. Able to read, write and understand the English language</w:t>
            </w:r>
          </w:p>
        </w:tc>
        <w:tc>
          <w:tcPr>
            <w:tcW w:w="1421" w:type="dxa"/>
            <w:vAlign w:val="center"/>
            <w:hideMark/>
          </w:tcPr>
          <w:p w:rsidR="00FD64EF" w:rsidRPr="00D96BDA" w:rsidRDefault="00FD64EF" w:rsidP="00623B77">
            <w:pPr>
              <w:rPr>
                <w:color w:val="FFFFFF"/>
              </w:rPr>
            </w:pPr>
            <w:r w:rsidRPr="00D96BDA">
              <w:rPr>
                <w:b/>
                <w:bCs/>
              </w:rPr>
              <w:t>Total Hours</w:t>
            </w:r>
          </w:p>
        </w:tc>
        <w:tc>
          <w:tcPr>
            <w:tcW w:w="0" w:type="auto"/>
            <w:vAlign w:val="center"/>
            <w:hideMark/>
          </w:tcPr>
          <w:p w:rsidR="00FD64EF" w:rsidRPr="00D96BDA" w:rsidRDefault="00FD64EF" w:rsidP="00623B77">
            <w:r w:rsidRPr="00D96BDA">
              <w:t xml:space="preserve">  48</w:t>
            </w:r>
          </w:p>
        </w:tc>
      </w:tr>
    </w:tbl>
    <w:p w:rsidR="00FD64EF" w:rsidRPr="00D96BDA" w:rsidRDefault="00FD64EF" w:rsidP="00FD64EF">
      <w:pPr>
        <w:tabs>
          <w:tab w:val="left" w:pos="720"/>
          <w:tab w:val="left" w:pos="1440"/>
          <w:tab w:val="left" w:pos="2160"/>
          <w:tab w:val="left" w:pos="2880"/>
          <w:tab w:val="left" w:pos="3600"/>
          <w:tab w:val="left" w:pos="4320"/>
          <w:tab w:val="left" w:pos="5040"/>
          <w:tab w:val="left" w:pos="7230"/>
        </w:tabs>
        <w:rPr>
          <w:b/>
        </w:rPr>
      </w:pPr>
    </w:p>
    <w:p w:rsidR="00FD64EF" w:rsidRPr="00D96BDA" w:rsidRDefault="00FD64EF" w:rsidP="00FD64EF">
      <w:pPr>
        <w:tabs>
          <w:tab w:val="left" w:pos="720"/>
          <w:tab w:val="left" w:pos="1440"/>
          <w:tab w:val="left" w:pos="2160"/>
          <w:tab w:val="left" w:pos="2880"/>
          <w:tab w:val="left" w:pos="3600"/>
          <w:tab w:val="left" w:pos="4320"/>
          <w:tab w:val="left" w:pos="5040"/>
          <w:tab w:val="left" w:pos="7230"/>
        </w:tabs>
      </w:pP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-437515</wp:posOffset>
                </wp:positionH>
                <wp:positionV relativeFrom="paragraph">
                  <wp:posOffset>176529</wp:posOffset>
                </wp:positionV>
                <wp:extent cx="66770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8397F" id="Straight Connector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45pt,13.9pt" to="491.3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5Z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" strokeweight="1.5pt"/>
            </w:pict>
          </mc:Fallback>
        </mc:AlternateContent>
      </w:r>
      <w:r w:rsidRPr="00D96BDA">
        <w:rPr>
          <w:b/>
          <w:bCs/>
          <w:sz w:val="20"/>
          <w:szCs w:val="20"/>
        </w:rPr>
        <w:t>Tools &amp; Technologies:</w:t>
      </w:r>
      <w:r w:rsidRPr="00D96BDA">
        <w:tab/>
      </w:r>
      <w:r w:rsidRPr="00D96BDA">
        <w:tab/>
      </w:r>
      <w:r w:rsidRPr="00D96BDA">
        <w:tab/>
      </w:r>
      <w:r w:rsidRPr="00D96BDA">
        <w:tab/>
      </w:r>
    </w:p>
    <w:p w:rsidR="00FD64EF" w:rsidRPr="00D96BDA" w:rsidRDefault="00FD64EF" w:rsidP="00FD64EF">
      <w:pPr>
        <w:rPr>
          <w:vanish/>
        </w:rPr>
      </w:pPr>
    </w:p>
    <w:p w:rsidR="00FD64EF" w:rsidRPr="00D96BDA" w:rsidRDefault="00FD64EF" w:rsidP="00FD64EF">
      <w:pPr>
        <w:ind w:left="-1080"/>
        <w:jc w:val="both"/>
        <w:rPr>
          <w:b/>
          <w:sz w:val="14"/>
          <w:szCs w:val="14"/>
          <w:lang w:eastAsia="en-GB"/>
        </w:rPr>
      </w:pPr>
    </w:p>
    <w:tbl>
      <w:tblPr>
        <w:tblpPr w:leftFromText="180" w:rightFromText="180" w:vertAnchor="text" w:horzAnchor="margin" w:tblpX="-252" w:tblpY="485"/>
        <w:tblW w:w="10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1"/>
      </w:tblGrid>
      <w:tr w:rsidR="00FD64EF" w:rsidRPr="00D96BDA" w:rsidTr="00623B77">
        <w:trPr>
          <w:trHeight w:val="117"/>
        </w:trPr>
        <w:tc>
          <w:tcPr>
            <w:tcW w:w="10051" w:type="dxa"/>
            <w:shd w:val="clear" w:color="auto" w:fill="FFFFFF"/>
          </w:tcPr>
          <w:p w:rsidR="00FD64EF" w:rsidRPr="00D96BDA" w:rsidRDefault="00FD64EF" w:rsidP="00623B77">
            <w:pPr>
              <w:spacing w:after="0"/>
              <w:jc w:val="mediumKashida"/>
              <w:rPr>
                <w:color w:val="212121"/>
                <w:spacing w:val="-1"/>
                <w:shd w:val="clear" w:color="auto" w:fill="FFFFFF"/>
              </w:rPr>
            </w:pPr>
            <w:r w:rsidRPr="00D96BDA">
              <w:rPr>
                <w:color w:val="212529"/>
                <w:shd w:val="clear" w:color="auto" w:fill="FFFFFF"/>
              </w:rPr>
              <w:t>There is great significance of websites in this era. You visit several websites every day whether for business, education, online shopping, or entertainment. But have you ever wondered how these websites are built? How do they work? What are the skills needed to design these websites? How do browsers, computers, and mobile devices interact with the web? In Web Designing Certificate, learn to start your future path towards developing interactive and professional websites, no matter how little technical knowledge and experience you currently have. Web Designing Certificate is designed to start your future path towards developing interactive and professional websites.</w:t>
            </w:r>
          </w:p>
        </w:tc>
      </w:tr>
    </w:tbl>
    <w:p w:rsidR="00FD64EF" w:rsidRPr="00D96BDA" w:rsidRDefault="00FD64EF" w:rsidP="00FD64EF">
      <w:pPr>
        <w:ind w:left="-1080"/>
        <w:jc w:val="both"/>
        <w:rPr>
          <w:b/>
        </w:rPr>
      </w:pPr>
      <w:r w:rsidRPr="00D96BDA">
        <w:rPr>
          <w:b/>
          <w:lang w:eastAsia="en-GB"/>
        </w:rPr>
        <w:tab/>
      </w:r>
      <w:r w:rsidRPr="00D96BDA">
        <w:rPr>
          <w:b/>
          <w:lang w:eastAsia="en-GB"/>
        </w:rPr>
        <w:tab/>
        <w:t>Course Description:</w:t>
      </w: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-409575</wp:posOffset>
                </wp:positionH>
                <wp:positionV relativeFrom="paragraph">
                  <wp:posOffset>189229</wp:posOffset>
                </wp:positionV>
                <wp:extent cx="66294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ECA02"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25pt,14.9pt" to="489.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I3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" strokeweight="1.5pt"/>
            </w:pict>
          </mc:Fallback>
        </mc:AlternateContent>
      </w:r>
    </w:p>
    <w:p w:rsidR="00FD64EF" w:rsidRPr="00D96BDA" w:rsidRDefault="00FD64EF" w:rsidP="00FD64EF">
      <w:pPr>
        <w:spacing w:before="240"/>
        <w:ind w:right="-540"/>
        <w:jc w:val="both"/>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-584835</wp:posOffset>
                </wp:positionH>
                <wp:positionV relativeFrom="paragraph">
                  <wp:posOffset>1745614</wp:posOffset>
                </wp:positionV>
                <wp:extent cx="6896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DF410"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05pt,137.45pt" to="496.95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" strokeweight="1.5pt"/>
            </w:pict>
          </mc:Fallback>
        </mc:AlternateContent>
      </w:r>
      <w:r w:rsidRPr="00D96BDA">
        <w:rPr>
          <w:b/>
          <w:lang w:eastAsia="en-GB"/>
        </w:rPr>
        <w:t xml:space="preserve">Course Objective:     </w:t>
      </w:r>
    </w:p>
    <w:tbl>
      <w:tblPr>
        <w:tblpPr w:leftFromText="180" w:rightFromText="180" w:vertAnchor="text" w:horzAnchor="margin" w:tblpY="78"/>
        <w:tblW w:w="9861"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61"/>
      </w:tblGrid>
      <w:tr w:rsidR="00FD64EF" w:rsidRPr="00D96BDA" w:rsidTr="00623B77">
        <w:trPr>
          <w:trHeight w:val="65"/>
        </w:trPr>
        <w:tc>
          <w:tcPr>
            <w:tcW w:w="9861" w:type="dxa"/>
            <w:shd w:val="clear" w:color="auto" w:fill="FFFFFF"/>
          </w:tcPr>
          <w:p w:rsidR="00FD64EF" w:rsidRPr="00D96BDA" w:rsidRDefault="00FD64EF" w:rsidP="00623B77">
            <w:pPr>
              <w:spacing w:after="0"/>
              <w:jc w:val="both"/>
              <w:rPr>
                <w:color w:val="212529"/>
                <w:shd w:val="clear" w:color="auto" w:fill="FFFFFF"/>
              </w:rPr>
            </w:pPr>
            <w:r w:rsidRPr="00D96BDA">
              <w:rPr>
                <w:color w:val="212529"/>
              </w:rPr>
              <w:t>* L</w:t>
            </w:r>
            <w:r w:rsidRPr="00D96BDA">
              <w:rPr>
                <w:color w:val="212529"/>
                <w:shd w:val="clear" w:color="auto" w:fill="FFFFFF"/>
              </w:rPr>
              <w:t xml:space="preserve">earn the basic tools that every web page coder needs to know. </w:t>
            </w:r>
          </w:p>
          <w:p w:rsidR="00FD64EF" w:rsidRPr="00D96BDA" w:rsidRDefault="00FD64EF" w:rsidP="00623B77">
            <w:pPr>
              <w:spacing w:after="0"/>
              <w:jc w:val="both"/>
              <w:rPr>
                <w:color w:val="212529"/>
                <w:shd w:val="clear" w:color="auto" w:fill="FFFFFF"/>
              </w:rPr>
            </w:pPr>
            <w:r w:rsidRPr="00D96BDA">
              <w:rPr>
                <w:color w:val="212529"/>
                <w:shd w:val="clear" w:color="auto" w:fill="FFFFFF"/>
              </w:rPr>
              <w:t xml:space="preserve">* Start from the ground up by learning how to implement modern web pages with HTML and CSS. </w:t>
            </w:r>
          </w:p>
          <w:p w:rsidR="00FD64EF" w:rsidRPr="00D96BDA" w:rsidRDefault="00FD64EF" w:rsidP="00623B77">
            <w:pPr>
              <w:spacing w:after="0"/>
              <w:jc w:val="both"/>
              <w:rPr>
                <w:color w:val="212529"/>
                <w:shd w:val="clear" w:color="auto" w:fill="FFFFFF"/>
              </w:rPr>
            </w:pPr>
            <w:r w:rsidRPr="00D96BDA">
              <w:rPr>
                <w:color w:val="212529"/>
                <w:shd w:val="clear" w:color="auto" w:fill="FFFFFF"/>
              </w:rPr>
              <w:t xml:space="preserve">* Learning how to code pages such that their components rearrange and resize themselves automatically based on the size of the user’s screen. </w:t>
            </w:r>
          </w:p>
          <w:p w:rsidR="00FD64EF" w:rsidRPr="00D96BDA" w:rsidRDefault="00FD64EF" w:rsidP="00623B77">
            <w:pPr>
              <w:spacing w:after="0"/>
              <w:jc w:val="both"/>
              <w:rPr>
                <w:color w:val="212529"/>
                <w:shd w:val="clear" w:color="auto" w:fill="FFFFFF"/>
              </w:rPr>
            </w:pPr>
            <w:r w:rsidRPr="00D96BDA">
              <w:rPr>
                <w:color w:val="212529"/>
                <w:shd w:val="clear" w:color="auto" w:fill="FFFFFF"/>
              </w:rPr>
              <w:t xml:space="preserve">* Last but certainly not least, students will get a thorough introduction to the most ubiquitous, popular, and incredibly powerful language of the web: JavaScript. </w:t>
            </w:r>
          </w:p>
          <w:p w:rsidR="00FD64EF" w:rsidRPr="00D96BDA" w:rsidRDefault="00FD64EF" w:rsidP="00623B77">
            <w:pPr>
              <w:spacing w:after="0"/>
              <w:jc w:val="both"/>
              <w:rPr>
                <w:color w:val="212529"/>
                <w:shd w:val="clear" w:color="auto" w:fill="FFFFFF"/>
              </w:rPr>
            </w:pPr>
            <w:r w:rsidRPr="00D96BDA">
              <w:rPr>
                <w:color w:val="212529"/>
                <w:shd w:val="clear" w:color="auto" w:fill="FFFFFF"/>
              </w:rPr>
              <w:t>* Using JavaScript, you will be able to build a fully functional web application that utilizes Ajax to expose server-side functionality and data to the end user.</w:t>
            </w:r>
          </w:p>
        </w:tc>
      </w:tr>
    </w:tbl>
    <w:p w:rsidR="00FD64EF" w:rsidRDefault="00FD64EF" w:rsidP="00FD64EF">
      <w:pPr>
        <w:spacing w:before="240"/>
        <w:jc w:val="center"/>
        <w:rPr>
          <w:b/>
        </w:rPr>
      </w:pPr>
    </w:p>
    <w:p w:rsidR="00FD64EF" w:rsidRDefault="00FD64EF" w:rsidP="00FD64EF">
      <w:pPr>
        <w:spacing w:before="240"/>
        <w:jc w:val="center"/>
        <w:rPr>
          <w:b/>
        </w:rPr>
      </w:pPr>
    </w:p>
    <w:p w:rsidR="00FD64EF" w:rsidRPr="00D96BDA" w:rsidRDefault="00FD64EF" w:rsidP="00FD64EF">
      <w:pPr>
        <w:spacing w:before="240"/>
        <w:jc w:val="center"/>
        <w:rPr>
          <w:b/>
        </w:rPr>
      </w:pPr>
      <w:r w:rsidRPr="00D96BDA">
        <w:rPr>
          <w:b/>
        </w:rPr>
        <w:lastRenderedPageBreak/>
        <w:t>Grading Criteria:</w:t>
      </w:r>
    </w:p>
    <w:p w:rsidR="00FD64EF" w:rsidRPr="00D96BDA" w:rsidRDefault="00FD64EF" w:rsidP="00FD64EF">
      <w:pPr>
        <w:rPr>
          <w:b/>
        </w:rPr>
      </w:pPr>
      <w:r w:rsidRPr="00D96BDA">
        <w:rPr>
          <w:b/>
        </w:rPr>
        <w:tab/>
        <w:t xml:space="preserve">           </w:t>
      </w:r>
      <w:r w:rsidRPr="00D96BDA">
        <w:rPr>
          <w:b/>
        </w:rPr>
        <w:tab/>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4109"/>
        <w:gridCol w:w="1544"/>
      </w:tblGrid>
      <w:tr w:rsidR="00FD64EF" w:rsidRPr="00D96BDA" w:rsidTr="00623B77">
        <w:trPr>
          <w:trHeight w:val="386"/>
        </w:trPr>
        <w:tc>
          <w:tcPr>
            <w:tcW w:w="41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D64EF" w:rsidRPr="00D96BDA" w:rsidRDefault="00FD64EF" w:rsidP="00623B77">
            <w:pPr>
              <w:rPr>
                <w:b/>
              </w:rPr>
            </w:pPr>
            <w:r w:rsidRPr="00D96BDA">
              <w:rPr>
                <w:b/>
              </w:rPr>
              <w:t>Particulars</w:t>
            </w:r>
          </w:p>
        </w:tc>
        <w:tc>
          <w:tcPr>
            <w:tcW w:w="1544" w:type="dxa"/>
            <w:tcBorders>
              <w:top w:val="single" w:sz="4" w:space="0" w:color="auto"/>
              <w:left w:val="single" w:sz="4" w:space="0" w:color="auto"/>
              <w:bottom w:val="single" w:sz="4" w:space="0" w:color="auto"/>
              <w:right w:val="single" w:sz="4" w:space="0" w:color="auto"/>
            </w:tcBorders>
            <w:vAlign w:val="center"/>
            <w:hideMark/>
          </w:tcPr>
          <w:p w:rsidR="00FD64EF" w:rsidRPr="00D96BDA" w:rsidRDefault="00FD64EF" w:rsidP="00623B77">
            <w:pPr>
              <w:jc w:val="center"/>
              <w:rPr>
                <w:b/>
              </w:rPr>
            </w:pPr>
            <w:r w:rsidRPr="00D96BDA">
              <w:rPr>
                <w:b/>
              </w:rPr>
              <w:t>Marks (%)</w:t>
            </w:r>
          </w:p>
        </w:tc>
      </w:tr>
      <w:tr w:rsidR="00FD64EF" w:rsidRPr="00D96BDA" w:rsidTr="00623B77">
        <w:trPr>
          <w:trHeight w:val="386"/>
        </w:trPr>
        <w:tc>
          <w:tcPr>
            <w:tcW w:w="41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D64EF" w:rsidRPr="00D96BDA" w:rsidRDefault="00FD64EF" w:rsidP="00623B77">
            <w:r w:rsidRPr="00D96BDA">
              <w:t xml:space="preserve">1.  Quizzes </w:t>
            </w:r>
          </w:p>
        </w:tc>
        <w:tc>
          <w:tcPr>
            <w:tcW w:w="1544" w:type="dxa"/>
            <w:tcBorders>
              <w:top w:val="single" w:sz="4" w:space="0" w:color="auto"/>
              <w:left w:val="single" w:sz="4" w:space="0" w:color="auto"/>
              <w:bottom w:val="single" w:sz="4" w:space="0" w:color="auto"/>
              <w:right w:val="single" w:sz="4" w:space="0" w:color="auto"/>
            </w:tcBorders>
            <w:vAlign w:val="center"/>
          </w:tcPr>
          <w:p w:rsidR="00FD64EF" w:rsidRPr="00F9297D" w:rsidRDefault="00FD64EF" w:rsidP="00623B77">
            <w:pPr>
              <w:jc w:val="center"/>
            </w:pPr>
            <w:r>
              <w:t>20</w:t>
            </w:r>
          </w:p>
        </w:tc>
      </w:tr>
      <w:tr w:rsidR="00FD64EF" w:rsidRPr="00D96BDA" w:rsidTr="00623B77">
        <w:trPr>
          <w:trHeight w:val="386"/>
        </w:trPr>
        <w:tc>
          <w:tcPr>
            <w:tcW w:w="4109" w:type="dxa"/>
            <w:tcBorders>
              <w:top w:val="single" w:sz="4" w:space="0" w:color="auto"/>
              <w:left w:val="single" w:sz="4" w:space="0" w:color="auto"/>
              <w:bottom w:val="single" w:sz="4" w:space="0" w:color="auto"/>
              <w:right w:val="single" w:sz="4" w:space="0" w:color="auto"/>
            </w:tcBorders>
            <w:shd w:val="clear" w:color="auto" w:fill="FFFFFF"/>
            <w:vAlign w:val="center"/>
          </w:tcPr>
          <w:p w:rsidR="00FD64EF" w:rsidRPr="00D96BDA" w:rsidRDefault="00FD64EF" w:rsidP="00623B77">
            <w:r w:rsidRPr="00D96BDA">
              <w:t>2.  Class Participation/ Attendance</w:t>
            </w:r>
          </w:p>
        </w:tc>
        <w:tc>
          <w:tcPr>
            <w:tcW w:w="1544" w:type="dxa"/>
            <w:tcBorders>
              <w:top w:val="single" w:sz="4" w:space="0" w:color="auto"/>
              <w:left w:val="single" w:sz="4" w:space="0" w:color="auto"/>
              <w:bottom w:val="single" w:sz="4" w:space="0" w:color="auto"/>
              <w:right w:val="single" w:sz="4" w:space="0" w:color="auto"/>
            </w:tcBorders>
            <w:vAlign w:val="center"/>
          </w:tcPr>
          <w:p w:rsidR="00FD64EF" w:rsidRPr="00F9297D" w:rsidRDefault="00FD64EF" w:rsidP="00623B77">
            <w:pPr>
              <w:jc w:val="center"/>
            </w:pPr>
            <w:r>
              <w:t>15</w:t>
            </w:r>
          </w:p>
        </w:tc>
      </w:tr>
      <w:tr w:rsidR="00FD64EF" w:rsidRPr="00D96BDA" w:rsidTr="00623B77">
        <w:trPr>
          <w:trHeight w:val="386"/>
        </w:trPr>
        <w:tc>
          <w:tcPr>
            <w:tcW w:w="41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D64EF" w:rsidRPr="00D96BDA" w:rsidRDefault="00FD64EF" w:rsidP="00623B77">
            <w:r w:rsidRPr="00D96BDA">
              <w:t>3.  Projects</w:t>
            </w:r>
          </w:p>
        </w:tc>
        <w:tc>
          <w:tcPr>
            <w:tcW w:w="1544" w:type="dxa"/>
            <w:tcBorders>
              <w:top w:val="single" w:sz="4" w:space="0" w:color="auto"/>
              <w:left w:val="single" w:sz="4" w:space="0" w:color="auto"/>
              <w:bottom w:val="single" w:sz="4" w:space="0" w:color="auto"/>
              <w:right w:val="single" w:sz="4" w:space="0" w:color="auto"/>
            </w:tcBorders>
            <w:vAlign w:val="center"/>
          </w:tcPr>
          <w:p w:rsidR="00FD64EF" w:rsidRPr="00F9297D" w:rsidRDefault="00FD64EF" w:rsidP="00623B77">
            <w:pPr>
              <w:jc w:val="center"/>
            </w:pPr>
            <w:r>
              <w:t>25</w:t>
            </w:r>
          </w:p>
        </w:tc>
      </w:tr>
      <w:tr w:rsidR="00FD64EF" w:rsidRPr="00D96BDA" w:rsidTr="00623B77">
        <w:trPr>
          <w:trHeight w:val="386"/>
        </w:trPr>
        <w:tc>
          <w:tcPr>
            <w:tcW w:w="41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D64EF" w:rsidRPr="00D96BDA" w:rsidRDefault="00FD64EF" w:rsidP="00623B77">
            <w:r w:rsidRPr="00D96BDA">
              <w:t>4.  Final Projects</w:t>
            </w:r>
          </w:p>
        </w:tc>
        <w:tc>
          <w:tcPr>
            <w:tcW w:w="1544" w:type="dxa"/>
            <w:tcBorders>
              <w:top w:val="single" w:sz="4" w:space="0" w:color="auto"/>
              <w:left w:val="single" w:sz="4" w:space="0" w:color="auto"/>
              <w:bottom w:val="single" w:sz="4" w:space="0" w:color="auto"/>
              <w:right w:val="single" w:sz="4" w:space="0" w:color="auto"/>
            </w:tcBorders>
            <w:vAlign w:val="center"/>
          </w:tcPr>
          <w:p w:rsidR="00FD64EF" w:rsidRPr="00F9297D" w:rsidRDefault="00FD64EF" w:rsidP="00623B77">
            <w:pPr>
              <w:jc w:val="center"/>
            </w:pPr>
            <w:r>
              <w:t>40</w:t>
            </w:r>
          </w:p>
        </w:tc>
      </w:tr>
      <w:tr w:rsidR="00FD64EF" w:rsidRPr="00D96BDA" w:rsidTr="00623B77">
        <w:trPr>
          <w:trHeight w:val="386"/>
        </w:trPr>
        <w:tc>
          <w:tcPr>
            <w:tcW w:w="41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D64EF" w:rsidRPr="00D96BDA" w:rsidRDefault="00FD64EF" w:rsidP="00623B77">
            <w:pPr>
              <w:rPr>
                <w:b/>
              </w:rPr>
            </w:pPr>
            <w:r w:rsidRPr="00D96BDA">
              <w:rPr>
                <w:b/>
              </w:rPr>
              <w:t xml:space="preserve">     Total</w:t>
            </w:r>
          </w:p>
        </w:tc>
        <w:tc>
          <w:tcPr>
            <w:tcW w:w="1544" w:type="dxa"/>
            <w:tcBorders>
              <w:top w:val="single" w:sz="4" w:space="0" w:color="auto"/>
              <w:left w:val="single" w:sz="4" w:space="0" w:color="auto"/>
              <w:bottom w:val="single" w:sz="4" w:space="0" w:color="auto"/>
              <w:right w:val="single" w:sz="4" w:space="0" w:color="auto"/>
            </w:tcBorders>
            <w:vAlign w:val="center"/>
            <w:hideMark/>
          </w:tcPr>
          <w:p w:rsidR="00FD64EF" w:rsidRPr="00D96BDA" w:rsidRDefault="00FD64EF" w:rsidP="00623B77">
            <w:pPr>
              <w:jc w:val="center"/>
              <w:rPr>
                <w:b/>
                <w:bCs/>
              </w:rPr>
            </w:pPr>
            <w:r w:rsidRPr="00D96BDA">
              <w:rPr>
                <w:b/>
                <w:bCs/>
              </w:rPr>
              <w:t>100</w:t>
            </w:r>
          </w:p>
        </w:tc>
      </w:tr>
    </w:tbl>
    <w:p w:rsidR="00FD64EF" w:rsidRPr="00D96BDA" w:rsidRDefault="00FD64EF" w:rsidP="00FD64EF">
      <w:pPr>
        <w:rPr>
          <w:b/>
        </w:rPr>
      </w:pPr>
      <w:r w:rsidRPr="00D96BDA">
        <w:rPr>
          <w:b/>
        </w:rPr>
        <w:t xml:space="preserve">               </w:t>
      </w:r>
    </w:p>
    <w:p w:rsidR="00FD64EF" w:rsidRPr="00D96BDA" w:rsidRDefault="00FD64EF" w:rsidP="00FD64EF">
      <w:pPr>
        <w:rPr>
          <w:b/>
        </w:rPr>
      </w:pPr>
      <w:r w:rsidRPr="00D96BDA">
        <w:rPr>
          <w:b/>
        </w:rPr>
        <w:tab/>
        <w:t xml:space="preserve">    </w:t>
      </w:r>
    </w:p>
    <w:p w:rsidR="00FD64EF" w:rsidRPr="00D96BDA" w:rsidRDefault="00FD64EF" w:rsidP="00FD64EF">
      <w:pPr>
        <w:rPr>
          <w:b/>
        </w:rPr>
      </w:pPr>
    </w:p>
    <w:p w:rsidR="00FD64EF" w:rsidRPr="00D96BDA" w:rsidRDefault="00FD64EF" w:rsidP="00FD64EF">
      <w:pPr>
        <w:rPr>
          <w:b/>
        </w:rPr>
      </w:pPr>
    </w:p>
    <w:p w:rsidR="00FD64EF" w:rsidRPr="00D96BDA" w:rsidRDefault="00FD64EF" w:rsidP="00FD64EF">
      <w:pPr>
        <w:rPr>
          <w:b/>
          <w:bCs/>
        </w:rPr>
      </w:pPr>
      <w:r w:rsidRPr="00D96BDA">
        <w:br w:type="page"/>
      </w:r>
      <w:r>
        <w:rPr>
          <w:b/>
          <w:bCs/>
          <w:noProof/>
        </w:rPr>
        <w:lastRenderedPageBreak/>
        <mc:AlternateContent>
          <mc:Choice Requires="wps">
            <w:drawing>
              <wp:anchor distT="4294967295" distB="4294967295" distL="114300" distR="114300" simplePos="0" relativeHeight="251663360" behindDoc="0" locked="0" layoutInCell="1" allowOverlap="1">
                <wp:simplePos x="0" y="0"/>
                <wp:positionH relativeFrom="column">
                  <wp:posOffset>-370840</wp:posOffset>
                </wp:positionH>
                <wp:positionV relativeFrom="paragraph">
                  <wp:posOffset>209549</wp:posOffset>
                </wp:positionV>
                <wp:extent cx="66294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3B8E0" id="Straight Connector 1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pt,16.5pt" to="492.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" strokeweight="1.5pt"/>
            </w:pict>
          </mc:Fallback>
        </mc:AlternateContent>
      </w:r>
      <w:r w:rsidRPr="00D96BDA">
        <w:rPr>
          <w:b/>
          <w:bCs/>
        </w:rPr>
        <w:t>Tentative Lecture Schedule:</w:t>
      </w:r>
    </w:p>
    <w:p w:rsidR="00FD64EF" w:rsidRPr="00D96BDA" w:rsidRDefault="00FD64EF" w:rsidP="00FD64EF">
      <w:pPr>
        <w:rPr>
          <w:b/>
          <w:bCs/>
        </w:rPr>
      </w:pPr>
    </w:p>
    <w:tbl>
      <w:tblPr>
        <w:tblW w:w="10179" w:type="dxa"/>
        <w:tblInd w:w="-432" w:type="dxa"/>
        <w:tblLayout w:type="fixed"/>
        <w:tblLook w:val="04A0" w:firstRow="1" w:lastRow="0" w:firstColumn="1" w:lastColumn="0" w:noHBand="0" w:noVBand="1"/>
      </w:tblPr>
      <w:tblGrid>
        <w:gridCol w:w="966"/>
        <w:gridCol w:w="7654"/>
        <w:gridCol w:w="1559"/>
      </w:tblGrid>
      <w:tr w:rsidR="00FD64EF" w:rsidRPr="00D96BDA" w:rsidTr="00623B77">
        <w:trPr>
          <w:trHeight w:val="864"/>
        </w:trPr>
        <w:tc>
          <w:tcPr>
            <w:tcW w:w="96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D64EF" w:rsidRPr="00D96BDA" w:rsidRDefault="00FD64EF" w:rsidP="00623B77">
            <w:pPr>
              <w:jc w:val="center"/>
              <w:rPr>
                <w:b/>
                <w:bCs/>
              </w:rPr>
            </w:pPr>
            <w:r w:rsidRPr="00D96BDA">
              <w:rPr>
                <w:b/>
                <w:bCs/>
              </w:rPr>
              <w:t>Week</w:t>
            </w:r>
          </w:p>
        </w:tc>
        <w:tc>
          <w:tcPr>
            <w:tcW w:w="76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D64EF" w:rsidRPr="00D96BDA" w:rsidRDefault="00FD64EF" w:rsidP="00623B77">
            <w:pPr>
              <w:jc w:val="center"/>
              <w:rPr>
                <w:b/>
                <w:bCs/>
                <w:sz w:val="32"/>
                <w:szCs w:val="32"/>
              </w:rPr>
            </w:pPr>
            <w:r w:rsidRPr="00D96BDA">
              <w:rPr>
                <w:b/>
                <w:bCs/>
                <w:sz w:val="32"/>
                <w:szCs w:val="32"/>
              </w:rPr>
              <w:t>Contents/Topics</w:t>
            </w:r>
          </w:p>
        </w:tc>
        <w:tc>
          <w:tcPr>
            <w:tcW w:w="1559" w:type="dxa"/>
            <w:tcBorders>
              <w:top w:val="single" w:sz="4" w:space="0" w:color="auto"/>
              <w:left w:val="nil"/>
              <w:bottom w:val="single" w:sz="4" w:space="0" w:color="auto"/>
              <w:right w:val="single" w:sz="4" w:space="0" w:color="auto"/>
            </w:tcBorders>
            <w:shd w:val="clear" w:color="auto" w:fill="FFFFFF"/>
            <w:vAlign w:val="center"/>
          </w:tcPr>
          <w:p w:rsidR="00FD64EF" w:rsidRPr="00D96BDA" w:rsidRDefault="00FD64EF" w:rsidP="00623B77">
            <w:pPr>
              <w:jc w:val="center"/>
              <w:rPr>
                <w:b/>
                <w:bCs/>
                <w:sz w:val="32"/>
                <w:szCs w:val="32"/>
              </w:rPr>
            </w:pPr>
            <w:r w:rsidRPr="00D96BDA">
              <w:rPr>
                <w:b/>
                <w:bCs/>
              </w:rPr>
              <w:t>Assignment/Projects</w:t>
            </w:r>
          </w:p>
        </w:tc>
      </w:tr>
      <w:tr w:rsidR="00FD64EF" w:rsidRPr="006A5616" w:rsidTr="00623B77">
        <w:trPr>
          <w:trHeight w:val="656"/>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1</w:t>
            </w:r>
          </w:p>
        </w:tc>
        <w:tc>
          <w:tcPr>
            <w:tcW w:w="7654" w:type="dxa"/>
            <w:vMerge w:val="restart"/>
            <w:tcBorders>
              <w:top w:val="single" w:sz="4" w:space="0" w:color="auto"/>
              <w:left w:val="single" w:sz="4" w:space="0" w:color="auto"/>
              <w:right w:val="single" w:sz="4" w:space="0" w:color="auto"/>
            </w:tcBorders>
            <w:shd w:val="clear" w:color="auto" w:fill="auto"/>
            <w:vAlign w:val="center"/>
          </w:tcPr>
          <w:p w:rsidR="00FD64EF" w:rsidRPr="00F76E59" w:rsidRDefault="00FD64EF" w:rsidP="00623B77">
            <w:pPr>
              <w:spacing w:after="0"/>
              <w:rPr>
                <w:b/>
                <w:bCs/>
              </w:rPr>
            </w:pPr>
            <w:r w:rsidRPr="00F76E59">
              <w:rPr>
                <w:b/>
                <w:bCs/>
              </w:rPr>
              <w:t>Introduction to Web Development and HTML</w:t>
            </w:r>
          </w:p>
          <w:p w:rsidR="00FD64EF" w:rsidRPr="00F76E59" w:rsidRDefault="00FD64EF" w:rsidP="00623B77">
            <w:pPr>
              <w:spacing w:after="0"/>
              <w:rPr>
                <w:bCs/>
              </w:rPr>
            </w:pPr>
            <w:r w:rsidRPr="00F76E59">
              <w:rPr>
                <w:bCs/>
              </w:rPr>
              <w:t>Introduction to the course, syllabus, and expectations.</w:t>
            </w:r>
          </w:p>
          <w:p w:rsidR="00FD64EF" w:rsidRPr="00F76E59" w:rsidRDefault="00FD64EF" w:rsidP="00623B77">
            <w:pPr>
              <w:spacing w:after="0"/>
              <w:rPr>
                <w:bCs/>
              </w:rPr>
            </w:pPr>
            <w:r w:rsidRPr="00F76E59">
              <w:rPr>
                <w:bCs/>
              </w:rPr>
              <w:t>Basics of web development and the role of HTML, CSS, and JavaScript.</w:t>
            </w:r>
          </w:p>
          <w:p w:rsidR="00FD64EF" w:rsidRPr="00F76E59" w:rsidRDefault="00FD64EF" w:rsidP="00623B77">
            <w:pPr>
              <w:spacing w:after="0"/>
              <w:rPr>
                <w:bCs/>
              </w:rPr>
            </w:pPr>
            <w:r w:rsidRPr="00F76E59">
              <w:rPr>
                <w:bCs/>
              </w:rPr>
              <w:t>Setting up development environment (text editor, browser, etc.).</w:t>
            </w:r>
          </w:p>
          <w:p w:rsidR="00FD64EF" w:rsidRPr="00F76E59" w:rsidRDefault="00FD64EF" w:rsidP="00623B77">
            <w:pPr>
              <w:spacing w:after="0"/>
              <w:rPr>
                <w:bCs/>
              </w:rPr>
            </w:pPr>
            <w:r w:rsidRPr="00F76E59">
              <w:rPr>
                <w:bCs/>
              </w:rPr>
              <w:t>Introduction to HTML: Structure, elements, and tags.</w:t>
            </w:r>
          </w:p>
          <w:p w:rsidR="00FD64EF" w:rsidRPr="006A5616" w:rsidRDefault="00FD64EF" w:rsidP="00623B77">
            <w:pPr>
              <w:spacing w:after="0"/>
              <w:rPr>
                <w:bCs/>
              </w:rPr>
            </w:pPr>
            <w:r w:rsidRPr="00F76E59">
              <w:rPr>
                <w:bCs/>
              </w:rPr>
              <w:t>Hands-on: Creating a simple HTML webpage</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right w:val="single" w:sz="4" w:space="0" w:color="auto"/>
            </w:tcBorders>
            <w:shd w:val="clear" w:color="auto" w:fill="auto"/>
            <w:vAlign w:val="center"/>
          </w:tcPr>
          <w:p w:rsidR="00FD64EF" w:rsidRPr="006A5616" w:rsidRDefault="00FD64EF" w:rsidP="00623B77">
            <w:pPr>
              <w:spacing w:after="0"/>
              <w:rPr>
                <w:b/>
                <w:bCs/>
              </w:rPr>
            </w:pPr>
          </w:p>
        </w:tc>
        <w:tc>
          <w:tcPr>
            <w:tcW w:w="1559" w:type="dxa"/>
            <w:vMerge/>
            <w:tcBorders>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2</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Pr="00F76E59" w:rsidRDefault="00FD64EF" w:rsidP="00623B77">
            <w:pPr>
              <w:spacing w:after="0"/>
              <w:rPr>
                <w:bCs/>
              </w:rPr>
            </w:pPr>
            <w:r w:rsidRPr="00F76E59">
              <w:rPr>
                <w:bCs/>
              </w:rPr>
              <w:t>More HTML elements: headings, paragraphs, lists, links, images.</w:t>
            </w:r>
          </w:p>
          <w:p w:rsidR="00FD64EF" w:rsidRPr="00F76E59" w:rsidRDefault="00FD64EF" w:rsidP="00623B77">
            <w:pPr>
              <w:spacing w:after="0"/>
              <w:rPr>
                <w:bCs/>
              </w:rPr>
            </w:pPr>
            <w:r w:rsidRPr="00F76E59">
              <w:rPr>
                <w:bCs/>
              </w:rPr>
              <w:t>Semantic HTML: importance of using proper tags.</w:t>
            </w:r>
          </w:p>
          <w:p w:rsidR="00FD64EF" w:rsidRPr="00F76E59" w:rsidRDefault="00FD64EF" w:rsidP="00623B77">
            <w:pPr>
              <w:spacing w:after="0"/>
              <w:rPr>
                <w:bCs/>
              </w:rPr>
            </w:pPr>
            <w:r w:rsidRPr="00F76E59">
              <w:rPr>
                <w:bCs/>
              </w:rPr>
              <w:t xml:space="preserve">Introduction to version control with </w:t>
            </w:r>
            <w:proofErr w:type="spellStart"/>
            <w:r w:rsidRPr="00F76E59">
              <w:rPr>
                <w:bCs/>
              </w:rPr>
              <w:t>Git</w:t>
            </w:r>
            <w:proofErr w:type="spellEnd"/>
            <w:r w:rsidRPr="00F76E59">
              <w:rPr>
                <w:bCs/>
              </w:rPr>
              <w:t xml:space="preserve"> and GitHub.</w:t>
            </w:r>
          </w:p>
          <w:p w:rsidR="00FD64EF" w:rsidRPr="006A5616" w:rsidRDefault="00FD64EF" w:rsidP="00623B77">
            <w:pPr>
              <w:spacing w:after="0"/>
              <w:rPr>
                <w:b/>
                <w:bCs/>
              </w:rPr>
            </w:pPr>
            <w:r w:rsidRPr="00F76E59">
              <w:rPr>
                <w:b/>
                <w:bCs/>
              </w:rPr>
              <w:t>Quiz 1: Assessing HTML knowledge.</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rPr>
                <w:b/>
                <w:bCs/>
              </w:rPr>
            </w:pPr>
          </w:p>
        </w:tc>
        <w:tc>
          <w:tcPr>
            <w:tcW w:w="1559" w:type="dxa"/>
            <w:vMerge/>
            <w:tcBorders>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3</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Default="00FD64EF" w:rsidP="00623B77">
            <w:pPr>
              <w:spacing w:after="0"/>
              <w:jc w:val="center"/>
              <w:rPr>
                <w:b/>
                <w:bCs/>
              </w:rPr>
            </w:pPr>
            <w:r>
              <w:rPr>
                <w:b/>
                <w:bCs/>
              </w:rPr>
              <w:t>CSS Fundamentals</w:t>
            </w:r>
          </w:p>
          <w:p w:rsidR="00FD64EF" w:rsidRPr="00F76E59" w:rsidRDefault="00FD64EF" w:rsidP="00623B77">
            <w:pPr>
              <w:spacing w:after="0"/>
              <w:rPr>
                <w:bCs/>
              </w:rPr>
            </w:pPr>
            <w:r w:rsidRPr="00F76E59">
              <w:rPr>
                <w:bCs/>
              </w:rPr>
              <w:t>Introduction to CSS: Styling basics, selectors, and properties.</w:t>
            </w:r>
          </w:p>
          <w:p w:rsidR="00FD64EF" w:rsidRPr="00F76E59" w:rsidRDefault="00FD64EF" w:rsidP="00623B77">
            <w:pPr>
              <w:spacing w:after="0"/>
              <w:rPr>
                <w:bCs/>
              </w:rPr>
            </w:pPr>
            <w:r w:rsidRPr="00F76E59">
              <w:rPr>
                <w:bCs/>
              </w:rPr>
              <w:t>Applying inline, internal, and external CSS.</w:t>
            </w:r>
          </w:p>
          <w:p w:rsidR="00FD64EF" w:rsidRPr="006A5616" w:rsidRDefault="00FD64EF" w:rsidP="00623B77">
            <w:pPr>
              <w:spacing w:after="0"/>
              <w:rPr>
                <w:bCs/>
              </w:rPr>
            </w:pPr>
            <w:r w:rsidRPr="00F76E59">
              <w:rPr>
                <w:bCs/>
              </w:rPr>
              <w:t>Box model: understanding margins, borders, padding, and dimensions.</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rPr>
                <w:b/>
                <w:bCs/>
              </w:rPr>
            </w:pPr>
          </w:p>
        </w:tc>
        <w:tc>
          <w:tcPr>
            <w:tcW w:w="1559" w:type="dxa"/>
            <w:vMerge/>
            <w:tcBorders>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4</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Pr="00F76E59" w:rsidRDefault="00FD64EF" w:rsidP="00623B77">
            <w:pPr>
              <w:spacing w:after="0"/>
              <w:rPr>
                <w:bCs/>
              </w:rPr>
            </w:pPr>
            <w:r w:rsidRPr="00F76E59">
              <w:rPr>
                <w:bCs/>
              </w:rPr>
              <w:t>CSS continued: Fonts, colors, backgrounds.</w:t>
            </w:r>
          </w:p>
          <w:p w:rsidR="00FD64EF" w:rsidRPr="00F76E59" w:rsidRDefault="00FD64EF" w:rsidP="00623B77">
            <w:pPr>
              <w:spacing w:after="0"/>
              <w:rPr>
                <w:bCs/>
              </w:rPr>
            </w:pPr>
            <w:r w:rsidRPr="00F76E59">
              <w:rPr>
                <w:bCs/>
              </w:rPr>
              <w:t>CSS layout: positioning, floats, and display properties.</w:t>
            </w:r>
          </w:p>
          <w:p w:rsidR="00FD64EF" w:rsidRPr="006A5616" w:rsidRDefault="00FD64EF" w:rsidP="00623B77">
            <w:pPr>
              <w:spacing w:after="0"/>
              <w:rPr>
                <w:bCs/>
              </w:rPr>
            </w:pPr>
            <w:r w:rsidRPr="00F76E59">
              <w:rPr>
                <w:bCs/>
              </w:rPr>
              <w:t>Introduction to Flexbox or CSS Grid for modern layout.</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rPr>
                <w:b/>
                <w:bCs/>
              </w:rPr>
            </w:pPr>
          </w:p>
        </w:tc>
        <w:tc>
          <w:tcPr>
            <w:tcW w:w="1559" w:type="dxa"/>
            <w:vMerge/>
            <w:tcBorders>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5</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Default="00FD64EF" w:rsidP="00623B77">
            <w:pPr>
              <w:spacing w:after="0"/>
              <w:rPr>
                <w:b/>
                <w:bCs/>
              </w:rPr>
            </w:pPr>
            <w:r w:rsidRPr="00F76E59">
              <w:rPr>
                <w:b/>
                <w:bCs/>
              </w:rPr>
              <w:t>Responsive Web Design and CSS Frameworks</w:t>
            </w:r>
          </w:p>
          <w:p w:rsidR="00FD64EF" w:rsidRPr="00F76E59" w:rsidRDefault="00FD64EF" w:rsidP="00623B77">
            <w:pPr>
              <w:spacing w:after="0"/>
              <w:rPr>
                <w:bCs/>
              </w:rPr>
            </w:pPr>
            <w:r w:rsidRPr="00F76E59">
              <w:rPr>
                <w:bCs/>
              </w:rPr>
              <w:t>Importance of responsive design.</w:t>
            </w:r>
          </w:p>
          <w:p w:rsidR="00FD64EF" w:rsidRPr="00F76E59" w:rsidRDefault="00FD64EF" w:rsidP="00623B77">
            <w:pPr>
              <w:spacing w:after="0"/>
              <w:rPr>
                <w:bCs/>
              </w:rPr>
            </w:pPr>
            <w:r w:rsidRPr="00F76E59">
              <w:rPr>
                <w:bCs/>
              </w:rPr>
              <w:t>Media queries and viewport meta tag.</w:t>
            </w:r>
          </w:p>
          <w:p w:rsidR="00FD64EF" w:rsidRPr="006A5616" w:rsidRDefault="00FD64EF" w:rsidP="00623B77">
            <w:pPr>
              <w:spacing w:after="0"/>
              <w:rPr>
                <w:b/>
                <w:bCs/>
              </w:rPr>
            </w:pPr>
            <w:r w:rsidRPr="00F76E59">
              <w:rPr>
                <w:bCs/>
              </w:rPr>
              <w:t>Introduction to mobile-first design</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rPr>
                <w:b/>
                <w:bCs/>
              </w:rPr>
            </w:pPr>
          </w:p>
        </w:tc>
        <w:tc>
          <w:tcPr>
            <w:tcW w:w="1559" w:type="dxa"/>
            <w:vMerge/>
            <w:tcBorders>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6</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Pr="00F76E59" w:rsidRDefault="00FD64EF" w:rsidP="00623B77">
            <w:pPr>
              <w:spacing w:after="0"/>
              <w:rPr>
                <w:bCs/>
              </w:rPr>
            </w:pPr>
            <w:r w:rsidRPr="00F76E59">
              <w:rPr>
                <w:bCs/>
              </w:rPr>
              <w:t>CSS frameworks (e.g., Bootstrap): benefits and usage.</w:t>
            </w:r>
          </w:p>
          <w:p w:rsidR="00FD64EF" w:rsidRPr="00F76E59" w:rsidRDefault="00FD64EF" w:rsidP="00623B77">
            <w:pPr>
              <w:spacing w:after="0"/>
              <w:rPr>
                <w:bCs/>
              </w:rPr>
            </w:pPr>
            <w:r w:rsidRPr="00F76E59">
              <w:rPr>
                <w:bCs/>
              </w:rPr>
              <w:t>Creating responsive layouts using a CSS framework.</w:t>
            </w:r>
          </w:p>
          <w:p w:rsidR="00FD64EF" w:rsidRPr="006A5616" w:rsidRDefault="00FD64EF" w:rsidP="00623B77">
            <w:pPr>
              <w:spacing w:after="0"/>
              <w:rPr>
                <w:b/>
                <w:bCs/>
              </w:rPr>
            </w:pPr>
            <w:r w:rsidRPr="00F76E59">
              <w:rPr>
                <w:bCs/>
              </w:rPr>
              <w:t>Assignment 1: Building a responsive webpage using a CSS framework.</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6"/>
        </w:trPr>
        <w:tc>
          <w:tcPr>
            <w:tcW w:w="966"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right w:val="single" w:sz="4" w:space="0" w:color="auto"/>
            </w:tcBorders>
            <w:shd w:val="clear" w:color="auto" w:fill="FFFFFF"/>
            <w:vAlign w:val="center"/>
          </w:tcPr>
          <w:p w:rsidR="00FD64EF" w:rsidRPr="006A5616" w:rsidRDefault="00FD64EF" w:rsidP="00623B77">
            <w:pPr>
              <w:spacing w:after="0"/>
            </w:pPr>
          </w:p>
        </w:tc>
        <w:tc>
          <w:tcPr>
            <w:tcW w:w="1559" w:type="dxa"/>
            <w:vMerge/>
            <w:tcBorders>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7</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Default="00FD64EF" w:rsidP="00623B77">
            <w:pPr>
              <w:spacing w:after="0"/>
              <w:jc w:val="center"/>
              <w:rPr>
                <w:b/>
                <w:bCs/>
              </w:rPr>
            </w:pPr>
            <w:r w:rsidRPr="00F76E59">
              <w:rPr>
                <w:b/>
                <w:bCs/>
              </w:rPr>
              <w:t>JavaScript Basics</w:t>
            </w:r>
          </w:p>
          <w:p w:rsidR="00FD64EF" w:rsidRPr="00F76E59" w:rsidRDefault="00FD64EF" w:rsidP="00623B77">
            <w:pPr>
              <w:spacing w:after="0"/>
              <w:rPr>
                <w:bCs/>
              </w:rPr>
            </w:pPr>
            <w:r w:rsidRPr="00F76E59">
              <w:rPr>
                <w:bCs/>
              </w:rPr>
              <w:t>Introduction to JavaScript: history, role, and fundamentals.</w:t>
            </w:r>
          </w:p>
          <w:p w:rsidR="00FD64EF" w:rsidRPr="00F76E59" w:rsidRDefault="00FD64EF" w:rsidP="00623B77">
            <w:pPr>
              <w:spacing w:after="0"/>
              <w:rPr>
                <w:bCs/>
              </w:rPr>
            </w:pPr>
            <w:r w:rsidRPr="00F76E59">
              <w:rPr>
                <w:bCs/>
              </w:rPr>
              <w:t>Variables, data types, operators, and basic syntax.</w:t>
            </w:r>
          </w:p>
          <w:p w:rsidR="00FD64EF" w:rsidRPr="006A5616" w:rsidRDefault="00FD64EF" w:rsidP="00623B77">
            <w:pPr>
              <w:spacing w:after="0"/>
              <w:rPr>
                <w:b/>
                <w:bCs/>
              </w:rPr>
            </w:pPr>
            <w:r w:rsidRPr="00F76E59">
              <w:rPr>
                <w:bCs/>
              </w:rPr>
              <w:t>Functions and control structures: if statements, loops.</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pPr>
          </w:p>
        </w:tc>
      </w:tr>
      <w:tr w:rsidR="00FD64EF" w:rsidRPr="006A5616" w:rsidTr="00623B77">
        <w:trPr>
          <w:trHeight w:val="650"/>
        </w:trPr>
        <w:tc>
          <w:tcPr>
            <w:tcW w:w="966"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rPr>
                <w:b/>
                <w:bCs/>
              </w:rPr>
            </w:pPr>
          </w:p>
        </w:tc>
        <w:tc>
          <w:tcPr>
            <w:tcW w:w="1559" w:type="dxa"/>
            <w:vMerge/>
            <w:tcBorders>
              <w:left w:val="nil"/>
              <w:bottom w:val="single" w:sz="4" w:space="0" w:color="auto"/>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8</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Pr="00F76E59" w:rsidRDefault="00FD64EF" w:rsidP="00623B77">
            <w:pPr>
              <w:spacing w:after="0"/>
              <w:rPr>
                <w:bCs/>
              </w:rPr>
            </w:pPr>
            <w:r w:rsidRPr="00F76E59">
              <w:rPr>
                <w:bCs/>
              </w:rPr>
              <w:t>DOM manipulation: selecting and modifying elements.</w:t>
            </w:r>
          </w:p>
          <w:p w:rsidR="00FD64EF" w:rsidRPr="00F76E59" w:rsidRDefault="00FD64EF" w:rsidP="00623B77">
            <w:pPr>
              <w:spacing w:after="0"/>
              <w:rPr>
                <w:bCs/>
              </w:rPr>
            </w:pPr>
            <w:r w:rsidRPr="00F76E59">
              <w:rPr>
                <w:bCs/>
              </w:rPr>
              <w:t>Handling user interactions: events and event listeners.</w:t>
            </w:r>
          </w:p>
          <w:p w:rsidR="00FD64EF" w:rsidRPr="006A5616" w:rsidRDefault="00FD64EF" w:rsidP="00623B77">
            <w:pPr>
              <w:spacing w:after="0"/>
              <w:rPr>
                <w:bCs/>
              </w:rPr>
            </w:pPr>
            <w:r w:rsidRPr="00F76E59">
              <w:rPr>
                <w:bCs/>
              </w:rPr>
              <w:t>Introduction to asynchronous programming: callbacks and promises.</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rPr>
                <w:b/>
                <w:bCs/>
              </w:rPr>
            </w:pPr>
          </w:p>
        </w:tc>
        <w:tc>
          <w:tcPr>
            <w:tcW w:w="1559" w:type="dxa"/>
            <w:vMerge/>
            <w:tcBorders>
              <w:left w:val="nil"/>
              <w:bottom w:val="single" w:sz="4" w:space="0" w:color="auto"/>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lastRenderedPageBreak/>
              <w:t>Week 9</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Default="00FD64EF" w:rsidP="00623B77">
            <w:pPr>
              <w:spacing w:after="0"/>
              <w:rPr>
                <w:b/>
                <w:bCs/>
              </w:rPr>
            </w:pPr>
            <w:r w:rsidRPr="00F76E59">
              <w:rPr>
                <w:b/>
                <w:bCs/>
              </w:rPr>
              <w:t>Advanced JavaScript and Interactivity</w:t>
            </w:r>
          </w:p>
          <w:p w:rsidR="00FD64EF" w:rsidRPr="00F76E59" w:rsidRDefault="00FD64EF" w:rsidP="00623B77">
            <w:pPr>
              <w:spacing w:after="0"/>
              <w:rPr>
                <w:bCs/>
              </w:rPr>
            </w:pPr>
            <w:r w:rsidRPr="00F76E59">
              <w:rPr>
                <w:bCs/>
              </w:rPr>
              <w:t>More on functions: scope, closures, and ES6 features.</w:t>
            </w:r>
          </w:p>
          <w:p w:rsidR="00FD64EF" w:rsidRPr="00F76E59" w:rsidRDefault="00FD64EF" w:rsidP="00623B77">
            <w:pPr>
              <w:spacing w:after="0"/>
              <w:rPr>
                <w:bCs/>
              </w:rPr>
            </w:pPr>
            <w:r w:rsidRPr="00F76E59">
              <w:rPr>
                <w:bCs/>
              </w:rPr>
              <w:t>JavaScript objects and arrays.</w:t>
            </w:r>
          </w:p>
          <w:p w:rsidR="00FD64EF" w:rsidRPr="006A5616" w:rsidRDefault="00FD64EF" w:rsidP="00623B77">
            <w:pPr>
              <w:spacing w:after="0"/>
              <w:rPr>
                <w:b/>
                <w:bCs/>
              </w:rPr>
            </w:pPr>
            <w:r w:rsidRPr="00F76E59">
              <w:rPr>
                <w:bCs/>
              </w:rPr>
              <w:t>Error handling and debugging techniques.</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rPr>
                <w:b/>
                <w:bCs/>
              </w:rPr>
            </w:pPr>
          </w:p>
        </w:tc>
        <w:tc>
          <w:tcPr>
            <w:tcW w:w="1559" w:type="dxa"/>
            <w:vMerge/>
            <w:tcBorders>
              <w:left w:val="nil"/>
              <w:bottom w:val="single" w:sz="4" w:space="0" w:color="auto"/>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10</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Pr="00F76E59" w:rsidRDefault="00FD64EF" w:rsidP="00623B77">
            <w:pPr>
              <w:spacing w:after="0"/>
              <w:textAlignment w:val="baseline"/>
              <w:rPr>
                <w:color w:val="000000"/>
              </w:rPr>
            </w:pPr>
            <w:r w:rsidRPr="00F76E59">
              <w:rPr>
                <w:color w:val="000000"/>
              </w:rPr>
              <w:t>Introduction to AJAX and Fetch API.</w:t>
            </w:r>
          </w:p>
          <w:p w:rsidR="00FD64EF" w:rsidRPr="00F76E59" w:rsidRDefault="00FD64EF" w:rsidP="00623B77">
            <w:pPr>
              <w:spacing w:after="0"/>
              <w:textAlignment w:val="baseline"/>
              <w:rPr>
                <w:color w:val="000000"/>
              </w:rPr>
            </w:pPr>
            <w:r w:rsidRPr="00F76E59">
              <w:rPr>
                <w:color w:val="000000"/>
              </w:rPr>
              <w:t xml:space="preserve">Introduction to ES6+ features: arrow functions, template literals, </w:t>
            </w:r>
            <w:proofErr w:type="spellStart"/>
            <w:r w:rsidRPr="00F76E59">
              <w:rPr>
                <w:color w:val="000000"/>
              </w:rPr>
              <w:t>destructuring</w:t>
            </w:r>
            <w:proofErr w:type="spellEnd"/>
            <w:r w:rsidRPr="00F76E59">
              <w:rPr>
                <w:color w:val="000000"/>
              </w:rPr>
              <w:t>.</w:t>
            </w:r>
          </w:p>
          <w:p w:rsidR="00FD64EF" w:rsidRPr="006A5616" w:rsidRDefault="00FD64EF" w:rsidP="00623B77">
            <w:pPr>
              <w:spacing w:after="0"/>
              <w:textAlignment w:val="baseline"/>
              <w:rPr>
                <w:color w:val="000000"/>
              </w:rPr>
            </w:pPr>
            <w:r w:rsidRPr="00F76E59">
              <w:rPr>
                <w:b/>
                <w:color w:val="000000"/>
              </w:rPr>
              <w:t>Quiz 2: Assessing CSS and JavaScript knowledge.</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pPr>
          </w:p>
        </w:tc>
        <w:tc>
          <w:tcPr>
            <w:tcW w:w="1559" w:type="dxa"/>
            <w:vMerge/>
            <w:tcBorders>
              <w:left w:val="nil"/>
              <w:bottom w:val="single" w:sz="4" w:space="0" w:color="auto"/>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11</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Default="00FD64EF" w:rsidP="00623B77">
            <w:pPr>
              <w:spacing w:after="0"/>
              <w:jc w:val="center"/>
              <w:textAlignment w:val="baseline"/>
              <w:rPr>
                <w:b/>
                <w:color w:val="000000"/>
              </w:rPr>
            </w:pPr>
            <w:r w:rsidRPr="00F76E59">
              <w:rPr>
                <w:b/>
                <w:color w:val="000000"/>
              </w:rPr>
              <w:t>Project Development</w:t>
            </w:r>
          </w:p>
          <w:p w:rsidR="00FD64EF" w:rsidRPr="00F76E59" w:rsidRDefault="00FD64EF" w:rsidP="00623B77">
            <w:pPr>
              <w:spacing w:after="0"/>
              <w:textAlignment w:val="baseline"/>
              <w:rPr>
                <w:color w:val="000000"/>
              </w:rPr>
            </w:pPr>
            <w:r w:rsidRPr="00F76E59">
              <w:rPr>
                <w:color w:val="000000"/>
              </w:rPr>
              <w:t>Students work on a project that combines HTML, CSS, and JavaScript skills.</w:t>
            </w:r>
          </w:p>
          <w:p w:rsidR="00FD64EF" w:rsidRPr="00F76E59" w:rsidRDefault="00FD64EF" w:rsidP="00623B77">
            <w:pPr>
              <w:spacing w:after="0"/>
              <w:textAlignment w:val="baseline"/>
              <w:rPr>
                <w:color w:val="000000"/>
              </w:rPr>
            </w:pPr>
            <w:r w:rsidRPr="00F76E59">
              <w:rPr>
                <w:color w:val="000000"/>
              </w:rPr>
              <w:t>Project topic could involve creating an interactive webpage, form validation, or a simple game.</w:t>
            </w:r>
          </w:p>
          <w:p w:rsidR="00FD64EF" w:rsidRPr="006A5616" w:rsidRDefault="00FD64EF" w:rsidP="00623B77">
            <w:pPr>
              <w:spacing w:after="0"/>
              <w:textAlignment w:val="baseline"/>
              <w:rPr>
                <w:b/>
                <w:color w:val="000000"/>
              </w:rPr>
            </w:pPr>
            <w:r w:rsidRPr="00F76E59">
              <w:rPr>
                <w:color w:val="000000"/>
              </w:rPr>
              <w:t>Weekly check-ins to monitor progress and provide guidance.</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jc w:val="center"/>
            </w:pPr>
          </w:p>
        </w:tc>
        <w:tc>
          <w:tcPr>
            <w:tcW w:w="7654"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after="0"/>
            </w:pPr>
          </w:p>
        </w:tc>
        <w:tc>
          <w:tcPr>
            <w:tcW w:w="1559" w:type="dxa"/>
            <w:vMerge/>
            <w:tcBorders>
              <w:left w:val="nil"/>
              <w:bottom w:val="single" w:sz="4" w:space="0" w:color="auto"/>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val="restart"/>
            <w:tcBorders>
              <w:top w:val="single" w:sz="4" w:space="0" w:color="auto"/>
              <w:left w:val="single" w:sz="4" w:space="0" w:color="auto"/>
              <w:right w:val="single" w:sz="4" w:space="0" w:color="auto"/>
            </w:tcBorders>
            <w:shd w:val="clear" w:color="auto" w:fill="FFFFFF"/>
            <w:vAlign w:val="center"/>
          </w:tcPr>
          <w:p w:rsidR="00FD64EF" w:rsidRPr="006A5616" w:rsidRDefault="00FD64EF" w:rsidP="00623B77">
            <w:pPr>
              <w:spacing w:after="0"/>
              <w:jc w:val="center"/>
            </w:pPr>
            <w:r w:rsidRPr="006A5616">
              <w:t>Week 12</w:t>
            </w:r>
          </w:p>
        </w:tc>
        <w:tc>
          <w:tcPr>
            <w:tcW w:w="7654" w:type="dxa"/>
            <w:vMerge w:val="restart"/>
            <w:tcBorders>
              <w:top w:val="single" w:sz="4" w:space="0" w:color="auto"/>
              <w:left w:val="single" w:sz="4" w:space="0" w:color="auto"/>
              <w:right w:val="single" w:sz="4" w:space="0" w:color="auto"/>
            </w:tcBorders>
            <w:shd w:val="clear" w:color="auto" w:fill="FFFFFF"/>
            <w:vAlign w:val="center"/>
          </w:tcPr>
          <w:p w:rsidR="00FD64EF" w:rsidRDefault="00FD64EF" w:rsidP="00623B77">
            <w:pPr>
              <w:spacing w:after="0"/>
              <w:jc w:val="center"/>
              <w:rPr>
                <w:b/>
              </w:rPr>
            </w:pPr>
            <w:r w:rsidRPr="00F76E59">
              <w:rPr>
                <w:b/>
              </w:rPr>
              <w:t>Finalization and Assessment</w:t>
            </w:r>
          </w:p>
          <w:p w:rsidR="00FD64EF" w:rsidRDefault="00FD64EF" w:rsidP="00623B77">
            <w:pPr>
              <w:spacing w:after="0"/>
            </w:pPr>
            <w:r>
              <w:t>Finalizing the project and addressing any remaining issues.</w:t>
            </w:r>
          </w:p>
          <w:p w:rsidR="00FD64EF" w:rsidRDefault="00FD64EF" w:rsidP="00623B77">
            <w:pPr>
              <w:spacing w:after="0"/>
            </w:pPr>
            <w:r>
              <w:t>Project presentations: students showcase their projects and explain their design choices.</w:t>
            </w:r>
          </w:p>
          <w:p w:rsidR="00FD64EF" w:rsidRDefault="00FD64EF" w:rsidP="00623B77">
            <w:pPr>
              <w:spacing w:after="0"/>
            </w:pPr>
            <w:r>
              <w:t>Assignment 2: Reflective essay on the learning journey.</w:t>
            </w:r>
          </w:p>
          <w:p w:rsidR="00FD64EF" w:rsidRPr="006A5616" w:rsidRDefault="00FD64EF" w:rsidP="00623B77">
            <w:pPr>
              <w:spacing w:after="0"/>
            </w:pPr>
            <w:r>
              <w:t>Course review, feedback collection, and discussion of potential next steps in web development.</w:t>
            </w:r>
          </w:p>
        </w:tc>
        <w:tc>
          <w:tcPr>
            <w:tcW w:w="1559" w:type="dxa"/>
            <w:vMerge w:val="restart"/>
            <w:tcBorders>
              <w:top w:val="single" w:sz="4" w:space="0" w:color="auto"/>
              <w:left w:val="nil"/>
              <w:right w:val="single" w:sz="4" w:space="0" w:color="auto"/>
            </w:tcBorders>
            <w:shd w:val="clear" w:color="auto" w:fill="FFFFFF"/>
          </w:tcPr>
          <w:p w:rsidR="00FD64EF" w:rsidRPr="006A5616" w:rsidRDefault="00FD64EF" w:rsidP="00623B77">
            <w:pPr>
              <w:spacing w:after="0"/>
              <w:jc w:val="center"/>
              <w:rPr>
                <w:b/>
                <w:bCs/>
              </w:rPr>
            </w:pPr>
          </w:p>
        </w:tc>
      </w:tr>
      <w:tr w:rsidR="00FD64EF" w:rsidRPr="006A5616" w:rsidTr="00623B77">
        <w:trPr>
          <w:trHeight w:val="650"/>
        </w:trPr>
        <w:tc>
          <w:tcPr>
            <w:tcW w:w="966"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jc w:val="center"/>
            </w:pPr>
          </w:p>
        </w:tc>
        <w:tc>
          <w:tcPr>
            <w:tcW w:w="7654" w:type="dxa"/>
            <w:vMerge/>
            <w:tcBorders>
              <w:left w:val="single" w:sz="4" w:space="0" w:color="auto"/>
              <w:bottom w:val="single" w:sz="4" w:space="0" w:color="auto"/>
              <w:right w:val="single" w:sz="4" w:space="0" w:color="auto"/>
            </w:tcBorders>
            <w:shd w:val="clear" w:color="auto" w:fill="FFFFFF"/>
            <w:vAlign w:val="center"/>
          </w:tcPr>
          <w:p w:rsidR="00FD64EF" w:rsidRPr="006A5616" w:rsidRDefault="00FD64EF" w:rsidP="00623B77">
            <w:pPr>
              <w:spacing w:before="280" w:after="80"/>
              <w:jc w:val="center"/>
              <w:outlineLvl w:val="3"/>
              <w:rPr>
                <w:b/>
              </w:rPr>
            </w:pPr>
          </w:p>
        </w:tc>
        <w:tc>
          <w:tcPr>
            <w:tcW w:w="1559" w:type="dxa"/>
            <w:vMerge/>
            <w:tcBorders>
              <w:left w:val="nil"/>
              <w:bottom w:val="single" w:sz="4" w:space="0" w:color="auto"/>
              <w:right w:val="single" w:sz="4" w:space="0" w:color="auto"/>
            </w:tcBorders>
            <w:shd w:val="clear" w:color="auto" w:fill="FFFFFF"/>
          </w:tcPr>
          <w:p w:rsidR="00FD64EF" w:rsidRPr="006A5616" w:rsidRDefault="00FD64EF" w:rsidP="00623B77">
            <w:pPr>
              <w:jc w:val="center"/>
              <w:rPr>
                <w:b/>
                <w:bCs/>
              </w:rPr>
            </w:pPr>
          </w:p>
        </w:tc>
      </w:tr>
    </w:tbl>
    <w:p w:rsidR="00FD64EF" w:rsidRDefault="00FD64EF" w:rsidP="00FD64EF">
      <w:pPr>
        <w:rPr>
          <w:b/>
        </w:rPr>
      </w:pPr>
    </w:p>
    <w:p w:rsidR="00FD64EF" w:rsidRDefault="00FD64EF" w:rsidP="00FD64EF">
      <w:pPr>
        <w:rPr>
          <w:b/>
        </w:rPr>
      </w:pPr>
    </w:p>
    <w:p w:rsidR="00FD64EF" w:rsidRDefault="00FD64EF" w:rsidP="00FD64EF">
      <w:pPr>
        <w:rPr>
          <w:b/>
        </w:rPr>
      </w:pPr>
    </w:p>
    <w:p w:rsidR="00035D98" w:rsidRDefault="00FD64EF">
      <w:bookmarkStart w:id="0" w:name="_GoBack"/>
      <w:bookmarkEnd w:id="0"/>
    </w:p>
    <w:sectPr w:rsidR="00035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EF"/>
    <w:rsid w:val="006852CD"/>
    <w:rsid w:val="00CC51C3"/>
    <w:rsid w:val="00FD6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2F429-25E7-4791-87F0-BDC3BE2E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2023-11-22T12:54:00Z</dcterms:created>
  <dcterms:modified xsi:type="dcterms:W3CDTF">2023-11-22T12:54:00Z</dcterms:modified>
</cp:coreProperties>
</file>