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Lecture 2 – Statistics for Data Science (Dennis Fok, Erasmus University Rotterdam)</w:t>
      </w:r>
    </w:p>
    <w:p>
      <w:pPr>
        <w:pStyle w:val="Heading2"/>
      </w:pPr>
      <w:r>
        <w:t>1. Distributies en basisbegrippen</w:t>
      </w:r>
    </w:p>
    <w:p>
      <w:r>
        <w:t>Een distributie beschrijft de waarschijnlijkheid van uitkomsten van een willekeurige variabele.</w:t>
        <w:br/>
        <w:t>• Discrete variabelen: aannemen van specifieke waarden (zoals dobbelsteen).</w:t>
        <w:br/>
        <w:t xml:space="preserve">  - Probability mass function (pmf): f(x) = P(X = x)</w:t>
        <w:br/>
        <w:t xml:space="preserve">  - Cumulative distribution function (cdf): F(x) = P(X ≤ x)</w:t>
        <w:br/>
        <w:t>• Continue variabelen: waarden in een interval.</w:t>
        <w:br/>
        <w:t xml:space="preserve">  - Probability density function (pdf): f(x) zodat P(a &lt; X ≤ b) = ∫_a^b f(x)dx</w:t>
        <w:br/>
        <w:t xml:space="preserve">  - f(x) = F'(x)</w:t>
        <w:br/>
        <w:t>• Bij continue variabelen is P(X=x)=0; enkel de oppervlakte onder f(x) heeft betekenis.</w:t>
      </w:r>
    </w:p>
    <w:p>
      <w:pPr>
        <w:pStyle w:val="Heading2"/>
      </w:pPr>
      <w:r>
        <w:t>2. Grafische illustraties</w:t>
      </w:r>
    </w:p>
    <w:p>
      <w:r>
        <w:t>Discrete voorbeeld: dobbelsteen (kans 1/6 per uitkomst).</w:t>
        <w:br/>
        <w:t>Continue voorbeeld: f(x) = (2/9)(x−1) voor 1 ≤ x ≤ 4.</w:t>
        <w:br/>
        <w:t>Controle: ∫_1^4 f(x)dx = 1.</w:t>
      </w:r>
    </w:p>
    <w:p>
      <w:pPr>
        <w:pStyle w:val="Heading2"/>
      </w:pPr>
      <w:r>
        <w:t>3. Python implementatie</w:t>
      </w:r>
    </w:p>
    <w:p>
      <w:r>
        <w:t>Gebruik scipy.stats voor standaardverdelingen:</w:t>
        <w:br/>
        <w:t>from scipy import stats</w:t>
        <w:br/>
        <w:t>stats.norm.cdf(1, loc=0, scale=1)     # standaardnormaal</w:t>
        <w:br/>
        <w:t>stats.binom.pmf(15, n=30, p=0.5)      # binomiale kans</w:t>
        <w:br/>
        <w:t>stats.expon.ppf(0.95, scale=10)       # 95e percentiel exponentieel</w:t>
      </w:r>
    </w:p>
    <w:p>
      <w:pPr>
        <w:pStyle w:val="Heading2"/>
      </w:pPr>
      <w:r>
        <w:t>4. Belangrijke standaardverdelingen</w:t>
      </w:r>
    </w:p>
    <w:p>
      <w:r>
        <w:t>Vier centrale verdelingen:</w:t>
        <w:br/>
        <w:t>1. Normaal: X ~ N(μ, σ²), f(x)=1/(σ√(2π)) exp(−½((x−μ)/σ)²)</w:t>
        <w:br/>
        <w:t>2. t-verdeling (tₙ)</w:t>
        <w:br/>
        <w:t>3. Chi-kwadraat (χ²ₖ)</w:t>
        <w:br/>
        <w:t>4. F-verdeling (F(d₁,d₂))</w:t>
      </w:r>
    </w:p>
    <w:p>
      <w:pPr>
        <w:pStyle w:val="Heading2"/>
      </w:pPr>
      <w:r>
        <w:t>5. Schatting van distributies</w:t>
      </w:r>
    </w:p>
    <w:p>
      <w:r>
        <w:t>Histogram = benadering van echte verdeling.</w:t>
        <w:br/>
        <w:t>Gebruik scipy.stats.ecdf(data) en fit():</w:t>
        <w:br/>
        <w:t>fit = stats.fit(stats.norm, data, bounds={'loc':(-4,4),'scale':(0,1)})</w:t>
        <w:br/>
        <w:t>fit.plot(plottype='qq')</w:t>
      </w:r>
    </w:p>
    <w:p>
      <w:pPr>
        <w:pStyle w:val="Heading2"/>
      </w:pPr>
      <w:r>
        <w:t>6. Schattingsonzekerheid</w:t>
      </w:r>
    </w:p>
    <w:p>
      <w:r>
        <w:t>We schatten μ en σ² uit steekproeven.</w:t>
        <w:br/>
        <w:t>Var(X̄) = σ²/n → onzekerheid daalt bij grotere n.</w:t>
        <w:br/>
        <w:t>Standaardfout: SE(X̄) = √(s²/n).</w:t>
      </w:r>
    </w:p>
    <w:p>
      <w:pPr>
        <w:pStyle w:val="Heading2"/>
      </w:pPr>
      <w:r>
        <w:t>7. Betrouwbaarheidsintervallen</w:t>
      </w:r>
    </w:p>
    <w:p>
      <w:r>
        <w:t>Als σ² bekend: X̄ ± 1.96√(σ²/n)</w:t>
        <w:br/>
        <w:t>Als σ² onbekend: X̄ ± t₀.₉₇₅,ₙ₋₁ √(s²/n)</w:t>
        <w:br/>
        <w:t>Voorbeeld (huisprijsdata): [4967.998, 5332.533].</w:t>
      </w:r>
    </w:p>
    <w:p>
      <w:pPr>
        <w:pStyle w:val="Heading2"/>
      </w:pPr>
      <w:r>
        <w:t>8. Central Limit Theorem (CLT)</w:t>
      </w:r>
    </w:p>
    <w:p>
      <w:r>
        <w:t>Voor grote n geldt: √n( X̄ − μ ) → N(0, σ²)</w:t>
        <w:br/>
        <w:t>Zelfs bij niet-normale data benadert X̄ een normale verdeling.</w:t>
      </w:r>
    </w:p>
    <w:p>
      <w:pPr>
        <w:pStyle w:val="Heading2"/>
      </w:pPr>
      <w:r>
        <w:t>9. Samenvattend overzicht</w:t>
      </w:r>
    </w:p>
    <w:p>
      <w:r>
        <w:t>pmf  = P(X=x)</w:t>
        <w:br/>
        <w:t>pdf  = f(x)</w:t>
        <w:br/>
        <w:t>cdf  = ∫ f(x)dx</w:t>
        <w:br/>
        <w:t>SE   = √(s²/n)</w:t>
        <w:br/>
        <w:t>CI(σ bekend)  = X̄ ± 1.96σ/√n</w:t>
        <w:br/>
        <w:t>CI(σ onbekend)= X̄ ± t₀.₉₇₅,ₙ₋₁ s/√n</w:t>
        <w:br/>
        <w:t>CLT: X̄ ~ N(μ, σ²/n) bij grote 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