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0"/>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7648"/>
      </w:tblGrid>
      <w:tr w:rsidR="00EF46CA" w:rsidRPr="00D76E83" w:rsidTr="00362963">
        <w:tc>
          <w:tcPr>
            <w:tcW w:w="2263" w:type="dxa"/>
            <w:vAlign w:val="center"/>
          </w:tcPr>
          <w:p w:rsidR="00EF46CA" w:rsidRDefault="00EF46CA" w:rsidP="00362963">
            <w:pPr>
              <w:rPr>
                <w:rFonts w:cs="Times New Roman"/>
                <w:szCs w:val="28"/>
                <w:lang w:val="ru-RU"/>
              </w:rPr>
            </w:pPr>
            <w:r w:rsidRPr="00A04C83">
              <w:rPr>
                <w:rFonts w:cs="Times New Roman"/>
                <w:noProof/>
                <w:szCs w:val="28"/>
              </w:rPr>
              <w:drawing>
                <wp:inline distT="0" distB="0" distL="0" distR="0" wp14:anchorId="2BC90535" wp14:editId="59D9932D">
                  <wp:extent cx="929640" cy="929640"/>
                  <wp:effectExtent l="0" t="0" r="3810" b="3810"/>
                  <wp:docPr id="1" name="Рисунок 1" descr="C:\Users\Askar\AppData\Local\Microsoft\Windows\INetCache\Content.Word\логотип АФЭК 2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kar\AppData\Local\Microsoft\Windows\INetCache\Content.Word\логотип АФЭК 202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tc>
        <w:tc>
          <w:tcPr>
            <w:tcW w:w="7699" w:type="dxa"/>
          </w:tcPr>
          <w:p w:rsidR="00EF46CA" w:rsidRPr="00A04C83" w:rsidRDefault="00EF46CA" w:rsidP="00362963">
            <w:pPr>
              <w:rPr>
                <w:rFonts w:cs="Times New Roman"/>
                <w:b/>
                <w:noProof/>
                <w:szCs w:val="28"/>
                <w:lang w:val="kk-KZ"/>
              </w:rPr>
            </w:pPr>
            <w:r w:rsidRPr="00A04C83">
              <w:rPr>
                <w:rFonts w:cs="Times New Roman"/>
                <w:b/>
                <w:noProof/>
                <w:szCs w:val="28"/>
                <w:lang w:val="kk-KZ"/>
              </w:rPr>
              <w:t>ҚР ОҚУ-АҒАРТУ МИНИСТРЛІГІ</w:t>
            </w:r>
          </w:p>
          <w:p w:rsidR="00EF46CA" w:rsidRPr="00A04C83" w:rsidRDefault="00EF46CA" w:rsidP="00362963">
            <w:pPr>
              <w:rPr>
                <w:rFonts w:cs="Times New Roman"/>
                <w:b/>
                <w:noProof/>
                <w:szCs w:val="28"/>
                <w:lang w:val="kk-KZ"/>
              </w:rPr>
            </w:pPr>
            <w:r w:rsidRPr="00A04C83">
              <w:rPr>
                <w:rFonts w:cs="Times New Roman"/>
                <w:b/>
                <w:noProof/>
                <w:szCs w:val="28"/>
                <w:lang w:val="kk-KZ"/>
              </w:rPr>
              <w:t>МИНИСТЕРСТВО ПРОСВЕЩЕНИЯ РК</w:t>
            </w:r>
          </w:p>
          <w:p w:rsidR="00EF46CA" w:rsidRPr="00A04C83" w:rsidRDefault="00EF46CA" w:rsidP="00362963">
            <w:pPr>
              <w:rPr>
                <w:rFonts w:cs="Times New Roman"/>
                <w:b/>
                <w:noProof/>
                <w:szCs w:val="28"/>
                <w:lang w:val="kk-KZ"/>
              </w:rPr>
            </w:pPr>
          </w:p>
          <w:p w:rsidR="00EF46CA" w:rsidRPr="00A04C83" w:rsidRDefault="00EF46CA" w:rsidP="00362963">
            <w:pPr>
              <w:rPr>
                <w:rFonts w:cs="Times New Roman"/>
                <w:b/>
                <w:noProof/>
                <w:szCs w:val="28"/>
                <w:lang w:val="kk-KZ"/>
              </w:rPr>
            </w:pPr>
            <w:r w:rsidRPr="00A04C83">
              <w:rPr>
                <w:rFonts w:cs="Times New Roman"/>
                <w:b/>
                <w:noProof/>
                <w:szCs w:val="28"/>
                <w:lang w:val="kk-KZ"/>
              </w:rPr>
              <w:t>АЛМАТЫ ҚАРЖЫ-ЭКОНОМИКАЛЫҚ КОЛЛЕДЖІ</w:t>
            </w:r>
          </w:p>
          <w:p w:rsidR="00EF46CA" w:rsidRDefault="00EF46CA" w:rsidP="00362963">
            <w:pPr>
              <w:rPr>
                <w:rFonts w:cs="Times New Roman"/>
                <w:b/>
                <w:noProof/>
                <w:szCs w:val="28"/>
                <w:lang w:val="kk-KZ"/>
              </w:rPr>
            </w:pPr>
            <w:r w:rsidRPr="00A04C83">
              <w:rPr>
                <w:rFonts w:cs="Times New Roman"/>
                <w:b/>
                <w:noProof/>
                <w:szCs w:val="28"/>
                <w:lang w:val="kk-KZ"/>
              </w:rPr>
              <w:t>АЛМАТИНСКИЙ ФИНАНСОВО-ЭКОНОМИЧЕСКИЙ КОЛЛЕДЖ</w:t>
            </w:r>
          </w:p>
          <w:p w:rsidR="00EF46CA" w:rsidRPr="00A04C83" w:rsidRDefault="00EF46CA" w:rsidP="00362963">
            <w:pPr>
              <w:rPr>
                <w:rFonts w:cs="Times New Roman"/>
                <w:b/>
                <w:noProof/>
                <w:szCs w:val="28"/>
                <w:lang w:val="kk-KZ"/>
              </w:rPr>
            </w:pPr>
          </w:p>
        </w:tc>
      </w:tr>
    </w:tbl>
    <w:p w:rsidR="00EF46CA" w:rsidRDefault="00EF46CA" w:rsidP="00EF46CA">
      <w:pPr>
        <w:rPr>
          <w:rFonts w:cs="Times New Roman"/>
          <w:szCs w:val="28"/>
          <w:lang w:val="ru-RU"/>
        </w:rPr>
      </w:pPr>
    </w:p>
    <w:p w:rsidR="00EF46CA" w:rsidRDefault="00EF46CA" w:rsidP="00EF46CA">
      <w:pPr>
        <w:spacing w:after="0" w:line="240" w:lineRule="auto"/>
        <w:jc w:val="right"/>
        <w:rPr>
          <w:rFonts w:cs="Times New Roman"/>
          <w:szCs w:val="28"/>
          <w:lang w:val="ru-RU"/>
        </w:rPr>
      </w:pPr>
      <w:r>
        <w:rPr>
          <w:rFonts w:cs="Times New Roman"/>
          <w:szCs w:val="28"/>
          <w:lang w:val="ru-RU"/>
        </w:rPr>
        <w:t>«Қорғауға рұқсат»</w:t>
      </w:r>
    </w:p>
    <w:p w:rsidR="00EF46CA" w:rsidRDefault="00EF46CA" w:rsidP="00EF46CA">
      <w:pPr>
        <w:spacing w:after="0" w:line="240" w:lineRule="auto"/>
        <w:jc w:val="right"/>
        <w:rPr>
          <w:rFonts w:cs="Times New Roman"/>
          <w:szCs w:val="28"/>
          <w:lang w:val="ru-RU"/>
        </w:rPr>
      </w:pPr>
      <w:r>
        <w:rPr>
          <w:rFonts w:cs="Times New Roman"/>
          <w:szCs w:val="28"/>
          <w:lang w:val="ru-RU"/>
        </w:rPr>
        <w:t>Колледж директоры</w:t>
      </w:r>
    </w:p>
    <w:p w:rsidR="00EF46CA" w:rsidRDefault="00EF46CA" w:rsidP="00EF46CA">
      <w:pPr>
        <w:spacing w:after="0" w:line="240" w:lineRule="auto"/>
        <w:jc w:val="right"/>
        <w:rPr>
          <w:rFonts w:cs="Times New Roman"/>
          <w:szCs w:val="28"/>
          <w:lang w:val="ru-RU"/>
        </w:rPr>
      </w:pPr>
      <w:r>
        <w:rPr>
          <w:rFonts w:cs="Times New Roman"/>
          <w:szCs w:val="28"/>
          <w:lang w:val="ru-RU"/>
        </w:rPr>
        <w:t>__________ Алимова К.У.</w:t>
      </w:r>
    </w:p>
    <w:p w:rsidR="00EF46CA" w:rsidRPr="00AE67D7" w:rsidRDefault="00EF46CA" w:rsidP="00EF46CA">
      <w:pPr>
        <w:spacing w:after="0" w:line="240" w:lineRule="auto"/>
        <w:jc w:val="right"/>
        <w:rPr>
          <w:rFonts w:cs="Times New Roman"/>
          <w:szCs w:val="28"/>
          <w:lang w:val="ru-RU"/>
        </w:rPr>
      </w:pPr>
      <w:r>
        <w:rPr>
          <w:rFonts w:cs="Times New Roman"/>
          <w:szCs w:val="28"/>
          <w:lang w:val="ru-RU"/>
        </w:rPr>
        <w:t>«</w:t>
      </w:r>
      <w:r w:rsidRPr="00AE67D7">
        <w:rPr>
          <w:rFonts w:cs="Times New Roman"/>
          <w:szCs w:val="28"/>
          <w:lang w:val="ru-RU"/>
        </w:rPr>
        <w:t>____</w:t>
      </w:r>
      <w:r>
        <w:rPr>
          <w:rFonts w:cs="Times New Roman"/>
          <w:szCs w:val="28"/>
          <w:lang w:val="ru-RU"/>
        </w:rPr>
        <w:t xml:space="preserve">» </w:t>
      </w:r>
      <w:r w:rsidRPr="00AE67D7">
        <w:rPr>
          <w:rFonts w:cs="Times New Roman"/>
          <w:szCs w:val="28"/>
          <w:lang w:val="ru-RU"/>
        </w:rPr>
        <w:t>_____________2026</w:t>
      </w:r>
      <w:r>
        <w:rPr>
          <w:rFonts w:cs="Times New Roman"/>
          <w:szCs w:val="28"/>
          <w:lang w:val="ru-RU"/>
        </w:rPr>
        <w:t xml:space="preserve"> ж., хаттама №</w:t>
      </w:r>
      <w:r w:rsidRPr="00AE67D7">
        <w:rPr>
          <w:rFonts w:cs="Times New Roman"/>
          <w:szCs w:val="28"/>
          <w:lang w:val="ru-RU"/>
        </w:rPr>
        <w:t>___</w:t>
      </w:r>
    </w:p>
    <w:p w:rsidR="00EF46CA" w:rsidRDefault="00EF46CA" w:rsidP="00EF46CA">
      <w:pPr>
        <w:rPr>
          <w:rFonts w:cs="Times New Roman"/>
          <w:szCs w:val="28"/>
          <w:lang w:val="ru-RU"/>
        </w:rPr>
      </w:pPr>
    </w:p>
    <w:p w:rsidR="00EF46CA" w:rsidRPr="00725F71" w:rsidRDefault="00EF46CA" w:rsidP="00EF46CA">
      <w:pPr>
        <w:rPr>
          <w:rFonts w:cs="Times New Roman"/>
          <w:szCs w:val="28"/>
          <w:lang w:val="kk-KZ"/>
        </w:rPr>
      </w:pPr>
    </w:p>
    <w:p w:rsidR="00EF46CA" w:rsidRDefault="00EF46CA" w:rsidP="00EF46CA">
      <w:pPr>
        <w:jc w:val="center"/>
        <w:rPr>
          <w:rFonts w:cs="Times New Roman"/>
          <w:szCs w:val="28"/>
          <w:lang w:val="kk-KZ"/>
        </w:rPr>
      </w:pPr>
      <w:r>
        <w:rPr>
          <w:rFonts w:cs="Times New Roman"/>
          <w:szCs w:val="28"/>
          <w:lang w:val="kk-KZ"/>
        </w:rPr>
        <w:t>ДИПЛОМДЫҚ ЖҰМЫС</w:t>
      </w:r>
    </w:p>
    <w:p w:rsidR="00EF46CA" w:rsidRDefault="00EF46CA" w:rsidP="00EF46CA">
      <w:pPr>
        <w:jc w:val="center"/>
        <w:rPr>
          <w:rFonts w:cs="Times New Roman"/>
          <w:szCs w:val="28"/>
          <w:lang w:val="kk-KZ"/>
        </w:rPr>
      </w:pPr>
      <w:r>
        <w:rPr>
          <w:rFonts w:cs="Times New Roman"/>
          <w:szCs w:val="28"/>
          <w:lang w:val="kk-KZ"/>
        </w:rPr>
        <w:t>Тақырыбы «</w:t>
      </w:r>
      <w:r w:rsidR="00D76E83" w:rsidRPr="00D76E83">
        <w:rPr>
          <w:lang w:val="kk-KZ"/>
        </w:rPr>
        <w:t>Ақша жинауға көмектесетін мобильді жоспарлаушы</w:t>
      </w:r>
      <w:r>
        <w:rPr>
          <w:rFonts w:cs="Times New Roman"/>
          <w:szCs w:val="28"/>
          <w:lang w:val="kk-KZ"/>
        </w:rPr>
        <w:t>»</w:t>
      </w:r>
    </w:p>
    <w:p w:rsidR="00EF46CA" w:rsidRDefault="00EF46CA" w:rsidP="00EF46CA">
      <w:pPr>
        <w:jc w:val="center"/>
        <w:rPr>
          <w:rFonts w:cs="Times New Roman"/>
          <w:szCs w:val="28"/>
          <w:lang w:val="kk-KZ"/>
        </w:rPr>
      </w:pPr>
    </w:p>
    <w:tbl>
      <w:tblPr>
        <w:tblStyle w:val="aff0"/>
        <w:tblW w:w="9355"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74"/>
      </w:tblGrid>
      <w:tr w:rsidR="00EF46CA" w:rsidRPr="00D76E83" w:rsidTr="00362963">
        <w:trPr>
          <w:trHeight w:val="765"/>
        </w:trPr>
        <w:tc>
          <w:tcPr>
            <w:tcW w:w="3681" w:type="dxa"/>
          </w:tcPr>
          <w:p w:rsidR="00EF46CA" w:rsidRDefault="00EF46CA" w:rsidP="00362963">
            <w:pPr>
              <w:rPr>
                <w:rFonts w:cs="Times New Roman"/>
                <w:szCs w:val="28"/>
                <w:lang w:val="kk-KZ"/>
              </w:rPr>
            </w:pPr>
            <w:r>
              <w:rPr>
                <w:rFonts w:cs="Times New Roman"/>
                <w:szCs w:val="28"/>
                <w:lang w:val="kk-KZ"/>
              </w:rPr>
              <w:t>Мамандық</w:t>
            </w:r>
          </w:p>
        </w:tc>
        <w:tc>
          <w:tcPr>
            <w:tcW w:w="5674" w:type="dxa"/>
            <w:tcBorders>
              <w:bottom w:val="single" w:sz="4" w:space="0" w:color="auto"/>
            </w:tcBorders>
          </w:tcPr>
          <w:p w:rsidR="00EF46CA" w:rsidRDefault="00EF46CA" w:rsidP="00362963">
            <w:pPr>
              <w:rPr>
                <w:rFonts w:cs="Times New Roman"/>
                <w:szCs w:val="28"/>
                <w:lang w:val="kk-KZ"/>
              </w:rPr>
            </w:pPr>
            <w:r w:rsidRPr="00A04C83">
              <w:rPr>
                <w:rFonts w:cs="Times New Roman"/>
                <w:szCs w:val="28"/>
                <w:lang w:val="kk-KZ"/>
              </w:rPr>
              <w:t>06130100 Бағдарламалық қамтамасыз ету (түрлері бойынша)</w:t>
            </w:r>
          </w:p>
        </w:tc>
      </w:tr>
      <w:tr w:rsidR="00EF46CA" w:rsidTr="00362963">
        <w:trPr>
          <w:trHeight w:val="821"/>
        </w:trPr>
        <w:tc>
          <w:tcPr>
            <w:tcW w:w="3681" w:type="dxa"/>
          </w:tcPr>
          <w:p w:rsidR="00EF46CA" w:rsidRDefault="00EF46CA" w:rsidP="00362963">
            <w:pPr>
              <w:rPr>
                <w:rFonts w:cs="Times New Roman"/>
                <w:szCs w:val="28"/>
                <w:lang w:val="kk-KZ"/>
              </w:rPr>
            </w:pPr>
          </w:p>
          <w:p w:rsidR="00EF46CA" w:rsidRDefault="00EF46CA" w:rsidP="00362963">
            <w:pPr>
              <w:rPr>
                <w:rFonts w:cs="Times New Roman"/>
                <w:szCs w:val="28"/>
                <w:lang w:val="kk-KZ"/>
              </w:rPr>
            </w:pPr>
            <w:r>
              <w:rPr>
                <w:rFonts w:cs="Times New Roman"/>
                <w:szCs w:val="28"/>
                <w:lang w:val="kk-KZ"/>
              </w:rPr>
              <w:t>Біліктілік</w:t>
            </w:r>
          </w:p>
        </w:tc>
        <w:tc>
          <w:tcPr>
            <w:tcW w:w="5674" w:type="dxa"/>
            <w:tcBorders>
              <w:top w:val="single" w:sz="4" w:space="0" w:color="auto"/>
              <w:bottom w:val="single" w:sz="4" w:space="0" w:color="auto"/>
            </w:tcBorders>
          </w:tcPr>
          <w:p w:rsidR="00EF46CA" w:rsidRDefault="00EF46CA" w:rsidP="00362963">
            <w:pPr>
              <w:rPr>
                <w:rFonts w:cs="Times New Roman"/>
                <w:szCs w:val="28"/>
                <w:lang w:val="kk-KZ"/>
              </w:rPr>
            </w:pPr>
          </w:p>
          <w:p w:rsidR="00EF46CA" w:rsidRDefault="00EF46CA" w:rsidP="00362963">
            <w:pPr>
              <w:rPr>
                <w:rFonts w:cs="Times New Roman"/>
                <w:szCs w:val="28"/>
                <w:lang w:val="kk-KZ"/>
              </w:rPr>
            </w:pPr>
            <w:r w:rsidRPr="00A04C83">
              <w:rPr>
                <w:rFonts w:cs="Times New Roman"/>
                <w:szCs w:val="28"/>
                <w:lang w:val="kk-KZ"/>
              </w:rPr>
              <w:t>4S06130105- Ақпараттық жүйелер технигі</w:t>
            </w:r>
          </w:p>
        </w:tc>
      </w:tr>
    </w:tbl>
    <w:p w:rsidR="00EF46CA" w:rsidRDefault="00EF46CA" w:rsidP="00EF46CA">
      <w:pPr>
        <w:rPr>
          <w:rFonts w:cs="Times New Roman"/>
          <w:szCs w:val="28"/>
          <w:lang w:val="kk-KZ"/>
        </w:rPr>
      </w:pPr>
    </w:p>
    <w:p w:rsidR="00EF46CA" w:rsidRDefault="00EF46CA" w:rsidP="00EF46CA">
      <w:pPr>
        <w:rPr>
          <w:rFonts w:cs="Times New Roman"/>
          <w:szCs w:val="28"/>
          <w:lang w:val="kk-KZ"/>
        </w:rPr>
      </w:pPr>
    </w:p>
    <w:tbl>
      <w:tblPr>
        <w:tblStyle w:val="aff0"/>
        <w:tblW w:w="0" w:type="auto"/>
        <w:tblLook w:val="04A0" w:firstRow="1" w:lastRow="0" w:firstColumn="1" w:lastColumn="0" w:noHBand="0" w:noVBand="1"/>
      </w:tblPr>
      <w:tblGrid>
        <w:gridCol w:w="3298"/>
        <w:gridCol w:w="3310"/>
        <w:gridCol w:w="3297"/>
      </w:tblGrid>
      <w:tr w:rsidR="00EF46CA" w:rsidTr="00362963">
        <w:tc>
          <w:tcPr>
            <w:tcW w:w="3320" w:type="dxa"/>
          </w:tcPr>
          <w:p w:rsidR="00EF46CA" w:rsidRDefault="00EF46CA" w:rsidP="00362963">
            <w:pPr>
              <w:rPr>
                <w:rFonts w:cs="Times New Roman"/>
                <w:szCs w:val="28"/>
                <w:lang w:val="kk-KZ"/>
              </w:rPr>
            </w:pPr>
            <w:r>
              <w:rPr>
                <w:rFonts w:cs="Times New Roman"/>
                <w:szCs w:val="28"/>
                <w:lang w:val="kk-KZ"/>
              </w:rPr>
              <w:t>Орындады:</w:t>
            </w:r>
          </w:p>
        </w:tc>
        <w:tc>
          <w:tcPr>
            <w:tcW w:w="3321" w:type="dxa"/>
          </w:tcPr>
          <w:p w:rsidR="00EF46CA" w:rsidRPr="00BF560C" w:rsidRDefault="00EF46CA" w:rsidP="00362963">
            <w:pPr>
              <w:rPr>
                <w:rFonts w:cs="Times New Roman"/>
                <w:szCs w:val="28"/>
              </w:rPr>
            </w:pPr>
            <w:r>
              <w:rPr>
                <w:rFonts w:cs="Times New Roman"/>
                <w:szCs w:val="28"/>
              </w:rPr>
              <w:t>________________</w:t>
            </w:r>
          </w:p>
          <w:p w:rsidR="00EF46CA" w:rsidRDefault="00EF46CA" w:rsidP="00362963">
            <w:pPr>
              <w:rPr>
                <w:rFonts w:cs="Times New Roman"/>
                <w:szCs w:val="28"/>
                <w:lang w:val="kk-KZ"/>
              </w:rPr>
            </w:pPr>
          </w:p>
        </w:tc>
        <w:tc>
          <w:tcPr>
            <w:tcW w:w="3321" w:type="dxa"/>
          </w:tcPr>
          <w:p w:rsidR="00EF46CA" w:rsidRPr="00BF560C" w:rsidRDefault="00EF46CA" w:rsidP="00362963">
            <w:pPr>
              <w:rPr>
                <w:rFonts w:cs="Times New Roman"/>
                <w:szCs w:val="28"/>
                <w:lang w:val="kk-KZ"/>
              </w:rPr>
            </w:pPr>
            <w:r>
              <w:rPr>
                <w:rFonts w:cs="Times New Roman"/>
                <w:szCs w:val="28"/>
                <w:lang w:val="kk-KZ"/>
              </w:rPr>
              <w:t>Кенжебай З.</w:t>
            </w:r>
          </w:p>
        </w:tc>
      </w:tr>
      <w:tr w:rsidR="00EF46CA" w:rsidTr="00362963">
        <w:tc>
          <w:tcPr>
            <w:tcW w:w="3320" w:type="dxa"/>
          </w:tcPr>
          <w:p w:rsidR="00EF46CA" w:rsidRDefault="00EF46CA" w:rsidP="00362963">
            <w:pPr>
              <w:rPr>
                <w:rFonts w:cs="Times New Roman"/>
                <w:szCs w:val="28"/>
                <w:lang w:val="kk-KZ"/>
              </w:rPr>
            </w:pPr>
            <w:r>
              <w:rPr>
                <w:rFonts w:cs="Times New Roman"/>
                <w:szCs w:val="28"/>
                <w:lang w:val="kk-KZ"/>
              </w:rPr>
              <w:t>Ғылыми жетекші:</w:t>
            </w:r>
          </w:p>
        </w:tc>
        <w:tc>
          <w:tcPr>
            <w:tcW w:w="3321" w:type="dxa"/>
          </w:tcPr>
          <w:p w:rsidR="00EF46CA" w:rsidRPr="00BF560C" w:rsidRDefault="00EF46CA" w:rsidP="00362963">
            <w:pPr>
              <w:rPr>
                <w:rFonts w:cs="Times New Roman"/>
                <w:szCs w:val="28"/>
              </w:rPr>
            </w:pPr>
            <w:r>
              <w:rPr>
                <w:rFonts w:cs="Times New Roman"/>
                <w:szCs w:val="28"/>
              </w:rPr>
              <w:t>________________</w:t>
            </w:r>
          </w:p>
          <w:p w:rsidR="00EF46CA" w:rsidRDefault="00EF46CA" w:rsidP="00362963">
            <w:pPr>
              <w:rPr>
                <w:rFonts w:cs="Times New Roman"/>
                <w:szCs w:val="28"/>
                <w:lang w:val="kk-KZ"/>
              </w:rPr>
            </w:pPr>
          </w:p>
        </w:tc>
        <w:tc>
          <w:tcPr>
            <w:tcW w:w="3321" w:type="dxa"/>
          </w:tcPr>
          <w:p w:rsidR="00EF46CA" w:rsidRPr="00BF560C" w:rsidRDefault="00EF46CA" w:rsidP="00362963">
            <w:pPr>
              <w:rPr>
                <w:rFonts w:cs="Times New Roman"/>
                <w:szCs w:val="28"/>
                <w:lang w:val="kk-KZ"/>
              </w:rPr>
            </w:pPr>
            <w:r>
              <w:rPr>
                <w:rFonts w:cs="Times New Roman"/>
                <w:szCs w:val="28"/>
                <w:lang w:val="kk-KZ"/>
              </w:rPr>
              <w:t>Тұрғантай А.Ә.</w:t>
            </w:r>
          </w:p>
        </w:tc>
      </w:tr>
    </w:tbl>
    <w:p w:rsidR="00EF46CA" w:rsidRDefault="00EF46CA" w:rsidP="00EF46CA">
      <w:pPr>
        <w:rPr>
          <w:rFonts w:cs="Times New Roman"/>
          <w:szCs w:val="28"/>
          <w:lang w:val="kk-KZ"/>
        </w:rPr>
      </w:pPr>
    </w:p>
    <w:p w:rsidR="00EF46CA" w:rsidRDefault="00EF46CA" w:rsidP="00EF46CA">
      <w:pPr>
        <w:rPr>
          <w:rFonts w:cs="Times New Roman"/>
          <w:szCs w:val="28"/>
          <w:lang w:val="kk-KZ"/>
        </w:rPr>
      </w:pPr>
    </w:p>
    <w:p w:rsidR="006F4C76" w:rsidRDefault="006F4C76" w:rsidP="00EF46CA">
      <w:pPr>
        <w:rPr>
          <w:rFonts w:cs="Times New Roman"/>
          <w:szCs w:val="28"/>
          <w:lang w:val="kk-KZ"/>
        </w:rPr>
      </w:pPr>
    </w:p>
    <w:p w:rsidR="00E34A9A" w:rsidRPr="00DC71D9" w:rsidRDefault="00EF46CA" w:rsidP="00EF46CA">
      <w:pPr>
        <w:spacing w:line="240" w:lineRule="auto"/>
        <w:contextualSpacing/>
        <w:jc w:val="center"/>
        <w:rPr>
          <w:rFonts w:cs="Times New Roman"/>
          <w:szCs w:val="28"/>
          <w:lang w:val="ru-RU"/>
        </w:rPr>
      </w:pPr>
      <w:r>
        <w:rPr>
          <w:rFonts w:cs="Times New Roman"/>
          <w:szCs w:val="28"/>
          <w:lang w:val="kk-KZ"/>
        </w:rPr>
        <w:t>Алматы, 2026</w:t>
      </w:r>
    </w:p>
    <w:p w:rsidR="00EF46CA" w:rsidRDefault="00EF46CA" w:rsidP="00DC71D9">
      <w:pPr>
        <w:spacing w:after="0" w:line="240" w:lineRule="auto"/>
        <w:contextualSpacing/>
        <w:jc w:val="center"/>
        <w:rPr>
          <w:rFonts w:cs="Times New Roman"/>
          <w:b/>
          <w:szCs w:val="28"/>
          <w:lang w:val="ru-RU"/>
        </w:rPr>
      </w:pPr>
      <w:bookmarkStart w:id="0" w:name="_GoBack"/>
      <w:bookmarkEnd w:id="0"/>
    </w:p>
    <w:p w:rsidR="00E34A9A" w:rsidRPr="00DC71D9" w:rsidRDefault="00362963" w:rsidP="00DC71D9">
      <w:pPr>
        <w:spacing w:after="0" w:line="240" w:lineRule="auto"/>
        <w:contextualSpacing/>
        <w:jc w:val="center"/>
        <w:rPr>
          <w:rFonts w:cs="Times New Roman"/>
          <w:szCs w:val="28"/>
          <w:lang w:val="ru-RU"/>
        </w:rPr>
      </w:pPr>
      <w:r w:rsidRPr="00DC71D9">
        <w:rPr>
          <w:rFonts w:cs="Times New Roman"/>
          <w:b/>
          <w:szCs w:val="28"/>
          <w:lang w:val="ru-RU"/>
        </w:rPr>
        <w:lastRenderedPageBreak/>
        <w:t>АҢДАТПА</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Бұл дипломдық жұмыста студенттер мен жас қолданушылардың ақша жинау дағдысын қалыптастыруға арналған мобильді жоспарлаушыны әзірлеудің теориялық, жобалық және тәжірибелік аспектілері қарастырылды. Зерттеу барысында цифрландыру жағдайындағы қаржылық сауаттылықтың рөлі, жинақ жасау мінез-құлқының ерекшеліктері, бюджетті жоспарлау әдістері және мобильді қаржы қосымшаларының мүмкіндіктері талданды. Жұмыста </w:t>
      </w:r>
      <w:r w:rsidRPr="00DC71D9">
        <w:rPr>
          <w:rFonts w:cs="Times New Roman"/>
          <w:szCs w:val="28"/>
        </w:rPr>
        <w:t>Flutter</w:t>
      </w:r>
      <w:r w:rsidRPr="00DC71D9">
        <w:rPr>
          <w:rFonts w:cs="Times New Roman"/>
          <w:szCs w:val="28"/>
          <w:lang w:val="ru-RU"/>
        </w:rPr>
        <w:t xml:space="preserve">, </w:t>
      </w:r>
      <w:r w:rsidRPr="00DC71D9">
        <w:rPr>
          <w:rFonts w:cs="Times New Roman"/>
          <w:szCs w:val="28"/>
        </w:rPr>
        <w:t>PHP</w:t>
      </w:r>
      <w:r w:rsidRPr="00DC71D9">
        <w:rPr>
          <w:rFonts w:cs="Times New Roman"/>
          <w:szCs w:val="28"/>
          <w:lang w:val="ru-RU"/>
        </w:rPr>
        <w:t xml:space="preserve">, </w:t>
      </w:r>
      <w:r w:rsidRPr="00DC71D9">
        <w:rPr>
          <w:rFonts w:cs="Times New Roman"/>
          <w:szCs w:val="28"/>
        </w:rPr>
        <w:t>MariaDB</w:t>
      </w:r>
      <w:r w:rsidRPr="00DC71D9">
        <w:rPr>
          <w:rFonts w:cs="Times New Roman"/>
          <w:szCs w:val="28"/>
          <w:lang w:val="ru-RU"/>
        </w:rPr>
        <w:t xml:space="preserve"> және </w:t>
      </w:r>
      <w:r w:rsidRPr="00DC71D9">
        <w:rPr>
          <w:rFonts w:cs="Times New Roman"/>
          <w:szCs w:val="28"/>
        </w:rPr>
        <w:t>OpenAI</w:t>
      </w:r>
      <w:r w:rsidRPr="00DC71D9">
        <w:rPr>
          <w:rFonts w:cs="Times New Roman"/>
          <w:szCs w:val="28"/>
          <w:lang w:val="ru-RU"/>
        </w:rPr>
        <w:t xml:space="preserve"> </w:t>
      </w:r>
      <w:r w:rsidRPr="00DC71D9">
        <w:rPr>
          <w:rFonts w:cs="Times New Roman"/>
          <w:szCs w:val="28"/>
        </w:rPr>
        <w:t>API</w:t>
      </w:r>
      <w:r w:rsidRPr="00DC71D9">
        <w:rPr>
          <w:rFonts w:cs="Times New Roman"/>
          <w:szCs w:val="28"/>
          <w:lang w:val="ru-RU"/>
        </w:rPr>
        <w:t xml:space="preserve"> технологиялары негізінде клиент–сервер архитектурасымен жұмыс істейтін, айлық жоспар, транзакциялар, жинақ мақсаттары және </w:t>
      </w:r>
      <w:r w:rsidRPr="00DC71D9">
        <w:rPr>
          <w:rFonts w:cs="Times New Roman"/>
          <w:szCs w:val="28"/>
        </w:rPr>
        <w:t>AI</w:t>
      </w:r>
      <w:r w:rsidRPr="00DC71D9">
        <w:rPr>
          <w:rFonts w:cs="Times New Roman"/>
          <w:szCs w:val="28"/>
          <w:lang w:val="ru-RU"/>
        </w:rPr>
        <w:t xml:space="preserve">-кеңесші модульдері бар мобильді қосымша сипатталды. Сонымен қатар қолданбаның құрылымы, дерекқор үлгісі, </w:t>
      </w:r>
      <w:r w:rsidRPr="00DC71D9">
        <w:rPr>
          <w:rFonts w:cs="Times New Roman"/>
          <w:szCs w:val="28"/>
        </w:rPr>
        <w:t>API</w:t>
      </w:r>
      <w:r w:rsidRPr="00DC71D9">
        <w:rPr>
          <w:rFonts w:cs="Times New Roman"/>
          <w:szCs w:val="28"/>
          <w:lang w:val="ru-RU"/>
        </w:rPr>
        <w:t xml:space="preserve"> логикасы, интерфейс шешімдері, тестілеу нәтижелері және практикалық тиімділігі негізделді. Ұсынылған шешім студенттердің күнделікті кіріс-шығысын бақылауға, қаржылық әдеттерін жақсартуға және нақты жинақ мақсаттарына жоспарлы жетуіне көмектеседі.</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contextualSpacing/>
        <w:jc w:val="center"/>
        <w:rPr>
          <w:rFonts w:cs="Times New Roman"/>
          <w:szCs w:val="28"/>
          <w:lang w:val="ru-RU"/>
        </w:rPr>
      </w:pPr>
      <w:r w:rsidRPr="00DC71D9">
        <w:rPr>
          <w:rFonts w:cs="Times New Roman"/>
          <w:b/>
          <w:szCs w:val="28"/>
          <w:lang w:val="ru-RU"/>
        </w:rPr>
        <w:t>АННОТАЦИЯ</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В данной дипломной работе рассмотрены теоретические, проектные и практические аспекты разработки мобильного планировщика, помогающего формировать навык накопления денежных средств у студентов и молодых пользователей. В ходе исследования проанализированы роль финансовой грамотности в условиях цифровизации, особенности сберегательного поведения, методы бюджетного планирования и возможности мобильных финансовых приложений. В работе описано мобильное приложение на основе </w:t>
      </w:r>
      <w:r w:rsidRPr="00DC71D9">
        <w:rPr>
          <w:rFonts w:cs="Times New Roman"/>
          <w:szCs w:val="28"/>
        </w:rPr>
        <w:t>Flutter</w:t>
      </w:r>
      <w:r w:rsidRPr="00DC71D9">
        <w:rPr>
          <w:rFonts w:cs="Times New Roman"/>
          <w:szCs w:val="28"/>
          <w:lang w:val="ru-RU"/>
        </w:rPr>
        <w:t xml:space="preserve">, </w:t>
      </w:r>
      <w:r w:rsidRPr="00DC71D9">
        <w:rPr>
          <w:rFonts w:cs="Times New Roman"/>
          <w:szCs w:val="28"/>
        </w:rPr>
        <w:t>PHP</w:t>
      </w:r>
      <w:r w:rsidRPr="00DC71D9">
        <w:rPr>
          <w:rFonts w:cs="Times New Roman"/>
          <w:szCs w:val="28"/>
          <w:lang w:val="ru-RU"/>
        </w:rPr>
        <w:t xml:space="preserve">, </w:t>
      </w:r>
      <w:r w:rsidRPr="00DC71D9">
        <w:rPr>
          <w:rFonts w:cs="Times New Roman"/>
          <w:szCs w:val="28"/>
        </w:rPr>
        <w:t>MariaDB</w:t>
      </w:r>
      <w:r w:rsidRPr="00DC71D9">
        <w:rPr>
          <w:rFonts w:cs="Times New Roman"/>
          <w:szCs w:val="28"/>
          <w:lang w:val="ru-RU"/>
        </w:rPr>
        <w:t xml:space="preserve"> и </w:t>
      </w:r>
      <w:r w:rsidRPr="00DC71D9">
        <w:rPr>
          <w:rFonts w:cs="Times New Roman"/>
          <w:szCs w:val="28"/>
        </w:rPr>
        <w:t>OpenAI</w:t>
      </w:r>
      <w:r w:rsidRPr="00DC71D9">
        <w:rPr>
          <w:rFonts w:cs="Times New Roman"/>
          <w:szCs w:val="28"/>
          <w:lang w:val="ru-RU"/>
        </w:rPr>
        <w:t xml:space="preserve"> </w:t>
      </w:r>
      <w:r w:rsidRPr="00DC71D9">
        <w:rPr>
          <w:rFonts w:cs="Times New Roman"/>
          <w:szCs w:val="28"/>
        </w:rPr>
        <w:t>API</w:t>
      </w:r>
      <w:r w:rsidRPr="00DC71D9">
        <w:rPr>
          <w:rFonts w:cs="Times New Roman"/>
          <w:szCs w:val="28"/>
          <w:lang w:val="ru-RU"/>
        </w:rPr>
        <w:t xml:space="preserve">, работающее по клиент-серверной архитектуре и включающее модули месячного плана, транзакций, целей накопления и </w:t>
      </w:r>
      <w:r w:rsidRPr="00DC71D9">
        <w:rPr>
          <w:rFonts w:cs="Times New Roman"/>
          <w:szCs w:val="28"/>
        </w:rPr>
        <w:t>AI</w:t>
      </w:r>
      <w:r w:rsidRPr="00DC71D9">
        <w:rPr>
          <w:rFonts w:cs="Times New Roman"/>
          <w:szCs w:val="28"/>
          <w:lang w:val="ru-RU"/>
        </w:rPr>
        <w:t xml:space="preserve">-консультанта. Также обоснованы структура приложения, модель базы данных, логика </w:t>
      </w:r>
      <w:r w:rsidRPr="00DC71D9">
        <w:rPr>
          <w:rFonts w:cs="Times New Roman"/>
          <w:szCs w:val="28"/>
        </w:rPr>
        <w:t>API</w:t>
      </w:r>
      <w:r w:rsidRPr="00DC71D9">
        <w:rPr>
          <w:rFonts w:cs="Times New Roman"/>
          <w:szCs w:val="28"/>
          <w:lang w:val="ru-RU"/>
        </w:rPr>
        <w:t>, интерфейсные решения, результаты тестирования и практическая эффективность. Предложенное решение помогает студентам контролировать ежедневные доходы и расходы, улучшать финансовые привычки и планомерно достигать конкретных целей накопления.</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contextualSpacing/>
        <w:jc w:val="center"/>
        <w:rPr>
          <w:rFonts w:cs="Times New Roman"/>
          <w:szCs w:val="28"/>
        </w:rPr>
      </w:pPr>
      <w:r w:rsidRPr="00DC71D9">
        <w:rPr>
          <w:rFonts w:cs="Times New Roman"/>
          <w:b/>
          <w:szCs w:val="28"/>
        </w:rPr>
        <w:t>ABSTRACT</w:t>
      </w:r>
    </w:p>
    <w:p w:rsidR="00E34A9A" w:rsidRPr="00DC71D9" w:rsidRDefault="00E34A9A" w:rsidP="00DC71D9">
      <w:pPr>
        <w:spacing w:line="240" w:lineRule="auto"/>
        <w:contextualSpacing/>
        <w:rPr>
          <w:rFonts w:cs="Times New Roman"/>
          <w:szCs w:val="28"/>
        </w:rPr>
      </w:pP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 xml:space="preserve">This diploma thesis examines the theoretical, design, and practical aspects of developing a mobile planner that helps students and young users build money-saving habits. The study analyzes the role of financial literacy in the context of digital transformation, the specifics of saving behavior, budgeting methods, and the capabilities of mobile personal finance applications. The project describes a client-server mobile application built with Flutter, PHP, MariaDB, and the OpenAI API, </w:t>
      </w:r>
      <w:r w:rsidRPr="00DC71D9">
        <w:rPr>
          <w:rFonts w:cs="Times New Roman"/>
          <w:szCs w:val="28"/>
        </w:rPr>
        <w:lastRenderedPageBreak/>
        <w:t>featuring monthly planning, transaction tracking, saving goals, and an AI advisor. The thesis also justifies the application structure, database model, API logic, interface decisions, testing results, and practical effectiveness. The proposed solution helps students monitor daily income and expenses, improve financial habits, and systematically achieve specific saving goals.</w:t>
      </w:r>
    </w:p>
    <w:p w:rsidR="00E34A9A" w:rsidRPr="00DC71D9" w:rsidRDefault="00E34A9A" w:rsidP="00DC71D9">
      <w:pPr>
        <w:spacing w:line="240" w:lineRule="auto"/>
        <w:contextualSpacing/>
        <w:rPr>
          <w:rFonts w:cs="Times New Roman"/>
          <w:szCs w:val="28"/>
        </w:rPr>
      </w:pPr>
    </w:p>
    <w:p w:rsidR="00EF46CA" w:rsidRDefault="00EF46CA">
      <w:pPr>
        <w:rPr>
          <w:rFonts w:cs="Times New Roman"/>
          <w:b/>
          <w:szCs w:val="28"/>
        </w:rPr>
      </w:pPr>
      <w:r>
        <w:rPr>
          <w:rFonts w:cs="Times New Roman"/>
          <w:b/>
          <w:szCs w:val="28"/>
        </w:rPr>
        <w:br w:type="page"/>
      </w:r>
    </w:p>
    <w:p w:rsidR="00E34A9A" w:rsidRPr="00DC71D9" w:rsidRDefault="00362963" w:rsidP="00DC71D9">
      <w:pPr>
        <w:spacing w:after="0" w:line="240" w:lineRule="auto"/>
        <w:contextualSpacing/>
        <w:jc w:val="center"/>
        <w:rPr>
          <w:rFonts w:cs="Times New Roman"/>
          <w:szCs w:val="28"/>
        </w:rPr>
      </w:pPr>
      <w:r w:rsidRPr="00DC71D9">
        <w:rPr>
          <w:rFonts w:cs="Times New Roman"/>
          <w:b/>
          <w:szCs w:val="28"/>
        </w:rPr>
        <w:lastRenderedPageBreak/>
        <w:t>МАЗМҰНЫ</w:t>
      </w:r>
    </w:p>
    <w:p w:rsidR="00E34A9A" w:rsidRPr="00DC71D9" w:rsidRDefault="00E34A9A" w:rsidP="00DC71D9">
      <w:pPr>
        <w:spacing w:line="240" w:lineRule="auto"/>
        <w:contextualSpacing/>
        <w:rPr>
          <w:rFonts w:cs="Times New Roman"/>
          <w:szCs w:val="28"/>
        </w:rPr>
      </w:pPr>
    </w:p>
    <w:p w:rsidR="00E34A9A" w:rsidRPr="00DC71D9" w:rsidRDefault="00362963" w:rsidP="00EF46CA">
      <w:pPr>
        <w:spacing w:after="0" w:line="240" w:lineRule="auto"/>
        <w:contextualSpacing/>
        <w:jc w:val="both"/>
        <w:rPr>
          <w:rFonts w:cs="Times New Roman"/>
          <w:szCs w:val="28"/>
        </w:rPr>
      </w:pPr>
      <w:r w:rsidRPr="00DC71D9">
        <w:rPr>
          <w:rFonts w:cs="Times New Roman"/>
          <w:szCs w:val="28"/>
        </w:rPr>
        <w:t>КІРІСПЕ</w:t>
      </w:r>
    </w:p>
    <w:p w:rsidR="00E34A9A" w:rsidRPr="00DC71D9" w:rsidRDefault="00362963" w:rsidP="00EF46CA">
      <w:pPr>
        <w:spacing w:after="0" w:line="240" w:lineRule="auto"/>
        <w:contextualSpacing/>
        <w:jc w:val="both"/>
        <w:rPr>
          <w:rFonts w:cs="Times New Roman"/>
          <w:szCs w:val="28"/>
        </w:rPr>
      </w:pPr>
      <w:r w:rsidRPr="00DC71D9">
        <w:rPr>
          <w:rFonts w:cs="Times New Roman"/>
          <w:szCs w:val="28"/>
        </w:rPr>
        <w:t>1 АҚША ЖИНАУҒА КӨМЕКТЕСЕТІН МОБИЛЬДІ ЖОСПАРЛАУШЫНЫҢ ТЕОРИЯЛЫҚ НЕГІЗДЕРІ</w:t>
      </w:r>
    </w:p>
    <w:p w:rsidR="00E34A9A" w:rsidRPr="00DC71D9" w:rsidRDefault="00362963" w:rsidP="00EF46CA">
      <w:pPr>
        <w:spacing w:after="0" w:line="240" w:lineRule="auto"/>
        <w:contextualSpacing/>
        <w:jc w:val="both"/>
        <w:rPr>
          <w:rFonts w:cs="Times New Roman"/>
          <w:szCs w:val="28"/>
        </w:rPr>
      </w:pPr>
      <w:r w:rsidRPr="00DC71D9">
        <w:rPr>
          <w:rFonts w:cs="Times New Roman"/>
          <w:szCs w:val="28"/>
        </w:rPr>
        <w:t>1.1 Цифрландыру жағдайындағы қаржылық сауаттылықтың маңызы</w:t>
      </w:r>
    </w:p>
    <w:p w:rsidR="00E34A9A" w:rsidRPr="00DC71D9" w:rsidRDefault="00362963" w:rsidP="00EF46CA">
      <w:pPr>
        <w:spacing w:after="0" w:line="240" w:lineRule="auto"/>
        <w:contextualSpacing/>
        <w:jc w:val="both"/>
        <w:rPr>
          <w:rFonts w:cs="Times New Roman"/>
          <w:szCs w:val="28"/>
        </w:rPr>
      </w:pPr>
      <w:r w:rsidRPr="00DC71D9">
        <w:rPr>
          <w:rFonts w:cs="Times New Roman"/>
          <w:szCs w:val="28"/>
        </w:rPr>
        <w:t>1.2 Жинақ жасау мінез-құлқы және жеке бюджетті жоспарлау әдістері</w:t>
      </w:r>
    </w:p>
    <w:p w:rsidR="00E34A9A" w:rsidRPr="00DC71D9" w:rsidRDefault="00362963" w:rsidP="00EF46CA">
      <w:pPr>
        <w:spacing w:after="0" w:line="240" w:lineRule="auto"/>
        <w:contextualSpacing/>
        <w:jc w:val="both"/>
        <w:rPr>
          <w:rFonts w:cs="Times New Roman"/>
          <w:szCs w:val="28"/>
        </w:rPr>
      </w:pPr>
      <w:r w:rsidRPr="00DC71D9">
        <w:rPr>
          <w:rFonts w:cs="Times New Roman"/>
          <w:szCs w:val="28"/>
        </w:rPr>
        <w:t>1.3 Мобильді қаржы қосымшаларына шолу және олардың мүмкіндіктері</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1.4 Технологиялық негіздеме және жасанды интеллектіні қолдану алғышарттары</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2 МОБИЛЬДІ ЖОСПАРЛАУШЫНЫ ЖОБАЛАУ ЖӘНЕ ҚҰРЫЛЫМЫН НЕГІЗДЕУ</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2.1 Жүйеге қойылатын талаптар және пайдаланушы сценарийлері</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2.2 Клиент–сервер архитектурасы және ақпарат ағыны</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 xml:space="preserve">2.3 Дерекқор құрылымы, </w:t>
      </w:r>
      <w:r w:rsidRPr="00DC71D9">
        <w:rPr>
          <w:rFonts w:cs="Times New Roman"/>
          <w:szCs w:val="28"/>
        </w:rPr>
        <w:t>API</w:t>
      </w:r>
      <w:r w:rsidRPr="00DC71D9">
        <w:rPr>
          <w:rFonts w:cs="Times New Roman"/>
          <w:szCs w:val="28"/>
          <w:lang w:val="ru-RU"/>
        </w:rPr>
        <w:t xml:space="preserve"> логикасы және қауіпсіздік талаптары</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2.4 Интерфейсті жобалау, визуалдық стиль және қолдану ыңғайлылығы</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3 МОБИЛЬДІ ҚОСЫМШАНЫ ІСКЕ АСЫРУ, ТЕКСЕРУ ЖӘНЕ ТИІМДІЛІГІН БАҒАЛАУ</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3.1 Мобильді қосымшаның негізгі модульдерін жүзеге асыру</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 xml:space="preserve">3.2 Серверлік бөлікті және </w:t>
      </w:r>
      <w:r w:rsidRPr="00DC71D9">
        <w:rPr>
          <w:rFonts w:cs="Times New Roman"/>
          <w:szCs w:val="28"/>
        </w:rPr>
        <w:t>AI</w:t>
      </w:r>
      <w:r w:rsidRPr="00DC71D9">
        <w:rPr>
          <w:rFonts w:cs="Times New Roman"/>
          <w:szCs w:val="28"/>
          <w:lang w:val="ru-RU"/>
        </w:rPr>
        <w:t>-кеңесші модулін іске асыру</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3.3 Тестілеу нәтижелері және анықталған мәселелерді талдау</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3.4 Жобаның практикалық және экономикалық тиімділігі</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ҚОРЫТЫНДЫ</w:t>
      </w:r>
    </w:p>
    <w:p w:rsidR="00E34A9A" w:rsidRPr="00DC71D9" w:rsidRDefault="00362963" w:rsidP="00EF46CA">
      <w:pPr>
        <w:spacing w:after="0" w:line="240" w:lineRule="auto"/>
        <w:contextualSpacing/>
        <w:jc w:val="both"/>
        <w:rPr>
          <w:rFonts w:cs="Times New Roman"/>
          <w:szCs w:val="28"/>
          <w:lang w:val="ru-RU"/>
        </w:rPr>
      </w:pPr>
      <w:r w:rsidRPr="00DC71D9">
        <w:rPr>
          <w:rFonts w:cs="Times New Roman"/>
          <w:szCs w:val="28"/>
          <w:lang w:val="ru-RU"/>
        </w:rPr>
        <w:t>ПАЙДАЛАНЫЛҒАН ӘДЕБИЕТТЕР</w:t>
      </w:r>
    </w:p>
    <w:p w:rsidR="00E34A9A" w:rsidRPr="00DC71D9" w:rsidRDefault="00E34A9A" w:rsidP="00DC71D9">
      <w:pPr>
        <w:spacing w:line="240" w:lineRule="auto"/>
        <w:contextualSpacing/>
        <w:rPr>
          <w:rFonts w:cs="Times New Roman"/>
          <w:szCs w:val="28"/>
          <w:lang w:val="ru-RU"/>
        </w:rPr>
      </w:pPr>
    </w:p>
    <w:p w:rsidR="00EF46CA" w:rsidRDefault="00EF46CA">
      <w:pPr>
        <w:rPr>
          <w:rFonts w:cs="Times New Roman"/>
          <w:b/>
          <w:szCs w:val="28"/>
          <w:lang w:val="ru-RU"/>
        </w:rPr>
      </w:pPr>
      <w:r>
        <w:rPr>
          <w:rFonts w:cs="Times New Roman"/>
          <w:b/>
          <w:szCs w:val="28"/>
          <w:lang w:val="ru-RU"/>
        </w:rPr>
        <w:br w:type="page"/>
      </w:r>
    </w:p>
    <w:p w:rsidR="00E34A9A" w:rsidRPr="00DC71D9" w:rsidRDefault="00362963" w:rsidP="00DC71D9">
      <w:pPr>
        <w:spacing w:after="0" w:line="240" w:lineRule="auto"/>
        <w:contextualSpacing/>
        <w:jc w:val="center"/>
        <w:rPr>
          <w:rFonts w:cs="Times New Roman"/>
          <w:szCs w:val="28"/>
          <w:lang w:val="ru-RU"/>
        </w:rPr>
      </w:pPr>
      <w:r w:rsidRPr="00DC71D9">
        <w:rPr>
          <w:rFonts w:cs="Times New Roman"/>
          <w:b/>
          <w:szCs w:val="28"/>
          <w:lang w:val="ru-RU"/>
        </w:rPr>
        <w:lastRenderedPageBreak/>
        <w:t>КІРІСПЕ</w:t>
      </w:r>
    </w:p>
    <w:p w:rsidR="00E34A9A" w:rsidRPr="00DC71D9" w:rsidRDefault="00E34A9A" w:rsidP="00DC71D9">
      <w:pPr>
        <w:spacing w:line="240" w:lineRule="auto"/>
        <w:contextualSpacing/>
        <w:rPr>
          <w:rFonts w:cs="Times New Roman"/>
          <w:szCs w:val="28"/>
          <w:lang w:val="ru-RU"/>
        </w:rPr>
      </w:pP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Қазіргі уақытта мобильді технологиялар адамның күнделікті өмірінің барлық саласына терең енді. Смартфон тек байланыс құралы емес, сонымен қатар төлем жасау, қызмет алу, білім алу, денсаулықты бақылау және жеке қаржыны басқару платформасына айналды. Қазақстандағы цифрлық трансформация процестері де халықтың цифрлық сервистерге бейімделуін күшейтіп, мобильді қосымшалардың маңызын арттырып отыр [1]. Осындай жағдайда жеке қаржыны басқаруға, әсіресе ақша жинау дағдысын қалыптастыруға көмектесетін мобильді құралдардың қажеттілігі ерекше байқалады.</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rPr>
        <w:t>OECD</w:t>
      </w:r>
      <w:r w:rsidRPr="00DC71D9">
        <w:rPr>
          <w:rFonts w:cs="Times New Roman"/>
          <w:szCs w:val="28"/>
          <w:lang w:val="ru-RU"/>
        </w:rPr>
        <w:t>/</w:t>
      </w:r>
      <w:r w:rsidRPr="00DC71D9">
        <w:rPr>
          <w:rFonts w:cs="Times New Roman"/>
          <w:szCs w:val="28"/>
        </w:rPr>
        <w:t>INFE</w:t>
      </w:r>
      <w:r w:rsidRPr="00DC71D9">
        <w:rPr>
          <w:rFonts w:cs="Times New Roman"/>
          <w:szCs w:val="28"/>
          <w:lang w:val="ru-RU"/>
        </w:rPr>
        <w:t xml:space="preserve"> 2023 халықаралық зерттеуі қаржылық сауаттылық деңгейі жоғары адамдардың қаржылық әл-ауқаты, қаржылық тұрақтылығы және болашаққа жоспарлау қабілеті де жоғары болатынын көрсетеді [2]. Ал Дүниежүзілік банк зерттеулері қаржылық мүмкіндіктерді дамыту үшін адамдардың табысын ғана емес, олардың күнделікті қаржылық мінез-құлқын, жинақ дағдысын және жоспарлау әдетін де жақсарту қажет екенін дәлелдейді [3]. Демек, жастар мен студенттерге бағытталған цифрлық құралдар жай есеп жүргізу құралы емес, қаржылық тәртіп пен ұзақ мерзімді әдет қалыптастырудың практикалық ортасы бола алады.</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Студенттік кезеңде қаржы мәселесі ерекше өзекті. Бұл уақытта табыс көзі шектеулі болуы мүмкін, ал шығын санаттары көп: жол ақысы, тамақ, оқу материалдары, байланыс, киім, жеке қажеттіліктер және күтпеген шығындар. Осындай жағдайда қолданушының қаржысын тек тіркеп қана қоймай, оған айлық лимит құруға, нақты жинақ мақсатын қоюға және сол мақсатқа кіші қадамдармен жетуге көмектесетін жүйе қажет.</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 xml:space="preserve">Қазіргі нарықта қаржы есептеуге арналған көптеген қосымшалар бар. Дегенмен олардың көпшілігі немесе шетелдік сценарийге бейімделген, немесе ақылы мүмкіндіктерге тәуелді, немесе студентке түсінікті қарапайым жинақ логикасын жеткілікті ұсынбайды. Сонымен қатар қазақ тіліндегі интерфейс, студенттік шығын құрылымына бейімделу, </w:t>
      </w:r>
      <w:r w:rsidRPr="00DC71D9">
        <w:rPr>
          <w:rFonts w:cs="Times New Roman"/>
          <w:szCs w:val="28"/>
        </w:rPr>
        <w:t>AI</w:t>
      </w:r>
      <w:r w:rsidRPr="00DC71D9">
        <w:rPr>
          <w:rFonts w:cs="Times New Roman"/>
          <w:szCs w:val="28"/>
          <w:lang w:val="ru-RU"/>
        </w:rPr>
        <w:t xml:space="preserve"> арқылы жекелендірілген кеңес беру сияқты мүмкіндіктер сирек кездеседі. Сондықтан ақша жинауға көмектесетін, түсінікті, қолжетімді, локализацияланған мобильді жоспарлаушы әзірлеу өзекті міндет болып саналады.</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Дипломдық жұмыстың мақсаты – студенттер мен жас қолданушыларға арналған, ақша жинау процесін жүйелеуге көмектесетін мобильді жоспарлаушының теориялық негіздерін сипаттау, оның құрылымын жобалау және практикалық іске асырылуын негіздеу.</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Осы мақсатқа жету үшін төмендегідей міндеттер қойылды:</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pStyle w:val="a0"/>
        <w:spacing w:after="0" w:line="240" w:lineRule="auto"/>
        <w:jc w:val="both"/>
        <w:rPr>
          <w:rFonts w:cs="Times New Roman"/>
          <w:szCs w:val="28"/>
          <w:lang w:val="ru-RU"/>
        </w:rPr>
      </w:pPr>
      <w:r w:rsidRPr="00DC71D9">
        <w:rPr>
          <w:rFonts w:cs="Times New Roman"/>
          <w:szCs w:val="28"/>
          <w:lang w:val="ru-RU"/>
        </w:rPr>
        <w:t>цифрландыру жағдайындағы қаржылық сауаттылықтың маңызын талдау;</w:t>
      </w:r>
    </w:p>
    <w:p w:rsidR="00E34A9A" w:rsidRPr="00DC71D9" w:rsidRDefault="00362963" w:rsidP="00DC71D9">
      <w:pPr>
        <w:pStyle w:val="a0"/>
        <w:spacing w:after="0" w:line="240" w:lineRule="auto"/>
        <w:jc w:val="both"/>
        <w:rPr>
          <w:rFonts w:cs="Times New Roman"/>
          <w:szCs w:val="28"/>
          <w:lang w:val="ru-RU"/>
        </w:rPr>
      </w:pPr>
      <w:r w:rsidRPr="00DC71D9">
        <w:rPr>
          <w:rFonts w:cs="Times New Roman"/>
          <w:szCs w:val="28"/>
          <w:lang w:val="ru-RU"/>
        </w:rPr>
        <w:lastRenderedPageBreak/>
        <w:t>жинақ жасау мінез-құлқы мен бюджетті жоспарлау әдістерін жүйелеу;</w:t>
      </w:r>
    </w:p>
    <w:p w:rsidR="00E34A9A" w:rsidRPr="00DC71D9" w:rsidRDefault="00362963" w:rsidP="00DC71D9">
      <w:pPr>
        <w:pStyle w:val="a0"/>
        <w:spacing w:after="0" w:line="240" w:lineRule="auto"/>
        <w:jc w:val="both"/>
        <w:rPr>
          <w:rFonts w:cs="Times New Roman"/>
          <w:szCs w:val="28"/>
          <w:lang w:val="ru-RU"/>
        </w:rPr>
      </w:pPr>
      <w:r w:rsidRPr="00DC71D9">
        <w:rPr>
          <w:rFonts w:cs="Times New Roman"/>
          <w:szCs w:val="28"/>
          <w:lang w:val="ru-RU"/>
        </w:rPr>
        <w:t>мобильді қаржы қосымшаларының мүмкіндіктерін салыстыру;</w:t>
      </w:r>
    </w:p>
    <w:p w:rsidR="00E34A9A" w:rsidRPr="00DC71D9" w:rsidRDefault="00362963" w:rsidP="00DC71D9">
      <w:pPr>
        <w:pStyle w:val="a0"/>
        <w:spacing w:after="0" w:line="240" w:lineRule="auto"/>
        <w:jc w:val="both"/>
        <w:rPr>
          <w:rFonts w:cs="Times New Roman"/>
          <w:szCs w:val="28"/>
          <w:lang w:val="ru-RU"/>
        </w:rPr>
      </w:pPr>
      <w:r w:rsidRPr="00DC71D9">
        <w:rPr>
          <w:rFonts w:cs="Times New Roman"/>
          <w:szCs w:val="28"/>
          <w:lang w:val="ru-RU"/>
        </w:rPr>
        <w:t>қосымшаға қойылатын функционалдық және функционалдық емес талаптарды анықтау;</w:t>
      </w:r>
    </w:p>
    <w:p w:rsidR="00E34A9A" w:rsidRPr="00DC71D9" w:rsidRDefault="00362963" w:rsidP="00DC71D9">
      <w:pPr>
        <w:pStyle w:val="a0"/>
        <w:spacing w:after="0" w:line="240" w:lineRule="auto"/>
        <w:jc w:val="both"/>
        <w:rPr>
          <w:rFonts w:cs="Times New Roman"/>
          <w:szCs w:val="28"/>
          <w:lang w:val="ru-RU"/>
        </w:rPr>
      </w:pPr>
      <w:r w:rsidRPr="00DC71D9">
        <w:rPr>
          <w:rFonts w:cs="Times New Roman"/>
          <w:szCs w:val="28"/>
          <w:lang w:val="ru-RU"/>
        </w:rPr>
        <w:t xml:space="preserve">клиент–сервер архитектурасын, дерекқор құрылымын және </w:t>
      </w:r>
      <w:r w:rsidRPr="00DC71D9">
        <w:rPr>
          <w:rFonts w:cs="Times New Roman"/>
          <w:szCs w:val="28"/>
        </w:rPr>
        <w:t>API</w:t>
      </w:r>
      <w:r w:rsidRPr="00DC71D9">
        <w:rPr>
          <w:rFonts w:cs="Times New Roman"/>
          <w:szCs w:val="28"/>
          <w:lang w:val="ru-RU"/>
        </w:rPr>
        <w:t xml:space="preserve"> логикасын жобалау;</w:t>
      </w:r>
    </w:p>
    <w:p w:rsidR="00E34A9A" w:rsidRPr="00DC71D9" w:rsidRDefault="00362963" w:rsidP="00DC71D9">
      <w:pPr>
        <w:pStyle w:val="a0"/>
        <w:spacing w:after="0" w:line="240" w:lineRule="auto"/>
        <w:jc w:val="both"/>
        <w:rPr>
          <w:rFonts w:cs="Times New Roman"/>
          <w:szCs w:val="28"/>
          <w:lang w:val="ru-RU"/>
        </w:rPr>
      </w:pPr>
      <w:r w:rsidRPr="00DC71D9">
        <w:rPr>
          <w:rFonts w:cs="Times New Roman"/>
          <w:szCs w:val="28"/>
        </w:rPr>
        <w:t>Flutter</w:t>
      </w:r>
      <w:r w:rsidRPr="00DC71D9">
        <w:rPr>
          <w:rFonts w:cs="Times New Roman"/>
          <w:szCs w:val="28"/>
          <w:lang w:val="ru-RU"/>
        </w:rPr>
        <w:t xml:space="preserve"> және </w:t>
      </w:r>
      <w:r w:rsidRPr="00DC71D9">
        <w:rPr>
          <w:rFonts w:cs="Times New Roman"/>
          <w:szCs w:val="28"/>
        </w:rPr>
        <w:t>PHP</w:t>
      </w:r>
      <w:r w:rsidRPr="00DC71D9">
        <w:rPr>
          <w:rFonts w:cs="Times New Roman"/>
          <w:szCs w:val="28"/>
          <w:lang w:val="ru-RU"/>
        </w:rPr>
        <w:t xml:space="preserve"> негізінде мобильді қосымшаның негізгі модульдерін сипаттау;</w:t>
      </w:r>
    </w:p>
    <w:p w:rsidR="00E34A9A" w:rsidRPr="00DC71D9" w:rsidRDefault="00362963" w:rsidP="00DC71D9">
      <w:pPr>
        <w:pStyle w:val="a0"/>
        <w:spacing w:after="0" w:line="240" w:lineRule="auto"/>
        <w:jc w:val="both"/>
        <w:rPr>
          <w:rFonts w:cs="Times New Roman"/>
          <w:szCs w:val="28"/>
          <w:lang w:val="ru-RU"/>
        </w:rPr>
      </w:pPr>
      <w:r w:rsidRPr="00DC71D9">
        <w:rPr>
          <w:rFonts w:cs="Times New Roman"/>
          <w:szCs w:val="28"/>
          <w:lang w:val="ru-RU"/>
        </w:rPr>
        <w:t>жасанды интеллект негізіндегі кеңесші модулінің рөлін негіздеу;</w:t>
      </w:r>
    </w:p>
    <w:p w:rsidR="00E34A9A" w:rsidRPr="00EF46CA" w:rsidRDefault="00362963" w:rsidP="00DC71D9">
      <w:pPr>
        <w:pStyle w:val="a0"/>
        <w:spacing w:after="0" w:line="240" w:lineRule="auto"/>
        <w:jc w:val="both"/>
        <w:rPr>
          <w:rFonts w:cs="Times New Roman"/>
          <w:szCs w:val="28"/>
          <w:lang w:val="ru-RU"/>
        </w:rPr>
      </w:pPr>
      <w:r w:rsidRPr="00DC71D9">
        <w:rPr>
          <w:rFonts w:cs="Times New Roman"/>
          <w:szCs w:val="28"/>
          <w:lang w:val="ru-RU"/>
        </w:rPr>
        <w:t>тестілеу нәтижелері мен жобаның практикалық тиімділігін бағалау.</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Зерттеу нысаны – жеке қаржыны жоспарлау және жинақ дағдысын цифрлық ортада қалыптастыру процесі.</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Зерттеу пәні – ақша жинауға көмектесетін мобильді жоспарлаушының функционалдық, интерфейстік және технологиялық шешімдері.</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Зерттеу әдістері ретінде ғылыми әдебиеттерді талдау, салыстыру, жүйелеу, интерфейстік жобалау, бағдарламалық модельдеу, клиент–сервер архитектурасын құру және функционалдық тестілеу әдістері қолданылды.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Жұмыстың практикалық маңызы – ұсынылған мобильді жоспарлаушыны студенттердің күнделікті қаржы есебіне, шағын жинақ мақсаттарын құруға, қаржылық әдеттерді қалыптастыруға және </w:t>
      </w:r>
      <w:r w:rsidRPr="00DC71D9">
        <w:rPr>
          <w:rFonts w:cs="Times New Roman"/>
          <w:szCs w:val="28"/>
        </w:rPr>
        <w:t>AI</w:t>
      </w:r>
      <w:r w:rsidRPr="00DC71D9">
        <w:rPr>
          <w:rFonts w:cs="Times New Roman"/>
          <w:szCs w:val="28"/>
          <w:lang w:val="ru-RU"/>
        </w:rPr>
        <w:t>-негізіндегі жеке ұсыныстар арқылы қаржылық тәртіпті жақсартуға қолдануға болады. Қосымша оқу орындарында, жастар ұйымдарында немесе жеке қолдануда сынақтан өткізуге жарамды.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Дипломдық жұмыс кіріспеден, негізгі үш бөлімнен, қорытындыдан және пайдаланылған әдебиеттер тізімінен тұрады. Бірінші бөлімде тақырыптың теориялық негіздері қарастырылды. Екінші бөлімде жүйені жобалау шешімдері мен құрылымдық модельдері негізделді. Үшінші бөлімде қосымшаны жүзеге асыру, тестілеу және тиімділігін бағалау мәселелері сипатталды.</w:t>
      </w:r>
    </w:p>
    <w:p w:rsidR="00E34A9A" w:rsidRPr="00DC71D9" w:rsidRDefault="00E34A9A" w:rsidP="00DC71D9">
      <w:pPr>
        <w:spacing w:line="240" w:lineRule="auto"/>
        <w:contextualSpacing/>
        <w:rPr>
          <w:rFonts w:cs="Times New Roman"/>
          <w:szCs w:val="28"/>
          <w:lang w:val="ru-RU"/>
        </w:rPr>
      </w:pPr>
    </w:p>
    <w:p w:rsidR="00EF46CA" w:rsidRDefault="00EF46CA">
      <w:pPr>
        <w:rPr>
          <w:rFonts w:cs="Times New Roman"/>
          <w:b/>
          <w:szCs w:val="28"/>
          <w:lang w:val="ru-RU"/>
        </w:rPr>
      </w:pPr>
      <w:r>
        <w:rPr>
          <w:rFonts w:cs="Times New Roman"/>
          <w:b/>
          <w:szCs w:val="28"/>
          <w:lang w:val="ru-RU"/>
        </w:rPr>
        <w:br w:type="page"/>
      </w:r>
    </w:p>
    <w:p w:rsidR="00E34A9A" w:rsidRPr="00EF46CA" w:rsidRDefault="00362963" w:rsidP="00EF46CA">
      <w:pPr>
        <w:spacing w:after="0" w:line="240" w:lineRule="auto"/>
        <w:ind w:firstLine="709"/>
        <w:contextualSpacing/>
        <w:jc w:val="both"/>
        <w:rPr>
          <w:rFonts w:cs="Times New Roman"/>
          <w:szCs w:val="28"/>
          <w:lang w:val="ru-RU"/>
        </w:rPr>
      </w:pPr>
      <w:r w:rsidRPr="00EF46CA">
        <w:rPr>
          <w:rFonts w:cs="Times New Roman"/>
          <w:szCs w:val="28"/>
          <w:lang w:val="ru-RU"/>
        </w:rPr>
        <w:lastRenderedPageBreak/>
        <w:t>1 АҚША ЖИНАУҒА КӨМЕКТЕСЕТІН МОБИЛЬДІ ЖОСПАРЛАУШЫНЫҢ ТЕОРИЯЛЫҚ НЕГІЗДЕРІ</w:t>
      </w:r>
    </w:p>
    <w:p w:rsidR="00E34A9A" w:rsidRPr="00EF46CA" w:rsidRDefault="00E34A9A" w:rsidP="00EF46CA">
      <w:pPr>
        <w:spacing w:line="240" w:lineRule="auto"/>
        <w:ind w:firstLine="709"/>
        <w:contextualSpacing/>
        <w:jc w:val="both"/>
        <w:rPr>
          <w:rFonts w:cs="Times New Roman"/>
          <w:szCs w:val="28"/>
          <w:lang w:val="ru-RU"/>
        </w:rPr>
      </w:pPr>
    </w:p>
    <w:p w:rsidR="00E34A9A" w:rsidRPr="00EF46CA" w:rsidRDefault="00362963" w:rsidP="00EF46CA">
      <w:pPr>
        <w:spacing w:after="0" w:line="240" w:lineRule="auto"/>
        <w:ind w:firstLine="709"/>
        <w:contextualSpacing/>
        <w:jc w:val="both"/>
        <w:rPr>
          <w:rFonts w:cs="Times New Roman"/>
          <w:szCs w:val="28"/>
          <w:lang w:val="ru-RU"/>
        </w:rPr>
      </w:pPr>
      <w:r w:rsidRPr="00EF46CA">
        <w:rPr>
          <w:rFonts w:cs="Times New Roman"/>
          <w:szCs w:val="28"/>
          <w:lang w:val="ru-RU"/>
        </w:rPr>
        <w:t>1.1 Цифрландыру жағдайындағы қаржылық сауаттылықтың маңызы</w:t>
      </w:r>
    </w:p>
    <w:p w:rsidR="00E34A9A" w:rsidRPr="00EF46CA" w:rsidRDefault="00E34A9A" w:rsidP="00EF46CA">
      <w:pPr>
        <w:spacing w:line="240" w:lineRule="auto"/>
        <w:ind w:firstLine="709"/>
        <w:contextualSpacing/>
        <w:jc w:val="both"/>
        <w:rPr>
          <w:rFonts w:cs="Times New Roman"/>
          <w:szCs w:val="28"/>
          <w:lang w:val="ru-RU"/>
        </w:rPr>
      </w:pP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 xml:space="preserve">Қаржылық сауаттылық – адамның табыс, шығын, қарыз, жинақ, тәуекел және қаржылық жоспарлау сияқты ұғымдарды түсінуі және сол білімді күнделікті шешімдерде қолдана білуі. </w:t>
      </w:r>
      <w:r w:rsidRPr="00DC71D9">
        <w:rPr>
          <w:rFonts w:cs="Times New Roman"/>
          <w:szCs w:val="28"/>
        </w:rPr>
        <w:t>OECD</w:t>
      </w:r>
      <w:r w:rsidRPr="00DC71D9">
        <w:rPr>
          <w:rFonts w:cs="Times New Roman"/>
          <w:szCs w:val="28"/>
          <w:lang w:val="ru-RU"/>
        </w:rPr>
        <w:t xml:space="preserve"> қаржылық сауаттылықты тек теориялық біліммен шектемей, қаржылық мінез-құлық және қаржылық ұстанымдармен бірге қарастырады [2]. Бұл анықтама дипломдық жұмыс тақырыбы үшін өте маңызды, себебі мобильді жоспарлаушы тек деректерді жазып қана қоймай, қаржылық мінез-құлықты өзгертуге ықпал етуі тиіс.</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Цифрландыру дәуірінде қаржылық сауаттылықтың мазмұны да кеңейді. Бұрын адамға қолма-қол ақшаны есептеу, отбасылық бюджетті қағазға түсіру жеткілікті болса, қазіргі жағдайда ол мобильді банкингті, электрондық төлемдерді, онлайн жазылымдарды, цифрлық қауіпсіздікті және автоматтандырылған қаржы сервистерін де түсінуі керек. Осы себепті қаржылық сауаттылық пен цифрлық сауаттылық өзара тығыз байланыста дамиды.</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 xml:space="preserve">Қазақстандағы цифрлық қызметтердің дамуы мобильді платформаларға деген сенімді арттырды. </w:t>
      </w:r>
      <w:r w:rsidRPr="00DC71D9">
        <w:rPr>
          <w:rFonts w:cs="Times New Roman"/>
          <w:szCs w:val="28"/>
        </w:rPr>
        <w:t>eGov</w:t>
      </w:r>
      <w:r w:rsidRPr="00DC71D9">
        <w:rPr>
          <w:rFonts w:cs="Times New Roman"/>
          <w:szCs w:val="28"/>
          <w:lang w:val="ru-RU"/>
        </w:rPr>
        <w:t xml:space="preserve"> </w:t>
      </w:r>
      <w:r w:rsidRPr="00DC71D9">
        <w:rPr>
          <w:rFonts w:cs="Times New Roman"/>
          <w:szCs w:val="28"/>
        </w:rPr>
        <w:t>mobile</w:t>
      </w:r>
      <w:r w:rsidRPr="00DC71D9">
        <w:rPr>
          <w:rFonts w:cs="Times New Roman"/>
          <w:szCs w:val="28"/>
          <w:lang w:val="ru-RU"/>
        </w:rPr>
        <w:t xml:space="preserve"> секілді сервистер азаматтардың маңызды әрекеттерді телефон арқылы орындауға үйренгенін көрсетеді [1]. Мұндай ортада жеке қаржыны мобильді форматта басқару табиғи қажеттілікке айналады. Қолданушы қаржы есебін жүргізу үшін бөлек күрделі құрал емес, күнделікті өміріне кірігіп кететін қарапайым әрі түсінікті сервисті күтеді.</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 xml:space="preserve">Жастардың қаржылық мінез-құлқы көбіне қысқа мерзімді қажеттіліктерге бағытталады. Студент үшін «осы аптаға жетсе болды» деген ой басым болуы мүмкін. Алайда дәл осы кезеңде жинақ жасау әдеті қалыптасса, болашақтағы қаржылық тұрақтылыққа негіз қаланады. </w:t>
      </w:r>
      <w:r w:rsidRPr="00DC71D9">
        <w:rPr>
          <w:rFonts w:cs="Times New Roman"/>
          <w:szCs w:val="28"/>
        </w:rPr>
        <w:t>CFPB</w:t>
      </w:r>
      <w:r w:rsidRPr="00DC71D9">
        <w:rPr>
          <w:rFonts w:cs="Times New Roman"/>
          <w:szCs w:val="28"/>
          <w:lang w:val="ru-RU"/>
        </w:rPr>
        <w:t xml:space="preserve"> материалдары қаржылық әл-ауқат адамның қаржысын бақылауда ұстау сезімімен және қаржылық таңдау еркіндігімен байланысты екенін атап көрсетеді [4]. Демек, қаржылық сауаттылықтың нәтижесі тек білім емес, адамның өз ақшасын бақылап тұрғанына сенуі.</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 xml:space="preserve">Мобильді қосымша осы сенімді қалыптастыру құралы бола алады. Қолданушы кіріс пен шығысты көрнекі түрде көрсе, айлық жоспар құрса, жинақ мақсатын бөлшектесе және қысқа </w:t>
      </w:r>
      <w:r w:rsidRPr="00DC71D9">
        <w:rPr>
          <w:rFonts w:cs="Times New Roman"/>
          <w:szCs w:val="28"/>
        </w:rPr>
        <w:t>AI</w:t>
      </w:r>
      <w:r w:rsidRPr="00DC71D9">
        <w:rPr>
          <w:rFonts w:cs="Times New Roman"/>
          <w:szCs w:val="28"/>
          <w:lang w:val="ru-RU"/>
        </w:rPr>
        <w:t xml:space="preserve"> кеңестер алса, оның қаржыға деген қатынасы абстрактілі деңгейден нақты әрекет деңгейіне өтеді. Бұл жерде цифрлық құралдың міндеті – адам орнына шешім қабылдау емес, адамның шешімді саналы қабылдауына жағдай жасау.</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 xml:space="preserve">Қаржылық сауаттылықты арттыруда мінез-құлықтық экономика идеялары да маңызды. </w:t>
      </w:r>
      <w:r w:rsidRPr="00DC71D9">
        <w:rPr>
          <w:rFonts w:cs="Times New Roman"/>
          <w:szCs w:val="28"/>
        </w:rPr>
        <w:t>Thaler</w:t>
      </w:r>
      <w:r w:rsidRPr="00DC71D9">
        <w:rPr>
          <w:rFonts w:cs="Times New Roman"/>
          <w:szCs w:val="28"/>
          <w:lang w:val="ru-RU"/>
        </w:rPr>
        <w:t xml:space="preserve"> мен </w:t>
      </w:r>
      <w:r w:rsidRPr="00DC71D9">
        <w:rPr>
          <w:rFonts w:cs="Times New Roman"/>
          <w:szCs w:val="28"/>
        </w:rPr>
        <w:t>Sunstein</w:t>
      </w:r>
      <w:r w:rsidRPr="00DC71D9">
        <w:rPr>
          <w:rFonts w:cs="Times New Roman"/>
          <w:szCs w:val="28"/>
          <w:lang w:val="ru-RU"/>
        </w:rPr>
        <w:t xml:space="preserve"> еңбектерінде көрсетілгендей, адамдардың шешім қабылдауына орта, интерфейс және ақпаратты ұсыну тәсілі әсер етеді </w:t>
      </w:r>
      <w:r w:rsidRPr="00DC71D9">
        <w:rPr>
          <w:rFonts w:cs="Times New Roman"/>
          <w:szCs w:val="28"/>
          <w:lang w:val="ru-RU"/>
        </w:rPr>
        <w:lastRenderedPageBreak/>
        <w:t>[5]. Егер қолданбада «ай соңында не қалады?» дегеннен гөрі «алдымен өзіңе төле» қағидасына сай жинақты бірінші орынға қою ұсынылса, бұл қолданушының мінез-құлқын жұмсақ түрде өзгерте алады. Сондықтан цифрлық жоспарлаушыны жобалау барысында интерфейс пен функциялар педагогикалық және мінез-құлықтық логикаға сүйенуі тиіс.</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 xml:space="preserve">Қаржылық сауаттылықтың тағы бір маңызды қыры – үздіксіздік. Бір реттік кеңес немесе бір семинар адам әдетін ұзақ мерзімге өзгерте бермейді. Ал мобильді қосымша пайдаланушымен күн сайын бірге болады: ол транзакция енгізу, жоспарды қарау, мақсат прогресін көру немесе </w:t>
      </w:r>
      <w:r w:rsidRPr="00DC71D9">
        <w:rPr>
          <w:rFonts w:cs="Times New Roman"/>
          <w:szCs w:val="28"/>
        </w:rPr>
        <w:t>AI</w:t>
      </w:r>
      <w:r w:rsidRPr="00DC71D9">
        <w:rPr>
          <w:rFonts w:cs="Times New Roman"/>
          <w:szCs w:val="28"/>
          <w:lang w:val="ru-RU"/>
        </w:rPr>
        <w:t xml:space="preserve"> кеңес сұрау арқылы мінез-құлықты тұрақты қайталауға көмектеседі. Қайталау арқылы жаңа қаржылық әдет қалыптасады.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Осылайша, цифрландыру жағдайында қаржылық сауаттылық тек экономикалық білім саласы емес, цифрлық тәжірибе, интерфейс, мінез-құлық және дербес шешім қабылдау қабілетімен байланысты кешенді құбылысқа айналды. Ақша жинауға көмектесетін мобильді жоспарлаушы дәл осы тоғыста орналасқан қолданбалы шешім болып табылады.</w:t>
      </w:r>
    </w:p>
    <w:p w:rsidR="00E34A9A" w:rsidRPr="00DC71D9" w:rsidRDefault="00E34A9A" w:rsidP="00DC71D9">
      <w:pPr>
        <w:spacing w:line="240" w:lineRule="auto"/>
        <w:contextualSpacing/>
        <w:rPr>
          <w:rFonts w:cs="Times New Roman"/>
          <w:szCs w:val="28"/>
          <w:lang w:val="ru-RU"/>
        </w:rPr>
      </w:pPr>
    </w:p>
    <w:p w:rsidR="00E34A9A" w:rsidRPr="00EF46CA" w:rsidRDefault="00362963" w:rsidP="00EF46CA">
      <w:pPr>
        <w:spacing w:after="0" w:line="240" w:lineRule="auto"/>
        <w:ind w:firstLine="709"/>
        <w:contextualSpacing/>
        <w:rPr>
          <w:rFonts w:cs="Times New Roman"/>
          <w:szCs w:val="28"/>
          <w:lang w:val="ru-RU"/>
        </w:rPr>
      </w:pPr>
      <w:r w:rsidRPr="00EF46CA">
        <w:rPr>
          <w:rFonts w:cs="Times New Roman"/>
          <w:szCs w:val="28"/>
          <w:lang w:val="ru-RU"/>
        </w:rPr>
        <w:t>1.2 Жинақ жасау мінез-құлқы және жеке бюджетті жоспарлау әдістері</w:t>
      </w:r>
    </w:p>
    <w:p w:rsidR="00E34A9A" w:rsidRPr="00DC71D9" w:rsidRDefault="00E34A9A" w:rsidP="00DC71D9">
      <w:pPr>
        <w:spacing w:line="240" w:lineRule="auto"/>
        <w:contextualSpacing/>
        <w:rPr>
          <w:rFonts w:cs="Times New Roman"/>
          <w:szCs w:val="28"/>
          <w:lang w:val="ru-RU"/>
        </w:rPr>
      </w:pP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Жинақ жасау – табыстың белгілі бір бөлігін ағымдағы тұтынудан бөліп, болашақ қажеттілікке немесе мақсатқа қалдыру процесі. Теория жүзінде бұл қарапайым әрекет сияқты көрінгенімен, тәжірибеде жинаққа эмоционалдық шешімдер, импульстік сатып алулар, жоспарсыздық, қысқа мерзімді ойлау және әлеуметтік қысым кедергі келтіреді. Сондықтан жинаққа көмектесетін жүйе тек калькулятор емес, мінез-құлықтық қолдау құралы болуы қажет.</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Дүниежүзілік банк материалдарында қаржылық қабілет жинақ жасауға ниеттену, төтенше жағдайға қор құру және шағын болса да тұрақты түрде қаражат бөле алу дағдысымен байланыстырылған [3]. Бұл тәсіл жинақтың көлемінен бұрын оның жүйелілігін маңызды деп көрсетеді. Студент үшін бірден үлкен соманы жинау қиын болуы мүмкін, бірақ аптасына немесе айына шағын мөлшерде бөліп отыру нақты нәтижеге алып келеді.</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Жеке бюджетті жоспарлауда кең тараған бірнеше тәсіл бар. Соның бірі – 50/30/20 ережесі. Бұл әдіс табыстың шамамен 50%-ын міндетті шығындарға, 30%-ын икемді қажеттіліктерге, 20%-ын жинақ пен қаржылық мақсаттарға бөлуге ұсынады. Әдіс қарапайым болғандықтан, жаңа бастаған қолданушыларға түсінікті. Алайда студент табысы төмен немесе тұрақсыз болса, бұл пропорция өзгеруі мүмкін. Сондықтан қосымша мұндай ережені қатаң норма емес, бағдар ретінде ұсынуы тиіс.</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 xml:space="preserve">Тағы бір маңызды әдіс – </w:t>
      </w:r>
      <w:r w:rsidRPr="00DC71D9">
        <w:rPr>
          <w:rFonts w:cs="Times New Roman"/>
          <w:szCs w:val="28"/>
        </w:rPr>
        <w:t>zero</w:t>
      </w:r>
      <w:r w:rsidRPr="00DC71D9">
        <w:rPr>
          <w:rFonts w:cs="Times New Roman"/>
          <w:szCs w:val="28"/>
          <w:lang w:val="ru-RU"/>
        </w:rPr>
        <w:t>-</w:t>
      </w:r>
      <w:r w:rsidRPr="00DC71D9">
        <w:rPr>
          <w:rFonts w:cs="Times New Roman"/>
          <w:szCs w:val="28"/>
        </w:rPr>
        <w:t>based</w:t>
      </w:r>
      <w:r w:rsidRPr="00DC71D9">
        <w:rPr>
          <w:rFonts w:cs="Times New Roman"/>
          <w:szCs w:val="28"/>
          <w:lang w:val="ru-RU"/>
        </w:rPr>
        <w:t xml:space="preserve"> </w:t>
      </w:r>
      <w:r w:rsidRPr="00DC71D9">
        <w:rPr>
          <w:rFonts w:cs="Times New Roman"/>
          <w:szCs w:val="28"/>
        </w:rPr>
        <w:t>budgeting</w:t>
      </w:r>
      <w:r w:rsidRPr="00DC71D9">
        <w:rPr>
          <w:rFonts w:cs="Times New Roman"/>
          <w:szCs w:val="28"/>
          <w:lang w:val="ru-RU"/>
        </w:rPr>
        <w:t xml:space="preserve">, яғни әрбір теңгеге алдын ала мақсат тағайындау. Бұл тәсіл табыстың барлығы белгілі бір санаттарға бөлінгеннен кейін ғана жоспар аяқталды деп есептейді. Мұндай әдіс қолданушыға қаражатының «қайда жоғалып кететінін» емес, қайда </w:t>
      </w:r>
      <w:r w:rsidRPr="00DC71D9">
        <w:rPr>
          <w:rFonts w:cs="Times New Roman"/>
          <w:szCs w:val="28"/>
          <w:lang w:val="ru-RU"/>
        </w:rPr>
        <w:lastRenderedPageBreak/>
        <w:t>жұмсалатынын нақты көруге мүмкіндік береді. Дегенмен оны күн сайын ұстану үшін интерфейс қарапайым болуы керек, әйтпесе қолданушы жазба енгізуден тез жалығады.</w:t>
      </w: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 xml:space="preserve">Үшінші маңызды қағида – </w:t>
      </w:r>
      <w:r w:rsidRPr="00DC71D9">
        <w:rPr>
          <w:rFonts w:cs="Times New Roman"/>
          <w:szCs w:val="28"/>
        </w:rPr>
        <w:t>pay</w:t>
      </w:r>
      <w:r w:rsidRPr="00DC71D9">
        <w:rPr>
          <w:rFonts w:cs="Times New Roman"/>
          <w:szCs w:val="28"/>
          <w:lang w:val="ru-RU"/>
        </w:rPr>
        <w:t xml:space="preserve"> </w:t>
      </w:r>
      <w:r w:rsidRPr="00DC71D9">
        <w:rPr>
          <w:rFonts w:cs="Times New Roman"/>
          <w:szCs w:val="28"/>
        </w:rPr>
        <w:t>yourself</w:t>
      </w:r>
      <w:r w:rsidRPr="00DC71D9">
        <w:rPr>
          <w:rFonts w:cs="Times New Roman"/>
          <w:szCs w:val="28"/>
          <w:lang w:val="ru-RU"/>
        </w:rPr>
        <w:t xml:space="preserve"> </w:t>
      </w:r>
      <w:r w:rsidRPr="00DC71D9">
        <w:rPr>
          <w:rFonts w:cs="Times New Roman"/>
          <w:szCs w:val="28"/>
        </w:rPr>
        <w:t>first</w:t>
      </w:r>
      <w:r w:rsidRPr="00DC71D9">
        <w:rPr>
          <w:rFonts w:cs="Times New Roman"/>
          <w:szCs w:val="28"/>
          <w:lang w:val="ru-RU"/>
        </w:rPr>
        <w:t>, яғни «алдымен өзіңе төле». Бұл қағида бойынша жинақ қалдық ақша есебінен емес, кіріс түскен сәтте бірден бөлінеді. Мінез-құлық тұрғысынан бұл өте тиімді, себебі адам күнделікті шығыннан кейін «артық ақша қалса жинаймын» десе, жинақ жиі орындалмай қалады. Ал мобильді жоспарлаушыда айлық жинақ мақсаты мен жинақ прогресі көрнекі көрсетілсе, бұл әдісті ұстану жеңілдейді.</w:t>
      </w:r>
    </w:p>
    <w:p w:rsidR="00362963" w:rsidRPr="00DC71D9" w:rsidRDefault="00362963" w:rsidP="00362963">
      <w:pPr>
        <w:spacing w:after="0" w:line="240" w:lineRule="auto"/>
        <w:ind w:firstLine="709"/>
        <w:contextualSpacing/>
        <w:jc w:val="both"/>
        <w:rPr>
          <w:rFonts w:cs="Times New Roman"/>
          <w:szCs w:val="28"/>
          <w:lang w:val="ru-RU"/>
        </w:rPr>
      </w:pPr>
      <w:r w:rsidRPr="00DC71D9">
        <w:rPr>
          <w:rFonts w:cs="Times New Roman"/>
          <w:szCs w:val="28"/>
          <w:lang w:val="ru-RU"/>
        </w:rPr>
        <w:t>Жинақ мінез-құлқы мақсатпен тікелей байланысты. Егер қолданушы «жай ақша жинау» дегеннен гөрі «үш айда ноутбук алу», «жазға дейін резерв қоры жинау» немесе «оқу ақысына қосымша қор қалыптастыру» сияқты нақты мақсат көрсе, оның мотивациясы артады. Психология тұрғысынан абстрактілі ниеттен гөрі өлшенетін және мерзімі бар мақсат тиімдірек. Сондықтан жүйеде мақсат атауы, сомасы, мерзімі және прогресс пайызы болуы орынды.</w:t>
      </w:r>
      <w:r>
        <w:rPr>
          <w:rFonts w:cs="Times New Roman"/>
          <w:szCs w:val="28"/>
          <w:lang w:val="ru-RU"/>
        </w:rPr>
        <w:t xml:space="preserve"> 1</w:t>
      </w:r>
      <w:r w:rsidRPr="00DC71D9">
        <w:rPr>
          <w:rFonts w:cs="Times New Roman"/>
          <w:szCs w:val="28"/>
          <w:lang w:val="ru-RU"/>
        </w:rPr>
        <w:t>-сурет</w:t>
      </w:r>
      <w:r>
        <w:rPr>
          <w:rFonts w:cs="Times New Roman"/>
          <w:szCs w:val="28"/>
          <w:lang w:val="ru-RU"/>
        </w:rPr>
        <w:t>те «ж</w:t>
      </w:r>
      <w:r w:rsidRPr="00DC71D9">
        <w:rPr>
          <w:rFonts w:cs="Times New Roman"/>
          <w:szCs w:val="28"/>
          <w:lang w:val="ru-RU"/>
        </w:rPr>
        <w:t>инаққа жетудің негізгі әдістері: 50/30/20</w:t>
      </w:r>
      <w:r>
        <w:rPr>
          <w:rFonts w:cs="Times New Roman"/>
          <w:szCs w:val="28"/>
          <w:lang w:val="ru-RU"/>
        </w:rPr>
        <w:t>» схемасы көрсетілген</w:t>
      </w:r>
    </w:p>
    <w:p w:rsidR="00362963" w:rsidRDefault="00362963" w:rsidP="00362963">
      <w:pPr>
        <w:spacing w:line="240" w:lineRule="auto"/>
        <w:contextualSpacing/>
        <w:rPr>
          <w:rFonts w:cs="Times New Roman"/>
          <w:szCs w:val="28"/>
          <w:lang w:val="ru-RU"/>
        </w:rPr>
      </w:pPr>
    </w:p>
    <w:p w:rsidR="00362963" w:rsidRDefault="00362963" w:rsidP="00362963">
      <w:pPr>
        <w:spacing w:line="240" w:lineRule="auto"/>
        <w:contextualSpacing/>
        <w:jc w:val="center"/>
        <w:rPr>
          <w:rFonts w:cs="Times New Roman"/>
          <w:szCs w:val="28"/>
          <w:lang w:val="ru-RU"/>
        </w:rPr>
      </w:pPr>
      <w:r>
        <w:rPr>
          <w:rFonts w:cs="Times New Roman"/>
          <w:noProof/>
          <w:szCs w:val="28"/>
        </w:rPr>
        <w:drawing>
          <wp:inline distT="0" distB="0" distL="0" distR="0">
            <wp:extent cx="6091778" cy="3429000"/>
            <wp:effectExtent l="0" t="0" r="4445" b="0"/>
            <wp:docPr id="2" name="Рисунок 2" descr="C:\Users\Askar\AppData\Local\Microsoft\Windows\INetCache\Content.Word\ig_0a3c07728befe35f0169f2d184f22881919a5f7a095fd8c2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kar\AppData\Local\Microsoft\Windows\INetCache\Content.Word\ig_0a3c07728befe35f0169f2d184f22881919a5f7a095fd8c25c.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8234" cy="3438263"/>
                    </a:xfrm>
                    <a:prstGeom prst="rect">
                      <a:avLst/>
                    </a:prstGeom>
                    <a:noFill/>
                    <a:ln>
                      <a:noFill/>
                    </a:ln>
                  </pic:spPr>
                </pic:pic>
              </a:graphicData>
            </a:graphic>
          </wp:inline>
        </w:drawing>
      </w:r>
    </w:p>
    <w:p w:rsidR="00362963" w:rsidRPr="00DC71D9" w:rsidRDefault="00362963" w:rsidP="00362963">
      <w:pPr>
        <w:spacing w:line="240" w:lineRule="auto"/>
        <w:contextualSpacing/>
        <w:jc w:val="center"/>
        <w:rPr>
          <w:rFonts w:cs="Times New Roman"/>
          <w:szCs w:val="28"/>
          <w:lang w:val="ru-RU"/>
        </w:rPr>
      </w:pPr>
    </w:p>
    <w:p w:rsidR="00362963" w:rsidRPr="00DC71D9" w:rsidRDefault="00362963" w:rsidP="00362963">
      <w:pPr>
        <w:spacing w:after="0" w:line="240" w:lineRule="auto"/>
        <w:contextualSpacing/>
        <w:jc w:val="center"/>
        <w:rPr>
          <w:rFonts w:cs="Times New Roman"/>
          <w:szCs w:val="28"/>
          <w:lang w:val="ru-RU"/>
        </w:rPr>
      </w:pPr>
      <w:r>
        <w:rPr>
          <w:rFonts w:cs="Times New Roman"/>
          <w:szCs w:val="28"/>
          <w:lang w:val="ru-RU"/>
        </w:rPr>
        <w:t>1</w:t>
      </w:r>
      <w:r w:rsidRPr="00DC71D9">
        <w:rPr>
          <w:rFonts w:cs="Times New Roman"/>
          <w:szCs w:val="28"/>
          <w:lang w:val="ru-RU"/>
        </w:rPr>
        <w:t>-сурет</w:t>
      </w:r>
      <w:r>
        <w:rPr>
          <w:rFonts w:cs="Times New Roman"/>
          <w:szCs w:val="28"/>
          <w:lang w:val="ru-RU"/>
        </w:rPr>
        <w:t>.</w:t>
      </w:r>
      <w:r w:rsidRPr="00DC71D9">
        <w:rPr>
          <w:rFonts w:cs="Times New Roman"/>
          <w:szCs w:val="28"/>
          <w:lang w:val="ru-RU"/>
        </w:rPr>
        <w:t xml:space="preserve"> «Жинаққа жетудің негізгі әдістері: 50/30/20</w:t>
      </w:r>
      <w:r>
        <w:rPr>
          <w:rFonts w:cs="Times New Roman"/>
          <w:szCs w:val="28"/>
          <w:lang w:val="ru-RU"/>
        </w:rPr>
        <w:t>» схемасы</w:t>
      </w:r>
    </w:p>
    <w:p w:rsidR="00E34A9A" w:rsidRPr="00DC71D9" w:rsidRDefault="00E34A9A" w:rsidP="00EF46CA">
      <w:pPr>
        <w:spacing w:after="0" w:line="240" w:lineRule="auto"/>
        <w:ind w:firstLine="709"/>
        <w:contextualSpacing/>
        <w:jc w:val="both"/>
        <w:rPr>
          <w:rFonts w:cs="Times New Roman"/>
          <w:szCs w:val="28"/>
          <w:lang w:val="ru-RU"/>
        </w:rPr>
      </w:pPr>
    </w:p>
    <w:p w:rsidR="00E34A9A" w:rsidRPr="00DC71D9" w:rsidRDefault="00362963" w:rsidP="00EF46CA">
      <w:pPr>
        <w:spacing w:after="0" w:line="240" w:lineRule="auto"/>
        <w:ind w:firstLine="709"/>
        <w:contextualSpacing/>
        <w:jc w:val="both"/>
        <w:rPr>
          <w:rFonts w:cs="Times New Roman"/>
          <w:szCs w:val="28"/>
          <w:lang w:val="ru-RU"/>
        </w:rPr>
      </w:pPr>
      <w:r w:rsidRPr="00DC71D9">
        <w:rPr>
          <w:rFonts w:cs="Times New Roman"/>
          <w:szCs w:val="28"/>
          <w:lang w:val="ru-RU"/>
        </w:rPr>
        <w:t xml:space="preserve">Қаржылық тәртіпті әлсірететін факторлардың бірі – ұсақ, бірақ жиі қайталанатын шығындар. Кофе, жеткізу қызметі, такси, жазылымдар, көңіл көтеру шығындары жалпы айлық бюджетке үлкен салмақ түсіруі мүмкін. Мұндай шығынды адам көбіне «ұсақ» деп қабылдайды. Сол себепті мобильді қосымша шығындарды санаттарға бөліп, ең ірі шығын бағыттарын көрнекі </w:t>
      </w:r>
      <w:r w:rsidRPr="00DC71D9">
        <w:rPr>
          <w:rFonts w:cs="Times New Roman"/>
          <w:szCs w:val="28"/>
          <w:lang w:val="ru-RU"/>
        </w:rPr>
        <w:lastRenderedPageBreak/>
        <w:t>ұсынуы керек. Бұл талдау пайдаланушыға «неден үнемдей аламын?» деген сұраққа нақтырақ жауап береді.</w:t>
      </w:r>
    </w:p>
    <w:p w:rsidR="00E34A9A" w:rsidRPr="00DC71D9" w:rsidRDefault="00362963" w:rsidP="00362963">
      <w:pPr>
        <w:spacing w:after="0" w:line="240" w:lineRule="auto"/>
        <w:ind w:firstLine="709"/>
        <w:contextualSpacing/>
        <w:jc w:val="both"/>
        <w:rPr>
          <w:rFonts w:cs="Times New Roman"/>
          <w:szCs w:val="28"/>
          <w:lang w:val="ru-RU"/>
        </w:rPr>
      </w:pPr>
      <w:r w:rsidRPr="00DC71D9">
        <w:rPr>
          <w:rFonts w:cs="Times New Roman"/>
          <w:szCs w:val="28"/>
          <w:lang w:val="ru-RU"/>
        </w:rPr>
        <w:t>Жинақ дағдысын қалыптастыруда кері байланыстың жеделдігі де маңызды. Егер қолданушы бүгінгі шығысты енгізіп, оның айлық лимитке әсерін бірден көрсе, ол келесі шешімді саналырақ қабылдайды. Дәл осы себепті мобильді жоспарлаушыда баланс, айлық лимит, жинақ жоспары және мақсат прогресі бір негізгі панельде берілуі тиімді.</w:t>
      </w:r>
      <w:r w:rsidRPr="00362963">
        <w:rPr>
          <w:rFonts w:cs="Times New Roman"/>
          <w:szCs w:val="28"/>
          <w:lang w:val="ru-RU"/>
        </w:rPr>
        <w:t xml:space="preserve"> </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Қорытындылай келе, жинақ мінез-құлқы табыстың көлеміне ғана емес, адамның әдетіне, қаржыны көре алуына, мақсатының нақтылығына және кері байланыстың жеделдігіне тәуелді. Сондықтан ақша жинауға көмектесетін мобильді қосымша функционалдық тұрғыдан есеп құралы ғана емес, қолданушыны тәртіпке, жоспарлауға және тұрақты қайталауға итермелейтін орта болуы тиіс.</w:t>
      </w:r>
    </w:p>
    <w:p w:rsidR="00E34A9A" w:rsidRPr="00DC71D9" w:rsidRDefault="00E34A9A" w:rsidP="00DC71D9">
      <w:pPr>
        <w:spacing w:line="240" w:lineRule="auto"/>
        <w:contextualSpacing/>
        <w:rPr>
          <w:rFonts w:cs="Times New Roman"/>
          <w:szCs w:val="28"/>
          <w:lang w:val="ru-RU"/>
        </w:rPr>
      </w:pPr>
    </w:p>
    <w:p w:rsidR="00E34A9A" w:rsidRPr="00362963" w:rsidRDefault="00362963" w:rsidP="00362963">
      <w:pPr>
        <w:spacing w:after="0" w:line="240" w:lineRule="auto"/>
        <w:ind w:firstLine="709"/>
        <w:contextualSpacing/>
        <w:rPr>
          <w:rFonts w:cs="Times New Roman"/>
          <w:szCs w:val="28"/>
          <w:lang w:val="ru-RU"/>
        </w:rPr>
      </w:pPr>
      <w:r w:rsidRPr="00362963">
        <w:rPr>
          <w:rFonts w:cs="Times New Roman"/>
          <w:szCs w:val="28"/>
          <w:lang w:val="ru-RU"/>
        </w:rPr>
        <w:t>1.3 Мобильді қаржы қосымшаларына шолу және олардың мүмкіндіктері</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Мобильді қаржы қосымшалары соңғы жылдары кең таралды және олардың негізгі міндеті – қолданушының кірісі мен шығысын тіркеу, бюджет құру және қаржылық әдеттерін бақылауға көмектесу. Нарықтағы кең танымал шешімдердің арасында </w:t>
      </w:r>
      <w:r w:rsidRPr="00DC71D9">
        <w:rPr>
          <w:rFonts w:cs="Times New Roman"/>
          <w:szCs w:val="28"/>
        </w:rPr>
        <w:t>Wallet</w:t>
      </w:r>
      <w:r w:rsidRPr="00DC71D9">
        <w:rPr>
          <w:rFonts w:cs="Times New Roman"/>
          <w:szCs w:val="28"/>
          <w:lang w:val="ru-RU"/>
        </w:rPr>
        <w:t xml:space="preserve"> </w:t>
      </w:r>
      <w:r w:rsidRPr="00DC71D9">
        <w:rPr>
          <w:rFonts w:cs="Times New Roman"/>
          <w:szCs w:val="28"/>
        </w:rPr>
        <w:t>by</w:t>
      </w:r>
      <w:r w:rsidRPr="00DC71D9">
        <w:rPr>
          <w:rFonts w:cs="Times New Roman"/>
          <w:szCs w:val="28"/>
          <w:lang w:val="ru-RU"/>
        </w:rPr>
        <w:t xml:space="preserve"> </w:t>
      </w:r>
      <w:r w:rsidRPr="00DC71D9">
        <w:rPr>
          <w:rFonts w:cs="Times New Roman"/>
          <w:szCs w:val="28"/>
        </w:rPr>
        <w:t>BudgetBakers</w:t>
      </w:r>
      <w:r w:rsidRPr="00DC71D9">
        <w:rPr>
          <w:rFonts w:cs="Times New Roman"/>
          <w:szCs w:val="28"/>
          <w:lang w:val="ru-RU"/>
        </w:rPr>
        <w:t xml:space="preserve">, </w:t>
      </w:r>
      <w:r w:rsidRPr="00DC71D9">
        <w:rPr>
          <w:rFonts w:cs="Times New Roman"/>
          <w:szCs w:val="28"/>
        </w:rPr>
        <w:t>Monefy</w:t>
      </w:r>
      <w:r w:rsidRPr="00DC71D9">
        <w:rPr>
          <w:rFonts w:cs="Times New Roman"/>
          <w:szCs w:val="28"/>
          <w:lang w:val="ru-RU"/>
        </w:rPr>
        <w:t xml:space="preserve"> және </w:t>
      </w:r>
      <w:r w:rsidRPr="00DC71D9">
        <w:rPr>
          <w:rFonts w:cs="Times New Roman"/>
          <w:szCs w:val="28"/>
        </w:rPr>
        <w:t>Spendee</w:t>
      </w:r>
      <w:r w:rsidRPr="00DC71D9">
        <w:rPr>
          <w:rFonts w:cs="Times New Roman"/>
          <w:szCs w:val="28"/>
          <w:lang w:val="ru-RU"/>
        </w:rPr>
        <w:t xml:space="preserve"> сияқты қосымшаларды атауға болады. Бұл сервистердің ресми сипаттамаларында бюджет құру, шығынды санаттарға бөлу, қаржылық мақсат орнату, есептерді көру және кей жағдайда банк синхрондау мүмкіндіктері көрсетілген [20–22].</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rPr>
        <w:t>Wallet</w:t>
      </w:r>
      <w:r w:rsidRPr="00DC71D9">
        <w:rPr>
          <w:rFonts w:cs="Times New Roman"/>
          <w:szCs w:val="28"/>
          <w:lang w:val="ru-RU"/>
        </w:rPr>
        <w:t xml:space="preserve"> қосымшасы болашақ жоспарлау, мақсат қою, шығынды бақылау, ортақ қаржы басқару және банктік синхрондау сияқты функциялар ұсынатынын ресми түрде хабарлайды [20]. Бұл оны икемді әрі кең функционалды жүйе ретінде көрсетеді. </w:t>
      </w:r>
      <w:r w:rsidRPr="00DC71D9">
        <w:rPr>
          <w:rFonts w:cs="Times New Roman"/>
          <w:szCs w:val="28"/>
        </w:rPr>
        <w:t>Monefy</w:t>
      </w:r>
      <w:r w:rsidRPr="00DC71D9">
        <w:rPr>
          <w:rFonts w:cs="Times New Roman"/>
          <w:szCs w:val="28"/>
          <w:lang w:val="ru-RU"/>
        </w:rPr>
        <w:t xml:space="preserve"> болса ең алдымен өте тез қолмен енгізуге бағытталған шығын трекері ретінде ұсынылады [21]. </w:t>
      </w:r>
      <w:r w:rsidRPr="00DC71D9">
        <w:rPr>
          <w:rFonts w:cs="Times New Roman"/>
          <w:szCs w:val="28"/>
        </w:rPr>
        <w:t>Spendee</w:t>
      </w:r>
      <w:r w:rsidRPr="00DC71D9">
        <w:rPr>
          <w:rFonts w:cs="Times New Roman"/>
          <w:szCs w:val="28"/>
          <w:lang w:val="ru-RU"/>
        </w:rPr>
        <w:t xml:space="preserve"> өз кезегінде бюджет, ақша ағыны, әмияндар және бірнеше форматтағы қаржы бақылауын біріктіретін құрал ретінде таныстырылады [22].</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Аталған жүйелердің артықшылықтары бар, алайда оларды студенттік сценарий тұрғысынан қарастырғанда бірқатар шектеулер байқалады. Біріншіден, көптеген қосымшалар жалпы аудиторияға арналған. Оларда студенттің өмір салтына тән «стипендия», «жатақхана», «жол ақысы», «асхана», «оқу материалы» сияқты типтік санаттар арнайы бөлінбеуі мүмкін. Екіншіден, интерфейс тілдік және мәдени бейімделу жағынан жергілікті қолданушыға толық сәйкес келе бермейді.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Үшіншіден, көп сервистер есеп жүргізуге жақсы болғанымен, жинақ қалыптастыру логикасын жеткілікті деңгейде «үйретуші» форматта ұсынбайды. Мысалы, қолданушы транзакцияны енгізе алады, бірақ оған «осы айда шығын лимиті асты», «жинақ жоспары орындалмай жатыр», «ең көп шығын мына санатта» деген қарапайым, түсінікті және мотивациялық түрде берілген кеңес </w:t>
      </w:r>
      <w:r w:rsidRPr="00DC71D9">
        <w:rPr>
          <w:rFonts w:cs="Times New Roman"/>
          <w:szCs w:val="28"/>
          <w:lang w:val="ru-RU"/>
        </w:rPr>
        <w:lastRenderedPageBreak/>
        <w:t xml:space="preserve">әрдайым бола бермейді. Ал студент аудиториясы үшін дәл осындай шағын </w:t>
      </w:r>
      <w:r w:rsidRPr="00DC71D9">
        <w:rPr>
          <w:rFonts w:cs="Times New Roman"/>
          <w:szCs w:val="28"/>
        </w:rPr>
        <w:t>AI</w:t>
      </w:r>
      <w:r w:rsidRPr="00DC71D9">
        <w:rPr>
          <w:rFonts w:cs="Times New Roman"/>
          <w:szCs w:val="28"/>
          <w:lang w:val="ru-RU"/>
        </w:rPr>
        <w:t>-кеңестер мен визуалдық кері байланыс өте құнды.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Тағы бір мәселе – көп қосымша премиум мүмкіндіктерге тәуелді. Тегін нұсқалар кейде жарнамамен шектеледі немесе маңызды функциялар жабық болуы мүмкін. Білім беру ортасына немесе студенттерге арналған дипломдық жоба үшін қолжетімділік басты қағидалардың бірі болғандықтан, шешімнің негізгі функциялары ақылы кедергілерсіз жұмыс істеуі маңызды.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Салыстырмалы талдау негізінде ақша жинауға көмектесетін жаңа мобильді жоспарлаушыға тән мынадай ерекшеліктерді бөліп көрсетуге болады:</w:t>
      </w:r>
    </w:p>
    <w:p w:rsidR="00E34A9A" w:rsidRPr="00DC71D9" w:rsidRDefault="00362963" w:rsidP="00362963">
      <w:pPr>
        <w:pStyle w:val="a0"/>
        <w:tabs>
          <w:tab w:val="clear" w:pos="360"/>
          <w:tab w:val="num" w:pos="0"/>
        </w:tabs>
        <w:spacing w:after="0" w:line="240" w:lineRule="auto"/>
        <w:ind w:firstLine="349"/>
        <w:jc w:val="both"/>
        <w:rPr>
          <w:rFonts w:cs="Times New Roman"/>
          <w:szCs w:val="28"/>
          <w:lang w:val="ru-RU"/>
        </w:rPr>
      </w:pPr>
      <w:r w:rsidRPr="00DC71D9">
        <w:rPr>
          <w:rFonts w:cs="Times New Roman"/>
          <w:szCs w:val="28"/>
          <w:lang w:val="ru-RU"/>
        </w:rPr>
        <w:t>студентке жақын шығын санаттары мен пайдалану сценарийлері;</w:t>
      </w:r>
    </w:p>
    <w:p w:rsidR="00E34A9A" w:rsidRPr="00DC71D9" w:rsidRDefault="00362963" w:rsidP="00362963">
      <w:pPr>
        <w:pStyle w:val="a0"/>
        <w:tabs>
          <w:tab w:val="clear" w:pos="360"/>
          <w:tab w:val="num" w:pos="0"/>
        </w:tabs>
        <w:spacing w:after="0" w:line="240" w:lineRule="auto"/>
        <w:ind w:firstLine="349"/>
        <w:jc w:val="both"/>
        <w:rPr>
          <w:rFonts w:cs="Times New Roman"/>
          <w:szCs w:val="28"/>
        </w:rPr>
      </w:pPr>
      <w:r w:rsidRPr="00DC71D9">
        <w:rPr>
          <w:rFonts w:cs="Times New Roman"/>
          <w:szCs w:val="28"/>
        </w:rPr>
        <w:t>қазақ тіліндегі түсінікті интерфейс;</w:t>
      </w:r>
    </w:p>
    <w:p w:rsidR="00E34A9A" w:rsidRPr="00DC71D9" w:rsidRDefault="00362963" w:rsidP="00362963">
      <w:pPr>
        <w:pStyle w:val="a0"/>
        <w:tabs>
          <w:tab w:val="clear" w:pos="360"/>
          <w:tab w:val="num" w:pos="0"/>
        </w:tabs>
        <w:spacing w:after="0" w:line="240" w:lineRule="auto"/>
        <w:ind w:firstLine="349"/>
        <w:jc w:val="both"/>
        <w:rPr>
          <w:rFonts w:cs="Times New Roman"/>
          <w:szCs w:val="28"/>
        </w:rPr>
      </w:pPr>
      <w:r w:rsidRPr="00DC71D9">
        <w:rPr>
          <w:rFonts w:cs="Times New Roman"/>
          <w:szCs w:val="28"/>
        </w:rPr>
        <w:t>айлық жоспар, жинақ мақсаты және транзакцияны бір экожүйеде жүргізу;</w:t>
      </w:r>
    </w:p>
    <w:p w:rsidR="00E34A9A" w:rsidRPr="00DC71D9" w:rsidRDefault="00362963" w:rsidP="00362963">
      <w:pPr>
        <w:pStyle w:val="a0"/>
        <w:tabs>
          <w:tab w:val="clear" w:pos="360"/>
          <w:tab w:val="num" w:pos="0"/>
        </w:tabs>
        <w:spacing w:after="0" w:line="240" w:lineRule="auto"/>
        <w:ind w:firstLine="349"/>
        <w:jc w:val="both"/>
        <w:rPr>
          <w:rFonts w:cs="Times New Roman"/>
          <w:szCs w:val="28"/>
        </w:rPr>
      </w:pPr>
      <w:r w:rsidRPr="00DC71D9">
        <w:rPr>
          <w:rFonts w:cs="Times New Roman"/>
          <w:szCs w:val="28"/>
        </w:rPr>
        <w:t>ең маңызды көрсеткіштерді бірден көрсететін негізгі панель;</w:t>
      </w:r>
    </w:p>
    <w:p w:rsidR="00E34A9A" w:rsidRPr="00DC71D9" w:rsidRDefault="00362963" w:rsidP="00362963">
      <w:pPr>
        <w:pStyle w:val="a0"/>
        <w:tabs>
          <w:tab w:val="clear" w:pos="360"/>
          <w:tab w:val="num" w:pos="0"/>
        </w:tabs>
        <w:spacing w:after="0" w:line="240" w:lineRule="auto"/>
        <w:ind w:firstLine="349"/>
        <w:jc w:val="both"/>
        <w:rPr>
          <w:rFonts w:cs="Times New Roman"/>
          <w:szCs w:val="28"/>
        </w:rPr>
      </w:pPr>
      <w:r w:rsidRPr="00DC71D9">
        <w:rPr>
          <w:rFonts w:cs="Times New Roman"/>
          <w:szCs w:val="28"/>
        </w:rPr>
        <w:t>AI арқылы қысқа, дербестендірілген қаржылық кеңес ұсыну;</w:t>
      </w:r>
    </w:p>
    <w:p w:rsidR="00E34A9A" w:rsidRDefault="00DC31B7" w:rsidP="00DC31B7">
      <w:pPr>
        <w:spacing w:line="240" w:lineRule="auto"/>
        <w:ind w:firstLine="709"/>
        <w:contextualSpacing/>
        <w:rPr>
          <w:rFonts w:cs="Times New Roman"/>
          <w:szCs w:val="28"/>
          <w:lang w:val="kk-KZ"/>
        </w:rPr>
      </w:pPr>
      <w:r>
        <w:rPr>
          <w:rFonts w:cs="Times New Roman"/>
          <w:szCs w:val="28"/>
          <w:lang w:val="kk-KZ"/>
        </w:rPr>
        <w:t>1-кестеде ұсынылған қосымша мен басқа қосымшалардың салыстырмасы көрсетілген</w:t>
      </w:r>
    </w:p>
    <w:p w:rsidR="00DC31B7" w:rsidRPr="00DC31B7" w:rsidRDefault="00DC31B7" w:rsidP="00DC31B7">
      <w:pPr>
        <w:spacing w:line="240" w:lineRule="auto"/>
        <w:ind w:firstLine="709"/>
        <w:contextualSpacing/>
        <w:rPr>
          <w:rFonts w:cs="Times New Roman"/>
          <w:szCs w:val="28"/>
          <w:lang w:val="kk-KZ"/>
        </w:rPr>
      </w:pPr>
    </w:p>
    <w:p w:rsidR="00E34A9A" w:rsidRPr="00DC31B7" w:rsidRDefault="00DC31B7" w:rsidP="00DC31B7">
      <w:pPr>
        <w:spacing w:after="0" w:line="240" w:lineRule="auto"/>
        <w:ind w:firstLine="709"/>
        <w:contextualSpacing/>
        <w:jc w:val="both"/>
        <w:rPr>
          <w:rFonts w:cs="Times New Roman"/>
          <w:szCs w:val="28"/>
          <w:lang w:val="kk-KZ"/>
        </w:rPr>
      </w:pPr>
      <w:r>
        <w:rPr>
          <w:rFonts w:cs="Times New Roman"/>
          <w:szCs w:val="28"/>
          <w:lang w:val="kk-KZ"/>
        </w:rPr>
        <w:t>1-кесте.</w:t>
      </w:r>
      <w:r w:rsidR="00362963" w:rsidRPr="00DC31B7">
        <w:rPr>
          <w:rFonts w:cs="Times New Roman"/>
          <w:szCs w:val="28"/>
          <w:lang w:val="kk-KZ"/>
        </w:rPr>
        <w:t xml:space="preserve"> Wallet, Monefy, Spendee және ұсынылған қо</w:t>
      </w:r>
      <w:r>
        <w:rPr>
          <w:rFonts w:cs="Times New Roman"/>
          <w:szCs w:val="28"/>
          <w:lang w:val="kk-KZ"/>
        </w:rPr>
        <w:t>сымшаның салыстырмалы кестесі</w:t>
      </w:r>
    </w:p>
    <w:tbl>
      <w:tblPr>
        <w:tblStyle w:val="aff0"/>
        <w:tblW w:w="5000" w:type="pct"/>
        <w:tblLook w:val="04A0" w:firstRow="1" w:lastRow="0" w:firstColumn="1" w:lastColumn="0" w:noHBand="0" w:noVBand="1"/>
      </w:tblPr>
      <w:tblGrid>
        <w:gridCol w:w="2798"/>
        <w:gridCol w:w="1543"/>
        <w:gridCol w:w="1543"/>
        <w:gridCol w:w="1521"/>
        <w:gridCol w:w="2500"/>
      </w:tblGrid>
      <w:tr w:rsidR="00DC31B7" w:rsidRPr="00DC31B7" w:rsidTr="00362963">
        <w:trPr>
          <w:trHeight w:val="510"/>
        </w:trPr>
        <w:tc>
          <w:tcPr>
            <w:tcW w:w="1412" w:type="pct"/>
          </w:tcPr>
          <w:p w:rsidR="00362963" w:rsidRPr="00DC31B7" w:rsidRDefault="00362963" w:rsidP="00362963">
            <w:pPr>
              <w:jc w:val="center"/>
              <w:rPr>
                <w:rFonts w:cs="Times New Roman"/>
                <w:sz w:val="24"/>
                <w:szCs w:val="24"/>
              </w:rPr>
            </w:pPr>
            <w:r w:rsidRPr="00DC31B7">
              <w:rPr>
                <w:rFonts w:cs="Times New Roman"/>
                <w:b/>
                <w:sz w:val="24"/>
                <w:szCs w:val="24"/>
              </w:rPr>
              <w:t>Критерийлер</w:t>
            </w:r>
          </w:p>
        </w:tc>
        <w:tc>
          <w:tcPr>
            <w:tcW w:w="779" w:type="pct"/>
          </w:tcPr>
          <w:p w:rsidR="00362963" w:rsidRPr="00DC31B7" w:rsidRDefault="00362963" w:rsidP="00362963">
            <w:pPr>
              <w:jc w:val="center"/>
              <w:rPr>
                <w:rFonts w:cs="Times New Roman"/>
                <w:sz w:val="24"/>
                <w:szCs w:val="24"/>
              </w:rPr>
            </w:pPr>
            <w:r w:rsidRPr="00DC31B7">
              <w:rPr>
                <w:rFonts w:cs="Times New Roman"/>
                <w:b/>
                <w:sz w:val="24"/>
                <w:szCs w:val="24"/>
              </w:rPr>
              <w:t>Wallet</w:t>
            </w:r>
          </w:p>
        </w:tc>
        <w:tc>
          <w:tcPr>
            <w:tcW w:w="779" w:type="pct"/>
          </w:tcPr>
          <w:p w:rsidR="00362963" w:rsidRPr="00DC31B7" w:rsidRDefault="00362963" w:rsidP="00362963">
            <w:pPr>
              <w:jc w:val="center"/>
              <w:rPr>
                <w:rFonts w:cs="Times New Roman"/>
                <w:sz w:val="24"/>
                <w:szCs w:val="24"/>
              </w:rPr>
            </w:pPr>
            <w:r w:rsidRPr="00DC31B7">
              <w:rPr>
                <w:rFonts w:cs="Times New Roman"/>
                <w:b/>
                <w:sz w:val="24"/>
                <w:szCs w:val="24"/>
              </w:rPr>
              <w:t>Monefy</w:t>
            </w:r>
          </w:p>
        </w:tc>
        <w:tc>
          <w:tcPr>
            <w:tcW w:w="768" w:type="pct"/>
          </w:tcPr>
          <w:p w:rsidR="00362963" w:rsidRPr="00DC31B7" w:rsidRDefault="00362963" w:rsidP="00362963">
            <w:pPr>
              <w:jc w:val="center"/>
              <w:rPr>
                <w:rFonts w:cs="Times New Roman"/>
                <w:sz w:val="24"/>
                <w:szCs w:val="24"/>
              </w:rPr>
            </w:pPr>
            <w:r w:rsidRPr="00DC31B7">
              <w:rPr>
                <w:rFonts w:cs="Times New Roman"/>
                <w:b/>
                <w:sz w:val="24"/>
                <w:szCs w:val="24"/>
              </w:rPr>
              <w:t>Spendee</w:t>
            </w:r>
          </w:p>
        </w:tc>
        <w:tc>
          <w:tcPr>
            <w:tcW w:w="1262" w:type="pct"/>
          </w:tcPr>
          <w:p w:rsidR="00362963" w:rsidRPr="00DC31B7" w:rsidRDefault="00362963" w:rsidP="00362963">
            <w:pPr>
              <w:jc w:val="center"/>
              <w:rPr>
                <w:rFonts w:cs="Times New Roman"/>
                <w:sz w:val="24"/>
                <w:szCs w:val="24"/>
              </w:rPr>
            </w:pPr>
            <w:r w:rsidRPr="00DC31B7">
              <w:rPr>
                <w:rFonts w:cs="Times New Roman"/>
                <w:b/>
                <w:sz w:val="24"/>
                <w:szCs w:val="24"/>
              </w:rPr>
              <w:t>Ұсынылған қосымша</w:t>
            </w:r>
          </w:p>
        </w:tc>
      </w:tr>
      <w:tr w:rsidR="00362963" w:rsidRPr="00DC31B7" w:rsidTr="00362963">
        <w:trPr>
          <w:trHeight w:val="442"/>
        </w:trPr>
        <w:tc>
          <w:tcPr>
            <w:tcW w:w="1412" w:type="pct"/>
          </w:tcPr>
          <w:p w:rsidR="00362963" w:rsidRPr="00DC31B7" w:rsidRDefault="00362963" w:rsidP="00362963">
            <w:pPr>
              <w:rPr>
                <w:rFonts w:cs="Times New Roman"/>
                <w:sz w:val="24"/>
                <w:szCs w:val="24"/>
              </w:rPr>
            </w:pPr>
            <w:r w:rsidRPr="00DC31B7">
              <w:rPr>
                <w:rFonts w:cs="Times New Roman"/>
                <w:sz w:val="24"/>
                <w:szCs w:val="24"/>
              </w:rPr>
              <w:t>Қазақ тілін қолдауы</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Ішінара қолдайды</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Қолдамайды</w:t>
            </w:r>
          </w:p>
        </w:tc>
        <w:tc>
          <w:tcPr>
            <w:tcW w:w="768" w:type="pct"/>
          </w:tcPr>
          <w:p w:rsidR="00362963" w:rsidRPr="00DC31B7" w:rsidRDefault="00362963" w:rsidP="00362963">
            <w:pPr>
              <w:jc w:val="center"/>
              <w:rPr>
                <w:rFonts w:cs="Times New Roman"/>
                <w:sz w:val="24"/>
                <w:szCs w:val="24"/>
              </w:rPr>
            </w:pPr>
            <w:r w:rsidRPr="00DC31B7">
              <w:rPr>
                <w:rFonts w:cs="Times New Roman"/>
                <w:sz w:val="24"/>
                <w:szCs w:val="24"/>
              </w:rPr>
              <w:t>Ішінара қолдайды</w:t>
            </w:r>
          </w:p>
        </w:tc>
        <w:tc>
          <w:tcPr>
            <w:tcW w:w="1262"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r>
      <w:tr w:rsidR="00362963" w:rsidRPr="00DC31B7" w:rsidTr="00362963">
        <w:trPr>
          <w:trHeight w:val="442"/>
        </w:trPr>
        <w:tc>
          <w:tcPr>
            <w:tcW w:w="1412" w:type="pct"/>
          </w:tcPr>
          <w:p w:rsidR="00362963" w:rsidRPr="00DC31B7" w:rsidRDefault="00362963" w:rsidP="00362963">
            <w:pPr>
              <w:rPr>
                <w:rFonts w:cs="Times New Roman"/>
                <w:sz w:val="24"/>
                <w:szCs w:val="24"/>
              </w:rPr>
            </w:pPr>
            <w:r w:rsidRPr="00DC31B7">
              <w:rPr>
                <w:rFonts w:cs="Times New Roman"/>
                <w:sz w:val="24"/>
                <w:szCs w:val="24"/>
              </w:rPr>
              <w:t>Студентке бейімделуі</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Ішінара бейімделген</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Ішінара бейімделген</w:t>
            </w:r>
          </w:p>
        </w:tc>
        <w:tc>
          <w:tcPr>
            <w:tcW w:w="768" w:type="pct"/>
          </w:tcPr>
          <w:p w:rsidR="00362963" w:rsidRPr="00DC31B7" w:rsidRDefault="00362963" w:rsidP="00362963">
            <w:pPr>
              <w:jc w:val="center"/>
              <w:rPr>
                <w:rFonts w:cs="Times New Roman"/>
                <w:sz w:val="24"/>
                <w:szCs w:val="24"/>
              </w:rPr>
            </w:pPr>
            <w:r w:rsidRPr="00DC31B7">
              <w:rPr>
                <w:rFonts w:cs="Times New Roman"/>
                <w:sz w:val="24"/>
                <w:szCs w:val="24"/>
              </w:rPr>
              <w:t>Ішінара бейімделген</w:t>
            </w:r>
          </w:p>
        </w:tc>
        <w:tc>
          <w:tcPr>
            <w:tcW w:w="1262" w:type="pct"/>
          </w:tcPr>
          <w:p w:rsidR="00362963" w:rsidRPr="00DC31B7" w:rsidRDefault="00362963" w:rsidP="00362963">
            <w:pPr>
              <w:jc w:val="center"/>
              <w:rPr>
                <w:rFonts w:cs="Times New Roman"/>
                <w:sz w:val="24"/>
                <w:szCs w:val="24"/>
              </w:rPr>
            </w:pPr>
            <w:r w:rsidRPr="00DC31B7">
              <w:rPr>
                <w:rFonts w:cs="Times New Roman"/>
                <w:sz w:val="24"/>
                <w:szCs w:val="24"/>
              </w:rPr>
              <w:t>Студенттерге толық бейімделген</w:t>
            </w:r>
          </w:p>
        </w:tc>
      </w:tr>
      <w:tr w:rsidR="00362963" w:rsidRPr="00DC31B7" w:rsidTr="00362963">
        <w:trPr>
          <w:trHeight w:val="442"/>
        </w:trPr>
        <w:tc>
          <w:tcPr>
            <w:tcW w:w="1412" w:type="pct"/>
          </w:tcPr>
          <w:p w:rsidR="00362963" w:rsidRPr="00DC31B7" w:rsidRDefault="00362963" w:rsidP="00362963">
            <w:pPr>
              <w:rPr>
                <w:rFonts w:cs="Times New Roman"/>
                <w:sz w:val="24"/>
                <w:szCs w:val="24"/>
              </w:rPr>
            </w:pPr>
            <w:r w:rsidRPr="00DC31B7">
              <w:rPr>
                <w:rFonts w:cs="Times New Roman"/>
                <w:sz w:val="24"/>
                <w:szCs w:val="24"/>
              </w:rPr>
              <w:t>Жинақ мақсаттарын қою</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c>
          <w:tcPr>
            <w:tcW w:w="768"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c>
          <w:tcPr>
            <w:tcW w:w="1262"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r>
      <w:tr w:rsidR="00362963" w:rsidRPr="00DC31B7" w:rsidTr="00362963">
        <w:trPr>
          <w:trHeight w:val="442"/>
        </w:trPr>
        <w:tc>
          <w:tcPr>
            <w:tcW w:w="1412" w:type="pct"/>
          </w:tcPr>
          <w:p w:rsidR="00362963" w:rsidRPr="00DC31B7" w:rsidRDefault="00362963" w:rsidP="00362963">
            <w:pPr>
              <w:rPr>
                <w:rFonts w:cs="Times New Roman"/>
                <w:sz w:val="24"/>
                <w:szCs w:val="24"/>
              </w:rPr>
            </w:pPr>
            <w:r w:rsidRPr="00DC31B7">
              <w:rPr>
                <w:rFonts w:cs="Times New Roman"/>
                <w:sz w:val="24"/>
                <w:szCs w:val="24"/>
              </w:rPr>
              <w:t>Айлық қаржы жоспары</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Ішінара қолдайды</w:t>
            </w:r>
          </w:p>
        </w:tc>
        <w:tc>
          <w:tcPr>
            <w:tcW w:w="768"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c>
          <w:tcPr>
            <w:tcW w:w="1262"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r>
      <w:tr w:rsidR="00362963" w:rsidRPr="00DC31B7" w:rsidTr="00362963">
        <w:trPr>
          <w:trHeight w:val="442"/>
        </w:trPr>
        <w:tc>
          <w:tcPr>
            <w:tcW w:w="1412" w:type="pct"/>
          </w:tcPr>
          <w:p w:rsidR="00362963" w:rsidRPr="00DC31B7" w:rsidRDefault="00362963" w:rsidP="00362963">
            <w:pPr>
              <w:rPr>
                <w:rFonts w:cs="Times New Roman"/>
                <w:sz w:val="24"/>
                <w:szCs w:val="24"/>
              </w:rPr>
            </w:pPr>
            <w:r w:rsidRPr="00DC31B7">
              <w:rPr>
                <w:rFonts w:cs="Times New Roman"/>
                <w:sz w:val="24"/>
                <w:szCs w:val="24"/>
              </w:rPr>
              <w:t>AI кеңес беру мүмкіндігі</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Қолдамайды</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Қолдамайды</w:t>
            </w:r>
          </w:p>
        </w:tc>
        <w:tc>
          <w:tcPr>
            <w:tcW w:w="768" w:type="pct"/>
          </w:tcPr>
          <w:p w:rsidR="00362963" w:rsidRPr="00DC31B7" w:rsidRDefault="00362963" w:rsidP="00362963">
            <w:pPr>
              <w:jc w:val="center"/>
              <w:rPr>
                <w:rFonts w:cs="Times New Roman"/>
                <w:sz w:val="24"/>
                <w:szCs w:val="24"/>
              </w:rPr>
            </w:pPr>
            <w:r w:rsidRPr="00DC31B7">
              <w:rPr>
                <w:rFonts w:cs="Times New Roman"/>
                <w:sz w:val="24"/>
                <w:szCs w:val="24"/>
              </w:rPr>
              <w:t>Ішінара қолдайды</w:t>
            </w:r>
          </w:p>
        </w:tc>
        <w:tc>
          <w:tcPr>
            <w:tcW w:w="1262"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r>
      <w:tr w:rsidR="00362963" w:rsidRPr="00DC31B7" w:rsidTr="00362963">
        <w:trPr>
          <w:trHeight w:val="442"/>
        </w:trPr>
        <w:tc>
          <w:tcPr>
            <w:tcW w:w="1412" w:type="pct"/>
          </w:tcPr>
          <w:p w:rsidR="00362963" w:rsidRPr="00DC31B7" w:rsidRDefault="00362963" w:rsidP="00362963">
            <w:pPr>
              <w:rPr>
                <w:rFonts w:cs="Times New Roman"/>
                <w:sz w:val="24"/>
                <w:szCs w:val="24"/>
              </w:rPr>
            </w:pPr>
            <w:r w:rsidRPr="00DC31B7">
              <w:rPr>
                <w:rFonts w:cs="Times New Roman"/>
                <w:sz w:val="24"/>
                <w:szCs w:val="24"/>
              </w:rPr>
              <w:t>Интерфейстің қарапайымдылығы</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Қарапайым</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Қарапайым</w:t>
            </w:r>
          </w:p>
        </w:tc>
        <w:tc>
          <w:tcPr>
            <w:tcW w:w="768" w:type="pct"/>
          </w:tcPr>
          <w:p w:rsidR="00362963" w:rsidRPr="00DC31B7" w:rsidRDefault="00362963" w:rsidP="00362963">
            <w:pPr>
              <w:jc w:val="center"/>
              <w:rPr>
                <w:rFonts w:cs="Times New Roman"/>
                <w:sz w:val="24"/>
                <w:szCs w:val="24"/>
              </w:rPr>
            </w:pPr>
            <w:r w:rsidRPr="00DC31B7">
              <w:rPr>
                <w:rFonts w:cs="Times New Roman"/>
                <w:sz w:val="24"/>
                <w:szCs w:val="24"/>
              </w:rPr>
              <w:t>Орташа</w:t>
            </w:r>
          </w:p>
        </w:tc>
        <w:tc>
          <w:tcPr>
            <w:tcW w:w="1262" w:type="pct"/>
          </w:tcPr>
          <w:p w:rsidR="00362963" w:rsidRPr="00DC31B7" w:rsidRDefault="00362963" w:rsidP="00362963">
            <w:pPr>
              <w:jc w:val="center"/>
              <w:rPr>
                <w:rFonts w:cs="Times New Roman"/>
                <w:sz w:val="24"/>
                <w:szCs w:val="24"/>
              </w:rPr>
            </w:pPr>
            <w:r w:rsidRPr="00DC31B7">
              <w:rPr>
                <w:rFonts w:cs="Times New Roman"/>
                <w:sz w:val="24"/>
                <w:szCs w:val="24"/>
              </w:rPr>
              <w:t>Қарапайым және түсінікті</w:t>
            </w:r>
          </w:p>
        </w:tc>
      </w:tr>
      <w:tr w:rsidR="00362963" w:rsidRPr="00DC31B7" w:rsidTr="00362963">
        <w:trPr>
          <w:trHeight w:val="442"/>
        </w:trPr>
        <w:tc>
          <w:tcPr>
            <w:tcW w:w="1412" w:type="pct"/>
          </w:tcPr>
          <w:p w:rsidR="00362963" w:rsidRPr="00DC31B7" w:rsidRDefault="00362963" w:rsidP="00362963">
            <w:pPr>
              <w:rPr>
                <w:rFonts w:cs="Times New Roman"/>
                <w:sz w:val="24"/>
                <w:szCs w:val="24"/>
              </w:rPr>
            </w:pPr>
            <w:r w:rsidRPr="00DC31B7">
              <w:rPr>
                <w:rFonts w:cs="Times New Roman"/>
                <w:sz w:val="24"/>
                <w:szCs w:val="24"/>
              </w:rPr>
              <w:t>Локалды қаржы сценарийлеріне сәйкестігі</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Ішінара сәйкес</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Ішінара сәйкес</w:t>
            </w:r>
          </w:p>
        </w:tc>
        <w:tc>
          <w:tcPr>
            <w:tcW w:w="768" w:type="pct"/>
          </w:tcPr>
          <w:p w:rsidR="00362963" w:rsidRPr="00DC31B7" w:rsidRDefault="00362963" w:rsidP="00362963">
            <w:pPr>
              <w:jc w:val="center"/>
              <w:rPr>
                <w:rFonts w:cs="Times New Roman"/>
                <w:sz w:val="24"/>
                <w:szCs w:val="24"/>
              </w:rPr>
            </w:pPr>
            <w:r w:rsidRPr="00DC31B7">
              <w:rPr>
                <w:rFonts w:cs="Times New Roman"/>
                <w:sz w:val="24"/>
                <w:szCs w:val="24"/>
              </w:rPr>
              <w:t>Ішінара сәйкес</w:t>
            </w:r>
          </w:p>
        </w:tc>
        <w:tc>
          <w:tcPr>
            <w:tcW w:w="1262" w:type="pct"/>
          </w:tcPr>
          <w:p w:rsidR="00362963" w:rsidRPr="00DC31B7" w:rsidRDefault="00362963" w:rsidP="00362963">
            <w:pPr>
              <w:jc w:val="center"/>
              <w:rPr>
                <w:rFonts w:cs="Times New Roman"/>
                <w:sz w:val="24"/>
                <w:szCs w:val="24"/>
              </w:rPr>
            </w:pPr>
            <w:r w:rsidRPr="00DC31B7">
              <w:rPr>
                <w:rFonts w:cs="Times New Roman"/>
                <w:sz w:val="24"/>
                <w:szCs w:val="24"/>
              </w:rPr>
              <w:t>Толық сәйкес</w:t>
            </w:r>
          </w:p>
        </w:tc>
      </w:tr>
      <w:tr w:rsidR="00362963" w:rsidRPr="00DC31B7" w:rsidTr="00362963">
        <w:trPr>
          <w:trHeight w:val="442"/>
        </w:trPr>
        <w:tc>
          <w:tcPr>
            <w:tcW w:w="1412" w:type="pct"/>
          </w:tcPr>
          <w:p w:rsidR="00362963" w:rsidRPr="00DC31B7" w:rsidRDefault="00362963" w:rsidP="00362963">
            <w:pPr>
              <w:rPr>
                <w:rFonts w:cs="Times New Roman"/>
                <w:sz w:val="24"/>
                <w:szCs w:val="24"/>
              </w:rPr>
            </w:pPr>
            <w:r w:rsidRPr="00DC31B7">
              <w:rPr>
                <w:rFonts w:cs="Times New Roman"/>
                <w:sz w:val="24"/>
                <w:szCs w:val="24"/>
              </w:rPr>
              <w:t>Қолмен шығын енгізу</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c>
          <w:tcPr>
            <w:tcW w:w="768"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c>
          <w:tcPr>
            <w:tcW w:w="1262" w:type="pct"/>
          </w:tcPr>
          <w:p w:rsidR="00362963" w:rsidRPr="00DC31B7" w:rsidRDefault="00362963" w:rsidP="00362963">
            <w:pPr>
              <w:jc w:val="center"/>
              <w:rPr>
                <w:rFonts w:cs="Times New Roman"/>
                <w:sz w:val="24"/>
                <w:szCs w:val="24"/>
              </w:rPr>
            </w:pPr>
            <w:r w:rsidRPr="00DC31B7">
              <w:rPr>
                <w:rFonts w:cs="Times New Roman"/>
                <w:sz w:val="24"/>
                <w:szCs w:val="24"/>
              </w:rPr>
              <w:t>Толық қолдайды</w:t>
            </w:r>
          </w:p>
        </w:tc>
      </w:tr>
      <w:tr w:rsidR="00362963" w:rsidRPr="00DC31B7" w:rsidTr="00362963">
        <w:trPr>
          <w:trHeight w:val="442"/>
        </w:trPr>
        <w:tc>
          <w:tcPr>
            <w:tcW w:w="1412" w:type="pct"/>
          </w:tcPr>
          <w:p w:rsidR="00362963" w:rsidRPr="00DC31B7" w:rsidRDefault="00362963" w:rsidP="00362963">
            <w:pPr>
              <w:rPr>
                <w:rFonts w:cs="Times New Roman"/>
                <w:sz w:val="24"/>
                <w:szCs w:val="24"/>
              </w:rPr>
            </w:pPr>
            <w:r w:rsidRPr="00DC31B7">
              <w:rPr>
                <w:rFonts w:cs="Times New Roman"/>
                <w:sz w:val="24"/>
                <w:szCs w:val="24"/>
              </w:rPr>
              <w:t>Шығын санаттары</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Орташа (20+)</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Көп (50+)</w:t>
            </w:r>
          </w:p>
        </w:tc>
        <w:tc>
          <w:tcPr>
            <w:tcW w:w="768" w:type="pct"/>
          </w:tcPr>
          <w:p w:rsidR="00362963" w:rsidRPr="00DC31B7" w:rsidRDefault="00362963" w:rsidP="00362963">
            <w:pPr>
              <w:jc w:val="center"/>
              <w:rPr>
                <w:rFonts w:cs="Times New Roman"/>
                <w:sz w:val="24"/>
                <w:szCs w:val="24"/>
              </w:rPr>
            </w:pPr>
            <w:r w:rsidRPr="00DC31B7">
              <w:rPr>
                <w:rFonts w:cs="Times New Roman"/>
                <w:sz w:val="24"/>
                <w:szCs w:val="24"/>
              </w:rPr>
              <w:t>Көп (50+)</w:t>
            </w:r>
          </w:p>
        </w:tc>
        <w:tc>
          <w:tcPr>
            <w:tcW w:w="1262" w:type="pct"/>
          </w:tcPr>
          <w:p w:rsidR="00362963" w:rsidRPr="00DC31B7" w:rsidRDefault="00362963" w:rsidP="00362963">
            <w:pPr>
              <w:jc w:val="center"/>
              <w:rPr>
                <w:rFonts w:cs="Times New Roman"/>
                <w:sz w:val="24"/>
                <w:szCs w:val="24"/>
              </w:rPr>
            </w:pPr>
            <w:r w:rsidRPr="00DC31B7">
              <w:rPr>
                <w:rFonts w:cs="Times New Roman"/>
                <w:sz w:val="24"/>
                <w:szCs w:val="24"/>
              </w:rPr>
              <w:t>Икемді және бейімделетін</w:t>
            </w:r>
          </w:p>
        </w:tc>
      </w:tr>
      <w:tr w:rsidR="00362963" w:rsidRPr="00DC31B7" w:rsidTr="00362963">
        <w:trPr>
          <w:trHeight w:val="442"/>
        </w:trPr>
        <w:tc>
          <w:tcPr>
            <w:tcW w:w="1412" w:type="pct"/>
          </w:tcPr>
          <w:p w:rsidR="00362963" w:rsidRPr="00DC31B7" w:rsidRDefault="00362963" w:rsidP="00362963">
            <w:pPr>
              <w:rPr>
                <w:rFonts w:cs="Times New Roman"/>
                <w:sz w:val="24"/>
                <w:szCs w:val="24"/>
              </w:rPr>
            </w:pPr>
            <w:r w:rsidRPr="00DC31B7">
              <w:rPr>
                <w:rFonts w:cs="Times New Roman"/>
                <w:sz w:val="24"/>
                <w:szCs w:val="24"/>
              </w:rPr>
              <w:t>Қаржылық аналитика</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Негізгі</w:t>
            </w:r>
          </w:p>
        </w:tc>
        <w:tc>
          <w:tcPr>
            <w:tcW w:w="779" w:type="pct"/>
          </w:tcPr>
          <w:p w:rsidR="00362963" w:rsidRPr="00DC31B7" w:rsidRDefault="00362963" w:rsidP="00362963">
            <w:pPr>
              <w:jc w:val="center"/>
              <w:rPr>
                <w:rFonts w:cs="Times New Roman"/>
                <w:sz w:val="24"/>
                <w:szCs w:val="24"/>
              </w:rPr>
            </w:pPr>
            <w:r w:rsidRPr="00DC31B7">
              <w:rPr>
                <w:rFonts w:cs="Times New Roman"/>
                <w:sz w:val="24"/>
                <w:szCs w:val="24"/>
              </w:rPr>
              <w:t>Негізгі</w:t>
            </w:r>
          </w:p>
        </w:tc>
        <w:tc>
          <w:tcPr>
            <w:tcW w:w="768" w:type="pct"/>
          </w:tcPr>
          <w:p w:rsidR="00362963" w:rsidRPr="00DC31B7" w:rsidRDefault="00362963" w:rsidP="00362963">
            <w:pPr>
              <w:jc w:val="center"/>
              <w:rPr>
                <w:rFonts w:cs="Times New Roman"/>
                <w:sz w:val="24"/>
                <w:szCs w:val="24"/>
              </w:rPr>
            </w:pPr>
            <w:r w:rsidRPr="00DC31B7">
              <w:rPr>
                <w:rFonts w:cs="Times New Roman"/>
                <w:sz w:val="24"/>
                <w:szCs w:val="24"/>
              </w:rPr>
              <w:t>Жақсы</w:t>
            </w:r>
          </w:p>
        </w:tc>
        <w:tc>
          <w:tcPr>
            <w:tcW w:w="1262" w:type="pct"/>
          </w:tcPr>
          <w:p w:rsidR="00362963" w:rsidRPr="00DC31B7" w:rsidRDefault="00362963" w:rsidP="00362963">
            <w:pPr>
              <w:jc w:val="center"/>
              <w:rPr>
                <w:rFonts w:cs="Times New Roman"/>
                <w:sz w:val="24"/>
                <w:szCs w:val="24"/>
              </w:rPr>
            </w:pPr>
            <w:r w:rsidRPr="00DC31B7">
              <w:rPr>
                <w:rFonts w:cs="Times New Roman"/>
                <w:sz w:val="24"/>
                <w:szCs w:val="24"/>
              </w:rPr>
              <w:t>Кеңейтілген: графиктер, трендтер, мақсаттар</w:t>
            </w:r>
          </w:p>
        </w:tc>
      </w:tr>
    </w:tbl>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lastRenderedPageBreak/>
        <w:t>Ұқсас қосымшаларға шолу жаңа жобаның нөлден пайда болмайтынын, керісінше қолданыстағы тәжірибелерді талдап, нақты аудитория үшін оларды қайта бейімдеу арқылы құрылатынын көрсетеді. Демек, ұсынылып отырған мобильді жоспарлаушының жаңалығы абсолютті жаңа функция ойлап табуда емес, қаржылық тәртіпті, жинаққа жетуді және студенттік пайдаланушы тәжірибесін бір жүйеге біріктіруде жатыр.</w:t>
      </w:r>
    </w:p>
    <w:p w:rsidR="00E34A9A" w:rsidRPr="00DC71D9" w:rsidRDefault="00E34A9A" w:rsidP="00DC71D9">
      <w:pPr>
        <w:spacing w:line="240" w:lineRule="auto"/>
        <w:contextualSpacing/>
        <w:rPr>
          <w:rFonts w:cs="Times New Roman"/>
          <w:szCs w:val="28"/>
        </w:rPr>
      </w:pPr>
    </w:p>
    <w:p w:rsidR="00E34A9A" w:rsidRPr="00DC31B7" w:rsidRDefault="00362963" w:rsidP="00DC31B7">
      <w:pPr>
        <w:spacing w:after="0" w:line="240" w:lineRule="auto"/>
        <w:ind w:firstLine="709"/>
        <w:contextualSpacing/>
        <w:jc w:val="both"/>
        <w:rPr>
          <w:rFonts w:cs="Times New Roman"/>
          <w:szCs w:val="28"/>
          <w:lang w:val="ru-RU"/>
        </w:rPr>
      </w:pPr>
      <w:r w:rsidRPr="00DC31B7">
        <w:rPr>
          <w:rFonts w:cs="Times New Roman"/>
          <w:szCs w:val="28"/>
          <w:lang w:val="ru-RU"/>
        </w:rPr>
        <w:t>1.4 Технологиялық негіздеме және жасанды интеллектіні қолдану алғышарттары</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Ақша жинауға көмектесетін мобильді жоспарлаушыны әзірлеу үшін технология таңдауда бірнеше талап ескерілді: мобильді интерфейстің сапасы, әзірлеу жылдамдығы, кеңейтілу мүмкіндігі, сервермен жұмыс істеудің қарапайымдылығы, деректердің құрылымдылығы және </w:t>
      </w:r>
      <w:r w:rsidRPr="00DC71D9">
        <w:rPr>
          <w:rFonts w:cs="Times New Roman"/>
          <w:szCs w:val="28"/>
        </w:rPr>
        <w:t>AI</w:t>
      </w:r>
      <w:r w:rsidRPr="00DC71D9">
        <w:rPr>
          <w:rFonts w:cs="Times New Roman"/>
          <w:szCs w:val="28"/>
          <w:lang w:val="ru-RU"/>
        </w:rPr>
        <w:t xml:space="preserve"> қызметтерін қосу икемділігі. Осы критерийлерді ескере отырып, клиенттік бөлік үшін </w:t>
      </w:r>
      <w:r w:rsidRPr="00DC71D9">
        <w:rPr>
          <w:rFonts w:cs="Times New Roman"/>
          <w:szCs w:val="28"/>
        </w:rPr>
        <w:t>Flutter</w:t>
      </w:r>
      <w:r w:rsidRPr="00DC71D9">
        <w:rPr>
          <w:rFonts w:cs="Times New Roman"/>
          <w:szCs w:val="28"/>
          <w:lang w:val="ru-RU"/>
        </w:rPr>
        <w:t xml:space="preserve">, бағдарламалау тілі ретінде </w:t>
      </w:r>
      <w:r w:rsidRPr="00DC71D9">
        <w:rPr>
          <w:rFonts w:cs="Times New Roman"/>
          <w:szCs w:val="28"/>
        </w:rPr>
        <w:t>Dart</w:t>
      </w:r>
      <w:r w:rsidRPr="00DC71D9">
        <w:rPr>
          <w:rFonts w:cs="Times New Roman"/>
          <w:szCs w:val="28"/>
          <w:lang w:val="ru-RU"/>
        </w:rPr>
        <w:t xml:space="preserve">, серверлік бөлік үшін </w:t>
      </w:r>
      <w:r w:rsidRPr="00DC71D9">
        <w:rPr>
          <w:rFonts w:cs="Times New Roman"/>
          <w:szCs w:val="28"/>
        </w:rPr>
        <w:t>PHP</w:t>
      </w:r>
      <w:r w:rsidRPr="00DC71D9">
        <w:rPr>
          <w:rFonts w:cs="Times New Roman"/>
          <w:szCs w:val="28"/>
          <w:lang w:val="ru-RU"/>
        </w:rPr>
        <w:t xml:space="preserve">, дерекқор ретінде </w:t>
      </w:r>
      <w:r w:rsidRPr="00DC71D9">
        <w:rPr>
          <w:rFonts w:cs="Times New Roman"/>
          <w:szCs w:val="28"/>
        </w:rPr>
        <w:t>MariaDB</w:t>
      </w:r>
      <w:r w:rsidRPr="00DC71D9">
        <w:rPr>
          <w:rFonts w:cs="Times New Roman"/>
          <w:szCs w:val="28"/>
          <w:lang w:val="ru-RU"/>
        </w:rPr>
        <w:t xml:space="preserve">, ал </w:t>
      </w:r>
      <w:r w:rsidRPr="00DC71D9">
        <w:rPr>
          <w:rFonts w:cs="Times New Roman"/>
          <w:szCs w:val="28"/>
        </w:rPr>
        <w:t>AI</w:t>
      </w:r>
      <w:r w:rsidRPr="00DC71D9">
        <w:rPr>
          <w:rFonts w:cs="Times New Roman"/>
          <w:szCs w:val="28"/>
          <w:lang w:val="ru-RU"/>
        </w:rPr>
        <w:t xml:space="preserve">-қызмет үшін </w:t>
      </w:r>
      <w:r w:rsidRPr="00DC71D9">
        <w:rPr>
          <w:rFonts w:cs="Times New Roman"/>
          <w:szCs w:val="28"/>
        </w:rPr>
        <w:t>OpenAI</w:t>
      </w:r>
      <w:r w:rsidRPr="00DC71D9">
        <w:rPr>
          <w:rFonts w:cs="Times New Roman"/>
          <w:szCs w:val="28"/>
          <w:lang w:val="ru-RU"/>
        </w:rPr>
        <w:t xml:space="preserve"> </w:t>
      </w:r>
      <w:r w:rsidRPr="00DC71D9">
        <w:rPr>
          <w:rFonts w:cs="Times New Roman"/>
          <w:szCs w:val="28"/>
        </w:rPr>
        <w:t>Responses</w:t>
      </w:r>
      <w:r w:rsidRPr="00DC71D9">
        <w:rPr>
          <w:rFonts w:cs="Times New Roman"/>
          <w:szCs w:val="28"/>
          <w:lang w:val="ru-RU"/>
        </w:rPr>
        <w:t xml:space="preserve"> </w:t>
      </w:r>
      <w:r w:rsidRPr="00DC71D9">
        <w:rPr>
          <w:rFonts w:cs="Times New Roman"/>
          <w:szCs w:val="28"/>
        </w:rPr>
        <w:t>API</w:t>
      </w:r>
      <w:r w:rsidRPr="00DC71D9">
        <w:rPr>
          <w:rFonts w:cs="Times New Roman"/>
          <w:szCs w:val="28"/>
          <w:lang w:val="ru-RU"/>
        </w:rPr>
        <w:t xml:space="preserve"> қолдану орынды деп танылды.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rPr>
        <w:t>Flutter</w:t>
      </w:r>
      <w:r w:rsidRPr="00DC71D9">
        <w:rPr>
          <w:rFonts w:cs="Times New Roman"/>
          <w:szCs w:val="28"/>
          <w:lang w:val="ru-RU"/>
        </w:rPr>
        <w:t xml:space="preserve"> ресми архитектуралық құжаттамасында көрсетілгендей, фреймворк бір кодтық базадан жоғары сапалы интерфейс құруға, бай визуалды компоненттерді қолдануға және реактивті </w:t>
      </w:r>
      <w:r w:rsidRPr="00DC71D9">
        <w:rPr>
          <w:rFonts w:cs="Times New Roman"/>
          <w:szCs w:val="28"/>
        </w:rPr>
        <w:t>UI</w:t>
      </w:r>
      <w:r w:rsidRPr="00DC71D9">
        <w:rPr>
          <w:rFonts w:cs="Times New Roman"/>
          <w:szCs w:val="28"/>
          <w:lang w:val="ru-RU"/>
        </w:rPr>
        <w:t xml:space="preserve"> логикасын ұйымдастыруға мүмкіндік береді [7]. Бұл дипломдық жоба үшін маңызды, себебі қосымша экрандары жиі өзгеретін деректерге сүйенеді: баланс, транзакциялар, мақсат прогресі, </w:t>
      </w:r>
      <w:r w:rsidRPr="00DC71D9">
        <w:rPr>
          <w:rFonts w:cs="Times New Roman"/>
          <w:szCs w:val="28"/>
        </w:rPr>
        <w:t>AI</w:t>
      </w:r>
      <w:r w:rsidRPr="00DC71D9">
        <w:rPr>
          <w:rFonts w:cs="Times New Roman"/>
          <w:szCs w:val="28"/>
          <w:lang w:val="ru-RU"/>
        </w:rPr>
        <w:t xml:space="preserve"> жауаптары. </w:t>
      </w:r>
      <w:r w:rsidRPr="00DC71D9">
        <w:rPr>
          <w:rFonts w:cs="Times New Roman"/>
          <w:szCs w:val="28"/>
        </w:rPr>
        <w:t>Flutter</w:t>
      </w:r>
      <w:r w:rsidRPr="00DC71D9">
        <w:rPr>
          <w:rFonts w:cs="Times New Roman"/>
          <w:szCs w:val="28"/>
          <w:lang w:val="ru-RU"/>
        </w:rPr>
        <w:t xml:space="preserve"> мұндай динамикалық интерфейсті сенімді іске асыруға қолайлы.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rPr>
        <w:t>Dart</w:t>
      </w:r>
      <w:r w:rsidRPr="00DC71D9">
        <w:rPr>
          <w:rFonts w:cs="Times New Roman"/>
          <w:szCs w:val="28"/>
          <w:lang w:val="ru-RU"/>
        </w:rPr>
        <w:t xml:space="preserve"> тілі асинхронды сұраныстармен жұмыс істеуді, құрылымды код ұйымдастыруды және интерфейс пен бизнес логиканы бөлуге ыңғайлы синтаксисті ұсынады [10]. Клиенттік қосымшада </w:t>
      </w:r>
      <w:r w:rsidRPr="00DC71D9">
        <w:rPr>
          <w:rFonts w:cs="Times New Roman"/>
          <w:szCs w:val="28"/>
        </w:rPr>
        <w:t>API</w:t>
      </w:r>
      <w:r w:rsidRPr="00DC71D9">
        <w:rPr>
          <w:rFonts w:cs="Times New Roman"/>
          <w:szCs w:val="28"/>
          <w:lang w:val="ru-RU"/>
        </w:rPr>
        <w:t xml:space="preserve"> шақырулары, локалдық сақтау, форма валидациясы және пайдаланушы әрекеттерін өңдеу қатар жүреді. Сондықтан тілдің бұл қасиеттері жобаның техникалық тазалығын сақтауға көмектеседі.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Интерфейсті жобалауда </w:t>
      </w:r>
      <w:r w:rsidRPr="00DC71D9">
        <w:rPr>
          <w:rFonts w:cs="Times New Roman"/>
          <w:szCs w:val="28"/>
        </w:rPr>
        <w:t>Material</w:t>
      </w:r>
      <w:r w:rsidRPr="00DC71D9">
        <w:rPr>
          <w:rFonts w:cs="Times New Roman"/>
          <w:szCs w:val="28"/>
          <w:lang w:val="ru-RU"/>
        </w:rPr>
        <w:t xml:space="preserve"> </w:t>
      </w:r>
      <w:r w:rsidRPr="00DC71D9">
        <w:rPr>
          <w:rFonts w:cs="Times New Roman"/>
          <w:szCs w:val="28"/>
        </w:rPr>
        <w:t>Design</w:t>
      </w:r>
      <w:r w:rsidRPr="00DC71D9">
        <w:rPr>
          <w:rFonts w:cs="Times New Roman"/>
          <w:szCs w:val="28"/>
          <w:lang w:val="ru-RU"/>
        </w:rPr>
        <w:t xml:space="preserve"> қағидалары маңызды орын алады. </w:t>
      </w:r>
      <w:r w:rsidRPr="00DC71D9">
        <w:rPr>
          <w:rFonts w:cs="Times New Roman"/>
          <w:szCs w:val="28"/>
        </w:rPr>
        <w:t>Flutter</w:t>
      </w:r>
      <w:r w:rsidRPr="00DC71D9">
        <w:rPr>
          <w:rFonts w:cs="Times New Roman"/>
          <w:szCs w:val="28"/>
          <w:lang w:val="ru-RU"/>
        </w:rPr>
        <w:t xml:space="preserve"> </w:t>
      </w:r>
      <w:r w:rsidRPr="00DC71D9">
        <w:rPr>
          <w:rFonts w:cs="Times New Roman"/>
          <w:szCs w:val="28"/>
        </w:rPr>
        <w:t>Material</w:t>
      </w:r>
      <w:r w:rsidRPr="00DC71D9">
        <w:rPr>
          <w:rFonts w:cs="Times New Roman"/>
          <w:szCs w:val="28"/>
          <w:lang w:val="ru-RU"/>
        </w:rPr>
        <w:t xml:space="preserve"> </w:t>
      </w:r>
      <w:r w:rsidRPr="00DC71D9">
        <w:rPr>
          <w:rFonts w:cs="Times New Roman"/>
          <w:szCs w:val="28"/>
        </w:rPr>
        <w:t>Design</w:t>
      </w:r>
      <w:r w:rsidRPr="00DC71D9">
        <w:rPr>
          <w:rFonts w:cs="Times New Roman"/>
          <w:szCs w:val="28"/>
          <w:lang w:val="ru-RU"/>
        </w:rPr>
        <w:t xml:space="preserve"> жүйесін тікелей қолдайды [8], бұл батырмалар, пішіндер, карточкалар, навигация, түстер иерархиясы секілді элементтерді бірізді ұйымдастыруға мүмкіндік береді. Алайда дипломдық жұмыста дайын стандартты көріністі сол күйінде қайталау емес, оны қаржы тақырыбына сай бейімдеп, жылы-жасыл палитра, айқын визуалдық акценттер және түсінікті ақпараттық блоктар арқылы қолданушы тәжірибесін жақсарту мақсаты қойылды.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Мобильді қосымша архитектурасында деректер қабатын дұрыс бөлу де маңызды. </w:t>
      </w:r>
      <w:r w:rsidRPr="00DC71D9">
        <w:rPr>
          <w:rFonts w:cs="Times New Roman"/>
          <w:szCs w:val="28"/>
        </w:rPr>
        <w:t>Android</w:t>
      </w:r>
      <w:r w:rsidRPr="00DC71D9">
        <w:rPr>
          <w:rFonts w:cs="Times New Roman"/>
          <w:szCs w:val="28"/>
          <w:lang w:val="ru-RU"/>
        </w:rPr>
        <w:t xml:space="preserve"> </w:t>
      </w:r>
      <w:r w:rsidRPr="00DC71D9">
        <w:rPr>
          <w:rFonts w:cs="Times New Roman"/>
          <w:szCs w:val="28"/>
        </w:rPr>
        <w:t>Developers</w:t>
      </w:r>
      <w:r w:rsidRPr="00DC71D9">
        <w:rPr>
          <w:rFonts w:cs="Times New Roman"/>
          <w:szCs w:val="28"/>
          <w:lang w:val="ru-RU"/>
        </w:rPr>
        <w:t xml:space="preserve"> деректер қабаты туралы нұсқаулығында қолданба логикасының тұрақтылығы үшін дереккөздермен жұмыс орталықтандырылған </w:t>
      </w:r>
      <w:r w:rsidRPr="00DC71D9">
        <w:rPr>
          <w:rFonts w:cs="Times New Roman"/>
          <w:szCs w:val="28"/>
          <w:lang w:val="ru-RU"/>
        </w:rPr>
        <w:lastRenderedPageBreak/>
        <w:t xml:space="preserve">түрде ұйымдастырылуы қажет екені көрсетіледі [9]. Осы идеяға сүйене отырып, клиентте </w:t>
      </w:r>
      <w:r w:rsidRPr="00DC71D9">
        <w:rPr>
          <w:rFonts w:cs="Times New Roman"/>
          <w:szCs w:val="28"/>
        </w:rPr>
        <w:t>API</w:t>
      </w:r>
      <w:r w:rsidRPr="00DC71D9">
        <w:rPr>
          <w:rFonts w:cs="Times New Roman"/>
          <w:szCs w:val="28"/>
          <w:lang w:val="ru-RU"/>
        </w:rPr>
        <w:t>-сервис пен жергілікті сақтау қызметі бөлек ұйымдастырылады, ал экрандар сол қызметтерден дайын мәліметті алады.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Серверлік бөлік үшін </w:t>
      </w:r>
      <w:r w:rsidRPr="00DC71D9">
        <w:rPr>
          <w:rFonts w:cs="Times New Roman"/>
          <w:szCs w:val="28"/>
        </w:rPr>
        <w:t>PHP</w:t>
      </w:r>
      <w:r w:rsidRPr="00DC71D9">
        <w:rPr>
          <w:rFonts w:cs="Times New Roman"/>
          <w:szCs w:val="28"/>
          <w:lang w:val="ru-RU"/>
        </w:rPr>
        <w:t xml:space="preserve"> таңдалуының негізгі себебі – оның хостинг ортасында кең таралуы, </w:t>
      </w:r>
      <w:r w:rsidRPr="00DC71D9">
        <w:rPr>
          <w:rFonts w:cs="Times New Roman"/>
          <w:szCs w:val="28"/>
        </w:rPr>
        <w:t>REST</w:t>
      </w:r>
      <w:r w:rsidRPr="00DC71D9">
        <w:rPr>
          <w:rFonts w:cs="Times New Roman"/>
          <w:szCs w:val="28"/>
          <w:lang w:val="ru-RU"/>
        </w:rPr>
        <w:t xml:space="preserve">-ке ұқсас </w:t>
      </w:r>
      <w:r w:rsidRPr="00DC71D9">
        <w:rPr>
          <w:rFonts w:cs="Times New Roman"/>
          <w:szCs w:val="28"/>
        </w:rPr>
        <w:t>API</w:t>
      </w:r>
      <w:r w:rsidRPr="00DC71D9">
        <w:rPr>
          <w:rFonts w:cs="Times New Roman"/>
          <w:szCs w:val="28"/>
          <w:lang w:val="ru-RU"/>
        </w:rPr>
        <w:t xml:space="preserve"> ұйымдастыруға ыңғайлылығы және дипломдық жоба аясында жеткілікті қарапайымдылығы. </w:t>
      </w:r>
      <w:r w:rsidRPr="00DC71D9">
        <w:rPr>
          <w:rFonts w:cs="Times New Roman"/>
          <w:szCs w:val="28"/>
        </w:rPr>
        <w:t>PHP</w:t>
      </w:r>
      <w:r w:rsidRPr="00DC71D9">
        <w:rPr>
          <w:rFonts w:cs="Times New Roman"/>
          <w:szCs w:val="28"/>
          <w:lang w:val="ru-RU"/>
        </w:rPr>
        <w:t xml:space="preserve">-дің </w:t>
      </w:r>
      <w:r w:rsidRPr="00DC71D9">
        <w:rPr>
          <w:rFonts w:cs="Times New Roman"/>
          <w:szCs w:val="28"/>
        </w:rPr>
        <w:t>PDO</w:t>
      </w:r>
      <w:r w:rsidRPr="00DC71D9">
        <w:rPr>
          <w:rFonts w:cs="Times New Roman"/>
          <w:szCs w:val="28"/>
          <w:lang w:val="ru-RU"/>
        </w:rPr>
        <w:t xml:space="preserve"> механизмі </w:t>
      </w:r>
      <w:r w:rsidRPr="00DC71D9">
        <w:rPr>
          <w:rFonts w:cs="Times New Roman"/>
          <w:szCs w:val="28"/>
        </w:rPr>
        <w:t>prepared</w:t>
      </w:r>
      <w:r w:rsidRPr="00DC71D9">
        <w:rPr>
          <w:rFonts w:cs="Times New Roman"/>
          <w:szCs w:val="28"/>
          <w:lang w:val="ru-RU"/>
        </w:rPr>
        <w:t xml:space="preserve"> </w:t>
      </w:r>
      <w:r w:rsidRPr="00DC71D9">
        <w:rPr>
          <w:rFonts w:cs="Times New Roman"/>
          <w:szCs w:val="28"/>
        </w:rPr>
        <w:t>statements</w:t>
      </w:r>
      <w:r w:rsidRPr="00DC71D9">
        <w:rPr>
          <w:rFonts w:cs="Times New Roman"/>
          <w:szCs w:val="28"/>
          <w:lang w:val="ru-RU"/>
        </w:rPr>
        <w:t xml:space="preserve"> қолдану арқылы </w:t>
      </w:r>
      <w:r w:rsidRPr="00DC71D9">
        <w:rPr>
          <w:rFonts w:cs="Times New Roman"/>
          <w:szCs w:val="28"/>
        </w:rPr>
        <w:t>SQL</w:t>
      </w:r>
      <w:r w:rsidRPr="00DC71D9">
        <w:rPr>
          <w:rFonts w:cs="Times New Roman"/>
          <w:szCs w:val="28"/>
          <w:lang w:val="ru-RU"/>
        </w:rPr>
        <w:t xml:space="preserve"> инъекция тәуекелін азайтуға көмектеседі [11]. Бұл жеке қаржылық деректермен жұмыс істейтін жүйе үшін маңызды қауіпсіздік шарты.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rPr>
        <w:t>MariaDB</w:t>
      </w:r>
      <w:r w:rsidRPr="00DC71D9">
        <w:rPr>
          <w:rFonts w:cs="Times New Roman"/>
          <w:szCs w:val="28"/>
          <w:lang w:val="ru-RU"/>
        </w:rPr>
        <w:t xml:space="preserve"> құрылымды қаржылық деректерді сақтау үшін қолайлы реляциялық дерекқор болып табылады. Ресми құжаттамада </w:t>
      </w:r>
      <w:r w:rsidRPr="00DC71D9">
        <w:rPr>
          <w:rFonts w:cs="Times New Roman"/>
          <w:szCs w:val="28"/>
        </w:rPr>
        <w:t>MariaDB</w:t>
      </w:r>
      <w:r w:rsidRPr="00DC71D9">
        <w:rPr>
          <w:rFonts w:cs="Times New Roman"/>
          <w:szCs w:val="28"/>
          <w:lang w:val="ru-RU"/>
        </w:rPr>
        <w:t xml:space="preserve"> </w:t>
      </w:r>
      <w:r w:rsidRPr="00DC71D9">
        <w:rPr>
          <w:rFonts w:cs="Times New Roman"/>
          <w:szCs w:val="28"/>
        </w:rPr>
        <w:t>SQL</w:t>
      </w:r>
      <w:r w:rsidRPr="00DC71D9">
        <w:rPr>
          <w:rFonts w:cs="Times New Roman"/>
          <w:szCs w:val="28"/>
          <w:lang w:val="ru-RU"/>
        </w:rPr>
        <w:t xml:space="preserve"> операциялары мен транзакциялық логиканы ұйымдастыруға жеткілікті құрал ұсынатыны көрсетілген [12]. Жобада пайдаланушы, санат, транзакция, айлық жоспар, жинақ мақсаты және </w:t>
      </w:r>
      <w:r w:rsidRPr="00DC71D9">
        <w:rPr>
          <w:rFonts w:cs="Times New Roman"/>
          <w:szCs w:val="28"/>
        </w:rPr>
        <w:t>AI</w:t>
      </w:r>
      <w:r w:rsidRPr="00DC71D9">
        <w:rPr>
          <w:rFonts w:cs="Times New Roman"/>
          <w:szCs w:val="28"/>
          <w:lang w:val="ru-RU"/>
        </w:rPr>
        <w:t xml:space="preserve"> сұрау журналы сияқты өзара байланысты кестелер бар, сондықтан реляциялық үлгі ең қолайлы шешімдердің бірі саналады.</w:t>
      </w:r>
    </w:p>
    <w:p w:rsidR="00E34A9A" w:rsidRPr="00DC71D9" w:rsidRDefault="00362963" w:rsidP="00DC31B7">
      <w:pPr>
        <w:spacing w:after="0" w:line="240" w:lineRule="auto"/>
        <w:ind w:firstLine="709"/>
        <w:contextualSpacing/>
        <w:jc w:val="both"/>
        <w:rPr>
          <w:rFonts w:cs="Times New Roman"/>
          <w:szCs w:val="28"/>
          <w:lang w:val="ru-RU"/>
        </w:rPr>
      </w:pPr>
      <w:r w:rsidRPr="00DC71D9">
        <w:rPr>
          <w:rFonts w:cs="Times New Roman"/>
          <w:szCs w:val="28"/>
          <w:lang w:val="ru-RU"/>
        </w:rPr>
        <w:t xml:space="preserve">Жасанды интеллектіні енгізудің теориялық алғышарты – қолданушыға күрделі талдауды қысқа және түсінікті тілде беру қажеттілігі. Қарапайым статистика адамға барлық уақытта бірдей мағына бермеуі мүмкін. Мысалы, «шығыс 72 000 теңге» деген ақпараттан гөрі «ең ірі шығын тамақ санатында, осы жерден 10% қысқартсаңыз жинақ жоспарыңыз орындалады» деген тұжырым әрекетке итермелейді. </w:t>
      </w:r>
      <w:r w:rsidRPr="00DC71D9">
        <w:rPr>
          <w:rFonts w:cs="Times New Roman"/>
          <w:szCs w:val="28"/>
        </w:rPr>
        <w:t>OpenAI</w:t>
      </w:r>
      <w:r w:rsidRPr="00DC71D9">
        <w:rPr>
          <w:rFonts w:cs="Times New Roman"/>
          <w:szCs w:val="28"/>
          <w:lang w:val="ru-RU"/>
        </w:rPr>
        <w:t xml:space="preserve"> </w:t>
      </w:r>
      <w:r w:rsidRPr="00DC71D9">
        <w:rPr>
          <w:rFonts w:cs="Times New Roman"/>
          <w:szCs w:val="28"/>
        </w:rPr>
        <w:t>Responses</w:t>
      </w:r>
      <w:r w:rsidRPr="00DC71D9">
        <w:rPr>
          <w:rFonts w:cs="Times New Roman"/>
          <w:szCs w:val="28"/>
          <w:lang w:val="ru-RU"/>
        </w:rPr>
        <w:t xml:space="preserve"> </w:t>
      </w:r>
      <w:r w:rsidRPr="00DC71D9">
        <w:rPr>
          <w:rFonts w:cs="Times New Roman"/>
          <w:szCs w:val="28"/>
        </w:rPr>
        <w:t>API</w:t>
      </w:r>
      <w:r w:rsidRPr="00DC71D9">
        <w:rPr>
          <w:rFonts w:cs="Times New Roman"/>
          <w:szCs w:val="28"/>
          <w:lang w:val="ru-RU"/>
        </w:rPr>
        <w:t xml:space="preserve"> мәтіндік сұрау мен қаржы контекстіне сүйеніп, табиғи тілде кеңес ұсынуға мүмкіндік береді [13].</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rPr>
        <w:t>REST</w:t>
      </w:r>
      <w:r w:rsidRPr="00DC71D9">
        <w:rPr>
          <w:rFonts w:cs="Times New Roman"/>
          <w:szCs w:val="28"/>
          <w:lang w:val="ru-RU"/>
        </w:rPr>
        <w:t xml:space="preserve"> стиліндегі өзара әрекеттесу қағидалары да бұл жүйеге сай келеді. </w:t>
      </w:r>
      <w:r w:rsidRPr="00DC71D9">
        <w:rPr>
          <w:rFonts w:cs="Times New Roman"/>
          <w:szCs w:val="28"/>
        </w:rPr>
        <w:t>Fielding</w:t>
      </w:r>
      <w:r w:rsidRPr="00DC71D9">
        <w:rPr>
          <w:rFonts w:cs="Times New Roman"/>
          <w:szCs w:val="28"/>
          <w:lang w:val="ru-RU"/>
        </w:rPr>
        <w:t xml:space="preserve"> еңбегінде желілік бағдарламалық архитектураның бірізді, күйі жеңіл және масштабталатын стильдері талданады [14]. Дипломдық жоба көлемінде бір </w:t>
      </w:r>
      <w:r w:rsidRPr="00DC71D9">
        <w:rPr>
          <w:rFonts w:cs="Times New Roman"/>
          <w:szCs w:val="28"/>
        </w:rPr>
        <w:t>API</w:t>
      </w:r>
      <w:r w:rsidRPr="00DC71D9">
        <w:rPr>
          <w:rFonts w:cs="Times New Roman"/>
          <w:szCs w:val="28"/>
          <w:lang w:val="ru-RU"/>
        </w:rPr>
        <w:t xml:space="preserve"> нүктесі арқылы `</w:t>
      </w:r>
      <w:r w:rsidRPr="00DC71D9">
        <w:rPr>
          <w:rFonts w:cs="Times New Roman"/>
          <w:szCs w:val="28"/>
        </w:rPr>
        <w:t>action</w:t>
      </w:r>
      <w:r w:rsidRPr="00DC71D9">
        <w:rPr>
          <w:rFonts w:cs="Times New Roman"/>
          <w:szCs w:val="28"/>
          <w:lang w:val="ru-RU"/>
        </w:rPr>
        <w:t>` параметріне негізделген шағын, түсінікті серверлік өзара әрекет ұйымдастыру техникалық және демонстрациялық тұрғыдан ыңғайлы.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Осылайша, таңдалған технологиялар кездейсоқ емес: олар жобаның мақсатына, аудиториясына, хостинг шектеулеріне, мобильді интерфейс талаптарына және </w:t>
      </w:r>
      <w:r w:rsidRPr="00DC71D9">
        <w:rPr>
          <w:rFonts w:cs="Times New Roman"/>
          <w:szCs w:val="28"/>
        </w:rPr>
        <w:t>AI</w:t>
      </w:r>
      <w:r w:rsidRPr="00DC71D9">
        <w:rPr>
          <w:rFonts w:cs="Times New Roman"/>
          <w:szCs w:val="28"/>
          <w:lang w:val="ru-RU"/>
        </w:rPr>
        <w:t xml:space="preserve"> интеграциясының қажеттілігіне тікелей сәйкес келеді. Бұл шешімдер жүйені әрі қарай кеңейтуге де мүмкіндік береді.</w:t>
      </w:r>
    </w:p>
    <w:p w:rsidR="00E34A9A" w:rsidRPr="00DC71D9" w:rsidRDefault="00E34A9A" w:rsidP="00DC71D9">
      <w:pPr>
        <w:spacing w:line="240" w:lineRule="auto"/>
        <w:contextualSpacing/>
        <w:rPr>
          <w:rFonts w:cs="Times New Roman"/>
          <w:szCs w:val="28"/>
          <w:lang w:val="ru-RU"/>
        </w:rPr>
      </w:pPr>
    </w:p>
    <w:p w:rsidR="00DC31B7" w:rsidRDefault="00DC31B7">
      <w:pPr>
        <w:rPr>
          <w:rFonts w:cs="Times New Roman"/>
          <w:b/>
          <w:szCs w:val="28"/>
          <w:lang w:val="ru-RU"/>
        </w:rPr>
      </w:pPr>
      <w:r>
        <w:rPr>
          <w:rFonts w:cs="Times New Roman"/>
          <w:b/>
          <w:szCs w:val="28"/>
          <w:lang w:val="ru-RU"/>
        </w:rPr>
        <w:br w:type="page"/>
      </w:r>
    </w:p>
    <w:p w:rsidR="00E34A9A" w:rsidRPr="00DC31B7" w:rsidRDefault="00362963" w:rsidP="00DC31B7">
      <w:pPr>
        <w:spacing w:after="0" w:line="240" w:lineRule="auto"/>
        <w:ind w:firstLine="709"/>
        <w:contextualSpacing/>
        <w:jc w:val="both"/>
        <w:rPr>
          <w:rFonts w:cs="Times New Roman"/>
          <w:szCs w:val="28"/>
          <w:lang w:val="ru-RU"/>
        </w:rPr>
      </w:pPr>
      <w:r w:rsidRPr="00DC31B7">
        <w:rPr>
          <w:rFonts w:cs="Times New Roman"/>
          <w:szCs w:val="28"/>
          <w:lang w:val="ru-RU"/>
        </w:rPr>
        <w:lastRenderedPageBreak/>
        <w:t>2 МОБИЛЬДІ ЖОСПАРЛАУШЫНЫ ЖОБАЛАУ ЖӘНЕ ҚҰРЫЛЫМЫН НЕГІЗДЕУ</w:t>
      </w:r>
    </w:p>
    <w:p w:rsidR="00E34A9A" w:rsidRPr="00DC31B7" w:rsidRDefault="00E34A9A" w:rsidP="00DC31B7">
      <w:pPr>
        <w:spacing w:line="240" w:lineRule="auto"/>
        <w:ind w:firstLine="709"/>
        <w:contextualSpacing/>
        <w:jc w:val="both"/>
        <w:rPr>
          <w:rFonts w:cs="Times New Roman"/>
          <w:szCs w:val="28"/>
          <w:lang w:val="ru-RU"/>
        </w:rPr>
      </w:pPr>
    </w:p>
    <w:p w:rsidR="00E34A9A" w:rsidRPr="00DC31B7" w:rsidRDefault="00362963" w:rsidP="00DC31B7">
      <w:pPr>
        <w:spacing w:after="0" w:line="240" w:lineRule="auto"/>
        <w:ind w:firstLine="709"/>
        <w:contextualSpacing/>
        <w:jc w:val="both"/>
        <w:rPr>
          <w:rFonts w:cs="Times New Roman"/>
          <w:szCs w:val="28"/>
          <w:lang w:val="ru-RU"/>
        </w:rPr>
      </w:pPr>
      <w:r w:rsidRPr="00DC31B7">
        <w:rPr>
          <w:rFonts w:cs="Times New Roman"/>
          <w:szCs w:val="28"/>
          <w:lang w:val="ru-RU"/>
        </w:rPr>
        <w:t>2.1 Жүйеге қойылатын талаптар және пайдаланушы сценарийлері</w:t>
      </w:r>
    </w:p>
    <w:p w:rsidR="00E34A9A" w:rsidRPr="00DC31B7" w:rsidRDefault="00E34A9A" w:rsidP="00DC31B7">
      <w:pPr>
        <w:spacing w:line="240" w:lineRule="auto"/>
        <w:ind w:firstLine="709"/>
        <w:contextualSpacing/>
        <w:jc w:val="both"/>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Жүйені жобалау барысында ең алдымен оның мақсатты аудиториясы айқындалды. Негізгі пайдаланушылар – студенттер, жас мамандар және жеке қаржысын қарапайым тәсілмен бақылағысы келетін қолданушылар. Бұл аудитория үшін қосымша тым күрделі болмауы керек, себебі негізгі құндылық – жылдам енгізу, түсінікті көрсеткіштер және әрекетке итермелейтін кеңестер.</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Функционалдық талаптардың бірінші тобы – аутентификация. Пайдаланушы тіркеліп, жүйеге кіре алуы, токен арқылы сессиясы сақталуы және қайта кіргенде негізгі бетке бірден өте алуы қажет. Бұл талап мобильді сервистің тұрақты қолданылуын қамтамасыз етеді.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Екінші топ – қаржы есебін жүргізу. Қолданушы кіріс, шығыс және жинақ операцияларын енгізе алуы керек. Әрбір операция үшін сома, санат, күн және қысқаша ескертпе беріледі. Шығын мен кірісті санаттарға бөлу кейінгі аналитика үшін маңызды.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Үшінші топ – айлық жоспарлау. Қосымша ай бойынша кіріс жоспары, шығыс лимиті және жинақ жоспарын сақтауы тиіс. Бұл функция жалаң есеп жүргізуден нақты жоспарлау кезеңіне көшуге мүмкіндік береді.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Төртінші топ – жинақ мақсаттары. Пайдаланушы белгілі бір мақсат атауын, мақсат сомасын және қажет болса мерзімін енгізеді. Жүйе мақсатқа жиналған соманы, жалпы прогресті және қолмен толықтыру мүмкіндігін көрсетуі керек.</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Бесінші топ – аналитика және </w:t>
      </w:r>
      <w:r w:rsidRPr="00DC71D9">
        <w:rPr>
          <w:rFonts w:cs="Times New Roman"/>
          <w:szCs w:val="28"/>
        </w:rPr>
        <w:t>AI</w:t>
      </w:r>
      <w:r w:rsidRPr="00DC71D9">
        <w:rPr>
          <w:rFonts w:cs="Times New Roman"/>
          <w:szCs w:val="28"/>
          <w:lang w:val="ru-RU"/>
        </w:rPr>
        <w:t xml:space="preserve"> кеңес. Негізгі панельде баланс, кіріс, шығыс, жинақ, мақсат саны, айлық жоспар және ең ірі шығын санаттары көрсетіледі. Қосымша </w:t>
      </w:r>
      <w:r w:rsidRPr="00DC71D9">
        <w:rPr>
          <w:rFonts w:cs="Times New Roman"/>
          <w:szCs w:val="28"/>
        </w:rPr>
        <w:t>AI</w:t>
      </w:r>
      <w:r w:rsidRPr="00DC71D9">
        <w:rPr>
          <w:rFonts w:cs="Times New Roman"/>
          <w:szCs w:val="28"/>
          <w:lang w:val="ru-RU"/>
        </w:rPr>
        <w:t>-ке сұрақ қоюға, мысалы «осы айда неден үнемдеймін?» немесе «үш айда ноутбукқа қалай жинаймын?» деген форматта жауап алуға мүмкіндік беруі тиіс.</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Функционалдық емес талаптардың ішінде ең маңыздылары – қолдану ыңғайлылығы, сенімділік, жауап беру жылдамдығы, деректердің қауіпсіздігі және интерфейс тілінің түсініктілігі. </w:t>
      </w:r>
      <w:r w:rsidRPr="00DC71D9">
        <w:rPr>
          <w:rFonts w:cs="Times New Roman"/>
          <w:szCs w:val="28"/>
        </w:rPr>
        <w:t>ISO</w:t>
      </w:r>
      <w:r w:rsidRPr="00DC71D9">
        <w:rPr>
          <w:rFonts w:cs="Times New Roman"/>
          <w:szCs w:val="28"/>
          <w:lang w:val="ru-RU"/>
        </w:rPr>
        <w:t xml:space="preserve"> 9241-11 стандарты </w:t>
      </w:r>
      <w:r w:rsidRPr="00DC71D9">
        <w:rPr>
          <w:rFonts w:cs="Times New Roman"/>
          <w:szCs w:val="28"/>
        </w:rPr>
        <w:t>usability</w:t>
      </w:r>
      <w:r w:rsidRPr="00DC71D9">
        <w:rPr>
          <w:rFonts w:cs="Times New Roman"/>
          <w:szCs w:val="28"/>
          <w:lang w:val="ru-RU"/>
        </w:rPr>
        <w:t xml:space="preserve"> ұғымын тиімділік, нәтижелілік және қанағаттану өлшемдерімен байланыстырады [6]. Осы қағидаға сүйене отырып, жүйе ең қысқа әрекет саны арқылы негізгі міндетті орындауға бағытталды.</w:t>
      </w:r>
    </w:p>
    <w:p w:rsidR="00E34A9A" w:rsidRPr="00DC31B7" w:rsidRDefault="00362963" w:rsidP="00DC71D9">
      <w:pPr>
        <w:spacing w:after="0" w:line="240" w:lineRule="auto"/>
        <w:ind w:firstLine="709"/>
        <w:contextualSpacing/>
        <w:jc w:val="both"/>
        <w:rPr>
          <w:rFonts w:cs="Times New Roman"/>
          <w:szCs w:val="28"/>
          <w:lang w:val="kk-KZ"/>
        </w:rPr>
      </w:pPr>
      <w:r w:rsidRPr="00DC71D9">
        <w:rPr>
          <w:rFonts w:cs="Times New Roman"/>
          <w:szCs w:val="28"/>
          <w:lang w:val="ru-RU"/>
        </w:rPr>
        <w:t xml:space="preserve">Пайдаланушы сценарийлерін талдау қосымша логикасын нақтылауға көмектеседі. Мысалы, бірінші сценарий: жаңа пайдаланушы тіркеледі, қысқаша профилін жасайды, бірден негізгі панельге өтеді және алғашқы операциясын енгізеді. Екінші сценарий: тәжірибелі қолданушы ай басында айлық жоспар құрады, апта бойы шығындарын енгізіп отырады, ай ортасында </w:t>
      </w:r>
      <w:r w:rsidRPr="00DC71D9">
        <w:rPr>
          <w:rFonts w:cs="Times New Roman"/>
          <w:szCs w:val="28"/>
        </w:rPr>
        <w:t>AI</w:t>
      </w:r>
      <w:r w:rsidRPr="00DC71D9">
        <w:rPr>
          <w:rFonts w:cs="Times New Roman"/>
          <w:szCs w:val="28"/>
          <w:lang w:val="ru-RU"/>
        </w:rPr>
        <w:t xml:space="preserve"> кеңес сұрайды. Үшінші сценарий: пайдаланушы ноутбук алу мақсатын қосып, әр апта </w:t>
      </w:r>
      <w:r w:rsidRPr="00DC71D9">
        <w:rPr>
          <w:rFonts w:cs="Times New Roman"/>
          <w:szCs w:val="28"/>
          <w:lang w:val="ru-RU"/>
        </w:rPr>
        <w:lastRenderedPageBreak/>
        <w:t>сайын сол мақсатқа ақша салып, прогресін бақылайды.</w:t>
      </w:r>
      <w:r w:rsidR="00DC31B7">
        <w:rPr>
          <w:rFonts w:cs="Times New Roman"/>
          <w:szCs w:val="28"/>
          <w:lang w:val="ru-RU"/>
        </w:rPr>
        <w:t xml:space="preserve"> 2-суретте </w:t>
      </w:r>
      <w:r w:rsidR="00DC31B7" w:rsidRPr="00DC31B7">
        <w:rPr>
          <w:rFonts w:cs="Times New Roman"/>
          <w:szCs w:val="28"/>
          <w:lang w:val="ru-RU"/>
        </w:rPr>
        <w:t>Пайдаланушы сценарийлері және use case диаграммасы</w:t>
      </w:r>
      <w:r w:rsidR="00DC31B7">
        <w:rPr>
          <w:rFonts w:cs="Times New Roman"/>
          <w:szCs w:val="28"/>
          <w:lang w:val="ru-RU"/>
        </w:rPr>
        <w:t xml:space="preserve"> к</w:t>
      </w:r>
      <w:r w:rsidR="00DC31B7">
        <w:rPr>
          <w:rFonts w:cs="Times New Roman"/>
          <w:szCs w:val="28"/>
          <w:lang w:val="kk-KZ"/>
        </w:rPr>
        <w:t>өрсетілген.</w:t>
      </w:r>
    </w:p>
    <w:p w:rsidR="00E34A9A" w:rsidRDefault="00E34A9A" w:rsidP="00DC71D9">
      <w:pPr>
        <w:spacing w:line="240" w:lineRule="auto"/>
        <w:contextualSpacing/>
        <w:rPr>
          <w:rFonts w:cs="Times New Roman"/>
          <w:szCs w:val="28"/>
          <w:lang w:val="ru-RU"/>
        </w:rPr>
      </w:pPr>
    </w:p>
    <w:p w:rsidR="00DC31B7" w:rsidRDefault="00D76E83" w:rsidP="00DC71D9">
      <w:pPr>
        <w:spacing w:line="240" w:lineRule="auto"/>
        <w:contextualSpacing/>
        <w:rPr>
          <w:rFonts w:cs="Times New Roman"/>
          <w:szCs w:val="28"/>
          <w:lang w:val="ru-RU"/>
        </w:rPr>
      </w:pPr>
      <w:r>
        <w:rPr>
          <w:rFonts w:cs="Times New Roman"/>
          <w:szCs w:val="28"/>
          <w:lang w:val="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pt;height:322.65pt">
            <v:imagedata r:id="rId10" o:title="ig_0a3c07728befe35f0169f2d6b54cac8191ab54b291e3fdce3e"/>
          </v:shape>
        </w:pict>
      </w:r>
    </w:p>
    <w:p w:rsidR="00DC31B7" w:rsidRPr="00DC71D9" w:rsidRDefault="00DC31B7" w:rsidP="00DC71D9">
      <w:pPr>
        <w:spacing w:line="240" w:lineRule="auto"/>
        <w:contextualSpacing/>
        <w:rPr>
          <w:rFonts w:cs="Times New Roman"/>
          <w:szCs w:val="28"/>
          <w:lang w:val="ru-RU"/>
        </w:rPr>
      </w:pPr>
    </w:p>
    <w:p w:rsidR="00E34A9A" w:rsidRPr="00DC71D9" w:rsidRDefault="00DC31B7" w:rsidP="00DC71D9">
      <w:pPr>
        <w:spacing w:after="0" w:line="240" w:lineRule="auto"/>
        <w:contextualSpacing/>
        <w:jc w:val="center"/>
        <w:rPr>
          <w:rFonts w:cs="Times New Roman"/>
          <w:szCs w:val="28"/>
          <w:lang w:val="ru-RU"/>
        </w:rPr>
      </w:pPr>
      <w:r>
        <w:rPr>
          <w:rFonts w:cs="Times New Roman"/>
          <w:szCs w:val="28"/>
          <w:lang w:val="ru-RU"/>
        </w:rPr>
        <w:t xml:space="preserve">2-сурет. </w:t>
      </w:r>
      <w:r w:rsidR="00362963" w:rsidRPr="00DC71D9">
        <w:rPr>
          <w:rFonts w:cs="Times New Roman"/>
          <w:szCs w:val="28"/>
          <w:lang w:val="ru-RU"/>
        </w:rPr>
        <w:t xml:space="preserve">Пайдаланушы сценарийлері және </w:t>
      </w:r>
      <w:r w:rsidR="00362963" w:rsidRPr="00DC71D9">
        <w:rPr>
          <w:rFonts w:cs="Times New Roman"/>
          <w:szCs w:val="28"/>
        </w:rPr>
        <w:t>use</w:t>
      </w:r>
      <w:r w:rsidR="00362963" w:rsidRPr="00DC71D9">
        <w:rPr>
          <w:rFonts w:cs="Times New Roman"/>
          <w:szCs w:val="28"/>
          <w:lang w:val="ru-RU"/>
        </w:rPr>
        <w:t xml:space="preserve"> </w:t>
      </w:r>
      <w:r w:rsidR="00362963" w:rsidRPr="00DC71D9">
        <w:rPr>
          <w:rFonts w:cs="Times New Roman"/>
          <w:szCs w:val="28"/>
        </w:rPr>
        <w:t>case</w:t>
      </w:r>
      <w:r>
        <w:rPr>
          <w:rFonts w:cs="Times New Roman"/>
          <w:szCs w:val="28"/>
          <w:lang w:val="ru-RU"/>
        </w:rPr>
        <w:t xml:space="preserve"> диаграммасы</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Осы сценарийлерді талдау жүйенің ақпараттық архитектурасын да анықтады. Қосымшада негізгі бес бөлім жеткілікті деп танылды: басты бет, операциялар, мақсаттар, </w:t>
      </w:r>
      <w:r w:rsidRPr="00DC71D9">
        <w:rPr>
          <w:rFonts w:cs="Times New Roman"/>
          <w:szCs w:val="28"/>
        </w:rPr>
        <w:t>AI</w:t>
      </w:r>
      <w:r w:rsidRPr="00DC71D9">
        <w:rPr>
          <w:rFonts w:cs="Times New Roman"/>
          <w:szCs w:val="28"/>
          <w:lang w:val="ru-RU"/>
        </w:rPr>
        <w:t xml:space="preserve"> кеңесші және профиль. Мұндай құрылым қолданушыны шамадан тыс экранмен жүктемейді және негізгі функцияларды төменгі навигация арқылы тез табуға мүмкіндік береді.</w:t>
      </w:r>
    </w:p>
    <w:p w:rsidR="00E34A9A" w:rsidRPr="00DC31B7" w:rsidRDefault="00E34A9A" w:rsidP="00906E81">
      <w:pPr>
        <w:spacing w:line="240" w:lineRule="auto"/>
        <w:ind w:firstLine="709"/>
        <w:contextualSpacing/>
        <w:rPr>
          <w:rFonts w:cs="Times New Roman"/>
          <w:szCs w:val="28"/>
          <w:lang w:val="ru-RU"/>
        </w:rPr>
      </w:pPr>
    </w:p>
    <w:p w:rsidR="00E34A9A" w:rsidRPr="00DC31B7" w:rsidRDefault="00362963" w:rsidP="00906E81">
      <w:pPr>
        <w:spacing w:after="0" w:line="240" w:lineRule="auto"/>
        <w:ind w:firstLine="709"/>
        <w:contextualSpacing/>
        <w:rPr>
          <w:rFonts w:cs="Times New Roman"/>
          <w:szCs w:val="28"/>
          <w:lang w:val="ru-RU"/>
        </w:rPr>
      </w:pPr>
      <w:r w:rsidRPr="00DC31B7">
        <w:rPr>
          <w:rFonts w:cs="Times New Roman"/>
          <w:szCs w:val="28"/>
          <w:lang w:val="ru-RU"/>
        </w:rPr>
        <w:t>2.2 Клиент–сервер архитектурасы және ақпарат ағыны</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Ұсынылған жүйе клиент–сервер архитектурасы негізінде құрастырылды. Клиенттік бөлік </w:t>
      </w:r>
      <w:r w:rsidRPr="00DC71D9">
        <w:rPr>
          <w:rFonts w:cs="Times New Roman"/>
          <w:szCs w:val="28"/>
        </w:rPr>
        <w:t>Flutter</w:t>
      </w:r>
      <w:r w:rsidRPr="00DC71D9">
        <w:rPr>
          <w:rFonts w:cs="Times New Roman"/>
          <w:szCs w:val="28"/>
          <w:lang w:val="ru-RU"/>
        </w:rPr>
        <w:t xml:space="preserve"> мобильді қосымшасы ретінде жұмыс істейді, ал серверлік бөлік </w:t>
      </w:r>
      <w:r w:rsidRPr="00DC71D9">
        <w:rPr>
          <w:rFonts w:cs="Times New Roman"/>
          <w:szCs w:val="28"/>
        </w:rPr>
        <w:t>PHP</w:t>
      </w:r>
      <w:r w:rsidRPr="00DC71D9">
        <w:rPr>
          <w:rFonts w:cs="Times New Roman"/>
          <w:szCs w:val="28"/>
          <w:lang w:val="ru-RU"/>
        </w:rPr>
        <w:t xml:space="preserve"> негізіндегі </w:t>
      </w:r>
      <w:r w:rsidRPr="00DC71D9">
        <w:rPr>
          <w:rFonts w:cs="Times New Roman"/>
          <w:szCs w:val="28"/>
        </w:rPr>
        <w:t>API</w:t>
      </w:r>
      <w:r w:rsidRPr="00DC71D9">
        <w:rPr>
          <w:rFonts w:cs="Times New Roman"/>
          <w:szCs w:val="28"/>
          <w:lang w:val="ru-RU"/>
        </w:rPr>
        <w:t xml:space="preserve"> және </w:t>
      </w:r>
      <w:r w:rsidRPr="00DC71D9">
        <w:rPr>
          <w:rFonts w:cs="Times New Roman"/>
          <w:szCs w:val="28"/>
        </w:rPr>
        <w:t>MariaDB</w:t>
      </w:r>
      <w:r w:rsidRPr="00DC71D9">
        <w:rPr>
          <w:rFonts w:cs="Times New Roman"/>
          <w:szCs w:val="28"/>
          <w:lang w:val="ru-RU"/>
        </w:rPr>
        <w:t xml:space="preserve"> дерекқорынан тұрады. Мұндай бөлу интерфейс пен деректерді өңдеу логикасын ажыратуға мүмкіндік береді, ал бұл әрі қауіпсіздік, әрі кеңейту тұрғысынан тиімді.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Клиенттің негізгі міндеті – пайдаланушы әрекетін қабылдау, енгізілген мәліметті валидациялау, серверге сұраныс жіберу және жауапты көрнекі интерфейс арқылы ұсыну. Сервердің міндеті – аутентификацияны орындау, </w:t>
      </w:r>
      <w:r w:rsidRPr="00DC71D9">
        <w:rPr>
          <w:rFonts w:cs="Times New Roman"/>
          <w:szCs w:val="28"/>
          <w:lang w:val="ru-RU"/>
        </w:rPr>
        <w:lastRenderedPageBreak/>
        <w:t xml:space="preserve">сұрауды өңдеу, дерекқормен жұмыс істеу, жинақтау есептерін шығару және қажет жағдайда </w:t>
      </w:r>
      <w:r w:rsidRPr="00DC71D9">
        <w:rPr>
          <w:rFonts w:cs="Times New Roman"/>
          <w:szCs w:val="28"/>
        </w:rPr>
        <w:t>AI</w:t>
      </w:r>
      <w:r w:rsidRPr="00DC71D9">
        <w:rPr>
          <w:rFonts w:cs="Times New Roman"/>
          <w:szCs w:val="28"/>
          <w:lang w:val="ru-RU"/>
        </w:rPr>
        <w:t xml:space="preserve"> қызметімен байланыс орнату.</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Ақпарат ағыны келесі логикамен жүреді. Пайдаланушы жүйеге кіреді, сервер токен жасайды және клиент оны жергілікті сақтау қабатына жазады. Кейін қолданушы транзакция енгізсе, клиент `</w:t>
      </w:r>
      <w:r w:rsidRPr="00DC71D9">
        <w:rPr>
          <w:rFonts w:cs="Times New Roman"/>
          <w:szCs w:val="28"/>
        </w:rPr>
        <w:t>transaction</w:t>
      </w:r>
      <w:r w:rsidRPr="00DC71D9">
        <w:rPr>
          <w:rFonts w:cs="Times New Roman"/>
          <w:szCs w:val="28"/>
          <w:lang w:val="ru-RU"/>
        </w:rPr>
        <w:t>_</w:t>
      </w:r>
      <w:r w:rsidRPr="00DC71D9">
        <w:rPr>
          <w:rFonts w:cs="Times New Roman"/>
          <w:szCs w:val="28"/>
        </w:rPr>
        <w:t>create</w:t>
      </w:r>
      <w:r w:rsidRPr="00DC71D9">
        <w:rPr>
          <w:rFonts w:cs="Times New Roman"/>
          <w:szCs w:val="28"/>
          <w:lang w:val="ru-RU"/>
        </w:rPr>
        <w:t>` әрекетін шақырады. Сервер мәліметті тексеріп, дерекқорға жазады. Басты бет ашылғанда клиент `</w:t>
      </w:r>
      <w:r w:rsidRPr="00DC71D9">
        <w:rPr>
          <w:rFonts w:cs="Times New Roman"/>
          <w:szCs w:val="28"/>
        </w:rPr>
        <w:t>dashboard</w:t>
      </w:r>
      <w:r w:rsidRPr="00DC71D9">
        <w:rPr>
          <w:rFonts w:cs="Times New Roman"/>
          <w:szCs w:val="28"/>
          <w:lang w:val="ru-RU"/>
        </w:rPr>
        <w:t>`, `</w:t>
      </w:r>
      <w:r w:rsidRPr="00DC71D9">
        <w:rPr>
          <w:rFonts w:cs="Times New Roman"/>
          <w:szCs w:val="28"/>
        </w:rPr>
        <w:t>transaction</w:t>
      </w:r>
      <w:r w:rsidRPr="00DC71D9">
        <w:rPr>
          <w:rFonts w:cs="Times New Roman"/>
          <w:szCs w:val="28"/>
          <w:lang w:val="ru-RU"/>
        </w:rPr>
        <w:t>_</w:t>
      </w:r>
      <w:r w:rsidRPr="00DC71D9">
        <w:rPr>
          <w:rFonts w:cs="Times New Roman"/>
          <w:szCs w:val="28"/>
        </w:rPr>
        <w:t>list</w:t>
      </w:r>
      <w:r w:rsidRPr="00DC71D9">
        <w:rPr>
          <w:rFonts w:cs="Times New Roman"/>
          <w:szCs w:val="28"/>
          <w:lang w:val="ru-RU"/>
        </w:rPr>
        <w:t>` және `</w:t>
      </w:r>
      <w:r w:rsidRPr="00DC71D9">
        <w:rPr>
          <w:rFonts w:cs="Times New Roman"/>
          <w:szCs w:val="28"/>
        </w:rPr>
        <w:t>goal</w:t>
      </w:r>
      <w:r w:rsidRPr="00DC71D9">
        <w:rPr>
          <w:rFonts w:cs="Times New Roman"/>
          <w:szCs w:val="28"/>
          <w:lang w:val="ru-RU"/>
        </w:rPr>
        <w:t>_</w:t>
      </w:r>
      <w:r w:rsidRPr="00DC71D9">
        <w:rPr>
          <w:rFonts w:cs="Times New Roman"/>
          <w:szCs w:val="28"/>
        </w:rPr>
        <w:t>list</w:t>
      </w:r>
      <w:r w:rsidRPr="00DC71D9">
        <w:rPr>
          <w:rFonts w:cs="Times New Roman"/>
          <w:szCs w:val="28"/>
          <w:lang w:val="ru-RU"/>
        </w:rPr>
        <w:t>` сұрауларын орындайды. Сервер сәйкес жинақталған мәліметті қайтарады.</w:t>
      </w:r>
    </w:p>
    <w:p w:rsidR="00A1799B" w:rsidRDefault="00362963" w:rsidP="00A1799B">
      <w:pPr>
        <w:spacing w:line="240" w:lineRule="auto"/>
        <w:contextualSpacing/>
        <w:rPr>
          <w:rFonts w:cs="Times New Roman"/>
          <w:szCs w:val="28"/>
          <w:lang w:val="ru-RU"/>
        </w:rPr>
      </w:pPr>
      <w:r w:rsidRPr="00DC71D9">
        <w:rPr>
          <w:rFonts w:cs="Times New Roman"/>
          <w:szCs w:val="28"/>
        </w:rPr>
        <w:t>AI</w:t>
      </w:r>
      <w:r w:rsidRPr="00DC71D9">
        <w:rPr>
          <w:rFonts w:cs="Times New Roman"/>
          <w:szCs w:val="28"/>
          <w:lang w:val="ru-RU"/>
        </w:rPr>
        <w:t xml:space="preserve"> кеңесші модулі үшін ағын сәл күрделірек. Қолданушы сұрақ жазады, клиент сұранысты серверге жібереді. Сервер ағымдағы айдың қаржы контекстін, жоспарды, шығын санаттарын және мақсаттарды жинап, оларды </w:t>
      </w:r>
      <w:r w:rsidRPr="00DC71D9">
        <w:rPr>
          <w:rFonts w:cs="Times New Roman"/>
          <w:szCs w:val="28"/>
        </w:rPr>
        <w:t>AI</w:t>
      </w:r>
      <w:r w:rsidRPr="00DC71D9">
        <w:rPr>
          <w:rFonts w:cs="Times New Roman"/>
          <w:szCs w:val="28"/>
          <w:lang w:val="ru-RU"/>
        </w:rPr>
        <w:t xml:space="preserve"> моделіне арналған </w:t>
      </w:r>
      <w:r w:rsidRPr="00DC71D9">
        <w:rPr>
          <w:rFonts w:cs="Times New Roman"/>
          <w:szCs w:val="28"/>
        </w:rPr>
        <w:t>prompt</w:t>
      </w:r>
      <w:r w:rsidRPr="00DC71D9">
        <w:rPr>
          <w:rFonts w:cs="Times New Roman"/>
          <w:szCs w:val="28"/>
          <w:lang w:val="ru-RU"/>
        </w:rPr>
        <w:t xml:space="preserve"> контекстіне айналдырады. Одан кейін </w:t>
      </w:r>
      <w:r w:rsidRPr="00DC71D9">
        <w:rPr>
          <w:rFonts w:cs="Times New Roman"/>
          <w:szCs w:val="28"/>
        </w:rPr>
        <w:t>OpenAI</w:t>
      </w:r>
      <w:r w:rsidRPr="00DC71D9">
        <w:rPr>
          <w:rFonts w:cs="Times New Roman"/>
          <w:szCs w:val="28"/>
          <w:lang w:val="ru-RU"/>
        </w:rPr>
        <w:t xml:space="preserve"> </w:t>
      </w:r>
      <w:r w:rsidRPr="00DC71D9">
        <w:rPr>
          <w:rFonts w:cs="Times New Roman"/>
          <w:szCs w:val="28"/>
        </w:rPr>
        <w:t>API</w:t>
      </w:r>
      <w:r w:rsidRPr="00DC71D9">
        <w:rPr>
          <w:rFonts w:cs="Times New Roman"/>
          <w:szCs w:val="28"/>
          <w:lang w:val="ru-RU"/>
        </w:rPr>
        <w:t xml:space="preserve"> арқылы табиғи тілдегі жауап алынады және клиентке қайтарылады. Клиент бұл жауапты интерфейсте көрсетеді.</w:t>
      </w:r>
      <w:r w:rsidR="00A1799B" w:rsidRPr="00A1799B">
        <w:rPr>
          <w:rFonts w:cs="Times New Roman"/>
          <w:szCs w:val="28"/>
          <w:lang w:val="ru-RU"/>
        </w:rPr>
        <w:t xml:space="preserve"> </w:t>
      </w:r>
      <w:r w:rsidR="00A1799B" w:rsidRPr="00DC71D9">
        <w:rPr>
          <w:rFonts w:cs="Times New Roman"/>
          <w:szCs w:val="28"/>
          <w:lang w:val="ru-RU"/>
        </w:rPr>
        <w:t>Клиент–сервер архитектурасы және деректер ағыны</w:t>
      </w:r>
      <w:r w:rsidR="00A1799B">
        <w:rPr>
          <w:rFonts w:cs="Times New Roman"/>
          <w:szCs w:val="28"/>
          <w:lang w:val="ru-RU"/>
        </w:rPr>
        <w:t xml:space="preserve"> құрылымы 3-суретте көрсетілген.</w:t>
      </w:r>
    </w:p>
    <w:p w:rsidR="00A1799B" w:rsidRDefault="00A1799B" w:rsidP="00A1799B">
      <w:pPr>
        <w:spacing w:line="240" w:lineRule="auto"/>
        <w:contextualSpacing/>
        <w:rPr>
          <w:rFonts w:cs="Times New Roman"/>
          <w:szCs w:val="28"/>
          <w:lang w:val="ru-RU"/>
        </w:rPr>
      </w:pPr>
    </w:p>
    <w:p w:rsidR="00A1799B" w:rsidRDefault="00A1799B" w:rsidP="00A1799B">
      <w:pPr>
        <w:spacing w:line="240" w:lineRule="auto"/>
        <w:contextualSpacing/>
        <w:rPr>
          <w:rFonts w:cs="Times New Roman"/>
          <w:szCs w:val="28"/>
          <w:lang w:val="ru-RU"/>
        </w:rPr>
      </w:pPr>
      <w:r>
        <w:rPr>
          <w:rFonts w:cs="Times New Roman"/>
          <w:noProof/>
          <w:szCs w:val="28"/>
        </w:rPr>
        <w:drawing>
          <wp:inline distT="0" distB="0" distL="0" distR="0">
            <wp:extent cx="6146800" cy="4097655"/>
            <wp:effectExtent l="0" t="0" r="6350" b="0"/>
            <wp:docPr id="4" name="Рисунок 4" descr="C:\Users\Askar\AppData\Local\Microsoft\Windows\INetCache\Content.Word\ig_0a3c07728befe35f0169f2d6b54cac8191ab54b291e3fdce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skar\AppData\Local\Microsoft\Windows\INetCache\Content.Word\ig_0a3c07728befe35f0169f2d6b54cac8191ab54b291e3fdce3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6800" cy="4097655"/>
                    </a:xfrm>
                    <a:prstGeom prst="rect">
                      <a:avLst/>
                    </a:prstGeom>
                    <a:noFill/>
                    <a:ln>
                      <a:noFill/>
                    </a:ln>
                  </pic:spPr>
                </pic:pic>
              </a:graphicData>
            </a:graphic>
          </wp:inline>
        </w:drawing>
      </w:r>
    </w:p>
    <w:p w:rsidR="00A1799B" w:rsidRPr="00DC71D9" w:rsidRDefault="00A1799B" w:rsidP="00A1799B">
      <w:pPr>
        <w:spacing w:line="240" w:lineRule="auto"/>
        <w:contextualSpacing/>
        <w:rPr>
          <w:rFonts w:cs="Times New Roman"/>
          <w:szCs w:val="28"/>
          <w:lang w:val="ru-RU"/>
        </w:rPr>
      </w:pPr>
    </w:p>
    <w:p w:rsidR="00A1799B" w:rsidRPr="00DC71D9" w:rsidRDefault="00A1799B" w:rsidP="00A1799B">
      <w:pPr>
        <w:spacing w:after="0" w:line="240" w:lineRule="auto"/>
        <w:contextualSpacing/>
        <w:jc w:val="center"/>
        <w:rPr>
          <w:rFonts w:cs="Times New Roman"/>
          <w:szCs w:val="28"/>
          <w:lang w:val="ru-RU"/>
        </w:rPr>
      </w:pPr>
      <w:r>
        <w:rPr>
          <w:rFonts w:cs="Times New Roman"/>
          <w:szCs w:val="28"/>
          <w:lang w:val="ru-RU"/>
        </w:rPr>
        <w:t>3</w:t>
      </w:r>
      <w:r w:rsidRPr="00DC71D9">
        <w:rPr>
          <w:rFonts w:cs="Times New Roman"/>
          <w:szCs w:val="28"/>
          <w:lang w:val="ru-RU"/>
        </w:rPr>
        <w:t>-су</w:t>
      </w:r>
      <w:r>
        <w:rPr>
          <w:rFonts w:cs="Times New Roman"/>
          <w:szCs w:val="28"/>
          <w:lang w:val="ru-RU"/>
        </w:rPr>
        <w:t xml:space="preserve">рет. </w:t>
      </w:r>
      <w:r w:rsidRPr="00DC71D9">
        <w:rPr>
          <w:rFonts w:cs="Times New Roman"/>
          <w:szCs w:val="28"/>
          <w:lang w:val="ru-RU"/>
        </w:rPr>
        <w:t>Клиент–сервер архитектурасы жә</w:t>
      </w:r>
      <w:r>
        <w:rPr>
          <w:rFonts w:cs="Times New Roman"/>
          <w:szCs w:val="28"/>
          <w:lang w:val="ru-RU"/>
        </w:rPr>
        <w:t>не деректер ағыны</w:t>
      </w:r>
    </w:p>
    <w:p w:rsidR="00E34A9A" w:rsidRPr="00DC71D9" w:rsidRDefault="00E34A9A" w:rsidP="00DC71D9">
      <w:pPr>
        <w:spacing w:after="0" w:line="240" w:lineRule="auto"/>
        <w:ind w:firstLine="709"/>
        <w:contextualSpacing/>
        <w:jc w:val="both"/>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Жүйеде қарапайым әрі түсінікті </w:t>
      </w:r>
      <w:r w:rsidRPr="00DC71D9">
        <w:rPr>
          <w:rFonts w:cs="Times New Roman"/>
          <w:szCs w:val="28"/>
        </w:rPr>
        <w:t>REST</w:t>
      </w:r>
      <w:r w:rsidRPr="00DC71D9">
        <w:rPr>
          <w:rFonts w:cs="Times New Roman"/>
          <w:szCs w:val="28"/>
          <w:lang w:val="ru-RU"/>
        </w:rPr>
        <w:t xml:space="preserve">-ке жақын тәсіл қолданылды: барлық негізгі әрекеттер бір </w:t>
      </w:r>
      <w:r w:rsidRPr="00DC71D9">
        <w:rPr>
          <w:rFonts w:cs="Times New Roman"/>
          <w:szCs w:val="28"/>
        </w:rPr>
        <w:t>API</w:t>
      </w:r>
      <w:r w:rsidRPr="00DC71D9">
        <w:rPr>
          <w:rFonts w:cs="Times New Roman"/>
          <w:szCs w:val="28"/>
          <w:lang w:val="ru-RU"/>
        </w:rPr>
        <w:t xml:space="preserve"> нүктесіне бағытталады, ал нақты операция `</w:t>
      </w:r>
      <w:r w:rsidRPr="00DC71D9">
        <w:rPr>
          <w:rFonts w:cs="Times New Roman"/>
          <w:szCs w:val="28"/>
        </w:rPr>
        <w:t>action</w:t>
      </w:r>
      <w:r w:rsidRPr="00DC71D9">
        <w:rPr>
          <w:rFonts w:cs="Times New Roman"/>
          <w:szCs w:val="28"/>
          <w:lang w:val="ru-RU"/>
        </w:rPr>
        <w:t xml:space="preserve">` параметрімен ажыратылады. Бұл дипломдық жоба шеңберінде серверлік </w:t>
      </w:r>
      <w:r w:rsidRPr="00DC71D9">
        <w:rPr>
          <w:rFonts w:cs="Times New Roman"/>
          <w:szCs w:val="28"/>
          <w:lang w:val="ru-RU"/>
        </w:rPr>
        <w:lastRenderedPageBreak/>
        <w:t xml:space="preserve">логиканы жинақы ұстауға мүмкіндік береді. Өндірістік деңгейдегі үлкен жүйеде бөлек </w:t>
      </w:r>
      <w:r w:rsidRPr="00DC71D9">
        <w:rPr>
          <w:rFonts w:cs="Times New Roman"/>
          <w:szCs w:val="28"/>
        </w:rPr>
        <w:t>endpoint</w:t>
      </w:r>
      <w:r w:rsidRPr="00DC71D9">
        <w:rPr>
          <w:rFonts w:cs="Times New Roman"/>
          <w:szCs w:val="28"/>
          <w:lang w:val="ru-RU"/>
        </w:rPr>
        <w:t xml:space="preserve"> үлгісі орынды болар еді, бірақ ағымдағы жоба үшін бұл құрылым оқу және қорғау тұрғысынан түсініктірек.</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Жергілікті сақтау қабаты да маңызды. Қолданушы токені мен қысқа профиль деректері `</w:t>
      </w:r>
      <w:r w:rsidRPr="00DC71D9">
        <w:rPr>
          <w:rFonts w:cs="Times New Roman"/>
          <w:szCs w:val="28"/>
        </w:rPr>
        <w:t>shared</w:t>
      </w:r>
      <w:r w:rsidRPr="00DC71D9">
        <w:rPr>
          <w:rFonts w:cs="Times New Roman"/>
          <w:szCs w:val="28"/>
          <w:lang w:val="ru-RU"/>
        </w:rPr>
        <w:t>_</w:t>
      </w:r>
      <w:r w:rsidRPr="00DC71D9">
        <w:rPr>
          <w:rFonts w:cs="Times New Roman"/>
          <w:szCs w:val="28"/>
        </w:rPr>
        <w:t>preferences</w:t>
      </w:r>
      <w:r w:rsidRPr="00DC71D9">
        <w:rPr>
          <w:rFonts w:cs="Times New Roman"/>
          <w:szCs w:val="28"/>
          <w:lang w:val="ru-RU"/>
        </w:rPr>
        <w:t>` негізінде сақталады. Бұл плагин қарапайым кілт-мән форматындағы деректерді сақтауға арналған [17]. Мұндай шешім қолданушының әр ашқан сайын қайта логин жасамауын қамтамасыз етеді. Бірақ аса құпия деректерді сақтауда бұл қабаттың шектеулі екенін ескерген жөн.</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Архитектуралық тұрғыдан қосымшада дерек көзі, қызмет қабаты және экран қабаты бөлінген. `</w:t>
      </w:r>
      <w:r w:rsidRPr="00DC71D9">
        <w:rPr>
          <w:rFonts w:cs="Times New Roman"/>
          <w:szCs w:val="28"/>
        </w:rPr>
        <w:t>ApiService</w:t>
      </w:r>
      <w:r w:rsidRPr="00DC71D9">
        <w:rPr>
          <w:rFonts w:cs="Times New Roman"/>
          <w:szCs w:val="28"/>
          <w:lang w:val="ru-RU"/>
        </w:rPr>
        <w:t>` сервермен өзара әрекеттеседі, `</w:t>
      </w:r>
      <w:r w:rsidRPr="00DC71D9">
        <w:rPr>
          <w:rFonts w:cs="Times New Roman"/>
          <w:szCs w:val="28"/>
        </w:rPr>
        <w:t>StorageService</w:t>
      </w:r>
      <w:r w:rsidRPr="00DC71D9">
        <w:rPr>
          <w:rFonts w:cs="Times New Roman"/>
          <w:szCs w:val="28"/>
          <w:lang w:val="ru-RU"/>
        </w:rPr>
        <w:t>` жергілікті деректерді басқарады, ал экрандар тек дайын модельдермен жұмыс істейді. Бұл тәсіл кодты сүйемелдеуді жеңілдетеді, тестілеуді оңайлатады және болашақта жаңа функция қосуды жүйелейді.</w:t>
      </w:r>
    </w:p>
    <w:p w:rsidR="00E34A9A" w:rsidRDefault="00E34A9A" w:rsidP="00DC71D9">
      <w:pPr>
        <w:spacing w:line="240" w:lineRule="auto"/>
        <w:contextualSpacing/>
        <w:rPr>
          <w:rFonts w:cs="Times New Roman"/>
          <w:szCs w:val="28"/>
          <w:lang w:val="ru-RU"/>
        </w:rPr>
      </w:pPr>
    </w:p>
    <w:p w:rsidR="00E34A9A" w:rsidRPr="00A1799B" w:rsidRDefault="00362963" w:rsidP="00A1799B">
      <w:pPr>
        <w:spacing w:after="0" w:line="240" w:lineRule="auto"/>
        <w:ind w:firstLine="709"/>
        <w:contextualSpacing/>
        <w:rPr>
          <w:rFonts w:cs="Times New Roman"/>
          <w:szCs w:val="28"/>
          <w:lang w:val="ru-RU"/>
        </w:rPr>
      </w:pPr>
      <w:r w:rsidRPr="00A1799B">
        <w:rPr>
          <w:rFonts w:cs="Times New Roman"/>
          <w:szCs w:val="28"/>
          <w:lang w:val="ru-RU"/>
        </w:rPr>
        <w:t xml:space="preserve">2.3 Дерекқор құрылымы, </w:t>
      </w:r>
      <w:r w:rsidRPr="00A1799B">
        <w:rPr>
          <w:rFonts w:cs="Times New Roman"/>
          <w:szCs w:val="28"/>
        </w:rPr>
        <w:t>API</w:t>
      </w:r>
      <w:r w:rsidRPr="00A1799B">
        <w:rPr>
          <w:rFonts w:cs="Times New Roman"/>
          <w:szCs w:val="28"/>
          <w:lang w:val="ru-RU"/>
        </w:rPr>
        <w:t xml:space="preserve"> логикасы және қауіпсіздік талаптары</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lang w:val="ru-RU"/>
        </w:rPr>
        <w:t xml:space="preserve">Қаржылық жоспарлаушыда сақталатын деректер құрылымды және өзара байланысты болғандықтан, реляциялық дерекқор моделі таңдалды. </w:t>
      </w:r>
      <w:r w:rsidRPr="00DC71D9">
        <w:rPr>
          <w:rFonts w:cs="Times New Roman"/>
          <w:szCs w:val="28"/>
        </w:rPr>
        <w:t>Негізгі кестелер мыналар: `users`, `categories`, `transactions`, `saving_goals`, `monthly_plans` және `ai_advice_logs`.</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`users` кестесі пайдаланушының негізгі деректерін: аты-жөні, email, пароль хэші, API токені және тіркелу уақытын сақтайды. `categories` кестесі кіріс және шығыс санаттарын байланыстырады. Бұл шешім қолданушыға тән санаттарды жекелеуге мүмкіндік береді.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rPr>
        <w:t xml:space="preserve">`transactions` кестесі жүйенің өзегін құрайды. </w:t>
      </w:r>
      <w:r w:rsidRPr="00DC71D9">
        <w:rPr>
          <w:rFonts w:cs="Times New Roman"/>
          <w:szCs w:val="28"/>
          <w:lang w:val="ru-RU"/>
        </w:rPr>
        <w:t>Мұнда операция түрі, сома, күн, санат идентификаторы және түсіндірме сақталады. Операция түрінің `</w:t>
      </w:r>
      <w:r w:rsidRPr="00DC71D9">
        <w:rPr>
          <w:rFonts w:cs="Times New Roman"/>
          <w:szCs w:val="28"/>
        </w:rPr>
        <w:t>income</w:t>
      </w:r>
      <w:r w:rsidRPr="00DC71D9">
        <w:rPr>
          <w:rFonts w:cs="Times New Roman"/>
          <w:szCs w:val="28"/>
          <w:lang w:val="ru-RU"/>
        </w:rPr>
        <w:t>`, `</w:t>
      </w:r>
      <w:r w:rsidRPr="00DC71D9">
        <w:rPr>
          <w:rFonts w:cs="Times New Roman"/>
          <w:szCs w:val="28"/>
        </w:rPr>
        <w:t>expense</w:t>
      </w:r>
      <w:r w:rsidRPr="00DC71D9">
        <w:rPr>
          <w:rFonts w:cs="Times New Roman"/>
          <w:szCs w:val="28"/>
          <w:lang w:val="ru-RU"/>
        </w:rPr>
        <w:t>` және `</w:t>
      </w:r>
      <w:r w:rsidRPr="00DC71D9">
        <w:rPr>
          <w:rFonts w:cs="Times New Roman"/>
          <w:szCs w:val="28"/>
        </w:rPr>
        <w:t>saving</w:t>
      </w:r>
      <w:r w:rsidRPr="00DC71D9">
        <w:rPr>
          <w:rFonts w:cs="Times New Roman"/>
          <w:szCs w:val="28"/>
          <w:lang w:val="ru-RU"/>
        </w:rPr>
        <w:t>` болып бөлінуі негізгі аналитикаға тікелей әсер етеді. Жинақ операциялары бөлек түр ретінде белгіленуі жүйеге балансты, жинақ көлемін және айлық жоспардың орындалуын дұрыс есептеуге мүмкіндік береді.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w:t>
      </w:r>
      <w:r w:rsidRPr="00DC71D9">
        <w:rPr>
          <w:rFonts w:cs="Times New Roman"/>
          <w:szCs w:val="28"/>
        </w:rPr>
        <w:t>saving</w:t>
      </w:r>
      <w:r w:rsidRPr="00DC71D9">
        <w:rPr>
          <w:rFonts w:cs="Times New Roman"/>
          <w:szCs w:val="28"/>
          <w:lang w:val="ru-RU"/>
        </w:rPr>
        <w:t>_</w:t>
      </w:r>
      <w:r w:rsidRPr="00DC71D9">
        <w:rPr>
          <w:rFonts w:cs="Times New Roman"/>
          <w:szCs w:val="28"/>
        </w:rPr>
        <w:t>goals</w:t>
      </w:r>
      <w:r w:rsidRPr="00DC71D9">
        <w:rPr>
          <w:rFonts w:cs="Times New Roman"/>
          <w:szCs w:val="28"/>
          <w:lang w:val="ru-RU"/>
        </w:rPr>
        <w:t>` кестесінде мақсат атауы, мақсат сомасы, жиналған сома және мерзімі сақталады. `</w:t>
      </w:r>
      <w:r w:rsidRPr="00DC71D9">
        <w:rPr>
          <w:rFonts w:cs="Times New Roman"/>
          <w:szCs w:val="28"/>
        </w:rPr>
        <w:t>monthly</w:t>
      </w:r>
      <w:r w:rsidRPr="00DC71D9">
        <w:rPr>
          <w:rFonts w:cs="Times New Roman"/>
          <w:szCs w:val="28"/>
          <w:lang w:val="ru-RU"/>
        </w:rPr>
        <w:t>_</w:t>
      </w:r>
      <w:r w:rsidRPr="00DC71D9">
        <w:rPr>
          <w:rFonts w:cs="Times New Roman"/>
          <w:szCs w:val="28"/>
        </w:rPr>
        <w:t>plans</w:t>
      </w:r>
      <w:r w:rsidRPr="00DC71D9">
        <w:rPr>
          <w:rFonts w:cs="Times New Roman"/>
          <w:szCs w:val="28"/>
          <w:lang w:val="ru-RU"/>
        </w:rPr>
        <w:t>` кестесі айлық кіріс жоспары, шығыс лимиті және жинақ жоспарын ай кілті бойынша байланыстырады. Бұл жерде бір пайдаланушыға бір айға бір ғана жоспар болуы үшін `</w:t>
      </w:r>
      <w:r w:rsidRPr="00DC71D9">
        <w:rPr>
          <w:rFonts w:cs="Times New Roman"/>
          <w:szCs w:val="28"/>
        </w:rPr>
        <w:t>user</w:t>
      </w:r>
      <w:r w:rsidRPr="00DC71D9">
        <w:rPr>
          <w:rFonts w:cs="Times New Roman"/>
          <w:szCs w:val="28"/>
          <w:lang w:val="ru-RU"/>
        </w:rPr>
        <w:t>_</w:t>
      </w:r>
      <w:r w:rsidRPr="00DC71D9">
        <w:rPr>
          <w:rFonts w:cs="Times New Roman"/>
          <w:szCs w:val="28"/>
        </w:rPr>
        <w:t>id</w:t>
      </w:r>
      <w:r w:rsidRPr="00DC71D9">
        <w:rPr>
          <w:rFonts w:cs="Times New Roman"/>
          <w:szCs w:val="28"/>
          <w:lang w:val="ru-RU"/>
        </w:rPr>
        <w:t>` мен `</w:t>
      </w:r>
      <w:r w:rsidRPr="00DC71D9">
        <w:rPr>
          <w:rFonts w:cs="Times New Roman"/>
          <w:szCs w:val="28"/>
        </w:rPr>
        <w:t>month</w:t>
      </w:r>
      <w:r w:rsidRPr="00DC71D9">
        <w:rPr>
          <w:rFonts w:cs="Times New Roman"/>
          <w:szCs w:val="28"/>
          <w:lang w:val="ru-RU"/>
        </w:rPr>
        <w:t>_</w:t>
      </w:r>
      <w:r w:rsidRPr="00DC71D9">
        <w:rPr>
          <w:rFonts w:cs="Times New Roman"/>
          <w:szCs w:val="28"/>
        </w:rPr>
        <w:t>key</w:t>
      </w:r>
      <w:r w:rsidRPr="00DC71D9">
        <w:rPr>
          <w:rFonts w:cs="Times New Roman"/>
          <w:szCs w:val="28"/>
          <w:lang w:val="ru-RU"/>
        </w:rPr>
        <w:t xml:space="preserve">` комбинациясына </w:t>
      </w:r>
      <w:r w:rsidRPr="00DC71D9">
        <w:rPr>
          <w:rFonts w:cs="Times New Roman"/>
          <w:szCs w:val="28"/>
        </w:rPr>
        <w:t>unique</w:t>
      </w:r>
      <w:r w:rsidRPr="00DC71D9">
        <w:rPr>
          <w:rFonts w:cs="Times New Roman"/>
          <w:szCs w:val="28"/>
          <w:lang w:val="ru-RU"/>
        </w:rPr>
        <w:t xml:space="preserve"> шектеу қою дұрыс шешім болып табылады.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w:t>
      </w:r>
      <w:r w:rsidRPr="00DC71D9">
        <w:rPr>
          <w:rFonts w:cs="Times New Roman"/>
          <w:szCs w:val="28"/>
        </w:rPr>
        <w:t>ai</w:t>
      </w:r>
      <w:r w:rsidRPr="00DC71D9">
        <w:rPr>
          <w:rFonts w:cs="Times New Roman"/>
          <w:szCs w:val="28"/>
          <w:lang w:val="ru-RU"/>
        </w:rPr>
        <w:t>_</w:t>
      </w:r>
      <w:r w:rsidRPr="00DC71D9">
        <w:rPr>
          <w:rFonts w:cs="Times New Roman"/>
          <w:szCs w:val="28"/>
        </w:rPr>
        <w:t>advice</w:t>
      </w:r>
      <w:r w:rsidRPr="00DC71D9">
        <w:rPr>
          <w:rFonts w:cs="Times New Roman"/>
          <w:szCs w:val="28"/>
          <w:lang w:val="ru-RU"/>
        </w:rPr>
        <w:t>_</w:t>
      </w:r>
      <w:r w:rsidRPr="00DC71D9">
        <w:rPr>
          <w:rFonts w:cs="Times New Roman"/>
          <w:szCs w:val="28"/>
        </w:rPr>
        <w:t>logs</w:t>
      </w:r>
      <w:r w:rsidRPr="00DC71D9">
        <w:rPr>
          <w:rFonts w:cs="Times New Roman"/>
          <w:szCs w:val="28"/>
          <w:lang w:val="ru-RU"/>
        </w:rPr>
        <w:t xml:space="preserve">` кестесі пайдаланушы сұрағы мен </w:t>
      </w:r>
      <w:r w:rsidRPr="00DC71D9">
        <w:rPr>
          <w:rFonts w:cs="Times New Roman"/>
          <w:szCs w:val="28"/>
        </w:rPr>
        <w:t>AI</w:t>
      </w:r>
      <w:r w:rsidRPr="00DC71D9">
        <w:rPr>
          <w:rFonts w:cs="Times New Roman"/>
          <w:szCs w:val="28"/>
          <w:lang w:val="ru-RU"/>
        </w:rPr>
        <w:t xml:space="preserve"> жауабын сақтауға арналған. Бұл талдау, журналдау және болашақта кеңес тарихын көрсету үшін пайдалы. Дегенмен өндірістік жүйеде мұнда жеке деректердің құпиялылығы мен сақтау мерзімі қосымша ескерілуі тиіс.</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rPr>
        <w:lastRenderedPageBreak/>
        <w:t>API</w:t>
      </w:r>
      <w:r w:rsidRPr="00DC71D9">
        <w:rPr>
          <w:rFonts w:cs="Times New Roman"/>
          <w:szCs w:val="28"/>
          <w:lang w:val="ru-RU"/>
        </w:rPr>
        <w:t xml:space="preserve"> логикасы серверлік әрекеттер жиынтығы ретінде ұйымдастырылған. Негізгі әрекеттер – тіркелу, логин, санаттарды алу, операция қосу, операциялар тізімін алу, мақсат қосу, мақсаттар тізімі, мақсатты толықтыру, айлық жоспарды сақтау, айлық жоспарды алу, </w:t>
      </w:r>
      <w:r w:rsidRPr="00DC71D9">
        <w:rPr>
          <w:rFonts w:cs="Times New Roman"/>
          <w:szCs w:val="28"/>
        </w:rPr>
        <w:t>dashboard</w:t>
      </w:r>
      <w:r w:rsidRPr="00DC71D9">
        <w:rPr>
          <w:rFonts w:cs="Times New Roman"/>
          <w:szCs w:val="28"/>
          <w:lang w:val="ru-RU"/>
        </w:rPr>
        <w:t xml:space="preserve"> мәліметін шығару және </w:t>
      </w:r>
      <w:r w:rsidRPr="00DC71D9">
        <w:rPr>
          <w:rFonts w:cs="Times New Roman"/>
          <w:szCs w:val="28"/>
        </w:rPr>
        <w:t>AI</w:t>
      </w:r>
      <w:r w:rsidRPr="00DC71D9">
        <w:rPr>
          <w:rFonts w:cs="Times New Roman"/>
          <w:szCs w:val="28"/>
          <w:lang w:val="ru-RU"/>
        </w:rPr>
        <w:t xml:space="preserve"> кеңес алу. Бұл құрылым қосымшаның барлық негізгі функцияларын жабады.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Қауіпсіздік тұрғысынан кемінде үш деңгей ескерілуі керек. Біріншісі – парольдерді ашық мәтінмен емес, хэш түрінде сақтау. Екіншісі – </w:t>
      </w:r>
      <w:r w:rsidRPr="00DC71D9">
        <w:rPr>
          <w:rFonts w:cs="Times New Roman"/>
          <w:szCs w:val="28"/>
        </w:rPr>
        <w:t>SQL</w:t>
      </w:r>
      <w:r w:rsidRPr="00DC71D9">
        <w:rPr>
          <w:rFonts w:cs="Times New Roman"/>
          <w:szCs w:val="28"/>
          <w:lang w:val="ru-RU"/>
        </w:rPr>
        <w:t xml:space="preserve"> сұрауларында </w:t>
      </w:r>
      <w:r w:rsidRPr="00DC71D9">
        <w:rPr>
          <w:rFonts w:cs="Times New Roman"/>
          <w:szCs w:val="28"/>
        </w:rPr>
        <w:t>prepared</w:t>
      </w:r>
      <w:r w:rsidRPr="00DC71D9">
        <w:rPr>
          <w:rFonts w:cs="Times New Roman"/>
          <w:szCs w:val="28"/>
          <w:lang w:val="ru-RU"/>
        </w:rPr>
        <w:t xml:space="preserve"> </w:t>
      </w:r>
      <w:r w:rsidRPr="00DC71D9">
        <w:rPr>
          <w:rFonts w:cs="Times New Roman"/>
          <w:szCs w:val="28"/>
        </w:rPr>
        <w:t>statements</w:t>
      </w:r>
      <w:r w:rsidRPr="00DC71D9">
        <w:rPr>
          <w:rFonts w:cs="Times New Roman"/>
          <w:szCs w:val="28"/>
          <w:lang w:val="ru-RU"/>
        </w:rPr>
        <w:t xml:space="preserve"> қолдану [11]. Үшіншісі – қорғалған әрекеттер үшін токендік аутентификация пайдалану. Сонымен қатар серверде </w:t>
      </w:r>
      <w:r w:rsidRPr="00DC71D9">
        <w:rPr>
          <w:rFonts w:cs="Times New Roman"/>
          <w:szCs w:val="28"/>
        </w:rPr>
        <w:t>CORS</w:t>
      </w:r>
      <w:r w:rsidRPr="00DC71D9">
        <w:rPr>
          <w:rFonts w:cs="Times New Roman"/>
          <w:szCs w:val="28"/>
          <w:lang w:val="ru-RU"/>
        </w:rPr>
        <w:t xml:space="preserve"> тақырыптары, </w:t>
      </w:r>
      <w:r w:rsidRPr="00DC71D9">
        <w:rPr>
          <w:rFonts w:cs="Times New Roman"/>
          <w:szCs w:val="28"/>
        </w:rPr>
        <w:t>Content</w:t>
      </w:r>
      <w:r w:rsidRPr="00DC71D9">
        <w:rPr>
          <w:rFonts w:cs="Times New Roman"/>
          <w:szCs w:val="28"/>
          <w:lang w:val="ru-RU"/>
        </w:rPr>
        <w:t>-</w:t>
      </w:r>
      <w:r w:rsidRPr="00DC71D9">
        <w:rPr>
          <w:rFonts w:cs="Times New Roman"/>
          <w:szCs w:val="28"/>
        </w:rPr>
        <w:t>Type</w:t>
      </w:r>
      <w:r w:rsidRPr="00DC71D9">
        <w:rPr>
          <w:rFonts w:cs="Times New Roman"/>
          <w:szCs w:val="28"/>
          <w:lang w:val="ru-RU"/>
        </w:rPr>
        <w:t xml:space="preserve"> бақылауы және қате өңдеу мәдениеті дұрыс ұйымдастырылуы қажет.</w:t>
      </w:r>
    </w:p>
    <w:p w:rsidR="00E34A9A" w:rsidRPr="00A1799B" w:rsidRDefault="00362963" w:rsidP="00DC71D9">
      <w:pPr>
        <w:spacing w:after="0" w:line="240" w:lineRule="auto"/>
        <w:ind w:firstLine="709"/>
        <w:contextualSpacing/>
        <w:jc w:val="both"/>
        <w:rPr>
          <w:rFonts w:cs="Times New Roman"/>
          <w:szCs w:val="28"/>
          <w:lang w:val="kk-KZ"/>
        </w:rPr>
      </w:pPr>
      <w:r w:rsidRPr="00DC71D9">
        <w:rPr>
          <w:rFonts w:cs="Times New Roman"/>
          <w:szCs w:val="28"/>
          <w:lang w:val="ru-RU"/>
        </w:rPr>
        <w:t xml:space="preserve">Қаржы деректерімен жұмыс істейтін қолданбада желілік қателер де маңызды рөл атқарады. Егер сервер жауап бермесе, клиент түсінікті хабарлама көрсетуі тиіс. Егер </w:t>
      </w:r>
      <w:r w:rsidRPr="00DC71D9">
        <w:rPr>
          <w:rFonts w:cs="Times New Roman"/>
          <w:szCs w:val="28"/>
        </w:rPr>
        <w:t>AI</w:t>
      </w:r>
      <w:r w:rsidRPr="00DC71D9">
        <w:rPr>
          <w:rFonts w:cs="Times New Roman"/>
          <w:szCs w:val="28"/>
          <w:lang w:val="ru-RU"/>
        </w:rPr>
        <w:t xml:space="preserve"> қызметі уақытша қолжетімсіз болса, қолданушыға жалпы аналитика немесе жергілікті кеңес көрсетілгені жөн. Мұндай төзімділік қолданбаның сенімді қабылдануына ықпал етеді.</w:t>
      </w:r>
      <w:r w:rsidR="00A1799B">
        <w:rPr>
          <w:rFonts w:cs="Times New Roman"/>
          <w:szCs w:val="28"/>
          <w:lang w:val="ru-RU"/>
        </w:rPr>
        <w:t xml:space="preserve"> Толы</w:t>
      </w:r>
      <w:r w:rsidR="00A1799B">
        <w:rPr>
          <w:rFonts w:cs="Times New Roman"/>
          <w:szCs w:val="28"/>
          <w:lang w:val="kk-KZ"/>
        </w:rPr>
        <w:t>қ МҚ құрылымы 4-суретте көрсетілген.</w:t>
      </w:r>
    </w:p>
    <w:p w:rsidR="00E34A9A" w:rsidRDefault="00E34A9A" w:rsidP="00DC71D9">
      <w:pPr>
        <w:spacing w:line="240" w:lineRule="auto"/>
        <w:contextualSpacing/>
        <w:rPr>
          <w:rFonts w:cs="Times New Roman"/>
          <w:szCs w:val="28"/>
          <w:lang w:val="ru-RU"/>
        </w:rPr>
      </w:pPr>
    </w:p>
    <w:p w:rsidR="00A1799B" w:rsidRPr="00DC71D9" w:rsidRDefault="00A1799B" w:rsidP="00DC71D9">
      <w:pPr>
        <w:spacing w:line="240" w:lineRule="auto"/>
        <w:contextualSpacing/>
        <w:rPr>
          <w:rFonts w:cs="Times New Roman"/>
          <w:szCs w:val="28"/>
          <w:lang w:val="ru-RU"/>
        </w:rPr>
      </w:pPr>
      <w:r>
        <w:rPr>
          <w:noProof/>
        </w:rPr>
        <w:drawing>
          <wp:inline distT="0" distB="0" distL="0" distR="0" wp14:anchorId="77E54B65" wp14:editId="4018538B">
            <wp:extent cx="6152515" cy="3201035"/>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2515" cy="3201035"/>
                    </a:xfrm>
                    <a:prstGeom prst="rect">
                      <a:avLst/>
                    </a:prstGeom>
                  </pic:spPr>
                </pic:pic>
              </a:graphicData>
            </a:graphic>
          </wp:inline>
        </w:drawing>
      </w:r>
    </w:p>
    <w:p w:rsidR="00E34A9A" w:rsidRPr="00DC71D9" w:rsidRDefault="00A1799B" w:rsidP="00DC71D9">
      <w:pPr>
        <w:spacing w:after="0" w:line="240" w:lineRule="auto"/>
        <w:contextualSpacing/>
        <w:jc w:val="center"/>
        <w:rPr>
          <w:rFonts w:cs="Times New Roman"/>
          <w:szCs w:val="28"/>
          <w:lang w:val="ru-RU"/>
        </w:rPr>
      </w:pPr>
      <w:r>
        <w:rPr>
          <w:rFonts w:cs="Times New Roman"/>
          <w:szCs w:val="28"/>
          <w:lang w:val="ru-RU"/>
        </w:rPr>
        <w:t>4</w:t>
      </w:r>
      <w:r w:rsidR="00362963" w:rsidRPr="00DC71D9">
        <w:rPr>
          <w:rFonts w:cs="Times New Roman"/>
          <w:szCs w:val="28"/>
          <w:lang w:val="ru-RU"/>
        </w:rPr>
        <w:t>-сурет</w:t>
      </w:r>
      <w:r>
        <w:rPr>
          <w:rFonts w:cs="Times New Roman"/>
          <w:szCs w:val="28"/>
          <w:lang w:val="ru-RU"/>
        </w:rPr>
        <w:t>. Мәліметтер қоры құрылымы</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Демек, дерекқор құрылымы мен </w:t>
      </w:r>
      <w:r w:rsidRPr="00DC71D9">
        <w:rPr>
          <w:rFonts w:cs="Times New Roman"/>
          <w:szCs w:val="28"/>
        </w:rPr>
        <w:t>API</w:t>
      </w:r>
      <w:r w:rsidRPr="00DC71D9">
        <w:rPr>
          <w:rFonts w:cs="Times New Roman"/>
          <w:szCs w:val="28"/>
          <w:lang w:val="ru-RU"/>
        </w:rPr>
        <w:t xml:space="preserve"> логикасы тек функцияларды орындауға емес, болашақ кеңейту, қауіпсіздік және аналитикалық икемділікке бағытталуы керек. Жоба аясында құрылған модель осы талаптарға жалпы сәйкес келеді.</w:t>
      </w:r>
    </w:p>
    <w:p w:rsidR="00E34A9A" w:rsidRDefault="00E34A9A" w:rsidP="00DC71D9">
      <w:pPr>
        <w:spacing w:line="240" w:lineRule="auto"/>
        <w:contextualSpacing/>
        <w:rPr>
          <w:rFonts w:cs="Times New Roman"/>
          <w:szCs w:val="28"/>
          <w:lang w:val="ru-RU"/>
        </w:rPr>
      </w:pPr>
    </w:p>
    <w:p w:rsidR="00A1799B" w:rsidRPr="00DC71D9" w:rsidRDefault="00A1799B" w:rsidP="00DC71D9">
      <w:pPr>
        <w:spacing w:line="240" w:lineRule="auto"/>
        <w:contextualSpacing/>
        <w:rPr>
          <w:rFonts w:cs="Times New Roman"/>
          <w:szCs w:val="28"/>
          <w:lang w:val="ru-RU"/>
        </w:rPr>
      </w:pPr>
    </w:p>
    <w:p w:rsidR="00E34A9A" w:rsidRPr="00A1799B" w:rsidRDefault="00362963" w:rsidP="00A1799B">
      <w:pPr>
        <w:spacing w:after="0" w:line="240" w:lineRule="auto"/>
        <w:ind w:firstLine="709"/>
        <w:contextualSpacing/>
        <w:rPr>
          <w:rFonts w:cs="Times New Roman"/>
          <w:szCs w:val="28"/>
          <w:lang w:val="ru-RU"/>
        </w:rPr>
      </w:pPr>
      <w:r w:rsidRPr="00A1799B">
        <w:rPr>
          <w:rFonts w:cs="Times New Roman"/>
          <w:szCs w:val="28"/>
          <w:lang w:val="ru-RU"/>
        </w:rPr>
        <w:lastRenderedPageBreak/>
        <w:t>2.4 Интерфейсті жобалау, визуалдық стиль және қолдану ыңғайлылығы</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Жеке қаржы қосымшасында интерфейс жай безендіру элементі емес, мінез-құлықты бағыттайтын негізгі құралдардың бірі. Егер қолданушы экранды ашқанда өз балансының жағдайын, шығын құрылымын және мақсатының прогресін бірден түсінсе, ол келесі әрекетті де саналырақ жасайды. Сондықтан бұл жүйеде интерфейс ақпаратты жасыру емес, оны анық иерархиямен көрсету қағидасына сүйенеді.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Негізгі стиль қаржы тақырыбына сай сенімді және жылы түстерге құрылды: жасыл реңктер тұрақтылық пен өсуді білдіреді, ашық сарғыш акцент жинақ пен назар аударту нүктелеріне қолданылады, ал ақшыл фон ақпараттық блоктарды көзге жайлы етеді. Мұндай шешім қаржы қосымшасын ауыр банктік интерфейстен гөрі қолжетімді жеке көмекші ретінде қабылдауға көмектеседі.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Басты бетте қолданушыға ең маңызды көрсеткіштер бірден беріледі: баланс, кіріс, шығыс, жинақ, мақсат саны, айлық жоспар және </w:t>
      </w:r>
      <w:r w:rsidRPr="00DC71D9">
        <w:rPr>
          <w:rFonts w:cs="Times New Roman"/>
          <w:szCs w:val="28"/>
        </w:rPr>
        <w:t>AI</w:t>
      </w:r>
      <w:r w:rsidRPr="00DC71D9">
        <w:rPr>
          <w:rFonts w:cs="Times New Roman"/>
          <w:szCs w:val="28"/>
          <w:lang w:val="ru-RU"/>
        </w:rPr>
        <w:t xml:space="preserve"> байқаған негізгі тұстар. Бұл экран бірнеше минуттық талдау құралы емес, бірнеше секундтық бағдарлау құралы болуы тиіс. Сол себепті карточкалар ірі, мәтіндер қысқа және әрекет батырмалары айқын жасалған.</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Төменгі навигация бес негізгі бөлімге бөлінді: басты бет, операциялар, мақсаттар, </w:t>
      </w:r>
      <w:r w:rsidRPr="00DC71D9">
        <w:rPr>
          <w:rFonts w:cs="Times New Roman"/>
          <w:szCs w:val="28"/>
        </w:rPr>
        <w:t>AI</w:t>
      </w:r>
      <w:r w:rsidRPr="00DC71D9">
        <w:rPr>
          <w:rFonts w:cs="Times New Roman"/>
          <w:szCs w:val="28"/>
          <w:lang w:val="ru-RU"/>
        </w:rPr>
        <w:t xml:space="preserve"> кеңесші және профиль. Мұндай құрылым мобильді </w:t>
      </w:r>
      <w:r w:rsidRPr="00DC71D9">
        <w:rPr>
          <w:rFonts w:cs="Times New Roman"/>
          <w:szCs w:val="28"/>
        </w:rPr>
        <w:t>UX</w:t>
      </w:r>
      <w:r w:rsidRPr="00DC71D9">
        <w:rPr>
          <w:rFonts w:cs="Times New Roman"/>
          <w:szCs w:val="28"/>
          <w:lang w:val="ru-RU"/>
        </w:rPr>
        <w:t>-та кең таралған және түсінікті. Ол қолданушыны артық мәзірге кіргізбей, негізгі функцияларға бір-екі басумен жетуге мүмкіндік береді.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Операциялар экранына іздеу және сүзгілеу функциялары енгізілді. Бұл пайдаланушының белгілі бір санатты немесе жазбаны тез табуына көмектеседі. Жинақ мақсаттары экранында прогресс жолағы, мақсат сомасы және толықтыру батырмасы міндетті түрде көрінуі керек, себебі бұл экран мотивациялық әсер де атқарады.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rPr>
        <w:t>AI</w:t>
      </w:r>
      <w:r w:rsidRPr="00DC71D9">
        <w:rPr>
          <w:rFonts w:cs="Times New Roman"/>
          <w:szCs w:val="28"/>
          <w:lang w:val="ru-RU"/>
        </w:rPr>
        <w:t xml:space="preserve"> кеңесші экраны классикалық чат интерфейсінен жеңілдетілген форматта ұйымдастырылды: дайын </w:t>
      </w:r>
      <w:r w:rsidRPr="00DC71D9">
        <w:rPr>
          <w:rFonts w:cs="Times New Roman"/>
          <w:szCs w:val="28"/>
        </w:rPr>
        <w:t>prompt</w:t>
      </w:r>
      <w:r w:rsidRPr="00DC71D9">
        <w:rPr>
          <w:rFonts w:cs="Times New Roman"/>
          <w:szCs w:val="28"/>
          <w:lang w:val="ru-RU"/>
        </w:rPr>
        <w:t xml:space="preserve">-тар, сұрақ енгізу өрісі және бір үлкен жауап блогы. Мұндай шешім күрделі сөйлесу емес, нақты қаржылық сұраққа тез кеңес алу сценарийіне сай келеді. Сонымен бірге экранда </w:t>
      </w:r>
      <w:r w:rsidRPr="00DC71D9">
        <w:rPr>
          <w:rFonts w:cs="Times New Roman"/>
          <w:szCs w:val="28"/>
        </w:rPr>
        <w:t>AI</w:t>
      </w:r>
      <w:r w:rsidRPr="00DC71D9">
        <w:rPr>
          <w:rFonts w:cs="Times New Roman"/>
          <w:szCs w:val="28"/>
          <w:lang w:val="ru-RU"/>
        </w:rPr>
        <w:t xml:space="preserve"> байқаған трендтер бөлек блокпен көрсетіледі.</w:t>
      </w:r>
    </w:p>
    <w:p w:rsidR="00E34A9A" w:rsidRPr="00A1799B" w:rsidRDefault="00362963" w:rsidP="00DC71D9">
      <w:pPr>
        <w:spacing w:after="0" w:line="240" w:lineRule="auto"/>
        <w:ind w:firstLine="709"/>
        <w:contextualSpacing/>
        <w:jc w:val="both"/>
        <w:rPr>
          <w:rFonts w:cs="Times New Roman"/>
          <w:szCs w:val="28"/>
          <w:lang w:val="kk-KZ"/>
        </w:rPr>
      </w:pPr>
      <w:r w:rsidRPr="00DC71D9">
        <w:rPr>
          <w:rFonts w:cs="Times New Roman"/>
          <w:szCs w:val="28"/>
          <w:lang w:val="ru-RU"/>
        </w:rPr>
        <w:t xml:space="preserve">Қолдану ыңғайлылығы тұрғысынан </w:t>
      </w:r>
      <w:r w:rsidRPr="00DC71D9">
        <w:rPr>
          <w:rFonts w:cs="Times New Roman"/>
          <w:szCs w:val="28"/>
        </w:rPr>
        <w:t>Nielsen</w:t>
      </w:r>
      <w:r w:rsidRPr="00DC71D9">
        <w:rPr>
          <w:rFonts w:cs="Times New Roman"/>
          <w:szCs w:val="28"/>
          <w:lang w:val="ru-RU"/>
        </w:rPr>
        <w:t xml:space="preserve"> және </w:t>
      </w:r>
      <w:r w:rsidRPr="00DC71D9">
        <w:rPr>
          <w:rFonts w:cs="Times New Roman"/>
          <w:szCs w:val="28"/>
        </w:rPr>
        <w:t>Krug</w:t>
      </w:r>
      <w:r w:rsidRPr="00DC71D9">
        <w:rPr>
          <w:rFonts w:cs="Times New Roman"/>
          <w:szCs w:val="28"/>
          <w:lang w:val="ru-RU"/>
        </w:rPr>
        <w:t xml:space="preserve"> еңбектеріндегі қарапайымдылық, болжамдылық және артық когнитивтік жүктемеден қашу қағидалары маңызды [18; 19]. Осыған сәйкес жүйеде түсініксіз терминдер азайтылып, батырма мәтіндері нақты етілді, ал пайдаланушы ағыны қысқа сақталды. Мысалы, операция қосу үшін пайдаланушыға бірнеше экран аралау емес, бір форма жеткілікті.</w:t>
      </w:r>
      <w:r w:rsidR="00A1799B" w:rsidRPr="00A1799B">
        <w:rPr>
          <w:rFonts w:cs="Times New Roman"/>
          <w:szCs w:val="28"/>
          <w:lang w:val="ru-RU"/>
        </w:rPr>
        <w:t xml:space="preserve"> </w:t>
      </w:r>
      <w:r w:rsidR="00A1799B" w:rsidRPr="00DC71D9">
        <w:rPr>
          <w:rFonts w:cs="Times New Roman"/>
          <w:szCs w:val="28"/>
          <w:lang w:val="ru-RU"/>
        </w:rPr>
        <w:t>Қосымшаның ақпараттық архитектурасы және навигация картасы</w:t>
      </w:r>
      <w:r w:rsidR="00A1799B">
        <w:rPr>
          <w:rFonts w:cs="Times New Roman"/>
          <w:szCs w:val="28"/>
        </w:rPr>
        <w:t xml:space="preserve"> 5-</w:t>
      </w:r>
      <w:r w:rsidR="00A1799B">
        <w:rPr>
          <w:rFonts w:cs="Times New Roman"/>
          <w:szCs w:val="28"/>
          <w:lang w:val="ru-RU"/>
        </w:rPr>
        <w:t>суретте к</w:t>
      </w:r>
      <w:r w:rsidR="00A1799B">
        <w:rPr>
          <w:rFonts w:cs="Times New Roman"/>
          <w:szCs w:val="28"/>
          <w:lang w:val="kk-KZ"/>
        </w:rPr>
        <w:t>өрсетілген.</w:t>
      </w:r>
    </w:p>
    <w:p w:rsidR="00E34A9A" w:rsidRDefault="00D76E83" w:rsidP="00DC71D9">
      <w:pPr>
        <w:spacing w:line="240" w:lineRule="auto"/>
        <w:contextualSpacing/>
        <w:rPr>
          <w:rFonts w:cs="Times New Roman"/>
          <w:szCs w:val="28"/>
          <w:lang w:val="ru-RU"/>
        </w:rPr>
      </w:pPr>
      <w:r>
        <w:rPr>
          <w:rFonts w:cs="Times New Roman"/>
          <w:szCs w:val="28"/>
          <w:lang w:val="ru-RU"/>
        </w:rPr>
        <w:lastRenderedPageBreak/>
        <w:pict>
          <v:shape id="_x0000_i1026" type="#_x0000_t75" style="width:484pt;height:322.65pt">
            <v:imagedata r:id="rId13" o:title="ig_0a3c07728befe35f0169f2dfbd7e3081918ed1efddc1d83227"/>
          </v:shape>
        </w:pict>
      </w:r>
    </w:p>
    <w:p w:rsidR="00A1799B" w:rsidRPr="00DC71D9" w:rsidRDefault="00A1799B" w:rsidP="00DC71D9">
      <w:pPr>
        <w:spacing w:line="240" w:lineRule="auto"/>
        <w:contextualSpacing/>
        <w:rPr>
          <w:rFonts w:cs="Times New Roman"/>
          <w:szCs w:val="28"/>
          <w:lang w:val="ru-RU"/>
        </w:rPr>
      </w:pPr>
    </w:p>
    <w:p w:rsidR="00E34A9A" w:rsidRPr="00DC71D9" w:rsidRDefault="00A1799B" w:rsidP="00DC71D9">
      <w:pPr>
        <w:spacing w:after="0" w:line="240" w:lineRule="auto"/>
        <w:contextualSpacing/>
        <w:jc w:val="center"/>
        <w:rPr>
          <w:rFonts w:cs="Times New Roman"/>
          <w:szCs w:val="28"/>
          <w:lang w:val="ru-RU"/>
        </w:rPr>
      </w:pPr>
      <w:r>
        <w:rPr>
          <w:rFonts w:cs="Times New Roman"/>
          <w:szCs w:val="28"/>
          <w:lang w:val="ru-RU"/>
        </w:rPr>
        <w:t>5</w:t>
      </w:r>
      <w:r w:rsidR="00362963" w:rsidRPr="00DC71D9">
        <w:rPr>
          <w:rFonts w:cs="Times New Roman"/>
          <w:szCs w:val="28"/>
          <w:lang w:val="ru-RU"/>
        </w:rPr>
        <w:t>-сурет</w:t>
      </w:r>
      <w:r>
        <w:rPr>
          <w:rFonts w:cs="Times New Roman"/>
          <w:szCs w:val="28"/>
          <w:lang w:val="ru-RU"/>
        </w:rPr>
        <w:t xml:space="preserve">. </w:t>
      </w:r>
      <w:r w:rsidR="00362963" w:rsidRPr="00DC71D9">
        <w:rPr>
          <w:rFonts w:cs="Times New Roman"/>
          <w:szCs w:val="28"/>
          <w:lang w:val="ru-RU"/>
        </w:rPr>
        <w:t>Қосымшаның ақпараттық архитек</w:t>
      </w:r>
      <w:r>
        <w:rPr>
          <w:rFonts w:cs="Times New Roman"/>
          <w:szCs w:val="28"/>
          <w:lang w:val="ru-RU"/>
        </w:rPr>
        <w:t>турасы және навигация картасы</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Интерфейс жобалауда локализация да маңызды. Қазақша мәтіндердің дұрыс көрінуі, қаріптің оқылымдылығы және таңбалардың бұзылмауы қолданушы тәжірибесіне тікелей әсер етеді. Сондықтан кодировка, қаріп үйлесімі және мәтін стилистикасы алдын ала ескерілуі тиіс. Бұл мәселе қазақтілді аудиторияға арналған өнім үшін техникалық деталь ғана емес, өнім сапасының өлшемі болып табылады.</w:t>
      </w:r>
    </w:p>
    <w:p w:rsidR="00E34A9A" w:rsidRPr="00DC71D9" w:rsidRDefault="00E34A9A" w:rsidP="00DC71D9">
      <w:pPr>
        <w:spacing w:line="240" w:lineRule="auto"/>
        <w:contextualSpacing/>
        <w:rPr>
          <w:rFonts w:cs="Times New Roman"/>
          <w:szCs w:val="28"/>
          <w:lang w:val="ru-RU"/>
        </w:rPr>
      </w:pPr>
    </w:p>
    <w:p w:rsidR="00A1799B" w:rsidRDefault="00A1799B">
      <w:pPr>
        <w:rPr>
          <w:rFonts w:cs="Times New Roman"/>
          <w:b/>
          <w:szCs w:val="28"/>
          <w:lang w:val="ru-RU"/>
        </w:rPr>
      </w:pPr>
      <w:r>
        <w:rPr>
          <w:rFonts w:cs="Times New Roman"/>
          <w:b/>
          <w:szCs w:val="28"/>
          <w:lang w:val="ru-RU"/>
        </w:rPr>
        <w:br w:type="page"/>
      </w:r>
    </w:p>
    <w:p w:rsidR="00E34A9A" w:rsidRPr="00A1799B" w:rsidRDefault="00362963" w:rsidP="00A1799B">
      <w:pPr>
        <w:spacing w:after="0" w:line="240" w:lineRule="auto"/>
        <w:ind w:firstLine="709"/>
        <w:contextualSpacing/>
        <w:rPr>
          <w:rFonts w:cs="Times New Roman"/>
          <w:szCs w:val="28"/>
          <w:lang w:val="ru-RU"/>
        </w:rPr>
      </w:pPr>
      <w:r w:rsidRPr="00A1799B">
        <w:rPr>
          <w:rFonts w:cs="Times New Roman"/>
          <w:szCs w:val="28"/>
          <w:lang w:val="ru-RU"/>
        </w:rPr>
        <w:lastRenderedPageBreak/>
        <w:t>3 МОБИЛЬДІ ҚОСЫМШАНЫ ІСКЕ АСЫРУ, ТЕКСЕРУ ЖӘНЕ ТИІМДІЛІГІН БАҒАЛАУ</w:t>
      </w:r>
    </w:p>
    <w:p w:rsidR="00E34A9A" w:rsidRPr="00A1799B" w:rsidRDefault="00E34A9A" w:rsidP="00A1799B">
      <w:pPr>
        <w:spacing w:line="240" w:lineRule="auto"/>
        <w:ind w:firstLine="709"/>
        <w:contextualSpacing/>
        <w:rPr>
          <w:rFonts w:cs="Times New Roman"/>
          <w:szCs w:val="28"/>
          <w:lang w:val="ru-RU"/>
        </w:rPr>
      </w:pPr>
    </w:p>
    <w:p w:rsidR="00E34A9A" w:rsidRPr="00A1799B" w:rsidRDefault="00362963" w:rsidP="00A1799B">
      <w:pPr>
        <w:spacing w:after="0" w:line="240" w:lineRule="auto"/>
        <w:ind w:firstLine="709"/>
        <w:contextualSpacing/>
        <w:rPr>
          <w:rFonts w:cs="Times New Roman"/>
          <w:szCs w:val="28"/>
          <w:lang w:val="ru-RU"/>
        </w:rPr>
      </w:pPr>
      <w:r w:rsidRPr="00A1799B">
        <w:rPr>
          <w:rFonts w:cs="Times New Roman"/>
          <w:szCs w:val="28"/>
          <w:lang w:val="ru-RU"/>
        </w:rPr>
        <w:t>3.1 Мобильді қосымшаның негізгі модульдерін жүзеге асыру</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Мобильді қосымша </w:t>
      </w:r>
      <w:r w:rsidRPr="00DC71D9">
        <w:rPr>
          <w:rFonts w:cs="Times New Roman"/>
          <w:szCs w:val="28"/>
        </w:rPr>
        <w:t>Flutter</w:t>
      </w:r>
      <w:r w:rsidRPr="00DC71D9">
        <w:rPr>
          <w:rFonts w:cs="Times New Roman"/>
          <w:szCs w:val="28"/>
          <w:lang w:val="ru-RU"/>
        </w:rPr>
        <w:t xml:space="preserve"> негізінде жүзеге асырылды және оның құрылымы экрандар, модельдер, қызметтер, конфигурация және визуалдық компоненттерге бөлінді. Бұл тәсіл кодтың сүйемелденуін жеңілдетеді және әрбір бөліктің жауапкершілігін нақтылайды.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Іске асыру логикасы </w:t>
      </w:r>
      <w:r w:rsidRPr="00DC71D9">
        <w:rPr>
          <w:rFonts w:cs="Times New Roman"/>
          <w:szCs w:val="28"/>
        </w:rPr>
        <w:t>splash</w:t>
      </w:r>
      <w:r w:rsidRPr="00DC71D9">
        <w:rPr>
          <w:rFonts w:cs="Times New Roman"/>
          <w:szCs w:val="28"/>
          <w:lang w:val="ru-RU"/>
        </w:rPr>
        <w:t xml:space="preserve"> </w:t>
      </w:r>
      <w:r w:rsidRPr="00DC71D9">
        <w:rPr>
          <w:rFonts w:cs="Times New Roman"/>
          <w:szCs w:val="28"/>
        </w:rPr>
        <w:t>gate</w:t>
      </w:r>
      <w:r w:rsidRPr="00DC71D9">
        <w:rPr>
          <w:rFonts w:cs="Times New Roman"/>
          <w:szCs w:val="28"/>
          <w:lang w:val="ru-RU"/>
        </w:rPr>
        <w:t xml:space="preserve"> модулінен басталады. Қосымша ашылғанда қолданушының токені жергілікті сақтау қабатынан тексеріледі. Егер токен бар болса, қолданушы бірден негізгі навигация экранына өтеді, ал токен жоқ болса, логин экраны ашылады. Бұл сценарий мобильді қолданбадағы бастапқы ағынды жеңілдетеді.</w:t>
      </w:r>
    </w:p>
    <w:p w:rsidR="00E34A9A"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Аутентификация модулі логин және тіркелу экрандарынан тұрады. Форма валидациясы </w:t>
      </w:r>
      <w:r w:rsidRPr="00DC71D9">
        <w:rPr>
          <w:rFonts w:cs="Times New Roman"/>
          <w:szCs w:val="28"/>
        </w:rPr>
        <w:t>email</w:t>
      </w:r>
      <w:r w:rsidRPr="00DC71D9">
        <w:rPr>
          <w:rFonts w:cs="Times New Roman"/>
          <w:szCs w:val="28"/>
          <w:lang w:val="ru-RU"/>
        </w:rPr>
        <w:t xml:space="preserve"> форматын, бос өрістерді және пароль ұзындығын тексереді. Сервер жауап бергеннен кейін токен, аты-жөні және </w:t>
      </w:r>
      <w:r w:rsidRPr="00DC71D9">
        <w:rPr>
          <w:rFonts w:cs="Times New Roman"/>
          <w:szCs w:val="28"/>
        </w:rPr>
        <w:t>email</w:t>
      </w:r>
      <w:r w:rsidRPr="00DC71D9">
        <w:rPr>
          <w:rFonts w:cs="Times New Roman"/>
          <w:szCs w:val="28"/>
          <w:lang w:val="ru-RU"/>
        </w:rPr>
        <w:t xml:space="preserve"> `</w:t>
      </w:r>
      <w:r w:rsidRPr="00DC71D9">
        <w:rPr>
          <w:rFonts w:cs="Times New Roman"/>
          <w:szCs w:val="28"/>
        </w:rPr>
        <w:t>StorageService</w:t>
      </w:r>
      <w:r w:rsidRPr="00DC71D9">
        <w:rPr>
          <w:rFonts w:cs="Times New Roman"/>
          <w:szCs w:val="28"/>
          <w:lang w:val="ru-RU"/>
        </w:rPr>
        <w:t>` арқылы жергілікті сақталады. Нәтижесінде пайдаланушы келесі ашқанда қайта кіруді қажет етпейді.</w:t>
      </w:r>
      <w:r w:rsidR="0084377E">
        <w:rPr>
          <w:rFonts w:cs="Times New Roman"/>
          <w:szCs w:val="28"/>
          <w:lang w:val="ru-RU"/>
        </w:rPr>
        <w:t xml:space="preserve"> </w:t>
      </w:r>
      <w:r w:rsidR="0084377E" w:rsidRPr="00DC71D9">
        <w:rPr>
          <w:rFonts w:cs="Times New Roman"/>
          <w:szCs w:val="28"/>
          <w:lang w:val="ru-RU"/>
        </w:rPr>
        <w:t>Аутентификация</w:t>
      </w:r>
      <w:r w:rsidR="0084377E">
        <w:rPr>
          <w:rFonts w:cs="Times New Roman"/>
          <w:szCs w:val="28"/>
          <w:lang w:val="ru-RU"/>
        </w:rPr>
        <w:t xml:space="preserve"> және тіркелу экрандары </w:t>
      </w:r>
      <w:r w:rsidR="009E4991">
        <w:rPr>
          <w:rFonts w:cs="Times New Roman"/>
          <w:szCs w:val="28"/>
          <w:lang w:val="ru-RU"/>
        </w:rPr>
        <w:t>6</w:t>
      </w:r>
      <w:r w:rsidR="0084377E">
        <w:rPr>
          <w:rFonts w:cs="Times New Roman"/>
          <w:szCs w:val="28"/>
          <w:lang w:val="ru-RU"/>
        </w:rPr>
        <w:t>–суретте көрсетілген.</w:t>
      </w:r>
    </w:p>
    <w:p w:rsidR="0084377E" w:rsidRDefault="0084377E" w:rsidP="00DC71D9">
      <w:pPr>
        <w:spacing w:after="0" w:line="240" w:lineRule="auto"/>
        <w:ind w:firstLine="709"/>
        <w:contextualSpacing/>
        <w:jc w:val="both"/>
        <w:rPr>
          <w:rFonts w:cs="Times New Roman"/>
          <w:szCs w:val="28"/>
          <w:lang w:val="ru-RU"/>
        </w:rPr>
      </w:pPr>
    </w:p>
    <w:p w:rsidR="0084377E" w:rsidRDefault="00D76E83" w:rsidP="009E4991">
      <w:pPr>
        <w:spacing w:after="0" w:line="240" w:lineRule="auto"/>
        <w:ind w:firstLine="709"/>
        <w:contextualSpacing/>
        <w:jc w:val="center"/>
        <w:rPr>
          <w:rFonts w:cs="Times New Roman"/>
          <w:szCs w:val="28"/>
          <w:lang w:val="ru-RU"/>
        </w:rPr>
      </w:pPr>
      <w:r>
        <w:rPr>
          <w:rFonts w:cs="Times New Roman"/>
          <w:szCs w:val="28"/>
          <w:lang w:val="ru-RU"/>
        </w:rPr>
        <w:pict>
          <v:shape id="_x0000_i1027" type="#_x0000_t75" style="width:138pt;height:306.65pt">
            <v:imagedata r:id="rId14" o:title="WhatsApp Image 2026-04-30 at 10.07"/>
          </v:shape>
        </w:pict>
      </w:r>
      <w:r w:rsidR="009E4991">
        <w:rPr>
          <w:rFonts w:cs="Times New Roman"/>
          <w:szCs w:val="28"/>
          <w:lang w:val="ru-RU"/>
        </w:rPr>
        <w:t xml:space="preserve"> </w:t>
      </w:r>
      <w:r>
        <w:rPr>
          <w:rFonts w:cs="Times New Roman"/>
          <w:szCs w:val="28"/>
          <w:lang w:val="ru-RU"/>
        </w:rPr>
        <w:pict>
          <v:shape id="_x0000_i1028" type="#_x0000_t75" style="width:138pt;height:306.65pt">
            <v:imagedata r:id="rId15" o:title="WhatsApp Image 2026-04-30 at 10.07"/>
          </v:shape>
        </w:pict>
      </w:r>
    </w:p>
    <w:p w:rsidR="009E4991" w:rsidRDefault="009E4991" w:rsidP="00DC71D9">
      <w:pPr>
        <w:spacing w:after="0" w:line="240" w:lineRule="auto"/>
        <w:ind w:firstLine="709"/>
        <w:contextualSpacing/>
        <w:jc w:val="both"/>
        <w:rPr>
          <w:rFonts w:cs="Times New Roman"/>
          <w:szCs w:val="28"/>
          <w:lang w:val="ru-RU"/>
        </w:rPr>
      </w:pPr>
    </w:p>
    <w:p w:rsidR="009E4991" w:rsidRPr="00DC71D9" w:rsidRDefault="009E4991" w:rsidP="009E4991">
      <w:pPr>
        <w:spacing w:after="0" w:line="240" w:lineRule="auto"/>
        <w:ind w:firstLine="709"/>
        <w:contextualSpacing/>
        <w:jc w:val="center"/>
        <w:rPr>
          <w:rFonts w:cs="Times New Roman"/>
          <w:szCs w:val="28"/>
          <w:lang w:val="ru-RU"/>
        </w:rPr>
      </w:pPr>
      <w:r>
        <w:rPr>
          <w:rFonts w:cs="Times New Roman"/>
          <w:szCs w:val="28"/>
          <w:lang w:val="ru-RU"/>
        </w:rPr>
        <w:t xml:space="preserve">6-сурет. </w:t>
      </w:r>
      <w:r w:rsidRPr="00DC71D9">
        <w:rPr>
          <w:rFonts w:cs="Times New Roman"/>
          <w:szCs w:val="28"/>
          <w:lang w:val="ru-RU"/>
        </w:rPr>
        <w:t>Аутентификация</w:t>
      </w:r>
      <w:r>
        <w:rPr>
          <w:rFonts w:cs="Times New Roman"/>
          <w:szCs w:val="28"/>
          <w:lang w:val="ru-RU"/>
        </w:rPr>
        <w:t xml:space="preserve"> және тіркелу экрандары</w:t>
      </w:r>
    </w:p>
    <w:p w:rsidR="009E4991" w:rsidRPr="009E4991" w:rsidRDefault="009E4991" w:rsidP="009E4991">
      <w:pPr>
        <w:spacing w:after="0" w:line="240" w:lineRule="auto"/>
        <w:ind w:firstLine="709"/>
        <w:contextualSpacing/>
        <w:jc w:val="both"/>
        <w:rPr>
          <w:rFonts w:cs="Times New Roman"/>
          <w:szCs w:val="28"/>
          <w:lang w:val="ru-RU"/>
        </w:rPr>
      </w:pPr>
      <w:r w:rsidRPr="009E4991">
        <w:rPr>
          <w:rFonts w:cs="Times New Roman"/>
          <w:szCs w:val="28"/>
          <w:lang w:val="ru-RU"/>
        </w:rPr>
        <w:lastRenderedPageBreak/>
        <w:t>Негізгі навигация экраны қосымшаның барлық негізгі функционалдық бөлімдерін бір ортаға біріктіретін орталық басқару қабаты болып табылады. Бұл экранның басты мақсаты пайдаланушыны әртүрлі модульдер арасында шатастырмай, оның барлық негізгі әрекеттерге қысқа әрі түсінікті жолмен өтуін қамтамасыз ету болып саналады. Мобильді қосымшада ақпараттың көп болуы әрдайым артықшылық бола бермейді, себебі пайдаланушы өзіне қажетті функцияны тез таба алмаса, жүйенің құндылығы төмендейді. Осы себепті төменгі навигация арқылы бес негізгі бөлім ғана таңдалып алынды: басты бет, операциялар, мақсаттар, AI кеңесші және профиль. Мұндай құрылым қазіргі мобильді UX қағидаларына сәйкес келеді және пайдаланушыға жүйенің ішкі логикасын оңай түсінуге мүмкіндік береді. Әр бөлім нақты бір міндетке жауап береді, бірақ олардың барлығы бір ортақ қаржылық деректер қорымен байланысқан. Нәтижесінде пайдаланушы қосымшаны бөлек-бөлек экрандар жиынтығы ретінде емес, қаржылық тәртібін қалыптастыруға арналған біртұтас жүйе ретінде қабылдайды.</w:t>
      </w:r>
    </w:p>
    <w:p w:rsidR="009E4991" w:rsidRPr="009E4991" w:rsidRDefault="009E4991" w:rsidP="009E4991">
      <w:pPr>
        <w:spacing w:after="0" w:line="240" w:lineRule="auto"/>
        <w:ind w:firstLine="709"/>
        <w:contextualSpacing/>
        <w:jc w:val="both"/>
        <w:rPr>
          <w:rFonts w:cs="Times New Roman"/>
          <w:szCs w:val="28"/>
          <w:lang w:val="ru-RU"/>
        </w:rPr>
      </w:pPr>
      <w:r w:rsidRPr="009E4991">
        <w:rPr>
          <w:rFonts w:cs="Times New Roman"/>
          <w:szCs w:val="28"/>
          <w:lang w:val="ru-RU"/>
        </w:rPr>
        <w:t>DashboardScreen қосымшаның негізгі ақпараттық панелі болып табылады және пайдаланушының ағымдағы қаржылық жағдайын қысқа уақыт ішінде толық түсінуге көмектеседі. Бұл экран ашылған сәтте қолданушы өзінің ағымдағы балансын, айлық кіріс көлемін, шығыс сомасын, жинаққа аударылған қаражатын, белсенді мақсаттарының санын, айлық жоспар параметрлерін және соңғы орындалған операцияларды көре алады. Мұндай шоғырландырылған формат ақпаратты іздеп жүру қажеттілігін азайтады. Яғни қолданушы бір ғана экранға қарап-ақ «менің қанша ақшам бар?», «осы айда қанша жұмсадым?», «жинақ жоспары орындалып жатыр ма?», «қай мақсатқа жақындап келемін?» деген маңызды сұрақтарға жауап ала алады. Dashboard экранының тағы бір артықшылығы – ол тек статикалық көрсеткіштерді ғана бермей, жылдам әрекет ету орталығы ретінде де жұмыс істейді. Мысалы, пайдаланушы операция қосу, айлық жоспар ашу немесе жаңа мақсат енгізу секілді жиі қолданылатын функцияларға бірден осы жерден өте алады. Бұл тәсіл әрекеттерді бірнеше деңгейлі мәзірге жасырып қоймай, керісінше маңызды функцияларды көзге бірден түсетін аймақта ұсынуға мүмкіндік береді.</w:t>
      </w:r>
    </w:p>
    <w:p w:rsidR="009E4991" w:rsidRDefault="009E4991" w:rsidP="009E4991">
      <w:pPr>
        <w:spacing w:after="0" w:line="240" w:lineRule="auto"/>
        <w:ind w:firstLine="709"/>
        <w:contextualSpacing/>
        <w:jc w:val="both"/>
        <w:rPr>
          <w:rFonts w:cs="Times New Roman"/>
          <w:szCs w:val="28"/>
          <w:lang w:val="ru-RU"/>
        </w:rPr>
      </w:pPr>
      <w:r w:rsidRPr="009E4991">
        <w:rPr>
          <w:rFonts w:cs="Times New Roman"/>
          <w:szCs w:val="28"/>
          <w:lang w:val="ru-RU"/>
        </w:rPr>
        <w:t xml:space="preserve">Dashboard-тың құрылымы қаржылық тәртіпті визуалды түрде сезінуге көмектесетіндей ұйымдастырылған. Баланс пен қаржылық ұпай сияқты көрсеткіштердің ірі шрифтпен берілуі қолданушы назарын ең алдымен өз жағдайын бағалауға бағыттайды. Ал кіріс, шығыс, жинақ және мақсат саны сияқты карточкалар жеке блоктар түрінде ұсынылып, әрбір көрсеткіштің мағынасы тез қабылданатындай жасалған. Бұл жерде интерфейс тек ақпарат тасымалдаушы рөлін атқарып қоймай, қолданушының қаржы туралы ойлау стилін де қалыптастырады. Егер адам шығынның қанша екенін ғана емес, оның жинақпен, баланс қалдығымен және жоспармен қандай байланыста екенін көрсе, ол келесі қаржылық шешімін анағұрлым саналы қабылдайды. Осы </w:t>
      </w:r>
      <w:r w:rsidRPr="009E4991">
        <w:rPr>
          <w:rFonts w:cs="Times New Roman"/>
          <w:szCs w:val="28"/>
          <w:lang w:val="ru-RU"/>
        </w:rPr>
        <w:lastRenderedPageBreak/>
        <w:t>мағынада DashboardScreen қосымшаның ең маңызды аналитикалық бөлігі болып есептеледі.</w:t>
      </w:r>
      <w:r>
        <w:rPr>
          <w:rFonts w:cs="Times New Roman"/>
          <w:szCs w:val="28"/>
          <w:lang w:val="ru-RU"/>
        </w:rPr>
        <w:t xml:space="preserve"> </w:t>
      </w:r>
      <w:r w:rsidRPr="009E4991">
        <w:rPr>
          <w:rFonts w:cs="Times New Roman"/>
          <w:szCs w:val="28"/>
          <w:lang w:val="ru-RU"/>
        </w:rPr>
        <w:t>DashboardScreen</w:t>
      </w:r>
      <w:r>
        <w:rPr>
          <w:rFonts w:cs="Times New Roman"/>
          <w:szCs w:val="28"/>
          <w:lang w:val="ru-RU"/>
        </w:rPr>
        <w:t xml:space="preserve"> 7-суретте көрсетілген.</w:t>
      </w:r>
    </w:p>
    <w:p w:rsidR="009E4991" w:rsidRDefault="009E4991" w:rsidP="009E4991">
      <w:pPr>
        <w:spacing w:after="0" w:line="240" w:lineRule="auto"/>
        <w:ind w:firstLine="709"/>
        <w:contextualSpacing/>
        <w:jc w:val="both"/>
        <w:rPr>
          <w:rFonts w:cs="Times New Roman"/>
          <w:szCs w:val="28"/>
          <w:lang w:val="ru-RU"/>
        </w:rPr>
      </w:pPr>
    </w:p>
    <w:p w:rsidR="009E4991" w:rsidRDefault="009E4991" w:rsidP="0060311A">
      <w:pPr>
        <w:spacing w:after="0" w:line="240" w:lineRule="auto"/>
        <w:contextualSpacing/>
        <w:jc w:val="center"/>
        <w:rPr>
          <w:rFonts w:cs="Times New Roman"/>
          <w:szCs w:val="28"/>
          <w:lang w:val="ru-RU"/>
        </w:rPr>
      </w:pPr>
      <w:r>
        <w:rPr>
          <w:rFonts w:cs="Times New Roman"/>
          <w:noProof/>
          <w:szCs w:val="28"/>
        </w:rPr>
        <w:drawing>
          <wp:inline distT="0" distB="0" distL="0" distR="0">
            <wp:extent cx="1896745" cy="4213498"/>
            <wp:effectExtent l="0" t="0" r="8255" b="0"/>
            <wp:docPr id="6" name="Рисунок 6" descr="C:\Users\Askar\AppData\Local\Microsoft\Windows\INetCache\Content.Word\WhatsApp Image 2026-04-30 at 10.07.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skar\AppData\Local\Microsoft\Windows\INetCache\Content.Word\WhatsApp Image 2026-04-30 at 10.07.38.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98276" cy="4216898"/>
                    </a:xfrm>
                    <a:prstGeom prst="rect">
                      <a:avLst/>
                    </a:prstGeom>
                    <a:noFill/>
                    <a:ln>
                      <a:noFill/>
                    </a:ln>
                  </pic:spPr>
                </pic:pic>
              </a:graphicData>
            </a:graphic>
          </wp:inline>
        </w:drawing>
      </w:r>
      <w:r w:rsidR="00D76E83">
        <w:rPr>
          <w:rFonts w:cs="Times New Roman"/>
          <w:szCs w:val="28"/>
          <w:lang w:val="ru-RU"/>
        </w:rPr>
        <w:pict>
          <v:shape id="_x0000_i1029" type="#_x0000_t75" style="width:149.35pt;height:332pt">
            <v:imagedata r:id="rId17" o:title="WhatsApp Image 2026-04-30 at 10.07"/>
          </v:shape>
        </w:pict>
      </w:r>
      <w:r>
        <w:rPr>
          <w:rFonts w:cs="Times New Roman"/>
          <w:szCs w:val="28"/>
          <w:lang w:val="ru-RU"/>
        </w:rPr>
        <w:t xml:space="preserve"> </w:t>
      </w:r>
      <w:r w:rsidR="00D76E83">
        <w:rPr>
          <w:rFonts w:cs="Times New Roman"/>
          <w:szCs w:val="28"/>
          <w:lang w:val="ru-RU"/>
        </w:rPr>
        <w:pict>
          <v:shape id="_x0000_i1030" type="#_x0000_t75" style="width:149.35pt;height:332pt">
            <v:imagedata r:id="rId18" o:title="WhatsApp Image 2026-04-30 at 10.07"/>
          </v:shape>
        </w:pict>
      </w:r>
    </w:p>
    <w:p w:rsidR="0060311A" w:rsidRDefault="0060311A" w:rsidP="009E4991">
      <w:pPr>
        <w:spacing w:after="0" w:line="240" w:lineRule="auto"/>
        <w:ind w:firstLine="709"/>
        <w:contextualSpacing/>
        <w:jc w:val="both"/>
        <w:rPr>
          <w:rFonts w:cs="Times New Roman"/>
          <w:szCs w:val="28"/>
          <w:lang w:val="ru-RU"/>
        </w:rPr>
      </w:pPr>
    </w:p>
    <w:p w:rsidR="0060311A" w:rsidRDefault="0060311A" w:rsidP="0060311A">
      <w:pPr>
        <w:spacing w:after="0" w:line="240" w:lineRule="auto"/>
        <w:ind w:firstLine="709"/>
        <w:contextualSpacing/>
        <w:jc w:val="center"/>
        <w:rPr>
          <w:rFonts w:cs="Times New Roman"/>
          <w:szCs w:val="28"/>
          <w:lang w:val="ru-RU"/>
        </w:rPr>
      </w:pPr>
      <w:r>
        <w:rPr>
          <w:rFonts w:cs="Times New Roman"/>
          <w:szCs w:val="28"/>
          <w:lang w:val="ru-RU"/>
        </w:rPr>
        <w:t xml:space="preserve">7-сурет. </w:t>
      </w:r>
      <w:r w:rsidRPr="009E4991">
        <w:rPr>
          <w:rFonts w:cs="Times New Roman"/>
          <w:szCs w:val="28"/>
          <w:lang w:val="ru-RU"/>
        </w:rPr>
        <w:t>DashboardScreen</w:t>
      </w:r>
    </w:p>
    <w:p w:rsidR="009E4991" w:rsidRPr="009E4991" w:rsidRDefault="009E4991" w:rsidP="009E4991">
      <w:pPr>
        <w:spacing w:after="0" w:line="240" w:lineRule="auto"/>
        <w:ind w:firstLine="709"/>
        <w:contextualSpacing/>
        <w:jc w:val="both"/>
        <w:rPr>
          <w:rFonts w:cs="Times New Roman"/>
          <w:szCs w:val="28"/>
          <w:lang w:val="ru-RU"/>
        </w:rPr>
      </w:pPr>
    </w:p>
    <w:p w:rsidR="009E4991" w:rsidRPr="009E4991" w:rsidRDefault="009E4991" w:rsidP="009E4991">
      <w:pPr>
        <w:spacing w:after="0" w:line="240" w:lineRule="auto"/>
        <w:ind w:firstLine="709"/>
        <w:contextualSpacing/>
        <w:jc w:val="both"/>
        <w:rPr>
          <w:rFonts w:cs="Times New Roman"/>
          <w:szCs w:val="28"/>
          <w:lang w:val="ru-RU"/>
        </w:rPr>
      </w:pPr>
      <w:r w:rsidRPr="009E4991">
        <w:rPr>
          <w:rFonts w:cs="Times New Roman"/>
          <w:szCs w:val="28"/>
          <w:lang w:val="ru-RU"/>
        </w:rPr>
        <w:t>Операциялар модулі пайдаланушының күнделікті қаржылық белсенділігін тіркейтін негізгі жұмыс аймағы болып табылады. Егер Dashboard жалпы көріністі ұсынса, TransactionsScreen нақты қозғалыстардың егжей-тегжейін көрсетеді. Бұл модульдің басты міндеті – кіріс, шығыс және жинақ операцияларын дәл және реттелген түрде енгізуге, сақтауға және қайта қарауға мүмкіндік беру. AddTransactionScreen экраны арқылы қолданушы операция түрін таңдайды, яғни ол кіріс пе, шығыс па, әлде жинаққа аударым ба – соны белгілейді. Одан кейін сома енгізіледі, сәйкес санат таңдалады, қажет болса қысқаша ескертпе жазылады және операция күні белгіленеді. Осындай құрылым қарапайым көрінгенімен, қаржылық тәртіп үшін өте маңызды. Себебі деректер неғұрлым нақтылы және жүйелі енгізілсе, кейінгі аналитика да соғұрлым пайдалы болады.</w:t>
      </w:r>
    </w:p>
    <w:p w:rsidR="0060311A" w:rsidRDefault="009E4991" w:rsidP="0060311A">
      <w:pPr>
        <w:spacing w:after="0" w:line="240" w:lineRule="auto"/>
        <w:ind w:firstLine="709"/>
        <w:contextualSpacing/>
        <w:jc w:val="both"/>
        <w:rPr>
          <w:rFonts w:cs="Times New Roman"/>
          <w:szCs w:val="28"/>
          <w:lang w:val="ru-RU"/>
        </w:rPr>
      </w:pPr>
      <w:r w:rsidRPr="009E4991">
        <w:rPr>
          <w:rFonts w:cs="Times New Roman"/>
          <w:szCs w:val="28"/>
          <w:lang w:val="ru-RU"/>
        </w:rPr>
        <w:t xml:space="preserve">TransactionsScreen экранында тек операциялар тізімі ғана емес, сонымен қатар іздеу және сүзгілеу механизмдері де қарастырылған. Бұл шешім деректер көлемі өскен жағдайда пайдаланушыны қолдауға бағытталған. Уақыт өте келе </w:t>
      </w:r>
      <w:r w:rsidRPr="009E4991">
        <w:rPr>
          <w:rFonts w:cs="Times New Roman"/>
          <w:szCs w:val="28"/>
          <w:lang w:val="ru-RU"/>
        </w:rPr>
        <w:lastRenderedPageBreak/>
        <w:t>қолданушыда ондаған немесе жүздеген операция жиналуы мүмкін. Егер мұндай жағдайда экран тек ұзын тізімнен тұрса, қажетті жазбаны табу қиынға соғар еді. Сондықтан операцияларды түрі бойынша, мәтіні бойынша немесе санаты бойынша қарастыру мүмкіндігі қосымшаның күнделікті қолданудағы тиімділігін айтарлықтай арттырады. Мысалы, пайдаланушы тек шығыс жазбаларын ғана көргісі келсе немесе белгілі бір ескертпе бойынша операцияны іздегісі келсе, бұл әрекетті тез орындай алады. Мұндай мүмкіндік қаржы есебін жай ғана жүргізіп қоймай, оны шынайы талдау құралына айналдырады.</w:t>
      </w:r>
      <w:r w:rsidR="0060311A">
        <w:rPr>
          <w:rFonts w:cs="Times New Roman"/>
          <w:szCs w:val="28"/>
          <w:lang w:val="ru-RU"/>
        </w:rPr>
        <w:t xml:space="preserve"> Операциялар экрандары 8-суретте көрсетілген.</w:t>
      </w:r>
    </w:p>
    <w:p w:rsidR="0060311A" w:rsidRDefault="0060311A" w:rsidP="0060311A">
      <w:pPr>
        <w:spacing w:after="0" w:line="240" w:lineRule="auto"/>
        <w:ind w:firstLine="709"/>
        <w:contextualSpacing/>
        <w:jc w:val="both"/>
        <w:rPr>
          <w:rFonts w:cs="Times New Roman"/>
          <w:szCs w:val="28"/>
          <w:lang w:val="ru-RU"/>
        </w:rPr>
      </w:pPr>
    </w:p>
    <w:p w:rsidR="0060311A" w:rsidRDefault="0060311A" w:rsidP="0060311A">
      <w:pPr>
        <w:spacing w:after="0" w:line="240" w:lineRule="auto"/>
        <w:contextualSpacing/>
        <w:jc w:val="center"/>
        <w:rPr>
          <w:rFonts w:cs="Times New Roman"/>
          <w:szCs w:val="28"/>
          <w:lang w:val="ru-RU"/>
        </w:rPr>
      </w:pPr>
      <w:r>
        <w:rPr>
          <w:rFonts w:cs="Times New Roman"/>
          <w:noProof/>
          <w:szCs w:val="28"/>
        </w:rPr>
        <w:drawing>
          <wp:inline distT="0" distB="0" distL="0" distR="0">
            <wp:extent cx="1788883" cy="3960000"/>
            <wp:effectExtent l="0" t="0" r="1905" b="2540"/>
            <wp:docPr id="9" name="Рисунок 9" descr="C:\Users\Askar\AppData\Local\Microsoft\Windows\INetCache\Content.Word\WhatsApp Image 2026-04-30 at 10.07.3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Askar\AppData\Local\Microsoft\Windows\INetCache\Content.Word\WhatsApp Image 2026-04-30 at 10.07.36 (1).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88883" cy="3960000"/>
                    </a:xfrm>
                    <a:prstGeom prst="rect">
                      <a:avLst/>
                    </a:prstGeom>
                    <a:noFill/>
                    <a:ln>
                      <a:noFill/>
                    </a:ln>
                  </pic:spPr>
                </pic:pic>
              </a:graphicData>
            </a:graphic>
          </wp:inline>
        </w:drawing>
      </w:r>
      <w:r>
        <w:rPr>
          <w:rFonts w:cs="Times New Roman"/>
          <w:noProof/>
          <w:szCs w:val="28"/>
        </w:rPr>
        <w:drawing>
          <wp:inline distT="0" distB="0" distL="0" distR="0">
            <wp:extent cx="1779799" cy="3960000"/>
            <wp:effectExtent l="0" t="0" r="0" b="2540"/>
            <wp:docPr id="8" name="Рисунок 8" descr="C:\Users\Askar\AppData\Local\Microsoft\Windows\INetCache\Content.Word\WhatsApp Image 2026-04-30 at 10.07.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Askar\AppData\Local\Microsoft\Windows\INetCache\Content.Word\WhatsApp Image 2026-04-30 at 10.07.35.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79799" cy="3960000"/>
                    </a:xfrm>
                    <a:prstGeom prst="rect">
                      <a:avLst/>
                    </a:prstGeom>
                    <a:noFill/>
                    <a:ln>
                      <a:noFill/>
                    </a:ln>
                  </pic:spPr>
                </pic:pic>
              </a:graphicData>
            </a:graphic>
          </wp:inline>
        </w:drawing>
      </w:r>
      <w:r>
        <w:rPr>
          <w:rFonts w:cs="Times New Roman"/>
          <w:noProof/>
          <w:szCs w:val="28"/>
        </w:rPr>
        <w:drawing>
          <wp:inline distT="0" distB="0" distL="0" distR="0">
            <wp:extent cx="1779799" cy="3960000"/>
            <wp:effectExtent l="0" t="0" r="0" b="2540"/>
            <wp:docPr id="7" name="Рисунок 7" descr="C:\Users\Askar\AppData\Local\Microsoft\Windows\INetCache\Content.Word\WhatsApp Image 2026-04-30 at 10.07.35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Askar\AppData\Local\Microsoft\Windows\INetCache\Content.Word\WhatsApp Image 2026-04-30 at 10.07.35 (2).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9799" cy="3960000"/>
                    </a:xfrm>
                    <a:prstGeom prst="rect">
                      <a:avLst/>
                    </a:prstGeom>
                    <a:noFill/>
                    <a:ln>
                      <a:noFill/>
                    </a:ln>
                  </pic:spPr>
                </pic:pic>
              </a:graphicData>
            </a:graphic>
          </wp:inline>
        </w:drawing>
      </w:r>
    </w:p>
    <w:p w:rsidR="0060311A" w:rsidRDefault="0060311A" w:rsidP="0060311A">
      <w:pPr>
        <w:spacing w:after="0" w:line="240" w:lineRule="auto"/>
        <w:contextualSpacing/>
        <w:jc w:val="center"/>
        <w:rPr>
          <w:rFonts w:cs="Times New Roman"/>
          <w:szCs w:val="28"/>
          <w:lang w:val="ru-RU"/>
        </w:rPr>
      </w:pPr>
    </w:p>
    <w:p w:rsidR="0060311A" w:rsidRDefault="0060311A" w:rsidP="0060311A">
      <w:pPr>
        <w:spacing w:after="0" w:line="240" w:lineRule="auto"/>
        <w:contextualSpacing/>
        <w:jc w:val="center"/>
        <w:rPr>
          <w:rFonts w:cs="Times New Roman"/>
          <w:szCs w:val="28"/>
          <w:lang w:val="ru-RU"/>
        </w:rPr>
      </w:pPr>
      <w:r>
        <w:rPr>
          <w:rFonts w:cs="Times New Roman"/>
          <w:szCs w:val="28"/>
          <w:lang w:val="ru-RU"/>
        </w:rPr>
        <w:t>8-сурет. Операциялар экрандары</w:t>
      </w:r>
    </w:p>
    <w:p w:rsidR="009E4991" w:rsidRPr="009E4991" w:rsidRDefault="009E4991" w:rsidP="009E4991">
      <w:pPr>
        <w:spacing w:after="0" w:line="240" w:lineRule="auto"/>
        <w:ind w:firstLine="709"/>
        <w:contextualSpacing/>
        <w:jc w:val="both"/>
        <w:rPr>
          <w:rFonts w:cs="Times New Roman"/>
          <w:szCs w:val="28"/>
          <w:lang w:val="ru-RU"/>
        </w:rPr>
      </w:pPr>
    </w:p>
    <w:p w:rsidR="0060311A" w:rsidRDefault="009E4991" w:rsidP="0060311A">
      <w:pPr>
        <w:spacing w:after="0" w:line="240" w:lineRule="auto"/>
        <w:ind w:firstLine="709"/>
        <w:contextualSpacing/>
        <w:jc w:val="both"/>
        <w:rPr>
          <w:rFonts w:cs="Times New Roman"/>
          <w:szCs w:val="28"/>
          <w:lang w:val="ru-RU"/>
        </w:rPr>
      </w:pPr>
      <w:r w:rsidRPr="009E4991">
        <w:rPr>
          <w:rFonts w:cs="Times New Roman"/>
          <w:szCs w:val="28"/>
          <w:lang w:val="ru-RU"/>
        </w:rPr>
        <w:t xml:space="preserve">Операциялар модулінің маңызды ерекшелігі – оның деректерді тіркеумен ғана шектелмей, басқа модульдермен тікелей байланыста жұмыс істеуі. Қолданушы шығыс енгізген сәтте бұл жазба dashboard-тағы жалпы шығыс сомасына бірден әсер етеді. Егер сол шығын белгілі бір санатта көп жиналса, кейін AI кеңесші оны талдауда пайдаланады. Егер қолданушы жинақ түріндегі операция енгізсе, ол тек транзакция ретінде ғана емес, жинаққа бағытталған әрекет ретінде қарастырылады. Осылайша, әрбір операция бүкіл жүйе үшін маңызды ақпарат бірлігіне айналады. Бұл модульдің құндылығы да осында: ол қосымшаның қалған аналитикалық мүмкіндіктеріне қажетті бастапқы </w:t>
      </w:r>
      <w:r w:rsidRPr="009E4991">
        <w:rPr>
          <w:rFonts w:cs="Times New Roman"/>
          <w:szCs w:val="28"/>
          <w:lang w:val="ru-RU"/>
        </w:rPr>
        <w:lastRenderedPageBreak/>
        <w:t>деректерді қалыптастырады.</w:t>
      </w:r>
      <w:r w:rsidR="0060311A">
        <w:rPr>
          <w:rFonts w:cs="Times New Roman"/>
          <w:szCs w:val="28"/>
          <w:lang w:val="ru-RU"/>
        </w:rPr>
        <w:t xml:space="preserve"> Операцияларды енгізу формасы 9-суретте көрсетілген.</w:t>
      </w:r>
    </w:p>
    <w:p w:rsidR="0060311A" w:rsidRDefault="0060311A" w:rsidP="0060311A">
      <w:pPr>
        <w:spacing w:after="0" w:line="240" w:lineRule="auto"/>
        <w:ind w:firstLine="709"/>
        <w:contextualSpacing/>
        <w:jc w:val="both"/>
        <w:rPr>
          <w:rFonts w:cs="Times New Roman"/>
          <w:szCs w:val="28"/>
          <w:lang w:val="ru-RU"/>
        </w:rPr>
      </w:pPr>
    </w:p>
    <w:p w:rsidR="0060311A" w:rsidRDefault="00D76E83" w:rsidP="0060311A">
      <w:pPr>
        <w:spacing w:after="0" w:line="240" w:lineRule="auto"/>
        <w:ind w:firstLine="709"/>
        <w:contextualSpacing/>
        <w:jc w:val="center"/>
        <w:rPr>
          <w:rFonts w:cs="Times New Roman"/>
          <w:szCs w:val="28"/>
          <w:lang w:val="ru-RU"/>
        </w:rPr>
      </w:pPr>
      <w:r>
        <w:rPr>
          <w:rFonts w:cs="Times New Roman"/>
          <w:szCs w:val="28"/>
          <w:lang w:val="ru-RU"/>
        </w:rPr>
        <w:pict>
          <v:shape id="_x0000_i1031" type="#_x0000_t75" style="width:151.35pt;height:336pt">
            <v:imagedata r:id="rId22" o:title="WhatsApp Image 2026-04-30 at 10.07"/>
          </v:shape>
        </w:pict>
      </w:r>
      <w:r w:rsidR="0060311A">
        <w:rPr>
          <w:rFonts w:cs="Times New Roman"/>
          <w:szCs w:val="28"/>
          <w:lang w:val="ru-RU"/>
        </w:rPr>
        <w:t xml:space="preserve"> </w:t>
      </w:r>
      <w:r>
        <w:rPr>
          <w:rFonts w:cs="Times New Roman"/>
          <w:szCs w:val="28"/>
          <w:lang w:val="ru-RU"/>
        </w:rPr>
        <w:pict>
          <v:shape id="_x0000_i1032" type="#_x0000_t75" style="width:151.35pt;height:336pt">
            <v:imagedata r:id="rId23" o:title="WhatsApp Image 2026-04-30 at 10.07"/>
          </v:shape>
        </w:pict>
      </w:r>
    </w:p>
    <w:p w:rsidR="0060311A" w:rsidRDefault="0060311A" w:rsidP="0060311A">
      <w:pPr>
        <w:spacing w:after="0" w:line="240" w:lineRule="auto"/>
        <w:ind w:firstLine="709"/>
        <w:contextualSpacing/>
        <w:jc w:val="center"/>
        <w:rPr>
          <w:rFonts w:cs="Times New Roman"/>
          <w:szCs w:val="28"/>
          <w:lang w:val="ru-RU"/>
        </w:rPr>
      </w:pPr>
    </w:p>
    <w:p w:rsidR="0060311A" w:rsidRDefault="0060311A" w:rsidP="0060311A">
      <w:pPr>
        <w:spacing w:after="0" w:line="240" w:lineRule="auto"/>
        <w:ind w:firstLine="709"/>
        <w:contextualSpacing/>
        <w:jc w:val="center"/>
        <w:rPr>
          <w:rFonts w:cs="Times New Roman"/>
          <w:szCs w:val="28"/>
          <w:lang w:val="ru-RU"/>
        </w:rPr>
      </w:pPr>
      <w:r>
        <w:rPr>
          <w:rFonts w:cs="Times New Roman"/>
          <w:szCs w:val="28"/>
          <w:lang w:val="ru-RU"/>
        </w:rPr>
        <w:t>9-сурет. Операцияларды енгізу формасы</w:t>
      </w:r>
    </w:p>
    <w:p w:rsidR="0060311A" w:rsidRPr="009E4991" w:rsidRDefault="0060311A" w:rsidP="009E4991">
      <w:pPr>
        <w:spacing w:after="0" w:line="240" w:lineRule="auto"/>
        <w:ind w:firstLine="709"/>
        <w:contextualSpacing/>
        <w:jc w:val="both"/>
        <w:rPr>
          <w:rFonts w:cs="Times New Roman"/>
          <w:szCs w:val="28"/>
          <w:lang w:val="ru-RU"/>
        </w:rPr>
      </w:pPr>
    </w:p>
    <w:p w:rsidR="009E4991" w:rsidRPr="009E4991" w:rsidRDefault="009E4991" w:rsidP="009E4991">
      <w:pPr>
        <w:spacing w:after="0" w:line="240" w:lineRule="auto"/>
        <w:ind w:firstLine="709"/>
        <w:contextualSpacing/>
        <w:jc w:val="both"/>
        <w:rPr>
          <w:rFonts w:cs="Times New Roman"/>
          <w:szCs w:val="28"/>
          <w:lang w:val="ru-RU"/>
        </w:rPr>
      </w:pPr>
      <w:r w:rsidRPr="009E4991">
        <w:rPr>
          <w:rFonts w:cs="Times New Roman"/>
          <w:szCs w:val="28"/>
          <w:lang w:val="ru-RU"/>
        </w:rPr>
        <w:t>Жинақ мақсаттары модулі қолданушы мотивациясын қолдайтын және абстрактілі «ақша жинау» идеясын нақты мақсатқа айналдыратын функционалдық бөлік болып табылады. Көп жағдайда адамдар ақша үнемдеу керек екенін түсінгенімен, нақты не үшін жинап жүргенін айқындамайды. Соның нәтижесінде жинақ жасау әрекеті тұрақсыз болып қалады. GoalsScreen осындай мәселені шешуге бағытталған. Бұл экранда пайдаланушы әрбір мақсатының атауын, жиналған сомасын, жалпы мақсат сомасын және пайыздық прогресін көре алады. Прогресс жолағы секілді визуалды элементтер психологиялық тұрғыдан өте маңызды, себебі адам сандық көрсеткіштен гөрі нақты қозғалысты көзбен көргенде көбірек мотивация алады.</w:t>
      </w:r>
    </w:p>
    <w:p w:rsidR="009E4991" w:rsidRDefault="009E4991" w:rsidP="009E4991">
      <w:pPr>
        <w:spacing w:after="0" w:line="240" w:lineRule="auto"/>
        <w:ind w:firstLine="709"/>
        <w:contextualSpacing/>
        <w:jc w:val="both"/>
        <w:rPr>
          <w:rFonts w:cs="Times New Roman"/>
          <w:szCs w:val="28"/>
          <w:lang w:val="ru-RU"/>
        </w:rPr>
      </w:pPr>
      <w:r w:rsidRPr="009E4991">
        <w:rPr>
          <w:rFonts w:cs="Times New Roman"/>
          <w:szCs w:val="28"/>
          <w:lang w:val="ru-RU"/>
        </w:rPr>
        <w:t xml:space="preserve">AddGoalScreen мақсаты, сомасы және қажет болған жағдайда мерзімі бар жаңа жинақ мақсатын енгізуге мүмкіндік береді. Мысалы, пайдаланушы ноутбук алуға, резервтік қор жинауға, оқу ақысын төлеуге немесе саяхатқа ақша жинауға арналған жеке мақсаттар аша алады. Бұл мақсаттар жай ғана тізім емес, қаржылық тәртіптің эмоционалдық драйвері болып саналады. Өйткені адам </w:t>
      </w:r>
      <w:r w:rsidRPr="009E4991">
        <w:rPr>
          <w:rFonts w:cs="Times New Roman"/>
          <w:szCs w:val="28"/>
          <w:lang w:val="ru-RU"/>
        </w:rPr>
        <w:lastRenderedPageBreak/>
        <w:t>күнделікті шығындарын шектеген кезде оның орнына қандай нақты нәтиже келетінін көруі керек. Ал GoalsScreen дәл осы байланысты қамтамасыз етеді: шығынды бақылау мен жинақтың соңғы мақсатын бір визуалдық кеңістікте байланыстырады.</w:t>
      </w:r>
      <w:r w:rsidR="0060311A">
        <w:rPr>
          <w:rFonts w:cs="Times New Roman"/>
          <w:szCs w:val="28"/>
          <w:lang w:val="ru-RU"/>
        </w:rPr>
        <w:t xml:space="preserve"> Мақсаттарды басқару экран</w:t>
      </w:r>
      <w:r w:rsidR="0017722C">
        <w:rPr>
          <w:rFonts w:cs="Times New Roman"/>
          <w:szCs w:val="28"/>
          <w:lang w:val="ru-RU"/>
        </w:rPr>
        <w:t>дар</w:t>
      </w:r>
      <w:r w:rsidR="0060311A">
        <w:rPr>
          <w:rFonts w:cs="Times New Roman"/>
          <w:szCs w:val="28"/>
          <w:lang w:val="ru-RU"/>
        </w:rPr>
        <w:t>ы 10-суретте көрсетілген.</w:t>
      </w:r>
    </w:p>
    <w:p w:rsidR="0060311A" w:rsidRDefault="0060311A" w:rsidP="009E4991">
      <w:pPr>
        <w:spacing w:after="0" w:line="240" w:lineRule="auto"/>
        <w:ind w:firstLine="709"/>
        <w:contextualSpacing/>
        <w:jc w:val="both"/>
        <w:rPr>
          <w:rFonts w:cs="Times New Roman"/>
          <w:szCs w:val="28"/>
          <w:lang w:val="ru-RU"/>
        </w:rPr>
      </w:pPr>
    </w:p>
    <w:p w:rsidR="0060311A" w:rsidRDefault="00D76E83" w:rsidP="0017722C">
      <w:pPr>
        <w:spacing w:after="0" w:line="240" w:lineRule="auto"/>
        <w:ind w:firstLine="709"/>
        <w:contextualSpacing/>
        <w:jc w:val="center"/>
        <w:rPr>
          <w:rFonts w:cs="Times New Roman"/>
          <w:szCs w:val="28"/>
          <w:lang w:val="ru-RU"/>
        </w:rPr>
      </w:pPr>
      <w:r>
        <w:rPr>
          <w:rFonts w:cs="Times New Roman"/>
          <w:szCs w:val="28"/>
          <w:lang w:val="ru-RU"/>
        </w:rPr>
        <w:pict>
          <v:shape id="_x0000_i1033" type="#_x0000_t75" style="width:140.65pt;height:312pt">
            <v:imagedata r:id="rId24" o:title="WhatsApp Image 2026-04-30 at 10.07"/>
          </v:shape>
        </w:pict>
      </w:r>
      <w:r w:rsidR="0017722C">
        <w:rPr>
          <w:rFonts w:cs="Times New Roman"/>
          <w:szCs w:val="28"/>
          <w:lang w:val="ru-RU"/>
        </w:rPr>
        <w:t xml:space="preserve"> </w:t>
      </w:r>
      <w:r>
        <w:rPr>
          <w:rFonts w:cs="Times New Roman"/>
          <w:szCs w:val="28"/>
          <w:lang w:val="ru-RU"/>
        </w:rPr>
        <w:pict>
          <v:shape id="_x0000_i1034" type="#_x0000_t75" style="width:140.65pt;height:312pt">
            <v:imagedata r:id="rId25" o:title="1"/>
          </v:shape>
        </w:pict>
      </w:r>
      <w:r w:rsidR="0017722C">
        <w:rPr>
          <w:rFonts w:cs="Times New Roman"/>
          <w:szCs w:val="28"/>
          <w:lang w:val="ru-RU"/>
        </w:rPr>
        <w:t xml:space="preserve"> </w:t>
      </w:r>
      <w:r>
        <w:rPr>
          <w:rFonts w:cs="Times New Roman"/>
          <w:szCs w:val="28"/>
          <w:lang w:val="ru-RU"/>
        </w:rPr>
        <w:pict>
          <v:shape id="_x0000_i1035" type="#_x0000_t75" style="width:140.65pt;height:312pt">
            <v:imagedata r:id="rId26" o:title="2"/>
          </v:shape>
        </w:pict>
      </w:r>
    </w:p>
    <w:p w:rsidR="0017722C" w:rsidRDefault="0017722C" w:rsidP="009E4991">
      <w:pPr>
        <w:spacing w:after="0" w:line="240" w:lineRule="auto"/>
        <w:ind w:firstLine="709"/>
        <w:contextualSpacing/>
        <w:jc w:val="both"/>
        <w:rPr>
          <w:rFonts w:cs="Times New Roman"/>
          <w:szCs w:val="28"/>
          <w:lang w:val="ru-RU"/>
        </w:rPr>
      </w:pPr>
    </w:p>
    <w:p w:rsidR="0017722C" w:rsidRDefault="0017722C" w:rsidP="0017722C">
      <w:pPr>
        <w:spacing w:after="0" w:line="240" w:lineRule="auto"/>
        <w:ind w:firstLine="709"/>
        <w:contextualSpacing/>
        <w:jc w:val="center"/>
        <w:rPr>
          <w:rFonts w:cs="Times New Roman"/>
          <w:szCs w:val="28"/>
          <w:lang w:val="ru-RU"/>
        </w:rPr>
      </w:pPr>
      <w:r>
        <w:rPr>
          <w:rFonts w:cs="Times New Roman"/>
          <w:szCs w:val="28"/>
          <w:lang w:val="ru-RU"/>
        </w:rPr>
        <w:t>10-сурет. Мақсаттарды басқару экрандары</w:t>
      </w:r>
    </w:p>
    <w:p w:rsidR="0060311A" w:rsidRPr="009E4991" w:rsidRDefault="0060311A" w:rsidP="009E4991">
      <w:pPr>
        <w:spacing w:after="0" w:line="240" w:lineRule="auto"/>
        <w:ind w:firstLine="709"/>
        <w:contextualSpacing/>
        <w:jc w:val="both"/>
        <w:rPr>
          <w:rFonts w:cs="Times New Roman"/>
          <w:szCs w:val="28"/>
          <w:lang w:val="ru-RU"/>
        </w:rPr>
      </w:pPr>
    </w:p>
    <w:p w:rsidR="009E4991" w:rsidRPr="009E4991" w:rsidRDefault="009E4991" w:rsidP="009E4991">
      <w:pPr>
        <w:spacing w:after="0" w:line="240" w:lineRule="auto"/>
        <w:ind w:firstLine="709"/>
        <w:contextualSpacing/>
        <w:jc w:val="both"/>
        <w:rPr>
          <w:rFonts w:cs="Times New Roman"/>
          <w:szCs w:val="28"/>
          <w:lang w:val="ru-RU"/>
        </w:rPr>
      </w:pPr>
      <w:r w:rsidRPr="009E4991">
        <w:rPr>
          <w:rFonts w:cs="Times New Roman"/>
          <w:szCs w:val="28"/>
          <w:lang w:val="ru-RU"/>
        </w:rPr>
        <w:t>Мақсаттар модулінде қолмен толықтыру мүмкіндігінің болуы да ерекше мәнге ие. Қолданушы белгілі бір мақсатқа қосымша ақша аударса, бұл әрекет жүйеде жай ғана сан өзгерісі ретінде емес, нақты қаржылық операция ретінде тіркеледі. Яғни ол серверге жинақ түріндегі транзакция болып жазылады және жалпы аналитикаға қатысады. Мұндай шешім деректер тұтастығын сақтайды. Егер мақсаттағы сома тек жеке өрісте өзгеріп, транзакциялар тарихында көрінбесе, жүйе толық әрі сенімді талдау жасай алмас еді. Сондықтан мақсатты толықтыру мен жалпы операция логикасының байланыстырылуы архитектуралық жағынан дұрыс шешім болып табылады.</w:t>
      </w:r>
    </w:p>
    <w:p w:rsidR="009E4991" w:rsidRPr="009E4991" w:rsidRDefault="009E4991" w:rsidP="009E4991">
      <w:pPr>
        <w:spacing w:after="0" w:line="240" w:lineRule="auto"/>
        <w:ind w:firstLine="709"/>
        <w:contextualSpacing/>
        <w:jc w:val="both"/>
        <w:rPr>
          <w:rFonts w:cs="Times New Roman"/>
          <w:szCs w:val="28"/>
          <w:lang w:val="ru-RU"/>
        </w:rPr>
      </w:pPr>
      <w:r w:rsidRPr="009E4991">
        <w:rPr>
          <w:rFonts w:cs="Times New Roman"/>
          <w:szCs w:val="28"/>
          <w:lang w:val="ru-RU"/>
        </w:rPr>
        <w:t xml:space="preserve">Айлық жоспар модулі пайдаланушыны reactive, яғни «болғаннан кейін көру» режимінен proactive, яғни «болардан бұрын жоспарлау» режиміне көшіреді. Бұл қаржылық тәртіп тұрғысынан өте маңызды функционал. Көптеген адамдар тек шығынын жазумен шектеледі, бірақ алдын ала лимит пен мақсат қоймайды. Нәтижесінде қаржы есебі тек бақылау құралы болып қалады да, </w:t>
      </w:r>
      <w:r w:rsidRPr="009E4991">
        <w:rPr>
          <w:rFonts w:cs="Times New Roman"/>
          <w:szCs w:val="28"/>
          <w:lang w:val="ru-RU"/>
        </w:rPr>
        <w:lastRenderedPageBreak/>
        <w:t>нақты өзгеріске әкелмейді. Ал айлық жоспар модулі қолданушыға ай басында өз қаржысын құрылымдап алуға мүмкіндік береді: ол күтілетін кіріс көлемін, шығыс лимитін және жинақ жоспарын белгілейді. Осы әрекеттен кейін барлық келесі операциялар сол жоспар аясында бағалана бастайды.</w:t>
      </w:r>
    </w:p>
    <w:p w:rsidR="009E4991" w:rsidRPr="009E4991" w:rsidRDefault="009E4991" w:rsidP="009E4991">
      <w:pPr>
        <w:spacing w:after="0" w:line="240" w:lineRule="auto"/>
        <w:ind w:firstLine="709"/>
        <w:contextualSpacing/>
        <w:jc w:val="both"/>
        <w:rPr>
          <w:rFonts w:cs="Times New Roman"/>
          <w:szCs w:val="28"/>
          <w:lang w:val="ru-RU"/>
        </w:rPr>
      </w:pPr>
      <w:r w:rsidRPr="009E4991">
        <w:rPr>
          <w:rFonts w:cs="Times New Roman"/>
          <w:szCs w:val="28"/>
          <w:lang w:val="ru-RU"/>
        </w:rPr>
        <w:t>Айлық жоспардың құндылығы оның қарапайымдылығында. Пайдаланушыға күрделі қаржылық кестелер мен терең бухгалтерлік есеп қажет емес. Оған тек үш негізгі сұраққа жауап беру жеткілікті: осы айда қанша ақша кіреді, қаншасын жұмсауға болады, қаншасын жинаққа бөлгісі келеді. Дәл осы үш параметр адамның қаржылық тәртібін нақты бағыттайды. Егер жүйе ай бойы орындалған шығындарды белгіленген лимитпен салыстырып отырса, ал жинақ көлемін жоспармен қатар көрсетсе, пайдаланушы өз әрекетінің салдарын үнемі көріп отырады. Бұл өз кезегінде қаржылық жауапкершілікті күшейтеді.</w:t>
      </w:r>
    </w:p>
    <w:p w:rsidR="009E4991" w:rsidRPr="009E4991" w:rsidRDefault="009E4991" w:rsidP="009E4991">
      <w:pPr>
        <w:spacing w:after="0" w:line="240" w:lineRule="auto"/>
        <w:ind w:firstLine="709"/>
        <w:contextualSpacing/>
        <w:jc w:val="both"/>
        <w:rPr>
          <w:rFonts w:cs="Times New Roman"/>
          <w:szCs w:val="28"/>
          <w:lang w:val="ru-RU"/>
        </w:rPr>
      </w:pPr>
      <w:r w:rsidRPr="009E4991">
        <w:rPr>
          <w:rFonts w:cs="Times New Roman"/>
          <w:szCs w:val="28"/>
          <w:lang w:val="ru-RU"/>
        </w:rPr>
        <w:t>Айлық жоспар модулінің тағы бір маңызды артықшылығы – ол басқа бөлімдерден бөлек өмір сүрмейді. Кіріс пен шығыс операциялары енгізілген сайын олар жоспармен салыстырылады. Егер шығыс лимиті асып кетсе, бұл dashboard-та байқалады. Егер жинақ жоспары орындалмай жатса, AI кеңесші осыны ескеріп ұсыныс береді. Сондықтан бұл модульді жай форма немесе есептік блок деп қарастыру жеткіліксіз. Ол жүйенің стратегиялық қабаты болып табылады, өйткені ол күнделікті әрекеттерге ұзақтау перспектива тұрғысынан қарауға мүмкіндік береді.</w:t>
      </w:r>
    </w:p>
    <w:p w:rsidR="0017722C" w:rsidRDefault="009E4991" w:rsidP="009E4991">
      <w:pPr>
        <w:spacing w:after="0" w:line="240" w:lineRule="auto"/>
        <w:ind w:firstLine="709"/>
        <w:contextualSpacing/>
        <w:jc w:val="both"/>
        <w:rPr>
          <w:rFonts w:cs="Times New Roman"/>
          <w:szCs w:val="28"/>
          <w:lang w:val="kk-KZ"/>
        </w:rPr>
      </w:pPr>
      <w:r w:rsidRPr="009E4991">
        <w:rPr>
          <w:rFonts w:cs="Times New Roman"/>
          <w:szCs w:val="28"/>
          <w:lang w:val="ru-RU"/>
        </w:rPr>
        <w:t>Жалпы алғанда, мобильді бөліктің негізгі құндылығы – функциялардың бытыраңқы болмауында. Қолданушы ақша қозғалысын тіркейді, сол мәлімет бірден dashboard аналитикасына әсер етеді, айлық жоспармен салыстырылады, AI кеңеске контекст ретінде беріледі және жинақ мақсаттарымен байланыстырылады. Яғни қосымша бөлек-бөлек экрандар жиынтығы емес, тұтас қаржылық экожүйе ретінде жұмыс істейді. Мұндай тұтастық пайдаланушы тәжірибесін жеңілдетіп қана қоймай, жүйенің шынайы пайдалы болуын қамтамасыз етеді. Егер әр модуль тек өз ішінде ғана жұмыс істесе, қолданушыға бірнеше құралды қатар қолдануға тура келер еді. Ал бұл қосымшада барлық негізгі әрекет бір ақпараттық ортада байланысқан.</w:t>
      </w:r>
      <w:r w:rsidR="0017722C">
        <w:rPr>
          <w:rFonts w:cs="Times New Roman"/>
          <w:szCs w:val="28"/>
          <w:lang w:val="ru-RU"/>
        </w:rPr>
        <w:t xml:space="preserve"> </w:t>
      </w:r>
    </w:p>
    <w:p w:rsidR="0017722C" w:rsidRDefault="009E4991" w:rsidP="0017722C">
      <w:pPr>
        <w:spacing w:after="0" w:line="240" w:lineRule="auto"/>
        <w:ind w:firstLine="709"/>
        <w:contextualSpacing/>
        <w:jc w:val="both"/>
        <w:rPr>
          <w:rFonts w:cs="Times New Roman"/>
          <w:szCs w:val="28"/>
          <w:lang w:val="kk-KZ"/>
        </w:rPr>
      </w:pPr>
      <w:r w:rsidRPr="0017722C">
        <w:rPr>
          <w:rFonts w:cs="Times New Roman"/>
          <w:szCs w:val="28"/>
          <w:lang w:val="kk-KZ"/>
        </w:rPr>
        <w:t xml:space="preserve">Осы экожүйелік тәсілдің тағы бір маңызды нәтижесі – қолданушының қаржылық мінез-құлқы туралы бай және мағыналы контекст қалыптасады. </w:t>
      </w:r>
      <w:r w:rsidRPr="00D76E83">
        <w:rPr>
          <w:rFonts w:cs="Times New Roman"/>
          <w:szCs w:val="28"/>
          <w:lang w:val="kk-KZ"/>
        </w:rPr>
        <w:t>Операциялар модулі бастапқы дерек береді, жоспар модулі мақсат пен шектеуді айқындайды, жинақ мақсаттары мотивацияны қалыптастырады, ал dashboard пен AI кеңесші осының бәрін талдап, қайтадан қолданушыға түсінікті формада ұсынады. Бұл цикл үздіксіз қайталанып отырғанда, қосымша біртіндеп тек есеп жүргізу құралы емес, қаржылық дағды қалыптастырушы цифрлық серікке айналады.</w:t>
      </w:r>
      <w:r w:rsidR="0017722C" w:rsidRPr="00D76E83">
        <w:rPr>
          <w:rFonts w:cs="Times New Roman"/>
          <w:szCs w:val="28"/>
          <w:lang w:val="kk-KZ"/>
        </w:rPr>
        <w:t xml:space="preserve"> </w:t>
      </w:r>
      <w:r w:rsidR="0017722C">
        <w:rPr>
          <w:rFonts w:cs="Times New Roman"/>
          <w:szCs w:val="28"/>
          <w:lang w:val="kk-KZ"/>
        </w:rPr>
        <w:t>Жасанды интеллект экрандары 11-суретте көрсетілген.</w:t>
      </w:r>
    </w:p>
    <w:p w:rsidR="009E4991" w:rsidRDefault="009E4991" w:rsidP="009E4991">
      <w:pPr>
        <w:spacing w:after="0" w:line="240" w:lineRule="auto"/>
        <w:ind w:firstLine="709"/>
        <w:contextualSpacing/>
        <w:jc w:val="both"/>
        <w:rPr>
          <w:rFonts w:cs="Times New Roman"/>
          <w:szCs w:val="28"/>
          <w:lang w:val="ru-RU"/>
        </w:rPr>
      </w:pPr>
    </w:p>
    <w:p w:rsidR="0017722C" w:rsidRDefault="00D76E83" w:rsidP="0017722C">
      <w:pPr>
        <w:spacing w:after="0" w:line="240" w:lineRule="auto"/>
        <w:ind w:firstLine="709"/>
        <w:contextualSpacing/>
        <w:jc w:val="center"/>
        <w:rPr>
          <w:rFonts w:cs="Times New Roman"/>
          <w:szCs w:val="28"/>
          <w:lang w:val="ru-RU"/>
        </w:rPr>
      </w:pPr>
      <w:r>
        <w:rPr>
          <w:rFonts w:cs="Times New Roman"/>
          <w:szCs w:val="28"/>
          <w:lang w:val="ru-RU"/>
        </w:rPr>
        <w:lastRenderedPageBreak/>
        <w:pict>
          <v:shape id="_x0000_i1036" type="#_x0000_t75" style="width:153.35pt;height:340pt">
            <v:imagedata r:id="rId27" o:title="WhatsApp Image 2026-04-30 at 10.07"/>
          </v:shape>
        </w:pict>
      </w:r>
      <w:r w:rsidR="0017722C">
        <w:rPr>
          <w:rFonts w:cs="Times New Roman"/>
          <w:szCs w:val="28"/>
          <w:lang w:val="ru-RU"/>
        </w:rPr>
        <w:t xml:space="preserve"> </w:t>
      </w:r>
      <w:r>
        <w:rPr>
          <w:rFonts w:cs="Times New Roman"/>
          <w:szCs w:val="28"/>
          <w:lang w:val="ru-RU"/>
        </w:rPr>
        <w:pict>
          <v:shape id="_x0000_i1037" type="#_x0000_t75" style="width:153.35pt;height:340pt">
            <v:imagedata r:id="rId28" o:title="WhatsApp Image 2026-04-30 at 10.07"/>
          </v:shape>
        </w:pict>
      </w:r>
    </w:p>
    <w:p w:rsidR="0017722C" w:rsidRDefault="0017722C" w:rsidP="0017722C">
      <w:pPr>
        <w:spacing w:after="0" w:line="240" w:lineRule="auto"/>
        <w:ind w:firstLine="709"/>
        <w:contextualSpacing/>
        <w:jc w:val="center"/>
        <w:rPr>
          <w:rFonts w:cs="Times New Roman"/>
          <w:szCs w:val="28"/>
          <w:lang w:val="ru-RU"/>
        </w:rPr>
      </w:pPr>
    </w:p>
    <w:p w:rsidR="0017722C" w:rsidRPr="009E4991" w:rsidRDefault="0017722C" w:rsidP="0017722C">
      <w:pPr>
        <w:spacing w:after="0" w:line="240" w:lineRule="auto"/>
        <w:ind w:firstLine="709"/>
        <w:contextualSpacing/>
        <w:jc w:val="center"/>
        <w:rPr>
          <w:rFonts w:cs="Times New Roman"/>
          <w:szCs w:val="28"/>
          <w:lang w:val="ru-RU"/>
        </w:rPr>
      </w:pPr>
      <w:r>
        <w:rPr>
          <w:rFonts w:cs="Times New Roman"/>
          <w:szCs w:val="28"/>
          <w:lang w:val="ru-RU"/>
        </w:rPr>
        <w:t xml:space="preserve">11-сурет. </w:t>
      </w:r>
      <w:r>
        <w:rPr>
          <w:rFonts w:cs="Times New Roman"/>
          <w:szCs w:val="28"/>
          <w:lang w:val="kk-KZ"/>
        </w:rPr>
        <w:t>Жасанды интеллект экрандары</w:t>
      </w:r>
    </w:p>
    <w:p w:rsidR="0017722C" w:rsidRDefault="0017722C" w:rsidP="009E4991">
      <w:pPr>
        <w:spacing w:after="0" w:line="240" w:lineRule="auto"/>
        <w:ind w:firstLine="709"/>
        <w:contextualSpacing/>
        <w:jc w:val="both"/>
        <w:rPr>
          <w:rFonts w:cs="Times New Roman"/>
          <w:szCs w:val="28"/>
          <w:lang w:val="ru-RU"/>
        </w:rPr>
      </w:pPr>
    </w:p>
    <w:p w:rsidR="009E4991" w:rsidRDefault="009E4991" w:rsidP="009E4991">
      <w:pPr>
        <w:spacing w:after="0" w:line="240" w:lineRule="auto"/>
        <w:ind w:firstLine="709"/>
        <w:contextualSpacing/>
        <w:jc w:val="both"/>
        <w:rPr>
          <w:rFonts w:cs="Times New Roman"/>
          <w:szCs w:val="28"/>
          <w:lang w:val="ru-RU"/>
        </w:rPr>
      </w:pPr>
      <w:r w:rsidRPr="009E4991">
        <w:rPr>
          <w:rFonts w:cs="Times New Roman"/>
          <w:szCs w:val="28"/>
          <w:lang w:val="ru-RU"/>
        </w:rPr>
        <w:t>Сондықтан мобильді бөліктің архитектурасын бағалағанда, оны тек интерфейс деңгейінде қарау жеткіліксіз. Оның шынайы күші модульдердің өзара байланысында, деректердің бір-бірін толықтыруында және пайдаланушыны жеке қадамнан жалпы қаржылық стратегияға дейін жетелей алуында жатыр. Ақша жинауға көмектесетін мобильді жоспарлаушының негізгі идеясы да дәл осында: қолданушыны тек қаржы фактілерін көруге емес, оларды түсінуге, салыстыруға, жоспарлауға және сол арқылы нақты жинақ нәтижесіне жетуге үйрету.</w:t>
      </w:r>
    </w:p>
    <w:p w:rsidR="00D60D1F" w:rsidRPr="00D60D1F" w:rsidRDefault="00D60D1F" w:rsidP="00D60D1F">
      <w:pPr>
        <w:spacing w:after="0" w:line="240" w:lineRule="auto"/>
        <w:ind w:firstLine="709"/>
        <w:contextualSpacing/>
        <w:jc w:val="both"/>
        <w:rPr>
          <w:rFonts w:cs="Times New Roman"/>
          <w:szCs w:val="28"/>
          <w:lang w:val="ru-RU"/>
        </w:rPr>
      </w:pPr>
      <w:r w:rsidRPr="00D60D1F">
        <w:rPr>
          <w:rFonts w:cs="Times New Roman"/>
          <w:szCs w:val="28"/>
          <w:lang w:val="ru-RU"/>
        </w:rPr>
        <w:t xml:space="preserve">Профиль беті қосымшаның пайдаланушыға қатысты негізгі деректерін көрсетуге және жеке сессияны басқаруға арналған көмекші, бірақ маңызды бөлім болып табылады. Бұл экранда қолданушының аты-жөні, электрондық поштасы және жүйедегі ағымдағы аккаунты туралы қысқаша ақпарат көрінеді. Профиль бетінің басты мақсаты күрделі басқару панелі болу емес, керісінше пайдаланушыға өзінің қай аккаунтпен жұмыс істеп отырғанын түсінікті түрде көрсету және қажет болған жағдайда жүйеден қауіпсіз шығуға мүмкіндік беру болып табылады. Интерфейс құрылымы қарапайым әрі жинақы етіп ұйымдастырылған: жоғарғы бөлігінде пайдаланушы туралы негізгі мәліметтер </w:t>
      </w:r>
      <w:r w:rsidRPr="00D60D1F">
        <w:rPr>
          <w:rFonts w:cs="Times New Roman"/>
          <w:szCs w:val="28"/>
          <w:lang w:val="ru-RU"/>
        </w:rPr>
        <w:lastRenderedPageBreak/>
        <w:t>беріледі, ал төменгі бөлігінде қосымшаның мүмкіндіктері мен деректер қауіпсіздігіне қатысты қысқаша ақпараттық блоктар орналастырылады.</w:t>
      </w:r>
    </w:p>
    <w:p w:rsidR="00D60D1F" w:rsidRDefault="00D60D1F" w:rsidP="00D60D1F">
      <w:pPr>
        <w:spacing w:after="0" w:line="240" w:lineRule="auto"/>
        <w:ind w:firstLine="709"/>
        <w:contextualSpacing/>
        <w:jc w:val="both"/>
        <w:rPr>
          <w:rFonts w:cs="Times New Roman"/>
          <w:szCs w:val="28"/>
          <w:lang w:val="ru-RU"/>
        </w:rPr>
      </w:pPr>
      <w:r w:rsidRPr="00D60D1F">
        <w:rPr>
          <w:rFonts w:cs="Times New Roman"/>
          <w:szCs w:val="28"/>
          <w:lang w:val="ru-RU"/>
        </w:rPr>
        <w:t>Профиль экранының мазмұны қосымшаның жалпы концепциясымен үйлеседі. Мұнда пайдаланушы өзінің жеке деректерін ғана көріп қоймай, қосымшаның қандай мүмкіндіктер ұсынатынын да жанама түрде түсінеді. Мысалы, AI кеңес, қаржылық аналитика, жинақ мақсаттары және айлық жоспарлау сияқты функциялар туралы қысқаша сипаттама осы бетте беріледі. Бұл шешім әсіресе жаңа қолданушы үшін пайдалы, себебі ол жүйенің негізгі артықшылықтарын бір экранда шолып шыға алады. Сонымен қатар профиль бетінде шығу батырмасының болуы сессияны басқару тұрғысынан маңызды. Пайдаланушы жүйеден шыққан жағдайда оның токені мен локалды сақталған деректері тазартылады, содан кейін ол қайтадан логин экранына бағытталады. Осылайша профиль бөлімі қосымшаның техникалық жағынан да, қолдану ыңғайлылығы тұрғысынан да толыққанды элементі болып табылады.</w:t>
      </w:r>
      <w:r>
        <w:rPr>
          <w:rFonts w:cs="Times New Roman"/>
          <w:szCs w:val="28"/>
          <w:lang w:val="ru-RU"/>
        </w:rPr>
        <w:t xml:space="preserve"> Профиль беті экраны 12-суретте көрсетілген.</w:t>
      </w:r>
    </w:p>
    <w:p w:rsidR="00D60D1F" w:rsidRDefault="00D60D1F" w:rsidP="00D60D1F">
      <w:pPr>
        <w:spacing w:after="0" w:line="240" w:lineRule="auto"/>
        <w:ind w:firstLine="709"/>
        <w:contextualSpacing/>
        <w:jc w:val="both"/>
        <w:rPr>
          <w:rFonts w:cs="Times New Roman"/>
          <w:szCs w:val="28"/>
          <w:lang w:val="ru-RU"/>
        </w:rPr>
      </w:pPr>
    </w:p>
    <w:p w:rsidR="00D60D1F" w:rsidRDefault="00D76E83" w:rsidP="00D60D1F">
      <w:pPr>
        <w:spacing w:after="0" w:line="240" w:lineRule="auto"/>
        <w:ind w:firstLine="709"/>
        <w:contextualSpacing/>
        <w:jc w:val="center"/>
        <w:rPr>
          <w:rFonts w:cs="Times New Roman"/>
          <w:szCs w:val="28"/>
          <w:lang w:val="ru-RU"/>
        </w:rPr>
      </w:pPr>
      <w:r>
        <w:rPr>
          <w:rFonts w:cs="Times New Roman"/>
          <w:szCs w:val="28"/>
          <w:lang w:val="ru-RU"/>
        </w:rPr>
        <w:pict>
          <v:shape id="_x0000_i1038" type="#_x0000_t75" style="width:172pt;height:384pt">
            <v:imagedata r:id="rId29" o:title="WhatsApp Image 2026-04-30 at 10.07"/>
          </v:shape>
        </w:pict>
      </w:r>
    </w:p>
    <w:p w:rsidR="00D60D1F" w:rsidRDefault="00D60D1F" w:rsidP="00D60D1F">
      <w:pPr>
        <w:spacing w:after="0" w:line="240" w:lineRule="auto"/>
        <w:ind w:firstLine="709"/>
        <w:contextualSpacing/>
        <w:jc w:val="center"/>
        <w:rPr>
          <w:rFonts w:cs="Times New Roman"/>
          <w:szCs w:val="28"/>
          <w:lang w:val="ru-RU"/>
        </w:rPr>
      </w:pPr>
    </w:p>
    <w:p w:rsidR="00D60D1F" w:rsidRPr="00D60D1F" w:rsidRDefault="00D60D1F" w:rsidP="00D60D1F">
      <w:pPr>
        <w:spacing w:after="0" w:line="240" w:lineRule="auto"/>
        <w:ind w:firstLine="709"/>
        <w:contextualSpacing/>
        <w:jc w:val="center"/>
        <w:rPr>
          <w:rFonts w:cs="Times New Roman"/>
          <w:szCs w:val="28"/>
          <w:lang w:val="ru-RU"/>
        </w:rPr>
      </w:pPr>
      <w:r>
        <w:rPr>
          <w:rFonts w:cs="Times New Roman"/>
          <w:szCs w:val="28"/>
          <w:lang w:val="ru-RU"/>
        </w:rPr>
        <w:t>12-сурет. Профиль экраны</w:t>
      </w:r>
    </w:p>
    <w:p w:rsidR="00D60D1F" w:rsidRDefault="00D60D1F" w:rsidP="00D60D1F">
      <w:pPr>
        <w:spacing w:after="0" w:line="240" w:lineRule="auto"/>
        <w:ind w:firstLine="709"/>
        <w:contextualSpacing/>
        <w:jc w:val="both"/>
        <w:rPr>
          <w:rFonts w:cs="Times New Roman"/>
          <w:szCs w:val="28"/>
          <w:lang w:val="ru-RU"/>
        </w:rPr>
      </w:pPr>
      <w:r w:rsidRPr="00D60D1F">
        <w:rPr>
          <w:rFonts w:cs="Times New Roman"/>
          <w:szCs w:val="28"/>
          <w:lang w:val="ru-RU"/>
        </w:rPr>
        <w:lastRenderedPageBreak/>
        <w:t>Жалпы алғанда, профиль беті негізгі қаржылық есеп жүргізу модульдерінен бөлек тұрғанымен, қосымшаның тұтастығын қамтамасыз ететін маңызды құрамдас бөлік саналады. Ол пайдаланушының жеке кеңістігін қалыптастырады, жүйедегі сессияны басқаруға мүмкіндік береді және қосымша мүмкіндіктері туралы жинақы ақпарат береді. Сондықтан дипломдық жұмыс сипаттамасында бұл бөлімді тек қосымша экран ретінде емес, пайдаланушыға бағытталған интерфейстің логикалық аяқтаушы элементі ретінде қарастыру орынды.</w:t>
      </w:r>
    </w:p>
    <w:p w:rsidR="009E4991" w:rsidRDefault="009E4991" w:rsidP="00DC71D9">
      <w:pPr>
        <w:spacing w:after="0" w:line="240" w:lineRule="auto"/>
        <w:ind w:firstLine="709"/>
        <w:contextualSpacing/>
        <w:jc w:val="both"/>
        <w:rPr>
          <w:rFonts w:cs="Times New Roman"/>
          <w:szCs w:val="28"/>
          <w:lang w:val="ru-RU"/>
        </w:rPr>
      </w:pPr>
    </w:p>
    <w:p w:rsidR="00E34A9A" w:rsidRPr="009E4991" w:rsidRDefault="00362963" w:rsidP="009E4991">
      <w:pPr>
        <w:spacing w:after="0" w:line="240" w:lineRule="auto"/>
        <w:ind w:firstLine="709"/>
        <w:contextualSpacing/>
        <w:rPr>
          <w:rFonts w:cs="Times New Roman"/>
          <w:szCs w:val="28"/>
          <w:lang w:val="ru-RU"/>
        </w:rPr>
      </w:pPr>
      <w:r w:rsidRPr="009E4991">
        <w:rPr>
          <w:rFonts w:cs="Times New Roman"/>
          <w:szCs w:val="28"/>
          <w:lang w:val="ru-RU"/>
        </w:rPr>
        <w:t xml:space="preserve">3.2 Серверлік бөлікті және </w:t>
      </w:r>
      <w:r w:rsidRPr="009E4991">
        <w:rPr>
          <w:rFonts w:cs="Times New Roman"/>
          <w:szCs w:val="28"/>
        </w:rPr>
        <w:t>AI</w:t>
      </w:r>
      <w:r w:rsidRPr="009E4991">
        <w:rPr>
          <w:rFonts w:cs="Times New Roman"/>
          <w:szCs w:val="28"/>
          <w:lang w:val="ru-RU"/>
        </w:rPr>
        <w:t>-кеңесші модулін іске асыру</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Серверлік бөлік </w:t>
      </w:r>
      <w:r w:rsidRPr="00DC71D9">
        <w:rPr>
          <w:rFonts w:cs="Times New Roman"/>
          <w:szCs w:val="28"/>
        </w:rPr>
        <w:t>PHP</w:t>
      </w:r>
      <w:r w:rsidRPr="00DC71D9">
        <w:rPr>
          <w:rFonts w:cs="Times New Roman"/>
          <w:szCs w:val="28"/>
          <w:lang w:val="ru-RU"/>
        </w:rPr>
        <w:t xml:space="preserve"> тілінде жазылған және бір негізгі </w:t>
      </w:r>
      <w:r w:rsidRPr="00DC71D9">
        <w:rPr>
          <w:rFonts w:cs="Times New Roman"/>
          <w:szCs w:val="28"/>
        </w:rPr>
        <w:t>API</w:t>
      </w:r>
      <w:r w:rsidRPr="00DC71D9">
        <w:rPr>
          <w:rFonts w:cs="Times New Roman"/>
          <w:szCs w:val="28"/>
          <w:lang w:val="ru-RU"/>
        </w:rPr>
        <w:t xml:space="preserve"> файлы арқылы әрекеттерді өңдейді. Бұл файл </w:t>
      </w:r>
      <w:r w:rsidRPr="00DC71D9">
        <w:rPr>
          <w:rFonts w:cs="Times New Roman"/>
          <w:szCs w:val="28"/>
        </w:rPr>
        <w:t>JSON</w:t>
      </w:r>
      <w:r w:rsidRPr="00DC71D9">
        <w:rPr>
          <w:rFonts w:cs="Times New Roman"/>
          <w:szCs w:val="28"/>
          <w:lang w:val="ru-RU"/>
        </w:rPr>
        <w:t xml:space="preserve"> сұранысты қабылдайды, `</w:t>
      </w:r>
      <w:r w:rsidRPr="00DC71D9">
        <w:rPr>
          <w:rFonts w:cs="Times New Roman"/>
          <w:szCs w:val="28"/>
        </w:rPr>
        <w:t>action</w:t>
      </w:r>
      <w:r w:rsidRPr="00DC71D9">
        <w:rPr>
          <w:rFonts w:cs="Times New Roman"/>
          <w:szCs w:val="28"/>
          <w:lang w:val="ru-RU"/>
        </w:rPr>
        <w:t xml:space="preserve">` параметріне байланысты қажетті логиканы орындайды, дерекқормен жұмыс істейді және </w:t>
      </w:r>
      <w:r w:rsidRPr="00DC71D9">
        <w:rPr>
          <w:rFonts w:cs="Times New Roman"/>
          <w:szCs w:val="28"/>
        </w:rPr>
        <w:t>JSON</w:t>
      </w:r>
      <w:r w:rsidRPr="00DC71D9">
        <w:rPr>
          <w:rFonts w:cs="Times New Roman"/>
          <w:szCs w:val="28"/>
          <w:lang w:val="ru-RU"/>
        </w:rPr>
        <w:t xml:space="preserve"> жауап қайтарады. Дипломдық жоба үшін мұндай құрылым артық қабаттар қоспай, логиканы анық көрсетуге мүмкіндік береді.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Серверде алдымен көмекші функциялар ұйымдастырылған: </w:t>
      </w:r>
      <w:r w:rsidRPr="00DC71D9">
        <w:rPr>
          <w:rFonts w:cs="Times New Roman"/>
          <w:szCs w:val="28"/>
        </w:rPr>
        <w:t>JSON</w:t>
      </w:r>
      <w:r w:rsidRPr="00DC71D9">
        <w:rPr>
          <w:rFonts w:cs="Times New Roman"/>
          <w:szCs w:val="28"/>
          <w:lang w:val="ru-RU"/>
        </w:rPr>
        <w:t xml:space="preserve"> оқу, жауап қайтару, дерекқорға қосылу, токен генерациялау, аутентификация тексеру және мәндерді қауіпсіз түрлендіру. Мұндай функциялар кодтың қайталануын азайтады және негізгі `</w:t>
      </w:r>
      <w:r w:rsidRPr="00DC71D9">
        <w:rPr>
          <w:rFonts w:cs="Times New Roman"/>
          <w:szCs w:val="28"/>
        </w:rPr>
        <w:t>switch</w:t>
      </w:r>
      <w:r w:rsidRPr="00DC71D9">
        <w:rPr>
          <w:rFonts w:cs="Times New Roman"/>
          <w:szCs w:val="28"/>
          <w:lang w:val="ru-RU"/>
        </w:rPr>
        <w:t>` логикасын түсінікті етеді.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Тіркелу кезінде пайдаланушы мәліметтері тексеріліп, </w:t>
      </w:r>
      <w:r w:rsidRPr="00DC71D9">
        <w:rPr>
          <w:rFonts w:cs="Times New Roman"/>
          <w:szCs w:val="28"/>
        </w:rPr>
        <w:t>email</w:t>
      </w:r>
      <w:r w:rsidRPr="00DC71D9">
        <w:rPr>
          <w:rFonts w:cs="Times New Roman"/>
          <w:szCs w:val="28"/>
          <w:lang w:val="ru-RU"/>
        </w:rPr>
        <w:t xml:space="preserve"> қайталанбайтыны анықталады, пароль хэштеледі, жаңа токен жасалады және әдепкі санаттар құрылуы мүмкін. Логин кезінде </w:t>
      </w:r>
      <w:r w:rsidRPr="00DC71D9">
        <w:rPr>
          <w:rFonts w:cs="Times New Roman"/>
          <w:szCs w:val="28"/>
        </w:rPr>
        <w:t>email</w:t>
      </w:r>
      <w:r w:rsidRPr="00DC71D9">
        <w:rPr>
          <w:rFonts w:cs="Times New Roman"/>
          <w:szCs w:val="28"/>
          <w:lang w:val="ru-RU"/>
        </w:rPr>
        <w:t xml:space="preserve"> мен пароль тексеріліп, жаңа сессиялық токен беріледі. Бұл токен қорғалған әрекеттерде қолданушыны сәйкестендіреді.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w:t>
      </w:r>
      <w:r w:rsidRPr="00DC71D9">
        <w:rPr>
          <w:rFonts w:cs="Times New Roman"/>
          <w:szCs w:val="28"/>
        </w:rPr>
        <w:t>dashboard</w:t>
      </w:r>
      <w:r w:rsidRPr="00DC71D9">
        <w:rPr>
          <w:rFonts w:cs="Times New Roman"/>
          <w:szCs w:val="28"/>
          <w:lang w:val="ru-RU"/>
        </w:rPr>
        <w:t>` әрекеті серверлік аналитиканың өзегін құрайды. Ол таңдалған ай бойынша кіріс, шығыс, жинақ, баланс, айлық жоспар және жинақ мақсаттарының жиынтық мәліметін есептейді. `</w:t>
      </w:r>
      <w:r w:rsidRPr="00DC71D9">
        <w:rPr>
          <w:rFonts w:cs="Times New Roman"/>
          <w:szCs w:val="28"/>
        </w:rPr>
        <w:t>transaction</w:t>
      </w:r>
      <w:r w:rsidRPr="00DC71D9">
        <w:rPr>
          <w:rFonts w:cs="Times New Roman"/>
          <w:szCs w:val="28"/>
          <w:lang w:val="ru-RU"/>
        </w:rPr>
        <w:t>_</w:t>
      </w:r>
      <w:r w:rsidRPr="00DC71D9">
        <w:rPr>
          <w:rFonts w:cs="Times New Roman"/>
          <w:szCs w:val="28"/>
        </w:rPr>
        <w:t>list</w:t>
      </w:r>
      <w:r w:rsidRPr="00DC71D9">
        <w:rPr>
          <w:rFonts w:cs="Times New Roman"/>
          <w:szCs w:val="28"/>
          <w:lang w:val="ru-RU"/>
        </w:rPr>
        <w:t>` әрекеті операцияларды уақыт бойынша қайтарады, ал `</w:t>
      </w:r>
      <w:r w:rsidRPr="00DC71D9">
        <w:rPr>
          <w:rFonts w:cs="Times New Roman"/>
          <w:szCs w:val="28"/>
        </w:rPr>
        <w:t>goal</w:t>
      </w:r>
      <w:r w:rsidRPr="00DC71D9">
        <w:rPr>
          <w:rFonts w:cs="Times New Roman"/>
          <w:szCs w:val="28"/>
          <w:lang w:val="ru-RU"/>
        </w:rPr>
        <w:t>_</w:t>
      </w:r>
      <w:r w:rsidRPr="00DC71D9">
        <w:rPr>
          <w:rFonts w:cs="Times New Roman"/>
          <w:szCs w:val="28"/>
        </w:rPr>
        <w:t>list</w:t>
      </w:r>
      <w:r w:rsidRPr="00DC71D9">
        <w:rPr>
          <w:rFonts w:cs="Times New Roman"/>
          <w:szCs w:val="28"/>
          <w:lang w:val="ru-RU"/>
        </w:rPr>
        <w:t>` және `</w:t>
      </w:r>
      <w:r w:rsidRPr="00DC71D9">
        <w:rPr>
          <w:rFonts w:cs="Times New Roman"/>
          <w:szCs w:val="28"/>
        </w:rPr>
        <w:t>goal</w:t>
      </w:r>
      <w:r w:rsidRPr="00DC71D9">
        <w:rPr>
          <w:rFonts w:cs="Times New Roman"/>
          <w:szCs w:val="28"/>
          <w:lang w:val="ru-RU"/>
        </w:rPr>
        <w:t>_</w:t>
      </w:r>
      <w:r w:rsidRPr="00DC71D9">
        <w:rPr>
          <w:rFonts w:cs="Times New Roman"/>
          <w:szCs w:val="28"/>
        </w:rPr>
        <w:t>add</w:t>
      </w:r>
      <w:r w:rsidRPr="00DC71D9">
        <w:rPr>
          <w:rFonts w:cs="Times New Roman"/>
          <w:szCs w:val="28"/>
          <w:lang w:val="ru-RU"/>
        </w:rPr>
        <w:t>_</w:t>
      </w:r>
      <w:r w:rsidRPr="00DC71D9">
        <w:rPr>
          <w:rFonts w:cs="Times New Roman"/>
          <w:szCs w:val="28"/>
        </w:rPr>
        <w:t>money</w:t>
      </w:r>
      <w:r w:rsidRPr="00DC71D9">
        <w:rPr>
          <w:rFonts w:cs="Times New Roman"/>
          <w:szCs w:val="28"/>
          <w:lang w:val="ru-RU"/>
        </w:rPr>
        <w:t>` мақсат прогресін басқаруға жауап береді.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rPr>
        <w:t>AI</w:t>
      </w:r>
      <w:r w:rsidRPr="00DC71D9">
        <w:rPr>
          <w:rFonts w:cs="Times New Roman"/>
          <w:szCs w:val="28"/>
          <w:lang w:val="ru-RU"/>
        </w:rPr>
        <w:t>-кеңесші модулі үшін сервер қосымша контекст құрастырады. `</w:t>
      </w:r>
      <w:r w:rsidRPr="00DC71D9">
        <w:rPr>
          <w:rFonts w:cs="Times New Roman"/>
          <w:szCs w:val="28"/>
        </w:rPr>
        <w:t>build</w:t>
      </w:r>
      <w:r w:rsidRPr="00DC71D9">
        <w:rPr>
          <w:rFonts w:cs="Times New Roman"/>
          <w:szCs w:val="28"/>
          <w:lang w:val="ru-RU"/>
        </w:rPr>
        <w:t>_</w:t>
      </w:r>
      <w:r w:rsidRPr="00DC71D9">
        <w:rPr>
          <w:rFonts w:cs="Times New Roman"/>
          <w:szCs w:val="28"/>
        </w:rPr>
        <w:t>financial</w:t>
      </w:r>
      <w:r w:rsidRPr="00DC71D9">
        <w:rPr>
          <w:rFonts w:cs="Times New Roman"/>
          <w:szCs w:val="28"/>
          <w:lang w:val="ru-RU"/>
        </w:rPr>
        <w:t>_</w:t>
      </w:r>
      <w:r w:rsidRPr="00DC71D9">
        <w:rPr>
          <w:rFonts w:cs="Times New Roman"/>
          <w:szCs w:val="28"/>
        </w:rPr>
        <w:t>context</w:t>
      </w:r>
      <w:r w:rsidRPr="00DC71D9">
        <w:rPr>
          <w:rFonts w:cs="Times New Roman"/>
          <w:szCs w:val="28"/>
          <w:lang w:val="ru-RU"/>
        </w:rPr>
        <w:t xml:space="preserve">` функциясы таңдалған айдың қаржылық көрінісін, жоғарғы шығын санаттарын, айлық жоспарды және мақсаттарды жинайды. Кейін бұл контекст </w:t>
      </w:r>
      <w:r w:rsidRPr="00DC71D9">
        <w:rPr>
          <w:rFonts w:cs="Times New Roman"/>
          <w:szCs w:val="28"/>
        </w:rPr>
        <w:t>OpenAI</w:t>
      </w:r>
      <w:r w:rsidRPr="00DC71D9">
        <w:rPr>
          <w:rFonts w:cs="Times New Roman"/>
          <w:szCs w:val="28"/>
          <w:lang w:val="ru-RU"/>
        </w:rPr>
        <w:t xml:space="preserve"> </w:t>
      </w:r>
      <w:r w:rsidRPr="00DC71D9">
        <w:rPr>
          <w:rFonts w:cs="Times New Roman"/>
          <w:szCs w:val="28"/>
        </w:rPr>
        <w:t>Responses</w:t>
      </w:r>
      <w:r w:rsidRPr="00DC71D9">
        <w:rPr>
          <w:rFonts w:cs="Times New Roman"/>
          <w:szCs w:val="28"/>
          <w:lang w:val="ru-RU"/>
        </w:rPr>
        <w:t xml:space="preserve"> </w:t>
      </w:r>
      <w:r w:rsidRPr="00DC71D9">
        <w:rPr>
          <w:rFonts w:cs="Times New Roman"/>
          <w:szCs w:val="28"/>
        </w:rPr>
        <w:t>API</w:t>
      </w:r>
      <w:r w:rsidRPr="00DC71D9">
        <w:rPr>
          <w:rFonts w:cs="Times New Roman"/>
          <w:szCs w:val="28"/>
          <w:lang w:val="ru-RU"/>
        </w:rPr>
        <w:t xml:space="preserve">-ге жіберілетін жүйелік және пайдаланушылық </w:t>
      </w:r>
      <w:r w:rsidRPr="00DC71D9">
        <w:rPr>
          <w:rFonts w:cs="Times New Roman"/>
          <w:szCs w:val="28"/>
        </w:rPr>
        <w:t>prompt</w:t>
      </w:r>
      <w:r w:rsidRPr="00DC71D9">
        <w:rPr>
          <w:rFonts w:cs="Times New Roman"/>
          <w:szCs w:val="28"/>
          <w:lang w:val="ru-RU"/>
        </w:rPr>
        <w:t xml:space="preserve">-тарға енгізіледі. </w:t>
      </w:r>
      <w:r w:rsidRPr="00DC71D9">
        <w:rPr>
          <w:rFonts w:cs="Times New Roman"/>
          <w:szCs w:val="28"/>
        </w:rPr>
        <w:t>OpenAI</w:t>
      </w:r>
      <w:r w:rsidRPr="00DC71D9">
        <w:rPr>
          <w:rFonts w:cs="Times New Roman"/>
          <w:szCs w:val="28"/>
          <w:lang w:val="ru-RU"/>
        </w:rPr>
        <w:t xml:space="preserve"> құжаттамасы </w:t>
      </w:r>
      <w:r w:rsidRPr="00DC71D9">
        <w:rPr>
          <w:rFonts w:cs="Times New Roman"/>
          <w:szCs w:val="28"/>
        </w:rPr>
        <w:t>Responses</w:t>
      </w:r>
      <w:r w:rsidRPr="00DC71D9">
        <w:rPr>
          <w:rFonts w:cs="Times New Roman"/>
          <w:szCs w:val="28"/>
          <w:lang w:val="ru-RU"/>
        </w:rPr>
        <w:t xml:space="preserve"> </w:t>
      </w:r>
      <w:r w:rsidRPr="00DC71D9">
        <w:rPr>
          <w:rFonts w:cs="Times New Roman"/>
          <w:szCs w:val="28"/>
        </w:rPr>
        <w:t>API</w:t>
      </w:r>
      <w:r w:rsidRPr="00DC71D9">
        <w:rPr>
          <w:rFonts w:cs="Times New Roman"/>
          <w:szCs w:val="28"/>
          <w:lang w:val="ru-RU"/>
        </w:rPr>
        <w:t xml:space="preserve"> мәтіндік кірістерден жауап генерациялауға арналған бірыңғай интерфейс ұсынатынын көрсетеді [13].</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rPr>
        <w:t>AI</w:t>
      </w:r>
      <w:r w:rsidRPr="00DC71D9">
        <w:rPr>
          <w:rFonts w:cs="Times New Roman"/>
          <w:szCs w:val="28"/>
          <w:lang w:val="ru-RU"/>
        </w:rPr>
        <w:t xml:space="preserve"> кеңес табиғи тілде беріледі және қолданушының нақты сұрағына бейімделеді. Мысалы, егер қолданушы «неден үнемдей аламын?» деп сұраса, </w:t>
      </w:r>
      <w:r w:rsidRPr="00DC71D9">
        <w:rPr>
          <w:rFonts w:cs="Times New Roman"/>
          <w:szCs w:val="28"/>
        </w:rPr>
        <w:t>AI</w:t>
      </w:r>
      <w:r w:rsidRPr="00DC71D9">
        <w:rPr>
          <w:rFonts w:cs="Times New Roman"/>
          <w:szCs w:val="28"/>
          <w:lang w:val="ru-RU"/>
        </w:rPr>
        <w:t xml:space="preserve"> ең ірі шығын санатын, жинақ жоспарының орындалуын және лимиттен ауытқуды ескеріп жауап құрады. Егер сұрақ нақты мақсатқа қатысты болса, жүйе мақсат сомасы мен мерзіміне сүйеніп, ұсыныс береді.</w:t>
      </w:r>
    </w:p>
    <w:p w:rsidR="00D60D1F" w:rsidRPr="00D60D1F" w:rsidRDefault="00362963" w:rsidP="00D60D1F">
      <w:pPr>
        <w:spacing w:after="0" w:line="240" w:lineRule="auto"/>
        <w:ind w:firstLine="709"/>
        <w:contextualSpacing/>
        <w:jc w:val="both"/>
        <w:rPr>
          <w:rFonts w:cs="Times New Roman"/>
          <w:szCs w:val="28"/>
          <w:lang w:val="ru-RU"/>
        </w:rPr>
      </w:pPr>
      <w:r w:rsidRPr="00DC71D9">
        <w:rPr>
          <w:rFonts w:cs="Times New Roman"/>
          <w:szCs w:val="28"/>
        </w:rPr>
        <w:lastRenderedPageBreak/>
        <w:t>AI</w:t>
      </w:r>
      <w:r w:rsidRPr="00DC71D9">
        <w:rPr>
          <w:rFonts w:cs="Times New Roman"/>
          <w:szCs w:val="28"/>
          <w:lang w:val="ru-RU"/>
        </w:rPr>
        <w:t xml:space="preserve"> модулін қолдануда маңызды қағида – оның адам орнын алмастырмай, түсіндірме және бағыт беруші құрал болуы. Қаржылық кеңес жалпы сипатта берілуі тиіс, қауіпті инвестициялық әрекеттерді ұсынбауы қажет, ал пайдаланушыны нақты шығын құрылымына қарауға бағыттауы керек. Бұл шектеу жүйенің этикалық және практикалық сенімділігін арттырады.</w:t>
      </w:r>
      <w:r w:rsidR="00D60D1F">
        <w:rPr>
          <w:rFonts w:cs="Times New Roman"/>
          <w:szCs w:val="28"/>
          <w:lang w:val="ru-RU"/>
        </w:rPr>
        <w:t xml:space="preserve"> </w:t>
      </w:r>
      <w:r w:rsidR="00D60D1F" w:rsidRPr="00D60D1F">
        <w:rPr>
          <w:rFonts w:cs="Times New Roman"/>
          <w:szCs w:val="28"/>
          <w:lang w:val="ru-RU"/>
        </w:rPr>
        <w:t>API әрекеттері мен AI кеңесші ағынының диаграммасы</w:t>
      </w:r>
      <w:r w:rsidR="00D60D1F">
        <w:rPr>
          <w:rFonts w:cs="Times New Roman"/>
          <w:szCs w:val="28"/>
          <w:lang w:val="ru-RU"/>
        </w:rPr>
        <w:t xml:space="preserve"> 13-суретте көрсетілген.</w:t>
      </w:r>
    </w:p>
    <w:p w:rsidR="00E34A9A" w:rsidRDefault="00E34A9A" w:rsidP="00DC71D9">
      <w:pPr>
        <w:spacing w:line="240" w:lineRule="auto"/>
        <w:contextualSpacing/>
        <w:rPr>
          <w:rFonts w:cs="Times New Roman"/>
          <w:szCs w:val="28"/>
          <w:lang w:val="ru-RU"/>
        </w:rPr>
      </w:pPr>
    </w:p>
    <w:p w:rsidR="00D60D1F" w:rsidRDefault="00D60D1F" w:rsidP="00DC71D9">
      <w:pPr>
        <w:spacing w:line="240" w:lineRule="auto"/>
        <w:contextualSpacing/>
        <w:rPr>
          <w:rFonts w:cs="Times New Roman"/>
          <w:szCs w:val="28"/>
          <w:lang w:val="ru-RU"/>
        </w:rPr>
      </w:pPr>
      <w:r w:rsidRPr="00D60D1F">
        <w:rPr>
          <w:rFonts w:cs="Times New Roman"/>
          <w:noProof/>
          <w:szCs w:val="28"/>
        </w:rPr>
        <w:drawing>
          <wp:inline distT="0" distB="0" distL="0" distR="0">
            <wp:extent cx="6152515" cy="4101677"/>
            <wp:effectExtent l="0" t="0" r="635" b="0"/>
            <wp:docPr id="10" name="Рисунок 10" descr="C:\Users\Askar\.codex\generated_images\019daad9-c048-7ff2-940b-1a75788d3cc3\ig_0a3c07728befe35f0169f2ec6f09908191a225e64e08194b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Askar\.codex\generated_images\019daad9-c048-7ff2-940b-1a75788d3cc3\ig_0a3c07728befe35f0169f2ec6f09908191a225e64e08194b2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2515" cy="4101677"/>
                    </a:xfrm>
                    <a:prstGeom prst="rect">
                      <a:avLst/>
                    </a:prstGeom>
                    <a:noFill/>
                    <a:ln>
                      <a:noFill/>
                    </a:ln>
                  </pic:spPr>
                </pic:pic>
              </a:graphicData>
            </a:graphic>
          </wp:inline>
        </w:drawing>
      </w:r>
    </w:p>
    <w:p w:rsidR="00D60D1F" w:rsidRPr="00DC71D9" w:rsidRDefault="00D60D1F" w:rsidP="00DC71D9">
      <w:pPr>
        <w:spacing w:line="240" w:lineRule="auto"/>
        <w:contextualSpacing/>
        <w:rPr>
          <w:rFonts w:cs="Times New Roman"/>
          <w:szCs w:val="28"/>
          <w:lang w:val="ru-RU"/>
        </w:rPr>
      </w:pPr>
    </w:p>
    <w:p w:rsidR="00E34A9A" w:rsidRPr="00DC71D9" w:rsidRDefault="00D60D1F" w:rsidP="00DC71D9">
      <w:pPr>
        <w:spacing w:after="0" w:line="240" w:lineRule="auto"/>
        <w:contextualSpacing/>
        <w:jc w:val="center"/>
        <w:rPr>
          <w:rFonts w:cs="Times New Roman"/>
          <w:szCs w:val="28"/>
          <w:lang w:val="ru-RU"/>
        </w:rPr>
      </w:pPr>
      <w:r>
        <w:rPr>
          <w:rFonts w:cs="Times New Roman"/>
          <w:szCs w:val="28"/>
          <w:lang w:val="ru-RU"/>
        </w:rPr>
        <w:t>13</w:t>
      </w:r>
      <w:r w:rsidR="00362963" w:rsidRPr="00DC71D9">
        <w:rPr>
          <w:rFonts w:cs="Times New Roman"/>
          <w:szCs w:val="28"/>
          <w:lang w:val="ru-RU"/>
        </w:rPr>
        <w:t>-сурет</w:t>
      </w:r>
      <w:r>
        <w:rPr>
          <w:rFonts w:cs="Times New Roman"/>
          <w:szCs w:val="28"/>
          <w:lang w:val="ru-RU"/>
        </w:rPr>
        <w:t xml:space="preserve">. </w:t>
      </w:r>
      <w:r w:rsidR="00362963" w:rsidRPr="00DC71D9">
        <w:rPr>
          <w:rFonts w:cs="Times New Roman"/>
          <w:szCs w:val="28"/>
        </w:rPr>
        <w:t>API</w:t>
      </w:r>
      <w:r w:rsidR="00362963" w:rsidRPr="00DC71D9">
        <w:rPr>
          <w:rFonts w:cs="Times New Roman"/>
          <w:szCs w:val="28"/>
          <w:lang w:val="ru-RU"/>
        </w:rPr>
        <w:t xml:space="preserve"> әрекеттері мен </w:t>
      </w:r>
      <w:r w:rsidR="00362963" w:rsidRPr="00DC71D9">
        <w:rPr>
          <w:rFonts w:cs="Times New Roman"/>
          <w:szCs w:val="28"/>
        </w:rPr>
        <w:t>AI</w:t>
      </w:r>
      <w:r w:rsidR="00362963" w:rsidRPr="00DC71D9">
        <w:rPr>
          <w:rFonts w:cs="Times New Roman"/>
          <w:szCs w:val="28"/>
          <w:lang w:val="ru-RU"/>
        </w:rPr>
        <w:t xml:space="preserve"> кеңесш</w:t>
      </w:r>
      <w:r>
        <w:rPr>
          <w:rFonts w:cs="Times New Roman"/>
          <w:szCs w:val="28"/>
          <w:lang w:val="ru-RU"/>
        </w:rPr>
        <w:t>і ағынының диаграммасы</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Осылайша, серверлік бөлік тек деректер сақтау ортасы емес, жинақталған мәліметті өңдеп, клиентке пайдалы күйде ұсынатын интеллектуалдық қабат ретінде қызмет атқарады.</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contextualSpacing/>
        <w:rPr>
          <w:rFonts w:cs="Times New Roman"/>
          <w:szCs w:val="28"/>
          <w:lang w:val="ru-RU"/>
        </w:rPr>
      </w:pPr>
      <w:r w:rsidRPr="00DC71D9">
        <w:rPr>
          <w:rFonts w:cs="Times New Roman"/>
          <w:b/>
          <w:szCs w:val="28"/>
          <w:lang w:val="ru-RU"/>
        </w:rPr>
        <w:t>3.3 Тестілеу нәтижелері және анықталған мәселелерді талдау</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Бағдарламалық өнімді жасау тек код жазумен шектелмейді; оның сенімді жұмысын тексеру де маңызды кезең болып табылады. Жоба аясында функционалдық, интерфейстік және интеграциялық тестілеу элементтері қарастырылды.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Функционалдық тестілеуде негізгі сценарийлер тексерілді: тіркелу, логин, операция қосу, операциялар тізімін оқу, айлық жоспарды сақтау, мақсат құру, </w:t>
      </w:r>
      <w:r w:rsidRPr="00DC71D9">
        <w:rPr>
          <w:rFonts w:cs="Times New Roman"/>
          <w:szCs w:val="28"/>
          <w:lang w:val="ru-RU"/>
        </w:rPr>
        <w:lastRenderedPageBreak/>
        <w:t xml:space="preserve">мақсатты толықтыру, </w:t>
      </w:r>
      <w:r w:rsidRPr="00DC71D9">
        <w:rPr>
          <w:rFonts w:cs="Times New Roman"/>
          <w:szCs w:val="28"/>
        </w:rPr>
        <w:t>dashboard</w:t>
      </w:r>
      <w:r w:rsidRPr="00DC71D9">
        <w:rPr>
          <w:rFonts w:cs="Times New Roman"/>
          <w:szCs w:val="28"/>
          <w:lang w:val="ru-RU"/>
        </w:rPr>
        <w:t xml:space="preserve"> ашу және </w:t>
      </w:r>
      <w:r w:rsidRPr="00DC71D9">
        <w:rPr>
          <w:rFonts w:cs="Times New Roman"/>
          <w:szCs w:val="28"/>
        </w:rPr>
        <w:t>AI</w:t>
      </w:r>
      <w:r w:rsidRPr="00DC71D9">
        <w:rPr>
          <w:rFonts w:cs="Times New Roman"/>
          <w:szCs w:val="28"/>
          <w:lang w:val="ru-RU"/>
        </w:rPr>
        <w:t xml:space="preserve"> кеңес алу. Әрбір сценарийдің оң және теріс жағдайлары бағаланды. Мысалы, бос өрістермен логин жасау, қате </w:t>
      </w:r>
      <w:r w:rsidRPr="00DC71D9">
        <w:rPr>
          <w:rFonts w:cs="Times New Roman"/>
          <w:szCs w:val="28"/>
        </w:rPr>
        <w:t>email</w:t>
      </w:r>
      <w:r w:rsidRPr="00DC71D9">
        <w:rPr>
          <w:rFonts w:cs="Times New Roman"/>
          <w:szCs w:val="28"/>
          <w:lang w:val="ru-RU"/>
        </w:rPr>
        <w:t xml:space="preserve"> енгізу, нөлдік сома беру немесе токенсіз қорғалған </w:t>
      </w:r>
      <w:r w:rsidRPr="00DC71D9">
        <w:rPr>
          <w:rFonts w:cs="Times New Roman"/>
          <w:szCs w:val="28"/>
        </w:rPr>
        <w:t>API</w:t>
      </w:r>
      <w:r w:rsidRPr="00DC71D9">
        <w:rPr>
          <w:rFonts w:cs="Times New Roman"/>
          <w:szCs w:val="28"/>
          <w:lang w:val="ru-RU"/>
        </w:rPr>
        <w:t>-ге жүгіну жағдайлары тексерілді.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Интеграциялық тексеру клиент пен сервер арасындағы үйлесімділікті бағалауға бағытталды. Бұл жерде </w:t>
      </w:r>
      <w:r w:rsidRPr="00DC71D9">
        <w:rPr>
          <w:rFonts w:cs="Times New Roman"/>
          <w:szCs w:val="28"/>
        </w:rPr>
        <w:t>base</w:t>
      </w:r>
      <w:r w:rsidRPr="00DC71D9">
        <w:rPr>
          <w:rFonts w:cs="Times New Roman"/>
          <w:szCs w:val="28"/>
          <w:lang w:val="ru-RU"/>
        </w:rPr>
        <w:t xml:space="preserve"> </w:t>
      </w:r>
      <w:r w:rsidRPr="00DC71D9">
        <w:rPr>
          <w:rFonts w:cs="Times New Roman"/>
          <w:szCs w:val="28"/>
        </w:rPr>
        <w:t>URL</w:t>
      </w:r>
      <w:r w:rsidRPr="00DC71D9">
        <w:rPr>
          <w:rFonts w:cs="Times New Roman"/>
          <w:szCs w:val="28"/>
          <w:lang w:val="ru-RU"/>
        </w:rPr>
        <w:t xml:space="preserve"> дұрыстығы, </w:t>
      </w:r>
      <w:r w:rsidRPr="00DC71D9">
        <w:rPr>
          <w:rFonts w:cs="Times New Roman"/>
          <w:szCs w:val="28"/>
        </w:rPr>
        <w:t>Android</w:t>
      </w:r>
      <w:r w:rsidRPr="00DC71D9">
        <w:rPr>
          <w:rFonts w:cs="Times New Roman"/>
          <w:szCs w:val="28"/>
          <w:lang w:val="ru-RU"/>
        </w:rPr>
        <w:t xml:space="preserve"> интернет рұқсаты, </w:t>
      </w:r>
      <w:r w:rsidRPr="00DC71D9">
        <w:rPr>
          <w:rFonts w:cs="Times New Roman"/>
          <w:szCs w:val="28"/>
        </w:rPr>
        <w:t>JSON</w:t>
      </w:r>
      <w:r w:rsidRPr="00DC71D9">
        <w:rPr>
          <w:rFonts w:cs="Times New Roman"/>
          <w:szCs w:val="28"/>
          <w:lang w:val="ru-RU"/>
        </w:rPr>
        <w:t xml:space="preserve"> форматтарының сәйкестігі, кодировка және серверден қайтарылатын қате хабарламалардың клиентте дұрыс көрсетілуі маңызды болды. Тәжірибе барысында </w:t>
      </w:r>
      <w:r w:rsidRPr="00DC71D9">
        <w:rPr>
          <w:rFonts w:cs="Times New Roman"/>
          <w:szCs w:val="28"/>
        </w:rPr>
        <w:t>Android</w:t>
      </w:r>
      <w:r w:rsidRPr="00DC71D9">
        <w:rPr>
          <w:rFonts w:cs="Times New Roman"/>
          <w:szCs w:val="28"/>
          <w:lang w:val="ru-RU"/>
        </w:rPr>
        <w:t xml:space="preserve"> платформасында интернетке шығу үшін `</w:t>
      </w:r>
      <w:r w:rsidRPr="00DC71D9">
        <w:rPr>
          <w:rFonts w:cs="Times New Roman"/>
          <w:szCs w:val="28"/>
        </w:rPr>
        <w:t>INTERNET</w:t>
      </w:r>
      <w:r w:rsidRPr="00DC71D9">
        <w:rPr>
          <w:rFonts w:cs="Times New Roman"/>
          <w:szCs w:val="28"/>
          <w:lang w:val="ru-RU"/>
        </w:rPr>
        <w:t>` рұқсатын манифестке қосу қажеттілігі анықталды. Бұл шағын, бірақ нақты жүйелік мәселе болып табылады.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Локализация бойынша да тәуекел байқалды. Кейбір ескі мәтін жолдары кодировка салдарынан бұзылып көрсетілуі мүмкін еді. Қолданушы тәжірибесі тұрғысынан бұл өте маңызды мәселе, себебі тіпті функционал дұрыс жұмыс істегенімен, бұзылған мәтін қосымшаның сапасына деген сенімді төмендетеді. Сондықтан барлық негізгі мәтіндер қайта қаралып, қазақша интерфейс біріздендірілді.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rPr>
        <w:t>AI</w:t>
      </w:r>
      <w:r w:rsidRPr="00DC71D9">
        <w:rPr>
          <w:rFonts w:cs="Times New Roman"/>
          <w:szCs w:val="28"/>
          <w:lang w:val="ru-RU"/>
        </w:rPr>
        <w:t xml:space="preserve"> модулі бойынша тексеруде екі тәуекел ескерілді. Біріншісі – сыртқы </w:t>
      </w:r>
      <w:r w:rsidRPr="00DC71D9">
        <w:rPr>
          <w:rFonts w:cs="Times New Roman"/>
          <w:szCs w:val="28"/>
        </w:rPr>
        <w:t>AI</w:t>
      </w:r>
      <w:r w:rsidRPr="00DC71D9">
        <w:rPr>
          <w:rFonts w:cs="Times New Roman"/>
          <w:szCs w:val="28"/>
          <w:lang w:val="ru-RU"/>
        </w:rPr>
        <w:t xml:space="preserve"> сервисінің уақытша қолжетімсіз болуы. Екіншісі – жауап сапасының сұрақ контекстіне тәуелділігі. Бұл жерде локалдық аналитикаға сүйенген </w:t>
      </w:r>
      <w:r w:rsidRPr="00DC71D9">
        <w:rPr>
          <w:rFonts w:cs="Times New Roman"/>
          <w:szCs w:val="28"/>
        </w:rPr>
        <w:t>fallback</w:t>
      </w:r>
      <w:r w:rsidRPr="00DC71D9">
        <w:rPr>
          <w:rFonts w:cs="Times New Roman"/>
          <w:szCs w:val="28"/>
          <w:lang w:val="ru-RU"/>
        </w:rPr>
        <w:t xml:space="preserve"> стратегиясының болуы жүйенің төзімділігін арттырады. Яғни </w:t>
      </w:r>
      <w:r w:rsidRPr="00DC71D9">
        <w:rPr>
          <w:rFonts w:cs="Times New Roman"/>
          <w:szCs w:val="28"/>
        </w:rPr>
        <w:t>OpenAI</w:t>
      </w:r>
      <w:r w:rsidRPr="00DC71D9">
        <w:rPr>
          <w:rFonts w:cs="Times New Roman"/>
          <w:szCs w:val="28"/>
          <w:lang w:val="ru-RU"/>
        </w:rPr>
        <w:t xml:space="preserve"> жауабы келмесе де, қосымша негізгі қаржылық көрсеткіштерге сүйеніп жалпы кеңес бере алады.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Интерфейстік тексеруде келесі өлшемдер бағаланды: негізгі экраннан қажетті ақпаратты табу жылдамдығы, операция қосу формасының түсініктілігі, навигацияның болжамдылығы, мәтін оқылымдылығы және түстердің семантикалық сәйкестігі. Мысалы, кіріс жасыл, шығыс қызыл, жинақ жылы акцентпен белгіленуі визуалды түсінуді тездетеді.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Анықталған мәселелерді шартты түрде үш топқа бөлуге болады:</w:t>
      </w:r>
    </w:p>
    <w:p w:rsidR="00E34A9A" w:rsidRPr="00DC71D9" w:rsidRDefault="00362963" w:rsidP="00E17BEE">
      <w:pPr>
        <w:pStyle w:val="a0"/>
        <w:numPr>
          <w:ilvl w:val="0"/>
          <w:numId w:val="10"/>
        </w:numPr>
        <w:spacing w:after="0" w:line="240" w:lineRule="auto"/>
        <w:ind w:left="0" w:firstLine="709"/>
        <w:jc w:val="both"/>
        <w:rPr>
          <w:rFonts w:cs="Times New Roman"/>
          <w:szCs w:val="28"/>
          <w:lang w:val="ru-RU"/>
        </w:rPr>
      </w:pPr>
      <w:r w:rsidRPr="00DC71D9">
        <w:rPr>
          <w:rFonts w:cs="Times New Roman"/>
          <w:szCs w:val="28"/>
          <w:lang w:val="ru-RU"/>
        </w:rPr>
        <w:t xml:space="preserve">техникалық мәселелер: желіге қосылу рұқсаты, </w:t>
      </w:r>
      <w:r w:rsidRPr="00DC71D9">
        <w:rPr>
          <w:rFonts w:cs="Times New Roman"/>
          <w:szCs w:val="28"/>
        </w:rPr>
        <w:t>endpoint</w:t>
      </w:r>
      <w:r w:rsidRPr="00DC71D9">
        <w:rPr>
          <w:rFonts w:cs="Times New Roman"/>
          <w:szCs w:val="28"/>
          <w:lang w:val="ru-RU"/>
        </w:rPr>
        <w:t xml:space="preserve"> сәйкестігі, </w:t>
      </w:r>
      <w:r w:rsidRPr="00DC71D9">
        <w:rPr>
          <w:rFonts w:cs="Times New Roman"/>
          <w:szCs w:val="28"/>
        </w:rPr>
        <w:t>platform</w:t>
      </w:r>
      <w:r w:rsidRPr="00DC71D9">
        <w:rPr>
          <w:rFonts w:cs="Times New Roman"/>
          <w:szCs w:val="28"/>
          <w:lang w:val="ru-RU"/>
        </w:rPr>
        <w:t>-</w:t>
      </w:r>
      <w:r w:rsidRPr="00DC71D9">
        <w:rPr>
          <w:rFonts w:cs="Times New Roman"/>
          <w:szCs w:val="28"/>
        </w:rPr>
        <w:t>specific</w:t>
      </w:r>
      <w:r w:rsidRPr="00DC71D9">
        <w:rPr>
          <w:rFonts w:cs="Times New Roman"/>
          <w:szCs w:val="28"/>
          <w:lang w:val="ru-RU"/>
        </w:rPr>
        <w:t xml:space="preserve"> иконкалар;</w:t>
      </w:r>
    </w:p>
    <w:p w:rsidR="00E34A9A" w:rsidRPr="00DC71D9" w:rsidRDefault="00362963" w:rsidP="00E17BEE">
      <w:pPr>
        <w:pStyle w:val="a0"/>
        <w:numPr>
          <w:ilvl w:val="0"/>
          <w:numId w:val="10"/>
        </w:numPr>
        <w:spacing w:after="0" w:line="240" w:lineRule="auto"/>
        <w:ind w:left="0" w:firstLine="709"/>
        <w:jc w:val="both"/>
        <w:rPr>
          <w:rFonts w:cs="Times New Roman"/>
          <w:szCs w:val="28"/>
          <w:lang w:val="ru-RU"/>
        </w:rPr>
      </w:pPr>
      <w:r w:rsidRPr="00DC71D9">
        <w:rPr>
          <w:rFonts w:cs="Times New Roman"/>
          <w:szCs w:val="28"/>
          <w:lang w:val="ru-RU"/>
        </w:rPr>
        <w:t>интерфейстік мәселелер: бұзылған кодировка, артық мәтін немесе жеткіліксіз кері байланыс;</w:t>
      </w:r>
    </w:p>
    <w:p w:rsidR="00E34A9A" w:rsidRDefault="00362963" w:rsidP="00E17BEE">
      <w:pPr>
        <w:pStyle w:val="a0"/>
        <w:numPr>
          <w:ilvl w:val="0"/>
          <w:numId w:val="10"/>
        </w:numPr>
        <w:spacing w:after="0" w:line="240" w:lineRule="auto"/>
        <w:ind w:left="0" w:firstLine="709"/>
        <w:jc w:val="both"/>
        <w:rPr>
          <w:rFonts w:cs="Times New Roman"/>
          <w:szCs w:val="28"/>
          <w:lang w:val="ru-RU"/>
        </w:rPr>
      </w:pPr>
      <w:r w:rsidRPr="00DC71D9">
        <w:rPr>
          <w:rFonts w:cs="Times New Roman"/>
          <w:szCs w:val="28"/>
          <w:lang w:val="ru-RU"/>
        </w:rPr>
        <w:t xml:space="preserve">интеграциялық мәселелер: сервер жауабының кешігуі, </w:t>
      </w:r>
      <w:r w:rsidRPr="00DC71D9">
        <w:rPr>
          <w:rFonts w:cs="Times New Roman"/>
          <w:szCs w:val="28"/>
        </w:rPr>
        <w:t>AI</w:t>
      </w:r>
      <w:r w:rsidRPr="00DC71D9">
        <w:rPr>
          <w:rFonts w:cs="Times New Roman"/>
          <w:szCs w:val="28"/>
          <w:lang w:val="ru-RU"/>
        </w:rPr>
        <w:t xml:space="preserve"> сервисінің тәуелділігі, токен өміршеңдігі.</w:t>
      </w:r>
    </w:p>
    <w:p w:rsidR="00E17BEE" w:rsidRDefault="00E17BEE" w:rsidP="00E17BEE">
      <w:pPr>
        <w:pStyle w:val="a0"/>
        <w:numPr>
          <w:ilvl w:val="0"/>
          <w:numId w:val="0"/>
        </w:numPr>
        <w:spacing w:after="0" w:line="240" w:lineRule="auto"/>
        <w:ind w:firstLine="709"/>
        <w:jc w:val="both"/>
        <w:rPr>
          <w:rFonts w:cs="Times New Roman"/>
          <w:szCs w:val="28"/>
          <w:lang w:val="ru-RU"/>
        </w:rPr>
      </w:pPr>
      <w:r>
        <w:rPr>
          <w:rFonts w:cs="Times New Roman"/>
          <w:szCs w:val="28"/>
          <w:lang w:val="ru-RU"/>
        </w:rPr>
        <w:t>Бағдарламлық қосымшаны тестілеудің толық нәтижелері 1-кестеде көрсетілген.</w:t>
      </w:r>
    </w:p>
    <w:p w:rsidR="00E17BEE" w:rsidRDefault="00E17BEE" w:rsidP="00E17BEE">
      <w:pPr>
        <w:pStyle w:val="a0"/>
        <w:numPr>
          <w:ilvl w:val="0"/>
          <w:numId w:val="0"/>
        </w:numPr>
        <w:spacing w:after="0" w:line="240" w:lineRule="auto"/>
        <w:ind w:firstLine="709"/>
        <w:jc w:val="both"/>
        <w:rPr>
          <w:rFonts w:cs="Times New Roman"/>
          <w:szCs w:val="28"/>
          <w:lang w:val="ru-RU"/>
        </w:rPr>
      </w:pPr>
    </w:p>
    <w:p w:rsidR="00E17BEE" w:rsidRPr="00DC71D9" w:rsidRDefault="00E17BEE" w:rsidP="00E17BEE">
      <w:pPr>
        <w:pStyle w:val="a0"/>
        <w:numPr>
          <w:ilvl w:val="0"/>
          <w:numId w:val="0"/>
        </w:numPr>
        <w:spacing w:after="0" w:line="240" w:lineRule="auto"/>
        <w:ind w:firstLine="709"/>
        <w:jc w:val="both"/>
        <w:rPr>
          <w:rFonts w:cs="Times New Roman"/>
          <w:szCs w:val="28"/>
          <w:lang w:val="ru-RU"/>
        </w:rPr>
      </w:pPr>
      <w:r>
        <w:rPr>
          <w:rFonts w:cs="Times New Roman"/>
          <w:szCs w:val="28"/>
          <w:lang w:val="ru-RU"/>
        </w:rPr>
        <w:t>1-кесте. Бағдарламлық қосымшаны тестілеу нәтижелері</w:t>
      </w:r>
    </w:p>
    <w:tbl>
      <w:tblPr>
        <w:tblW w:w="10012"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62"/>
        <w:gridCol w:w="2055"/>
        <w:gridCol w:w="2691"/>
        <w:gridCol w:w="3599"/>
        <w:gridCol w:w="1305"/>
      </w:tblGrid>
      <w:tr w:rsidR="00D60D1F" w:rsidRPr="00D60D1F" w:rsidTr="00E17BEE">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b/>
                <w:bCs/>
                <w:color w:val="1A1C1F"/>
                <w:sz w:val="24"/>
                <w:szCs w:val="24"/>
              </w:rPr>
            </w:pPr>
            <w:r w:rsidRPr="00D60D1F">
              <w:rPr>
                <w:rFonts w:cs="Times New Roman"/>
                <w:b/>
                <w:bCs/>
                <w:color w:val="1A1C1F"/>
                <w:sz w:val="24"/>
                <w:szCs w:val="24"/>
              </w:rPr>
              <w: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b/>
                <w:bCs/>
                <w:color w:val="1A1C1F"/>
                <w:sz w:val="24"/>
                <w:szCs w:val="24"/>
              </w:rPr>
            </w:pPr>
            <w:r w:rsidRPr="00D60D1F">
              <w:rPr>
                <w:rFonts w:cs="Times New Roman"/>
                <w:b/>
                <w:bCs/>
                <w:color w:val="1A1C1F"/>
                <w:sz w:val="24"/>
                <w:szCs w:val="24"/>
              </w:rPr>
              <w:t>Тексеру нүктесі</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b/>
                <w:bCs/>
                <w:color w:val="1A1C1F"/>
                <w:sz w:val="24"/>
                <w:szCs w:val="24"/>
              </w:rPr>
            </w:pPr>
            <w:r w:rsidRPr="00D60D1F">
              <w:rPr>
                <w:rFonts w:cs="Times New Roman"/>
                <w:b/>
                <w:bCs/>
                <w:color w:val="1A1C1F"/>
                <w:sz w:val="24"/>
                <w:szCs w:val="24"/>
              </w:rPr>
              <w:t>Тестілеу әрекеті</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b/>
                <w:bCs/>
                <w:color w:val="1A1C1F"/>
                <w:sz w:val="24"/>
                <w:szCs w:val="24"/>
              </w:rPr>
            </w:pPr>
            <w:r w:rsidRPr="00D60D1F">
              <w:rPr>
                <w:rFonts w:cs="Times New Roman"/>
                <w:b/>
                <w:bCs/>
                <w:color w:val="1A1C1F"/>
                <w:sz w:val="24"/>
                <w:szCs w:val="24"/>
              </w:rPr>
              <w:t>Күтілетін нәтиже</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b/>
                <w:bCs/>
                <w:color w:val="1A1C1F"/>
                <w:sz w:val="24"/>
                <w:szCs w:val="24"/>
              </w:rPr>
            </w:pPr>
            <w:r w:rsidRPr="00D60D1F">
              <w:rPr>
                <w:rFonts w:cs="Times New Roman"/>
                <w:b/>
                <w:bCs/>
                <w:color w:val="1A1C1F"/>
                <w:sz w:val="24"/>
                <w:szCs w:val="24"/>
              </w:rPr>
              <w:t>Нәтиже</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 xml:space="preserve">Қолданбаны іске </w:t>
            </w:r>
            <w:r w:rsidRPr="00D60D1F">
              <w:rPr>
                <w:rFonts w:cs="Times New Roman"/>
                <w:color w:val="1A1C1F"/>
                <w:sz w:val="24"/>
                <w:szCs w:val="24"/>
              </w:rPr>
              <w:lastRenderedPageBreak/>
              <w:t>қосу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lastRenderedPageBreak/>
              <w:t>Қосымшаны ашу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 xml:space="preserve">Splash экран ашылады, кейін </w:t>
            </w:r>
            <w:r w:rsidRPr="00D60D1F">
              <w:rPr>
                <w:rFonts w:cs="Times New Roman"/>
                <w:color w:val="1A1C1F"/>
                <w:sz w:val="24"/>
                <w:szCs w:val="24"/>
              </w:rPr>
              <w:lastRenderedPageBreak/>
              <w:t>логин не негізгі экранға өтеді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lastRenderedPageBreak/>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lastRenderedPageBreak/>
              <w:t>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Тіркелу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Жаңа пайдаланушы аты-жөні, email, құпиясөз енгізеді</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Жүйе пайдаланушыны тіркеп, негізгі экранға өткізеді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Қате тіркелу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Бос өрістермен немесе қате email-пен тіркелу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Валидация қатесі көрсетіледі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Жүйеге кіру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Дұрыс логин мен құпиясөз енгізу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Қолданушы аккаунтқа сәтті кіреді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Қате логин</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lang w:val="ru-RU"/>
              </w:rPr>
            </w:pPr>
            <w:r w:rsidRPr="00D60D1F">
              <w:rPr>
                <w:rFonts w:cs="Times New Roman"/>
                <w:color w:val="1A1C1F"/>
                <w:sz w:val="24"/>
                <w:szCs w:val="24"/>
                <w:lang w:val="ru-RU"/>
              </w:rPr>
              <w:t xml:space="preserve">Қате пароль немесе </w:t>
            </w:r>
            <w:r w:rsidRPr="00D60D1F">
              <w:rPr>
                <w:rFonts w:cs="Times New Roman"/>
                <w:color w:val="1A1C1F"/>
                <w:sz w:val="24"/>
                <w:szCs w:val="24"/>
              </w:rPr>
              <w:t>email</w:t>
            </w:r>
            <w:r w:rsidRPr="00D60D1F">
              <w:rPr>
                <w:rFonts w:cs="Times New Roman"/>
                <w:color w:val="1A1C1F"/>
                <w:sz w:val="24"/>
                <w:szCs w:val="24"/>
                <w:lang w:val="ru-RU"/>
              </w:rPr>
              <w:t xml:space="preserve"> енгізу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lang w:val="ru-RU"/>
              </w:rPr>
            </w:pPr>
            <w:r w:rsidRPr="00D60D1F">
              <w:rPr>
                <w:rFonts w:cs="Times New Roman"/>
                <w:color w:val="1A1C1F"/>
                <w:sz w:val="24"/>
                <w:szCs w:val="24"/>
                <w:lang w:val="ru-RU"/>
              </w:rPr>
              <w:t>Жүйе қате туралы хабарлама береді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Dashboard жүктелуі</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Негізгі бетті ашу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Баланс, кіріс, шығыс, жинақ, жоспар және соңғы операциялар көрсетіледі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Операция қосу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Кіріс немесе шығыс енгізу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lang w:val="ru-RU"/>
              </w:rPr>
            </w:pPr>
            <w:r w:rsidRPr="00D60D1F">
              <w:rPr>
                <w:rFonts w:cs="Times New Roman"/>
                <w:color w:val="1A1C1F"/>
                <w:sz w:val="24"/>
                <w:szCs w:val="24"/>
                <w:lang w:val="ru-RU"/>
              </w:rPr>
              <w:t>Жаңа операция тізімге сақталып, аналитикаға әсер етеді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Қате операция енгізу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Сома енгізбей сақтау әрекеті</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Жүйе ескерту көрсетеді, жазба сақталмайды</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9</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Операциялар тізімі</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Операциялар экранын ашу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Барлық операциялар тізімі көрінеді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10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Іздеу және сүзгілеу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Белгілі санат немесе мәтін бойынша іздеу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Тек сәйкес операциялар көрсетіледі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11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Жаңа мақсат қосу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lang w:val="ru-RU"/>
              </w:rPr>
            </w:pPr>
            <w:r w:rsidRPr="00D60D1F">
              <w:rPr>
                <w:rFonts w:cs="Times New Roman"/>
                <w:color w:val="1A1C1F"/>
                <w:sz w:val="24"/>
                <w:szCs w:val="24"/>
                <w:lang w:val="ru-RU"/>
              </w:rPr>
              <w:t>Мақсат атауы мен сомасын енгізу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lang w:val="ru-RU"/>
              </w:rPr>
            </w:pPr>
            <w:r w:rsidRPr="00D60D1F">
              <w:rPr>
                <w:rFonts w:cs="Times New Roman"/>
                <w:color w:val="1A1C1F"/>
                <w:sz w:val="24"/>
                <w:szCs w:val="24"/>
                <w:lang w:val="ru-RU"/>
              </w:rPr>
              <w:t>Мақсаттар тізіміне жаңа жазба қосылады</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12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Мақсатты толықтыру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Белсенді мақсатқа ақша қосу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lang w:val="ru-RU"/>
              </w:rPr>
            </w:pPr>
            <w:r w:rsidRPr="00D60D1F">
              <w:rPr>
                <w:rFonts w:cs="Times New Roman"/>
                <w:color w:val="1A1C1F"/>
                <w:sz w:val="24"/>
                <w:szCs w:val="24"/>
                <w:lang w:val="ru-RU"/>
              </w:rPr>
              <w:t>Жиналған сома өседі, прогресс жаңарады</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13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Айлық жоспар сақтау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Кіріс жоспары, шығыс лимиті, жинақ жоспарын енгізу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Жоспар серверде сақталады және dashboard-та көрінеді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14</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AI кеңес сұрау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Пайдаланушы қаржылық сұрақ енгізеді</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lang w:val="ru-RU"/>
              </w:rPr>
            </w:pPr>
            <w:r w:rsidRPr="00D60D1F">
              <w:rPr>
                <w:rFonts w:cs="Times New Roman"/>
                <w:color w:val="1A1C1F"/>
                <w:sz w:val="24"/>
                <w:szCs w:val="24"/>
              </w:rPr>
              <w:t>AI</w:t>
            </w:r>
            <w:r w:rsidRPr="00D60D1F">
              <w:rPr>
                <w:rFonts w:cs="Times New Roman"/>
                <w:color w:val="1A1C1F"/>
                <w:sz w:val="24"/>
                <w:szCs w:val="24"/>
                <w:lang w:val="ru-RU"/>
              </w:rPr>
              <w:t xml:space="preserve"> немесе локалды аналитика негізінде жауап көрсетіледі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15</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Профиль бөлімі</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Профиль экранын ашу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Аты-жөні, email және шығу батырмасы көрсетіледі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16</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Жүйеден шығу</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Шығу батырмасын басу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Токен өшіріледі, қолданушы логин экранына өтеді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Өтті</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lastRenderedPageBreak/>
              <w:t>17</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Интернет жоқ жағдай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lang w:val="ru-RU"/>
              </w:rPr>
            </w:pPr>
            <w:r w:rsidRPr="00D60D1F">
              <w:rPr>
                <w:rFonts w:cs="Times New Roman"/>
                <w:color w:val="1A1C1F"/>
                <w:sz w:val="24"/>
                <w:szCs w:val="24"/>
                <w:lang w:val="ru-RU"/>
              </w:rPr>
              <w:t>Серверге қосылмай тұрған кезде әрекет жасау</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lang w:val="ru-RU"/>
              </w:rPr>
            </w:pPr>
            <w:r w:rsidRPr="00D60D1F">
              <w:rPr>
                <w:rFonts w:cs="Times New Roman"/>
                <w:color w:val="1A1C1F"/>
                <w:sz w:val="24"/>
                <w:szCs w:val="24"/>
                <w:lang w:val="ru-RU"/>
              </w:rPr>
              <w:t>Қолданушыға түсінікті желі қатесі көрсетіледі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Тексеру керек</w:t>
            </w:r>
          </w:p>
        </w:tc>
      </w:tr>
      <w:tr w:rsidR="00D60D1F" w:rsidRPr="00D60D1F" w:rsidTr="00E17BEE">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18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AI сервисі жауап бермеген жағдай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AI сұрау жіберу кезінде сыртқы сервис істемесе</w:t>
            </w:r>
          </w:p>
        </w:tc>
        <w:tc>
          <w:tcPr>
            <w:tcW w:w="3599"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Жүйе fallback талдау немесе қате хабарламасын береді</w:t>
            </w:r>
          </w:p>
        </w:tc>
        <w:tc>
          <w:tcPr>
            <w:tcW w:w="1305"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rsidR="00D60D1F" w:rsidRPr="00D60D1F" w:rsidRDefault="00D60D1F" w:rsidP="00D60D1F">
            <w:pPr>
              <w:spacing w:after="0" w:line="315" w:lineRule="atLeast"/>
              <w:rPr>
                <w:rFonts w:cs="Times New Roman"/>
                <w:color w:val="1A1C1F"/>
                <w:sz w:val="24"/>
                <w:szCs w:val="24"/>
              </w:rPr>
            </w:pPr>
            <w:r w:rsidRPr="00D60D1F">
              <w:rPr>
                <w:rFonts w:cs="Times New Roman"/>
                <w:color w:val="1A1C1F"/>
                <w:sz w:val="24"/>
                <w:szCs w:val="24"/>
              </w:rPr>
              <w:t>Жартылай өтті</w:t>
            </w:r>
          </w:p>
        </w:tc>
      </w:tr>
    </w:tbl>
    <w:p w:rsidR="00D60D1F" w:rsidRPr="00DC71D9" w:rsidRDefault="00D60D1F"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Бұл талдау жүйенің жетілдіру бағыттарын да көрсетеді. Болашақта </w:t>
      </w:r>
      <w:r w:rsidRPr="00DC71D9">
        <w:rPr>
          <w:rFonts w:cs="Times New Roman"/>
          <w:szCs w:val="28"/>
        </w:rPr>
        <w:t>offline</w:t>
      </w:r>
      <w:r w:rsidRPr="00DC71D9">
        <w:rPr>
          <w:rFonts w:cs="Times New Roman"/>
          <w:szCs w:val="28"/>
          <w:lang w:val="ru-RU"/>
        </w:rPr>
        <w:t xml:space="preserve"> режим, деректерді кэштеу, </w:t>
      </w:r>
      <w:r w:rsidRPr="00DC71D9">
        <w:rPr>
          <w:rFonts w:cs="Times New Roman"/>
          <w:szCs w:val="28"/>
        </w:rPr>
        <w:t>push</w:t>
      </w:r>
      <w:r w:rsidRPr="00DC71D9">
        <w:rPr>
          <w:rFonts w:cs="Times New Roman"/>
          <w:szCs w:val="28"/>
          <w:lang w:val="ru-RU"/>
        </w:rPr>
        <w:t>-хабарламалар, тереңірек тесттер және аналитикалық графиктер қосу пайдалы болады. Дегенмен ағымдағы нұсқада жоба өз негізгі мақсатын орындайды: пайдаланушыға ақша ағынын тіркеуге, жинақ мақсатына жақындауға және түсінікті кеңес алуға мүмкіндік береді.</w:t>
      </w:r>
    </w:p>
    <w:p w:rsidR="00E34A9A" w:rsidRPr="00DC71D9" w:rsidRDefault="00E34A9A" w:rsidP="00DC71D9">
      <w:pPr>
        <w:spacing w:line="240" w:lineRule="auto"/>
        <w:contextualSpacing/>
        <w:rPr>
          <w:rFonts w:cs="Times New Roman"/>
          <w:szCs w:val="28"/>
          <w:lang w:val="ru-RU"/>
        </w:rPr>
      </w:pPr>
    </w:p>
    <w:p w:rsidR="00E34A9A" w:rsidRPr="00E17BEE" w:rsidRDefault="00362963" w:rsidP="00E17BEE">
      <w:pPr>
        <w:spacing w:after="0" w:line="240" w:lineRule="auto"/>
        <w:ind w:firstLine="709"/>
        <w:contextualSpacing/>
        <w:rPr>
          <w:rFonts w:cs="Times New Roman"/>
          <w:szCs w:val="28"/>
          <w:lang w:val="ru-RU"/>
        </w:rPr>
      </w:pPr>
      <w:r w:rsidRPr="00E17BEE">
        <w:rPr>
          <w:rFonts w:cs="Times New Roman"/>
          <w:szCs w:val="28"/>
          <w:lang w:val="ru-RU"/>
        </w:rPr>
        <w:t>3.4 Жобаның практикалық және экономикалық тиімділігі</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Жобаның практикалық тиімділігі ең алдымен оның қолданушыға күнделікті өмірде беретін пайдасымен бағаланады. Қосымша қолданушыны «қаржы туралы ойлану» режимінен «қаржыны басқара алу» режиміне көшіреді. Ол үшін күрделі экономикалық білім талап етілмейді; негізгі көрсеткіштер, санатталған шығындар, айлық жоспар және жинақ мақсаты жеткілікті.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 xml:space="preserve">Студент үшін жүйенің практикалық құндылығы бірнеше деңгейде көрінеді. Біріншіден, ол кіріс пен шығысты нақты көреді. Екіншіден, айлық лимит пен жинақ жоспарын алдын ала белгілей алады. Үшіншіден, мақсат прогресін бақылау арқылы мотивация сақталады. Төртіншіден, </w:t>
      </w:r>
      <w:r w:rsidRPr="00DC71D9">
        <w:rPr>
          <w:rFonts w:cs="Times New Roman"/>
          <w:szCs w:val="28"/>
        </w:rPr>
        <w:t>AI</w:t>
      </w:r>
      <w:r w:rsidRPr="00DC71D9">
        <w:rPr>
          <w:rFonts w:cs="Times New Roman"/>
          <w:szCs w:val="28"/>
          <w:lang w:val="ru-RU"/>
        </w:rPr>
        <w:t xml:space="preserve"> кеңесші «неден үнемдеуге болады?» деген сұрақты дерекке сүйеніп қысқа тілмен түсіндіреді.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Оқу орны немесе жастар ортасы тұрғысынан алғанда мұндай жүйе қаржылық сауаттылықты дамыту құралы ретінде де пайдалы. Оны факультатив сабақтарында, кеңес беру бағдарламаларында немесе жастарға арналған цифрлық сауаттылық тренингтерінде қолдануға болады. Егер бірнеше студент қосымшаны тұрақты пайдаланса, олар өз қаржы тәртібін жақсырақ түсініп, қарызға тәуелділікті азайта алады.</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Экономикалық тиімділік қағаз түріндегі есеп жүргізумен, бөлек кестелермен немесе түсініксіз көпфункциялы шетелдік сервистермен салыстырғанда уақыт үнемдеуден көрінеді. Қолданушы барлық негізгі әрекетті телефон арқылы орындайды, сондықтан қосымша енгізу құны төмен. Серверлік бөлік стандартты хостингте жұмыс істей алады, ал клиенттік бөлік бір кодтық база арқылы сүйемелденеді.</w:t>
      </w:r>
    </w:p>
    <w:p w:rsidR="00E34A9A" w:rsidRPr="00DC71D9" w:rsidRDefault="00362963" w:rsidP="00E17BEE">
      <w:pPr>
        <w:spacing w:after="0" w:line="240" w:lineRule="auto"/>
        <w:ind w:firstLine="709"/>
        <w:contextualSpacing/>
        <w:jc w:val="both"/>
        <w:rPr>
          <w:rFonts w:cs="Times New Roman"/>
          <w:szCs w:val="28"/>
          <w:lang w:val="ru-RU"/>
        </w:rPr>
      </w:pPr>
      <w:r w:rsidRPr="00DC71D9">
        <w:rPr>
          <w:rFonts w:cs="Times New Roman"/>
          <w:szCs w:val="28"/>
          <w:lang w:val="ru-RU"/>
        </w:rPr>
        <w:t xml:space="preserve">Жобаның тағы бір артықшылығы – кеңейтілу мүмкіндігі. Болашақта оған графиктер, экспорт, </w:t>
      </w:r>
      <w:r w:rsidRPr="00DC71D9">
        <w:rPr>
          <w:rFonts w:cs="Times New Roman"/>
          <w:szCs w:val="28"/>
        </w:rPr>
        <w:t>push</w:t>
      </w:r>
      <w:r w:rsidRPr="00DC71D9">
        <w:rPr>
          <w:rFonts w:cs="Times New Roman"/>
          <w:szCs w:val="28"/>
          <w:lang w:val="ru-RU"/>
        </w:rPr>
        <w:t xml:space="preserve">-хабарлама, көп валюта, автоматты санаттау, оқу материалдары немесе қаржылық әдет қалыптастыру ойын элементтері қосылуы </w:t>
      </w:r>
      <w:r w:rsidRPr="00DC71D9">
        <w:rPr>
          <w:rFonts w:cs="Times New Roman"/>
          <w:szCs w:val="28"/>
          <w:lang w:val="ru-RU"/>
        </w:rPr>
        <w:lastRenderedPageBreak/>
        <w:t>мүмкін. Бұл жоба тек бір реттік дипломдық нәтиже емес, әрі қарай дамытылатын цифрлық өнім ретінде қарастырылуы мүмкін екенін көрсетеді.</w:t>
      </w:r>
    </w:p>
    <w:p w:rsidR="00E34A9A" w:rsidRPr="00DC71D9" w:rsidRDefault="00362963" w:rsidP="00DC71D9">
      <w:pPr>
        <w:spacing w:after="0" w:line="240" w:lineRule="auto"/>
        <w:ind w:firstLine="709"/>
        <w:contextualSpacing/>
        <w:jc w:val="both"/>
        <w:rPr>
          <w:rFonts w:cs="Times New Roman"/>
          <w:szCs w:val="28"/>
          <w:lang w:val="ru-RU"/>
        </w:rPr>
      </w:pPr>
      <w:r w:rsidRPr="00DC71D9">
        <w:rPr>
          <w:rFonts w:cs="Times New Roman"/>
          <w:szCs w:val="28"/>
          <w:lang w:val="ru-RU"/>
        </w:rPr>
        <w:t>Қорытындылай келе, ұсынылған мобильді жоспарлаушы техникалық, практикалық және мінез-құлықтық тұрғыдан пайдалы шешім болып табылады. Ол күрделі қаржылық құралдардың орнын басуды мақсат етпейді, бірақ күнделікті деңгейде нақты әсер беретін цифрлық көмекші бола алады.</w:t>
      </w:r>
    </w:p>
    <w:p w:rsidR="00E34A9A" w:rsidRPr="00DC71D9" w:rsidRDefault="00E34A9A" w:rsidP="00DC71D9">
      <w:pPr>
        <w:spacing w:line="240" w:lineRule="auto"/>
        <w:contextualSpacing/>
        <w:rPr>
          <w:rFonts w:cs="Times New Roman"/>
          <w:szCs w:val="28"/>
          <w:lang w:val="ru-RU"/>
        </w:rPr>
      </w:pPr>
    </w:p>
    <w:p w:rsidR="00E17BEE" w:rsidRDefault="00E17BEE">
      <w:pPr>
        <w:rPr>
          <w:rFonts w:cs="Times New Roman"/>
          <w:b/>
          <w:szCs w:val="28"/>
          <w:lang w:val="ru-RU"/>
        </w:rPr>
      </w:pPr>
      <w:r>
        <w:rPr>
          <w:rFonts w:cs="Times New Roman"/>
          <w:b/>
          <w:szCs w:val="28"/>
          <w:lang w:val="ru-RU"/>
        </w:rPr>
        <w:br w:type="page"/>
      </w:r>
    </w:p>
    <w:p w:rsidR="00E34A9A" w:rsidRPr="00E17BEE" w:rsidRDefault="00362963" w:rsidP="00E17BEE">
      <w:pPr>
        <w:spacing w:after="0" w:line="240" w:lineRule="auto"/>
        <w:ind w:firstLine="709"/>
        <w:contextualSpacing/>
        <w:rPr>
          <w:rFonts w:cs="Times New Roman"/>
          <w:szCs w:val="28"/>
          <w:lang w:val="ru-RU"/>
        </w:rPr>
      </w:pPr>
      <w:r w:rsidRPr="00E17BEE">
        <w:rPr>
          <w:rFonts w:cs="Times New Roman"/>
          <w:szCs w:val="28"/>
          <w:lang w:val="ru-RU"/>
        </w:rPr>
        <w:lastRenderedPageBreak/>
        <w:t>ҚОРЫТЫНДЫ</w:t>
      </w:r>
    </w:p>
    <w:p w:rsidR="00E34A9A" w:rsidRPr="00DC71D9" w:rsidRDefault="00E34A9A" w:rsidP="00DC71D9">
      <w:pPr>
        <w:spacing w:line="240" w:lineRule="auto"/>
        <w:contextualSpacing/>
        <w:rPr>
          <w:rFonts w:cs="Times New Roman"/>
          <w:szCs w:val="28"/>
          <w:lang w:val="ru-RU"/>
        </w:rPr>
      </w:pPr>
    </w:p>
    <w:p w:rsidR="00E17BEE" w:rsidRPr="00E17BEE" w:rsidRDefault="00E17BEE" w:rsidP="00E17BEE">
      <w:pPr>
        <w:spacing w:line="240" w:lineRule="auto"/>
        <w:ind w:firstLine="709"/>
        <w:contextualSpacing/>
        <w:jc w:val="both"/>
        <w:rPr>
          <w:rFonts w:cs="Times New Roman"/>
          <w:szCs w:val="28"/>
          <w:lang w:val="ru-RU"/>
        </w:rPr>
      </w:pPr>
      <w:r w:rsidRPr="00E17BEE">
        <w:rPr>
          <w:rFonts w:cs="Times New Roman"/>
          <w:szCs w:val="28"/>
          <w:lang w:val="ru-RU"/>
        </w:rPr>
        <w:t>Дипломдық жұмыста ақша жинауға көмектесетін мобильді жоспарлаушыны әзірлеудің теориялық, жобалық және тәжірибелік негіздері жан-жақты қарастырылды. Зерттеу барысында цифрландыру жағдайындағы қаржылық сауаттылықтың маңызы, студенттердің жинақ жасауға қатысты күнделікті мінез-құлқы, жеке бюджетті жоспарлаудың кең таралған тәсілдері, сондай-ақ қазіргі мобильді қаржы сервистерінің артықшылықтары мен шектеулері жүйелі түрде талданды. Жұмыс тақырыбының өзектілігі қазіргі қоғамда мобильді құрылғылардың кең таралуымен, цифрлық сервистердің адамның күнделікті өміріне терең енуімен және жастардың қаржылық жауапкершілігін арттыру қажеттілігімен тікелей байланысты. Әсіресе студенттік ортада кіріс көлемінің шектеулі болуы, шығын құрылымының тұрақсыздығы және жинақ дағдысының әлі толық қалыптаспауы ақша жинауға көмектесетін цифрлық құралдарды әзірлеудің маңызын күшейтеді.</w:t>
      </w:r>
    </w:p>
    <w:p w:rsidR="00E17BEE" w:rsidRPr="00E17BEE" w:rsidRDefault="00E17BEE" w:rsidP="00E17BEE">
      <w:pPr>
        <w:spacing w:line="240" w:lineRule="auto"/>
        <w:ind w:firstLine="709"/>
        <w:contextualSpacing/>
        <w:jc w:val="both"/>
        <w:rPr>
          <w:rFonts w:cs="Times New Roman"/>
          <w:szCs w:val="28"/>
          <w:lang w:val="ru-RU"/>
        </w:rPr>
      </w:pPr>
      <w:r w:rsidRPr="00E17BEE">
        <w:rPr>
          <w:rFonts w:cs="Times New Roman"/>
          <w:szCs w:val="28"/>
          <w:lang w:val="ru-RU"/>
        </w:rPr>
        <w:t>Зерттеу нәтижелері көрсеткендей, жеке қаржыны басқару саласындағы басты мәселе тек ақпараттың жетіспеуінде емес, көбінесе қаржылық тәртіптің тұрақсыздығында жатыр. Көптеген пайдаланушылар табысының қанша екенін шамамен білгенімен, оның қайда жұмсалатынын, ай соңында қанша қалатынын, қандай шығын санаттары шамадан тыс өсіп кеткенін немесе жинақ мақсатына нақты қанша қаражат жетпей тұрғанын толық көре бермейді. Осындай жағдайда мобильді жоспарлаушының рөлі тек шығындар мен кірістерді тіркейтін техникалық құрал болудан әлдеқайда кеңейеді. Оның басты міндеті – қолданушыға өз қаржысын көрнекі түрде түсінуге, шағын мақсаттарды нақты сома мен мерзімге бөлуге, жоспар мен нақты нәтиженің арасындағы айырманы көруге және дұрыс шешім қабылдауға уақтылы түрткі беруге мүмкіндік жасау. Бұл жағынан алғанда мобильді жоспарлаушы қаржылық бақылау құралы ғана емес, қаржылық мінез-құлықты қалыптастыратын цифрлық көмекші ретінде сипатталады.</w:t>
      </w:r>
    </w:p>
    <w:p w:rsidR="00E17BEE" w:rsidRPr="00E17BEE" w:rsidRDefault="00E17BEE" w:rsidP="00E17BEE">
      <w:pPr>
        <w:spacing w:line="240" w:lineRule="auto"/>
        <w:ind w:firstLine="709"/>
        <w:contextualSpacing/>
        <w:jc w:val="both"/>
        <w:rPr>
          <w:rFonts w:cs="Times New Roman"/>
          <w:szCs w:val="28"/>
          <w:lang w:val="ru-RU"/>
        </w:rPr>
      </w:pPr>
      <w:r w:rsidRPr="00E17BEE">
        <w:rPr>
          <w:rFonts w:cs="Times New Roman"/>
          <w:szCs w:val="28"/>
          <w:lang w:val="ru-RU"/>
        </w:rPr>
        <w:t xml:space="preserve">Жұмыстың бірінші бөлімінде қаржылық сауаттылық пен цифрлық сауаттылықтың өзара байланысы, жинақ мінез-құлқының теориялық ерекшеліктері және ұқсас мобильді қосымшалардың тәжірибесі талданды. Бұл бөлімде қаржылық сауаттылықтың қазіргі қоғамдағы рөлі тек табыс пен шығынды түсінумен шектелмейтіні, ол адамның өз болашағын жоспарлау, тәуекелді бағалау, қаражатын бақылау және қаржылық тұрақтылықты қамтамасыз ету қабілетімен тығыз байланысты екені негізделді. Сонымен қатар 50/30/20 әдісі, zero-based budgeting және pay yourself first сияқты бюджетті жоспарлау қағидалары қарастырылып, олардың студенттік ортада қолданылу ерекшеліктері сипатталды. Ұқсас мобильді қаржы қосымшаларын салыстыру арқылы олардың көбінде жалпы қаржылық бақылау механизмі болғанымен, студентке бейімделу, қазақ тіліндегі ыңғайлы интерфейс, AI-негізіндегі кеңес беру және локалды қаржылық сценарийлерді ескеру жағы жеткіліксіз екені </w:t>
      </w:r>
      <w:r w:rsidRPr="00E17BEE">
        <w:rPr>
          <w:rFonts w:cs="Times New Roman"/>
          <w:szCs w:val="28"/>
          <w:lang w:val="ru-RU"/>
        </w:rPr>
        <w:lastRenderedPageBreak/>
        <w:t>анықталды. Осы талдау болашақ жобаға арналған функционалдық және әдіснамалық негізді қалыптастырды.</w:t>
      </w:r>
    </w:p>
    <w:p w:rsidR="00E17BEE" w:rsidRPr="00E17BEE" w:rsidRDefault="00E17BEE" w:rsidP="00E17BEE">
      <w:pPr>
        <w:spacing w:line="240" w:lineRule="auto"/>
        <w:ind w:firstLine="709"/>
        <w:contextualSpacing/>
        <w:jc w:val="both"/>
        <w:rPr>
          <w:rFonts w:cs="Times New Roman"/>
          <w:szCs w:val="28"/>
          <w:lang w:val="ru-RU"/>
        </w:rPr>
      </w:pPr>
      <w:r w:rsidRPr="00E17BEE">
        <w:rPr>
          <w:rFonts w:cs="Times New Roman"/>
          <w:szCs w:val="28"/>
          <w:lang w:val="ru-RU"/>
        </w:rPr>
        <w:t>Екінші бөлімде мобильді жоспарлаушыға қойылатын функционалдық және функционалдық емес талаптар анықталып, жүйенің клиент–сервер архитектурасы, дерекқор құрылымы, API логикасы және интерфейс шешімдері негізделді. Жүйенің негізгі мақсаты пайдаланушыға тіркелу, жүйеге кіру, операция енгізу, айлық жоспар құру, жинақ мақсатын белгілеу, прогресті бақылау және AI көмегімен кеңес алу мүмкіндігін беру болғандықтан, оның архитектурасы қарапайым, бірақ кеңейтуге жарамды түрде құрастырылды. Клиенттік бөлік Flutter технологиясы негізінде жүзеге асырылып, мобильді ортада жоғары сапалы интерфейс құруға бағытталды. Серверлік бөлік PHP арқылы ұйымдастырылып, дерекқор ретінде MariaDB қолданылды. Мұндай шешім жобаның техникалық тұрғыдан қолжетімді, түсінікті және көрсетуге ыңғайлы болуына мүмкіндік берді. Сонымен бірге интерфейс жобалау кезінде қолданудың жеңілдігі, ақпараттың иерархиялық берілуі, қазақша мәтіндердің дұрыс көрсетілуі және пайдаланушының экрандар арасында еркін навигация жасауы негізгі қағида ретінде алынды.</w:t>
      </w:r>
    </w:p>
    <w:p w:rsidR="00E17BEE" w:rsidRPr="00E17BEE" w:rsidRDefault="00E17BEE" w:rsidP="00E17BEE">
      <w:pPr>
        <w:spacing w:line="240" w:lineRule="auto"/>
        <w:ind w:firstLine="709"/>
        <w:contextualSpacing/>
        <w:jc w:val="both"/>
        <w:rPr>
          <w:rFonts w:cs="Times New Roman"/>
          <w:szCs w:val="28"/>
          <w:lang w:val="ru-RU"/>
        </w:rPr>
      </w:pPr>
      <w:r w:rsidRPr="00E17BEE">
        <w:rPr>
          <w:rFonts w:cs="Times New Roman"/>
          <w:szCs w:val="28"/>
          <w:lang w:val="ru-RU"/>
        </w:rPr>
        <w:t>Үшінші бөлімде Flutter, PHP, MariaDB және OpenAI API негізінде құрылған мобильді қосымшаның негізгі модульдері, AI кеңесші логикасы, тестілеу нәтижелері және практикалық тиімділігі егжей-тегжейлі сипатталды. Мобильді қосымшаның құрылымында негізгі навигация, dashboard, операциялар модулі, жинақ мақсаттары, айлық жоспар және профиль бөлімі өзара байланысқан түрде қарастырылды. DashboardScreen арқылы пайдаланушы ағымдағы балансын, кірісін, шығысын, жинағын, мақсаттар санын, айлық жоспарын және соңғы операцияларын көре алады. Операциялар модулі арқылы күнделікті кіріс, шығыс және жинақ әрекеттері енгізіледі, ал мақсаттар модулі нақты бір жинақ мақсатын бақылауға және оған кезең-кезеңімен қаражат қосуға мүмкіндік береді. Айлық жоспар модулі пайдаланушыны реактивті қаржы жүргізуден проактивті қаржы жоспарлауға көшіреді, яғни адам тек шығынын жазып қана қоймай, ай басында қайда қанша жұмсау керегін алдын ала белгілейді. AI кеңесші модулі жинақталған қаржылық деректерді пайдаланып, пайдаланушы сұрағына дербестендірілген түсініктеме мен ұсыныс бере алады. Бұл шешім жүйені жай есеп жүргізу құралынан ақылды талдау ортасына айналдырады.</w:t>
      </w:r>
    </w:p>
    <w:p w:rsidR="00E17BEE" w:rsidRPr="00E17BEE" w:rsidRDefault="00E17BEE" w:rsidP="00E17BEE">
      <w:pPr>
        <w:spacing w:line="240" w:lineRule="auto"/>
        <w:ind w:firstLine="709"/>
        <w:contextualSpacing/>
        <w:jc w:val="both"/>
        <w:rPr>
          <w:rFonts w:cs="Times New Roman"/>
          <w:szCs w:val="28"/>
          <w:lang w:val="ru-RU"/>
        </w:rPr>
      </w:pPr>
      <w:r w:rsidRPr="00E17BEE">
        <w:rPr>
          <w:rFonts w:cs="Times New Roman"/>
          <w:szCs w:val="28"/>
          <w:lang w:val="ru-RU"/>
        </w:rPr>
        <w:t xml:space="preserve">Жоба нәтижесінде пайдаланушыға тіркелу, логин, транзакция енгізу, айлық жоспар құру, жинақ мақсатын белгілеу, прогресті бақылау және AI негізіндегі қаржылық кеңес алу мүмкіндігін беретін біртұтас цифрлық шешімнің моделі ұсынылды. Қосымшаның маңызды артықшылығы – оның барлық модульдерінің өзара байланысып жұмыс істеуінде. Пайдаланушы операция енгізсе, ол бірден аналитикаға әсер етеді; жинақ мақсатына ақша қосса, бұл өзгеріс dashboard пен мақсаттар экранында бірден көрінеді; айлық жоспар өзгерсе, AI кеңесші соны ескере отырып ұсыныс береді. Мұндай өзара </w:t>
      </w:r>
      <w:r w:rsidRPr="00E17BEE">
        <w:rPr>
          <w:rFonts w:cs="Times New Roman"/>
          <w:szCs w:val="28"/>
          <w:lang w:val="ru-RU"/>
        </w:rPr>
        <w:lastRenderedPageBreak/>
        <w:t>сабақтастық жүйені экрандар жиынтығы емес, толыққанды қаржылық экожүйе ретінде көрсетеді. Сонымен қатар қосымша қазақ тіліндегі аудиторияға бейімделген, студенттік сценарийлерге сай жасалған және интерфейстік жағынан түсінікті етіп құрастырылған.</w:t>
      </w:r>
    </w:p>
    <w:p w:rsidR="00E17BEE" w:rsidRPr="00E17BEE" w:rsidRDefault="00E17BEE" w:rsidP="00E17BEE">
      <w:pPr>
        <w:spacing w:line="240" w:lineRule="auto"/>
        <w:ind w:firstLine="709"/>
        <w:contextualSpacing/>
        <w:jc w:val="both"/>
        <w:rPr>
          <w:rFonts w:cs="Times New Roman"/>
          <w:szCs w:val="28"/>
          <w:lang w:val="ru-RU"/>
        </w:rPr>
      </w:pPr>
      <w:r w:rsidRPr="00E17BEE">
        <w:rPr>
          <w:rFonts w:cs="Times New Roman"/>
          <w:szCs w:val="28"/>
          <w:lang w:val="ru-RU"/>
        </w:rPr>
        <w:t>Жұмыстың практикалық құндылығы – оның нақты өмірде қолдануға барынша жақын болуында. Ұсынылған мобильді жоспарлаушы студенттер мен жас қолданушылардың қаржылық әдетін жақсартуға, шағын жинақ мақсаттарына жүйелі түрде жетуге және өз қаржысын саналы басқаруға көмектесе алады. Бүгінгі таңда жастардың едәуір бөлігі күнделікті қаржысын жоспарсыз жүргізеді, ал ұсынылған қосымша дәл осы мәселені шешуге бағытталған. Ол пайдаланушыға өз ақшасының қозғалысын нақты көруге, шығын құрылымын түсінуге, жинаққа жетудің қарапайым жолын байқауға және артық шығын көздерін анықтауға көмектеседі. Мұндай жүйені тек жеке қолдану ғана емес, сонымен бірге қаржылық сауаттылықты арттыруға бағытталған білім беру жобаларында, студенттік кеңес беру бағдарламаларында немесе практикалық тренингтерде де пайдалануға болады.</w:t>
      </w:r>
    </w:p>
    <w:p w:rsidR="00E17BEE" w:rsidRPr="00E17BEE" w:rsidRDefault="00E17BEE" w:rsidP="00E17BEE">
      <w:pPr>
        <w:spacing w:line="240" w:lineRule="auto"/>
        <w:ind w:firstLine="709"/>
        <w:contextualSpacing/>
        <w:jc w:val="both"/>
        <w:rPr>
          <w:rFonts w:cs="Times New Roman"/>
          <w:szCs w:val="28"/>
          <w:lang w:val="ru-RU"/>
        </w:rPr>
      </w:pPr>
      <w:r w:rsidRPr="00E17BEE">
        <w:rPr>
          <w:rFonts w:cs="Times New Roman"/>
          <w:szCs w:val="28"/>
          <w:lang w:val="ru-RU"/>
        </w:rPr>
        <w:t>Жұмыстың тағы бір маңызды нәтижесі – жобаның әрі қарай дамуға ашық болуы. Болашақта жүйеге графикалық аналитика, push-хабарландырулар, автоматты санаттау, көптілді қолдау, офлайн режим, экспорттау мүмкіндігі, күрделі статистикалық талдау және кеңейтілген AI-аналитика қосуға болады. Сондай-ақ қосымшаны нақты банктік сервистермен интеграциялау, шығындарды жартылай автоматты тану немесе әдет қалыптастыруға арналған геймификация элементтерін енгізу де перспективалы бағыттар қатарына жатады. Бұл жоба дипломдық жұмыс аясында аяқталғанымен, оны әрі қарай өндірістік деңгейдегі толыққанды цифрлық өнімге айналдыруға негіз бар екенін көрсетеді.</w:t>
      </w:r>
    </w:p>
    <w:p w:rsidR="00E34A9A" w:rsidRPr="00DC71D9" w:rsidRDefault="00E17BEE" w:rsidP="00E17BEE">
      <w:pPr>
        <w:spacing w:line="240" w:lineRule="auto"/>
        <w:ind w:firstLine="709"/>
        <w:contextualSpacing/>
        <w:jc w:val="both"/>
        <w:rPr>
          <w:rFonts w:cs="Times New Roman"/>
          <w:szCs w:val="28"/>
          <w:lang w:val="ru-RU"/>
        </w:rPr>
      </w:pPr>
      <w:r w:rsidRPr="00E17BEE">
        <w:rPr>
          <w:rFonts w:cs="Times New Roman"/>
          <w:szCs w:val="28"/>
          <w:lang w:val="ru-RU"/>
        </w:rPr>
        <w:t>Осылайша, дипломдық жұмыстың мақсаты толық орындалды деп қорытынды жасауға болады. Ақша жинауға көмектесетін мобильді жоспарлаушының теориялық негіздері сипатталды, оның құрылымы жобаланды және тәжірибелік іске асырудың негізді моделі ұсынылды. Зерттеу нәтижелері мобильді технологиялар мен қаржылық сауаттылықты ұштастыру арқылы жастарға арналған пайдалы, түсінікті және өмірге жақын цифрлық шешім жасауға болатынын дәлелдейді. Ұсынылған жоба тек техникалық әзірлеме емес, сонымен қатар қаржылық тәртіпті қалыптастыруға бағытталған әлеуметтік маңызы бар бастама ретінде де бағалануы мүмкін.</w:t>
      </w:r>
    </w:p>
    <w:p w:rsidR="00E17BEE" w:rsidRDefault="00E17BEE">
      <w:pPr>
        <w:rPr>
          <w:rFonts w:cs="Times New Roman"/>
          <w:b/>
          <w:szCs w:val="28"/>
          <w:lang w:val="ru-RU"/>
        </w:rPr>
      </w:pPr>
      <w:r>
        <w:rPr>
          <w:rFonts w:cs="Times New Roman"/>
          <w:b/>
          <w:szCs w:val="28"/>
          <w:lang w:val="ru-RU"/>
        </w:rPr>
        <w:br w:type="page"/>
      </w:r>
    </w:p>
    <w:p w:rsidR="00E34A9A" w:rsidRPr="00DC71D9" w:rsidRDefault="00362963" w:rsidP="00DC71D9">
      <w:pPr>
        <w:spacing w:after="0" w:line="240" w:lineRule="auto"/>
        <w:contextualSpacing/>
        <w:jc w:val="center"/>
        <w:rPr>
          <w:rFonts w:cs="Times New Roman"/>
          <w:szCs w:val="28"/>
          <w:lang w:val="ru-RU"/>
        </w:rPr>
      </w:pPr>
      <w:r w:rsidRPr="00DC71D9">
        <w:rPr>
          <w:rFonts w:cs="Times New Roman"/>
          <w:b/>
          <w:szCs w:val="28"/>
          <w:lang w:val="ru-RU"/>
        </w:rPr>
        <w:lastRenderedPageBreak/>
        <w:t>ПАЙДАЛАНЫЛҒАН ӘДЕБИЕТТЕР</w:t>
      </w:r>
    </w:p>
    <w:p w:rsidR="00E34A9A" w:rsidRPr="00DC71D9" w:rsidRDefault="00E34A9A" w:rsidP="00DC71D9">
      <w:pPr>
        <w:spacing w:line="240" w:lineRule="auto"/>
        <w:contextualSpacing/>
        <w:rPr>
          <w:rFonts w:cs="Times New Roman"/>
          <w:szCs w:val="28"/>
          <w:lang w:val="ru-RU"/>
        </w:rPr>
      </w:pP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lang w:val="ru-RU"/>
        </w:rPr>
        <w:t xml:space="preserve">1. </w:t>
      </w:r>
      <w:r w:rsidRPr="00DC71D9">
        <w:rPr>
          <w:rFonts w:cs="Times New Roman"/>
          <w:szCs w:val="28"/>
        </w:rPr>
        <w:t>Digital</w:t>
      </w:r>
      <w:r w:rsidRPr="00DC71D9">
        <w:rPr>
          <w:rFonts w:cs="Times New Roman"/>
          <w:szCs w:val="28"/>
          <w:lang w:val="ru-RU"/>
        </w:rPr>
        <w:t xml:space="preserve"> </w:t>
      </w:r>
      <w:r w:rsidRPr="00DC71D9">
        <w:rPr>
          <w:rFonts w:cs="Times New Roman"/>
          <w:szCs w:val="28"/>
        </w:rPr>
        <w:t>Kazakhstan</w:t>
      </w:r>
      <w:r w:rsidRPr="00DC71D9">
        <w:rPr>
          <w:rFonts w:cs="Times New Roman"/>
          <w:szCs w:val="28"/>
          <w:lang w:val="ru-RU"/>
        </w:rPr>
        <w:t xml:space="preserve"> | Қазақстан Республикасының Электрондық үкіметі. </w:t>
      </w:r>
      <w:r w:rsidRPr="00DC71D9">
        <w:rPr>
          <w:rFonts w:cs="Times New Roman"/>
          <w:szCs w:val="28"/>
        </w:rPr>
        <w:t>URL: https://egov.kz/cms/kk/digital-kazakhstan</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2. OECD. OECD/INFE 2023 International Survey of Adult Financial Literacy. Paris: OECD, 2023. URL: https://www.oecd.org/publications/oecd-infe-2023-international-survey-of-adult-financial-literacy-56003a32-en.htm</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3. Kempson E., Perotti V., Scott K. Financial Capability Surveys Around the World. Washington, DC: World Bank, 2013. URL: https://documents1.worldbank.org/curated/en/693871468340173654/pdf/807670WP0P14400Box0379820B00PUBLIC0.pdf</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4. Consumer Financial Protection Bureau. Data Spotlight: Financial well-being in America, from 2017 to 2020. Washington, DC: CFPB, 2022. URL: https://www.consumerfinance.gov/data-research/research-reports/data-spotlight-financial-well-being-in-america-2017-2020/</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5. Thaler R. H., Sunstein C. R. Nudge: Improving Decisions About Health, Wealth, and Happiness. New Haven: Yale University Press, 2008.</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6. ISO 9241-11:2018. Ergonomics of human-system interaction — Part 11: Usability: Definitions and concepts. Geneva: ISO. URL: https://www.iso.org/standard/63500.html</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7. Flutter Documentation. Architectural overview. URL: https://docs.flutter.dev/resources/architectural-overview</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8. Flutter Documentation. Material Design for Flutter. URL: https://docs.flutter.dev/ui/design/material</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9. Android Developers. Data layer. URL: https://developer.android.com/topic/architecture/data-layer</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10. Dart Documentation. Dart overview. URL: https://dart.dev/overview</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11. PHP Manual. PDO prepared statements. URL: https://www.php.net/manual/en/pdo.prepared-statements.php</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12. MariaDB Documentation. SQL Statements Reference. URL: https://mariadb.com/docs/server/reference/sql-statements</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13. OpenAI API Reference. Responses. URL: https://platform.openai.com/docs/api-reference/responses</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14. Fielding R. T. Architectural Styles and the Design of Network-based Software Architectures. Doctoral dissertation. University of California, Irvine, 2000.</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15. Pressman R. S., Maxim B. R. Software Engineering: A Practitioner’s Approach. 9th ed. New York: McGraw-Hill, 2019.</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16. Sommerville I. Software Engineering. 10th ed. Boston: Pearson, 2016.</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17. shared_preferences package. Flutter plugin for reading and writing simple key-value pairs. URL: https://pub.dev/packages/shared_preferences</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18. Nielsen J. Usability Engineering. San Francisco: Morgan Kaufmann, 1994.</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lastRenderedPageBreak/>
        <w:t>19. Krug S. Don’t Make Me Think, Revisited: A Common Sense Approach to Web Usability. 3rd ed. Berkeley: New Riders, 2014.</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20. Wallet by BudgetBakers. What is the Wallet app? URL: https://support.budgetbakers.com/hc/en-us/articles/12212428113810-What-is-the-Wallet-app</w:t>
      </w:r>
    </w:p>
    <w:p w:rsidR="00E34A9A" w:rsidRPr="00DC71D9" w:rsidRDefault="00362963" w:rsidP="00DC71D9">
      <w:pPr>
        <w:spacing w:after="0" w:line="240" w:lineRule="auto"/>
        <w:ind w:firstLine="709"/>
        <w:contextualSpacing/>
        <w:jc w:val="both"/>
        <w:rPr>
          <w:rFonts w:cs="Times New Roman"/>
          <w:szCs w:val="28"/>
        </w:rPr>
      </w:pPr>
      <w:r w:rsidRPr="00DC71D9">
        <w:rPr>
          <w:rFonts w:cs="Times New Roman"/>
          <w:szCs w:val="28"/>
        </w:rPr>
        <w:t>21. Monefy. Budget &amp; Track Your Money. URL: https://www.monefy.com/</w:t>
      </w:r>
    </w:p>
    <w:p w:rsidR="009D7BDE" w:rsidRDefault="00362963" w:rsidP="00DC71D9">
      <w:pPr>
        <w:spacing w:after="0" w:line="240" w:lineRule="auto"/>
        <w:ind w:firstLine="709"/>
        <w:contextualSpacing/>
        <w:jc w:val="both"/>
        <w:rPr>
          <w:rFonts w:cs="Times New Roman"/>
          <w:szCs w:val="28"/>
        </w:rPr>
      </w:pPr>
      <w:r w:rsidRPr="00DC71D9">
        <w:rPr>
          <w:rFonts w:cs="Times New Roman"/>
          <w:szCs w:val="28"/>
        </w:rPr>
        <w:t>22. Spendee. Money Manager &amp; Budget Planner. URL: https://www.spendee.com/</w:t>
      </w:r>
    </w:p>
    <w:p w:rsidR="009D7BDE" w:rsidRPr="009D7BDE" w:rsidRDefault="009D7BDE">
      <w:pPr>
        <w:rPr>
          <w:rFonts w:cs="Times New Roman"/>
          <w:szCs w:val="28"/>
        </w:rPr>
      </w:pPr>
      <w:r w:rsidRPr="009D7BDE">
        <w:rPr>
          <w:rFonts w:cs="Times New Roman"/>
          <w:szCs w:val="28"/>
        </w:rPr>
        <w:br w:type="page"/>
      </w:r>
    </w:p>
    <w:p w:rsidR="009D7BDE" w:rsidRPr="009D7BDE" w:rsidRDefault="009D7BDE" w:rsidP="009D7BDE">
      <w:pPr>
        <w:jc w:val="right"/>
        <w:rPr>
          <w:rFonts w:cs="Times New Roman"/>
          <w:szCs w:val="28"/>
        </w:rPr>
      </w:pPr>
      <w:r w:rsidRPr="009D7BDE">
        <w:rPr>
          <w:rFonts w:cs="Times New Roman"/>
          <w:b/>
          <w:szCs w:val="28"/>
        </w:rPr>
        <w:lastRenderedPageBreak/>
        <w:t>ҚОСЫМША А</w:t>
      </w:r>
      <w:r w:rsidRPr="009D7BDE">
        <w:rPr>
          <w:rFonts w:cs="Times New Roman"/>
          <w:b/>
          <w:szCs w:val="28"/>
        </w:rPr>
        <w:br/>
        <w:t>БАҒДАРЛАМА КОДТАРЫ</w:t>
      </w:r>
    </w:p>
    <w:p w:rsidR="009D7BDE" w:rsidRPr="009D7BDE" w:rsidRDefault="009D7BDE" w:rsidP="009D7BDE">
      <w:pPr>
        <w:rPr>
          <w:rFonts w:cs="Times New Roman"/>
          <w:szCs w:val="28"/>
        </w:rPr>
      </w:pPr>
      <w:r w:rsidRPr="009D7BDE">
        <w:rPr>
          <w:rFonts w:cs="Times New Roman"/>
          <w:b/>
          <w:szCs w:val="28"/>
        </w:rPr>
        <w:t>pubspec.yaml</w:t>
      </w:r>
    </w:p>
    <w:p w:rsidR="009D7BDE" w:rsidRPr="009D7BDE" w:rsidRDefault="009D7BDE" w:rsidP="009D7BDE">
      <w:pPr>
        <w:spacing w:line="360" w:lineRule="auto"/>
        <w:rPr>
          <w:rFonts w:cs="Times New Roman"/>
          <w:szCs w:val="28"/>
        </w:rPr>
      </w:pPr>
      <w:r w:rsidRPr="009D7BDE">
        <w:rPr>
          <w:rFonts w:cs="Times New Roman"/>
          <w:szCs w:val="28"/>
        </w:rPr>
        <w:t>Файл жолы: C:\zarina\pubspec.yaml</w:t>
      </w:r>
    </w:p>
    <w:p w:rsidR="009D7BDE" w:rsidRPr="009D7BDE" w:rsidRDefault="009D7BDE" w:rsidP="009D7BDE">
      <w:pPr>
        <w:spacing w:after="0" w:line="240" w:lineRule="auto"/>
        <w:rPr>
          <w:rFonts w:cs="Times New Roman"/>
          <w:szCs w:val="28"/>
        </w:rPr>
      </w:pPr>
      <w:r w:rsidRPr="009D7BDE">
        <w:rPr>
          <w:rFonts w:eastAsia="Courier New" w:cs="Times New Roman"/>
          <w:szCs w:val="28"/>
        </w:rPr>
        <w:t>name: ai_smart_money_planner</w:t>
      </w:r>
    </w:p>
    <w:p w:rsidR="009D7BDE" w:rsidRPr="009D7BDE" w:rsidRDefault="009D7BDE" w:rsidP="009D7BDE">
      <w:pPr>
        <w:spacing w:after="0" w:line="240" w:lineRule="auto"/>
        <w:rPr>
          <w:rFonts w:cs="Times New Roman"/>
          <w:szCs w:val="28"/>
        </w:rPr>
      </w:pPr>
      <w:r w:rsidRPr="009D7BDE">
        <w:rPr>
          <w:rFonts w:eastAsia="Courier New" w:cs="Times New Roman"/>
          <w:szCs w:val="28"/>
        </w:rPr>
        <w:t>description: AI Smart Money Planner for college students</w:t>
      </w:r>
    </w:p>
    <w:p w:rsidR="009D7BDE" w:rsidRPr="009D7BDE" w:rsidRDefault="009D7BDE" w:rsidP="009D7BDE">
      <w:pPr>
        <w:spacing w:after="0" w:line="240" w:lineRule="auto"/>
        <w:rPr>
          <w:rFonts w:cs="Times New Roman"/>
          <w:szCs w:val="28"/>
        </w:rPr>
      </w:pPr>
      <w:r w:rsidRPr="009D7BDE">
        <w:rPr>
          <w:rFonts w:eastAsia="Courier New" w:cs="Times New Roman"/>
          <w:szCs w:val="28"/>
        </w:rPr>
        <w:t>publish_to: 'none'</w:t>
      </w:r>
    </w:p>
    <w:p w:rsidR="009D7BDE" w:rsidRPr="009D7BDE" w:rsidRDefault="009D7BDE" w:rsidP="009D7BDE">
      <w:pPr>
        <w:spacing w:after="0" w:line="240" w:lineRule="auto"/>
        <w:rPr>
          <w:rFonts w:cs="Times New Roman"/>
          <w:szCs w:val="28"/>
        </w:rPr>
      </w:pPr>
      <w:r w:rsidRPr="009D7BDE">
        <w:rPr>
          <w:rFonts w:eastAsia="Courier New" w:cs="Times New Roman"/>
          <w:szCs w:val="28"/>
        </w:rPr>
        <w:t>version: 1.0.0+1</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environment: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sdk: '&gt;=3.3.0 &lt;4.0.0'</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dependencies: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flutter: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sdk: flutter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cupertino_icons: ^1.0.8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http: ^1.2.2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shared_preferences: ^2.2.3</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intl: ^0.19.0</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dev_dependencies: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flutter_test: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sdk: flutter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flutter_lints: ^4.0.0</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flutter: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uses-material-design: true</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AndroidManifest.xml</w:t>
      </w:r>
    </w:p>
    <w:p w:rsidR="009D7BDE" w:rsidRPr="009D7BDE" w:rsidRDefault="009D7BDE" w:rsidP="009D7BDE">
      <w:pPr>
        <w:spacing w:line="360" w:lineRule="auto"/>
        <w:rPr>
          <w:rFonts w:cs="Times New Roman"/>
          <w:szCs w:val="28"/>
        </w:rPr>
      </w:pPr>
      <w:r w:rsidRPr="009D7BDE">
        <w:rPr>
          <w:rFonts w:cs="Times New Roman"/>
          <w:szCs w:val="28"/>
        </w:rPr>
        <w:t>Файл жолы: C:\zarina\android\app\src\main\AndroidManifest.xml</w:t>
      </w:r>
    </w:p>
    <w:p w:rsidR="009D7BDE" w:rsidRPr="009D7BDE" w:rsidRDefault="009D7BDE" w:rsidP="009D7BDE">
      <w:pPr>
        <w:spacing w:after="0" w:line="240" w:lineRule="auto"/>
        <w:rPr>
          <w:rFonts w:cs="Times New Roman"/>
          <w:szCs w:val="28"/>
        </w:rPr>
      </w:pPr>
      <w:r w:rsidRPr="009D7BDE">
        <w:rPr>
          <w:rFonts w:eastAsia="Courier New" w:cs="Times New Roman"/>
          <w:szCs w:val="28"/>
        </w:rPr>
        <w:t>&lt;manifest xmlns:android="http://schemas.android.com/apk/res/android"&gt;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&lt;uses-permission android:name="android.permission.INTERNET" /&gt;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&lt;application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android:label="Qarzy AI"</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android:name="${applicationName}"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android:icon="@mipmap/ic_launcher"&gt;</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&lt;activity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android:name=".MainActivity"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android:exported="true"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android:launchMode="singleTop"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android:taskAffinity=""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android:theme="@style/LaunchTheme"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android:configChanges="orientation|keyboardHidden|keyboard|screenSize|smallestScreenSize|locale|layoutDirection|fontScale|screenLayout|density|uiMode"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android:hardwareAccelerated="true"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android:windowSoftInputMode="adjustResize"&gt;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 Specifies an Android theme to apply to this Activity as soon as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the Android process has started. This theme is visible to the user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while the Flutter UI initializes. After that, this theme continues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 determine the Window background behind the Flutter UI. --&gt;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&lt;meta-data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android:name="io.flutter.embedding.android.NormalTheme"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android:resource="@style/NormalTheme"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&lt;intent-filter&gt;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&lt;action android:name="android.intent.action.MAIN"/&gt;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&lt;category android:name="android.intent.category.LAUNCHER"/&gt;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&lt;/intent-filter&gt;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&lt;/activity&gt;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 Don't delete the meta-data below.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This is used by the Flutter tool to generate GeneratedPluginRegistrant.java --&gt;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&lt;meta-data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android:name="flutterEmbedding"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android:value="2" /&gt;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&lt;/application&gt;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 Required to query activities that can process text, see: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https://developer.android.com/training/package-visibility and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https://developer.android.com/reference/android/content/Intent#ACTION_PROCESS_TEXT.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 particular, this is used by the Flutter engine in io.flutter.plugin.text.ProcessTextPlugin. --&gt;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&lt;queries&gt;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&lt;intent&gt;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&lt;action android:name="android.intent.action.PROCESS_TEXT"/&gt;</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&lt;data android:mimeType="text/plain"/&gt;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&lt;/intent&gt;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&lt;/queries&gt;</w:t>
      </w:r>
    </w:p>
    <w:p w:rsidR="009D7BDE" w:rsidRPr="009D7BDE" w:rsidRDefault="009D7BDE" w:rsidP="009D7BDE">
      <w:pPr>
        <w:spacing w:after="0" w:line="240" w:lineRule="auto"/>
        <w:rPr>
          <w:rFonts w:cs="Times New Roman"/>
          <w:szCs w:val="28"/>
        </w:rPr>
      </w:pPr>
      <w:r w:rsidRPr="009D7BDE">
        <w:rPr>
          <w:rFonts w:eastAsia="Courier New" w:cs="Times New Roman"/>
          <w:szCs w:val="28"/>
        </w:rPr>
        <w:t>&lt;/manifest&gt;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main.dart</w:t>
      </w:r>
    </w:p>
    <w:p w:rsidR="009D7BDE" w:rsidRPr="009D7BDE" w:rsidRDefault="009D7BDE" w:rsidP="009D7BDE">
      <w:pPr>
        <w:spacing w:line="360" w:lineRule="auto"/>
        <w:rPr>
          <w:rFonts w:cs="Times New Roman"/>
          <w:szCs w:val="28"/>
        </w:rPr>
      </w:pPr>
      <w:r w:rsidRPr="009D7BDE">
        <w:rPr>
          <w:rFonts w:cs="Times New Roman"/>
          <w:szCs w:val="28"/>
        </w:rPr>
        <w:t>Файл жолы: C:\zarina\lib\main.dart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'package:intl/date_symbol_data_local.dart';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'screens/auth/login_screen.dart';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'screens/home/main_nav_screen.dart';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'services/storage_service.dart';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'widgets/app_theme.dart';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Future&lt;void&gt; main()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WidgetsFlutterBinding.ensureInitialized();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initializeDateFormatting('kk_KZ');</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runApp(const MyApp());</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MyApp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MyApp({super.key});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MaterialApp(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debugShowCheckedModeBanner: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'Qarzy AI',</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theme: AppTheme.lightTheme,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home: const SplashGate(),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SplashGate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SplashGate({super.key});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State&lt;SplashGate&gt; createState() =&gt; _SplashGateState();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_SplashGateState extends State&lt;SplashGate&gt;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void initState()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super.initState();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_init();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_init()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Future.delayed(const Duration(milliseconds: 900));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token = await StorageService.getToken();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Navigator.of(context).pushReplacement(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MaterialPageRoute(builder: (_) =&gt; token == null ? const LoginScreen() : const MainNavScreen()),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gradient: LinearGradient(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begin: Alignment.topLeft,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end: Alignment.bottomRight,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Color(0xFF0E7C66),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Color(0xFF1C9C84),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Color(0xFFF7C95C),</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Stack(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Positioned(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top: -80,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right: -40,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width: 220,</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height: 220,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Colors.white.withOpacity(0.14),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shape: BoxShape.circle,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Positioned(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bottom: -60,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left: -20,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width: 180,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180,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Colors.black.withOpacity(0.08),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shape: BoxShape.circle,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Center(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Padding(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mainAxisSize: MainAxisSize.min,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width: 96,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96,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Colors.white.withOpacity(0.18),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BorderRadius.circular(32),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 Border.all(color: Colors.white.withOpacity(0.24)),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const Icon(Icons.auto_graph_rounded, color: Colors.white, size: 48),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'Qarzy AI',</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fontSize: 34,</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fontWeight: FontWeight.w900,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letterSpacing: -0.8,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'Студентке арналған ақылды қаржы көмекшісі',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textAlign: TextAlign.center,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TextStyle(color: Colors.white, fontSize: 16, height: 1.5),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width: 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CircularProgressIndicator(color: Colors.white, strokeWidth: 3),</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app_config.dart</w:t>
      </w:r>
    </w:p>
    <w:p w:rsidR="009D7BDE" w:rsidRPr="009D7BDE" w:rsidRDefault="009D7BDE" w:rsidP="009D7BDE">
      <w:pPr>
        <w:spacing w:line="360" w:lineRule="auto"/>
        <w:rPr>
          <w:rFonts w:cs="Times New Roman"/>
          <w:szCs w:val="28"/>
        </w:rPr>
      </w:pPr>
      <w:r w:rsidRPr="009D7BDE">
        <w:rPr>
          <w:rFonts w:cs="Times New Roman"/>
          <w:szCs w:val="28"/>
        </w:rPr>
        <w:t>Файл жолы: C:\zarina\lib\config\app_config.dart</w:t>
      </w:r>
    </w:p>
    <w:p w:rsidR="009D7BDE" w:rsidRPr="009D7BDE" w:rsidRDefault="009D7BDE" w:rsidP="009D7BDE">
      <w:pPr>
        <w:spacing w:after="0" w:line="240" w:lineRule="auto"/>
        <w:rPr>
          <w:rFonts w:cs="Times New Roman"/>
          <w:szCs w:val="28"/>
        </w:rPr>
      </w:pPr>
      <w:r w:rsidRPr="009D7BDE">
        <w:rPr>
          <w:rFonts w:eastAsia="Courier New" w:cs="Times New Roman"/>
          <w:szCs w:val="28"/>
        </w:rPr>
        <w:t>class AppConfig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String apiBaseUrl = 'https://diplom.afec.kz/zarina/index.php';</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category_model.dart</w:t>
      </w:r>
    </w:p>
    <w:p w:rsidR="009D7BDE" w:rsidRPr="009D7BDE" w:rsidRDefault="009D7BDE" w:rsidP="009D7BDE">
      <w:pPr>
        <w:spacing w:line="360" w:lineRule="auto"/>
        <w:rPr>
          <w:rFonts w:cs="Times New Roman"/>
          <w:szCs w:val="28"/>
        </w:rPr>
      </w:pPr>
      <w:r w:rsidRPr="009D7BDE">
        <w:rPr>
          <w:rFonts w:cs="Times New Roman"/>
          <w:szCs w:val="28"/>
        </w:rPr>
        <w:t>Файл жолы: C:\zarina\lib\models\category_model.dart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class CategoryModel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final int 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type;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CategoryModel({required this.id, required this.name, required this.type});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int _toInt(dynamic value)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is int) return 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is num) return value.toInt();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int.tryParse('${value ?? 0}')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factory CategoryModel.fromJson(Map&lt;String, dynamic&gt; json)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CategoryModel(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id: _toInt(json['id']),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name: '${json['name']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type: '${json['type']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dashboard_model.dart</w:t>
      </w:r>
    </w:p>
    <w:p w:rsidR="009D7BDE" w:rsidRPr="009D7BDE" w:rsidRDefault="009D7BDE" w:rsidP="009D7BDE">
      <w:pPr>
        <w:spacing w:line="360" w:lineRule="auto"/>
        <w:rPr>
          <w:rFonts w:cs="Times New Roman"/>
          <w:szCs w:val="28"/>
        </w:rPr>
      </w:pPr>
      <w:r w:rsidRPr="009D7BDE">
        <w:rPr>
          <w:rFonts w:cs="Times New Roman"/>
          <w:szCs w:val="28"/>
        </w:rPr>
        <w:t>Файл жолы: C:\zarina\lib\models\dashboard_model.dart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class DashboardModel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totalIncome;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totalExpense;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totalSaving;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balance;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incomePlan;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expenseLimit;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savingPlan;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int totalGoals;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targetSum;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currentSum;</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DashboardModel({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this.totalIncome,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this.totalExpense,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this.totalSaving,</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required this.balance,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this.incomePlan,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this.expenseLimit,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this.savingPlan,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this.totalGoals,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this.targetSum,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this.currentSum,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double _toDouble(dynamic value)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is num) return value.toDouble();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double.tryParse('${value ?? 0}')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int _toInt(dynamic value)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is int) return 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is num) return value.toInt();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int.tryParse('${value ?? 0}')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factory DashboardModel.fromJson(Map&lt;String, dynamic&gt; json)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summary = Map&lt;String, dynamic&gt;.from(json['summary']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plan = Map&lt;String, dynamic&gt;.from(json['plan']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goals = Map&lt;String, dynamic&gt;.from(json['goals'] ??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DashboardModel(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totalIncome: _toDouble(summary['total_income']),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totalExpense: _toDouble(summary['total_expense']),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totalSaving: _toDouble(summary['total_saving']),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balance: _toDouble(summary['balance']),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incomePlan: _toDouble(plan['income_plan']),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expenseLimit: _toDouble(plan['expense_limit']),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savingPlan: _toDouble(plan['saving_plan']),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totalGoals: _toInt(goals['total_goals']),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targetSum: _toDouble(goals['target_sum']),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currentSum: _toDouble(goals['current_sum']),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goal_model.dart</w:t>
      </w:r>
    </w:p>
    <w:p w:rsidR="009D7BDE" w:rsidRPr="009D7BDE" w:rsidRDefault="009D7BDE" w:rsidP="009D7BDE">
      <w:pPr>
        <w:spacing w:line="360" w:lineRule="auto"/>
        <w:rPr>
          <w:rFonts w:cs="Times New Roman"/>
          <w:szCs w:val="28"/>
        </w:rPr>
      </w:pPr>
      <w:r w:rsidRPr="009D7BDE">
        <w:rPr>
          <w:rFonts w:cs="Times New Roman"/>
          <w:szCs w:val="28"/>
        </w:rPr>
        <w:lastRenderedPageBreak/>
        <w:t>Файл жолы: C:\zarina\lib\models\goal_model.dart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class GoalModel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int 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targetAmount;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currentAmount;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deadline;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progressPercent;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GoalModel({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this.targetAmount,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this.currentAmount,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this.deadline,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this.progressPercent,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int _toInt(dynamic value)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is int) return 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is num) return value.toInt();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int.tryParse('${value ?? 0}')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double _toDouble(dynamic value)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is num) return value.toDouble();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double.tryParse('${value ?? 0}')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factory GoalModel.fromJson(Map&lt;String, dynamic&gt; json)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GoalModel(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id: _toInt(json['id']),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'${json['title']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targetAmount: _toDouble(json['target_amount']),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currentAmount: _toDouble(json['current_amount']),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deadline: json['deadline']?.toString(),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progressPercent: _toDouble(json['progress_percent']),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lastRenderedPageBreak/>
        <w:t>transaction_model.dart</w:t>
      </w:r>
    </w:p>
    <w:p w:rsidR="009D7BDE" w:rsidRPr="009D7BDE" w:rsidRDefault="009D7BDE" w:rsidP="009D7BDE">
      <w:pPr>
        <w:spacing w:line="360" w:lineRule="auto"/>
        <w:rPr>
          <w:rFonts w:cs="Times New Roman"/>
          <w:szCs w:val="28"/>
        </w:rPr>
      </w:pPr>
      <w:r w:rsidRPr="009D7BDE">
        <w:rPr>
          <w:rFonts w:cs="Times New Roman"/>
          <w:szCs w:val="28"/>
        </w:rPr>
        <w:t>Файл жолы: C:\zarina\lib\models\transaction_model.dart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class TransactionModel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int 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type;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note;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trxDate;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categoryName;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TransactionModel({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this.type,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this.note,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this.trxDate,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this.categoryName,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int _toInt(dynamic value)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is int) return 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is num) return value.toInt();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int.tryParse('${value ?? 0}')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double _toDouble(dynamic value)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is num) return value.toDouble();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double.tryParse('${value ?? 0}')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factory TransactionModel.fromJson(Map&lt;String, dynamic&gt; json)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TransactionModel(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id: _toInt(json['id']),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type: '${json['type']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amount: _toDouble(json['amount']),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note: '${json['note']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trxDate: '${json['trx_date']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categoryName: '${json['category_name'] ?? 'Санатсыз'}',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api_service.dart</w:t>
      </w:r>
    </w:p>
    <w:p w:rsidR="009D7BDE" w:rsidRPr="009D7BDE" w:rsidRDefault="009D7BDE" w:rsidP="009D7BDE">
      <w:pPr>
        <w:spacing w:line="360" w:lineRule="auto"/>
        <w:rPr>
          <w:rFonts w:cs="Times New Roman"/>
          <w:szCs w:val="28"/>
        </w:rPr>
      </w:pPr>
      <w:r w:rsidRPr="009D7BDE">
        <w:rPr>
          <w:rFonts w:cs="Times New Roman"/>
          <w:szCs w:val="28"/>
        </w:rPr>
        <w:t>Файл жолы: C:\zarina\lib\services\api_service.dart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'dart:convert';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'package:http/http.dart' as http;</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'../config/app_config.dart';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'../models/category_model.dart';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'../models/dashboard_model.dart';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'../models/goal_model.dart';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'../models/transaction_model.dart';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ApiService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String _baseUrl = AppConfig.apiBaseUrl;</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Future&lt;Map&lt;String, dynamic&gt;&gt; _post(Map&lt;String, dynamic&gt; body)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response = await http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.post(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Uri.parse(_baseUrl),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headers: {'Content-Type': 'application/json'},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jsonEncode(body),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.timeout(const Duration(seconds: 15));</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decoded = response.body.isEmpty ? &lt;String, dynamic&gt;{} : jsonDecode(response.body);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data = decoded is Map&lt;String, dynamic&gt; ? decoded : &lt;String, dynamic&gt;{};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(response.statusCode &gt;= 400 || data['success'] == false)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throw Exception(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data['message']?.toString() ?? data['error']?.toString() ?? 'Сервер сұранысты өңдей алмады',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data;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if (e is Exception) rethrow;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throw Exception('Желіге қосылу кезінде қате шықты');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Future&lt;Map&lt;String, dynamic&gt;&gt; register({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fullName,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password,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_post({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'action': 'register',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'full_name': fullName,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'email': 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'password': password,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Future&lt;Map&lt;String, dynamic&gt;&gt; login({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password,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_post({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'action': 'login',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'email': 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'password': password,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Future&lt;DashboardModel&gt; dashboard({required String token})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data = await _post({'action': 'dashboard',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DashboardModel.fromJson(data);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Future&lt;List&lt;CategoryModel&gt;&gt; categories({required String token})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data = await _post({'action': 'categories_list',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list = List&lt;Map&lt;String, dynamic&gt;&gt;.from(data['categories']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list.map(CategoryModel.fromJson).toList();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Future&lt;void&gt; addTransaction({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token,</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required String type,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double 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int? categoryId,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note,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trxDate,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_post({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'action': 'transaction_create',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'type': type,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'amount': 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'category_id': categoryId,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'note': note,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'trx_date': trxDate,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Future&lt;List&lt;TransactionModel&gt;&gt; transactions({required String token})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data = await _post({'action': 'transaction_list',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list = List&lt;Map&lt;String, dynamic&gt;&gt;.from(data['transactions']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list.map(TransactionModel.fromJson).toList();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Future&lt;void&gt; addGoal({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double targetAmount,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String? deadline,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_post({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'action': 'goal_create',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'target_amount': targetAmount,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'deadline': deadline,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Future&lt;List&lt;GoalModel&gt;&gt; goals({required String token})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data = await _post({'action': 'goal_list',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list = List&lt;Map&lt;String, dynamic&gt;&gt;.from(data['goals'] ??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return list.map(GoalModel.fromJson).toList();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Future&lt;void&gt; addMoneyToGoal({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int goalId,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double 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note,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_post({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'action': 'goal_add_money',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'goal_id': goalId,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'amount': 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'note': note,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Future&lt;void&gt; saveMonthlyPlan({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month,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double incomePlan,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double expenseLimit,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double savingPlan,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_post({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'action': 'monthly_plan_save',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'month': month,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'income_plan': incomePlan,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'expense_limit': expenseLimit,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'saving_plan': savingPlan,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Future&lt;Map&lt;String, dynamic&gt;&gt; aiAdvice({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question,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_post({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'action': 'ai_advice',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'question': question,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insights_service.dart</w:t>
      </w:r>
    </w:p>
    <w:p w:rsidR="009D7BDE" w:rsidRPr="009D7BDE" w:rsidRDefault="009D7BDE" w:rsidP="009D7BDE">
      <w:pPr>
        <w:spacing w:line="360" w:lineRule="auto"/>
        <w:rPr>
          <w:rFonts w:cs="Times New Roman"/>
          <w:szCs w:val="28"/>
        </w:rPr>
      </w:pPr>
      <w:r w:rsidRPr="009D7BDE">
        <w:rPr>
          <w:rFonts w:cs="Times New Roman"/>
          <w:szCs w:val="28"/>
        </w:rPr>
        <w:t>Файл жолы: C:\zarina\lib\services\insights_service.dart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'../models/dashboard_model.dart';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'../models/goal_model.dart';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'../models/transaction_model.dart';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InsightBundle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budgetStatus;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double healthScore;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List&lt;String&gt; priorities;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List&lt;String&gt; aiSuggestions;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Map&lt;String, double&gt; expenseByCategory;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InsightBundle({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this.budgetStatus,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this.healthScore,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this.priorities,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this.aiSuggestions,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this.expenseByCategory,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InsightsService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InsightBundle build({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DashboardModel 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List&lt;TransactionModel&gt; transactions,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List&lt;GoalModel&gt; 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expenses = transactions.where((item) =&gt; item.type == 'expense').toList();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expenseByCategory = &lt;String, double&gt;{};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 (final item in expenses)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expenseByCategory.update(item.categoryName, (value) =&gt; value + item.amount, ifAbsent: () =&gt; item.amount);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topExpenses = expenseByCategory.entries.toList()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..sort((a, b) =&gt; b.value.compareTo(a.value));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balanceRatio = dashboard.totalIncome &lt;= 0 ? 0 : (dashboard.balance / dashboard.totalIncome).clamp(0, 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saveRatio = dashboard.totalIncome &lt;= 0 ? 0 : (dashboard.totalSaving / dashboard.totalIncome).clamp(0, 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planDiscipline = dashboard.expenseLimit &lt;=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0.6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(1 - ((dashboard.totalExpense - dashboard.expenseLimit).abs() / dashboard.expenseLimit)).clamp(0, 1);</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healthScore = ((balanceRatio * 35) + (saveRatio * 35) + (planDiscipline * 30)).clamp(0, 100).toDouble();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priorities = &lt;String&gt;[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(dashboard.totalExpense &gt; dashboard.expenseLimit &amp;&amp; dashboard.expenseLimit &gt;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'Шығыс лимиті асып кеткен. Осы аптада discretionary шығындарды қысқарту керек.',</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(dashboard.totalSaving &lt; dashboard.savingPlan &amp;&amp; dashboard.savingPlan &gt;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'Жинақ жоспары орындалмай тұр. Автоматты жинақ сомасын алдын ала бөліп қойыңыз.',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(goals.isNotEmpty &amp;&amp; goals.every((goal) =&gt; goal.progressPercent &lt; 50))</w:t>
      </w:r>
    </w:p>
    <w:p w:rsidR="009D7BDE" w:rsidRPr="009D7BDE" w:rsidRDefault="009D7BDE" w:rsidP="009D7BDE">
      <w:pPr>
        <w:spacing w:after="0" w:line="240" w:lineRule="auto"/>
        <w:rPr>
          <w:rFonts w:cs="Times New Roman"/>
          <w:szCs w:val="28"/>
          <w:lang w:val="ru-RU"/>
        </w:rPr>
      </w:pPr>
      <w:r w:rsidRPr="009D7BDE">
        <w:rPr>
          <w:rFonts w:eastAsia="Courier New" w:cs="Times New Roman"/>
          <w:szCs w:val="28"/>
        </w:rPr>
        <w:t xml:space="preserve">        </w:t>
      </w:r>
      <w:r w:rsidRPr="009D7BDE">
        <w:rPr>
          <w:rFonts w:eastAsia="Courier New" w:cs="Times New Roman"/>
          <w:szCs w:val="28"/>
          <w:lang w:val="ru-RU"/>
        </w:rPr>
        <w:t>'Мақсаттарға ай сайын бөлек аударым енгізсеңіз, мотивация да, прогресс те өседі.',</w:t>
      </w:r>
    </w:p>
    <w:p w:rsidR="009D7BDE" w:rsidRPr="009D7BDE" w:rsidRDefault="009D7BDE" w:rsidP="009D7BDE">
      <w:pPr>
        <w:spacing w:after="0" w:line="240" w:lineRule="auto"/>
        <w:rPr>
          <w:rFonts w:cs="Times New Roman"/>
          <w:szCs w:val="28"/>
          <w:lang w:val="ru-RU"/>
        </w:rPr>
      </w:pPr>
      <w:r w:rsidRPr="009D7BDE">
        <w:rPr>
          <w:rFonts w:eastAsia="Courier New" w:cs="Times New Roman"/>
          <w:szCs w:val="28"/>
          <w:lang w:val="ru-RU"/>
        </w:rPr>
        <w:t xml:space="preserve">      </w:t>
      </w:r>
      <w:r w:rsidRPr="009D7BDE">
        <w:rPr>
          <w:rFonts w:eastAsia="Courier New" w:cs="Times New Roman"/>
          <w:szCs w:val="28"/>
        </w:rPr>
        <w:t>if</w:t>
      </w:r>
      <w:r w:rsidRPr="009D7BDE">
        <w:rPr>
          <w:rFonts w:eastAsia="Courier New" w:cs="Times New Roman"/>
          <w:szCs w:val="28"/>
          <w:lang w:val="ru-RU"/>
        </w:rPr>
        <w:t xml:space="preserve"> (</w:t>
      </w:r>
      <w:r w:rsidRPr="009D7BDE">
        <w:rPr>
          <w:rFonts w:eastAsia="Courier New" w:cs="Times New Roman"/>
          <w:szCs w:val="28"/>
        </w:rPr>
        <w:t>topExpenses</w:t>
      </w:r>
      <w:r w:rsidRPr="009D7BDE">
        <w:rPr>
          <w:rFonts w:eastAsia="Courier New" w:cs="Times New Roman"/>
          <w:szCs w:val="28"/>
          <w:lang w:val="ru-RU"/>
        </w:rPr>
        <w:t>.</w:t>
      </w:r>
      <w:r w:rsidRPr="009D7BDE">
        <w:rPr>
          <w:rFonts w:eastAsia="Courier New" w:cs="Times New Roman"/>
          <w:szCs w:val="28"/>
        </w:rPr>
        <w:t>isNotEmpty</w:t>
      </w:r>
      <w:r w:rsidRPr="009D7BDE">
        <w:rPr>
          <w:rFonts w:eastAsia="Courier New" w:cs="Times New Roman"/>
          <w:szCs w:val="28"/>
          <w:lang w:val="ru-RU"/>
        </w:rPr>
        <w:t>)</w:t>
      </w:r>
    </w:p>
    <w:p w:rsidR="009D7BDE" w:rsidRPr="009D7BDE" w:rsidRDefault="009D7BDE" w:rsidP="009D7BDE">
      <w:pPr>
        <w:spacing w:after="0" w:line="240" w:lineRule="auto"/>
        <w:rPr>
          <w:rFonts w:cs="Times New Roman"/>
          <w:szCs w:val="28"/>
          <w:lang w:val="ru-RU"/>
        </w:rPr>
      </w:pPr>
      <w:r w:rsidRPr="009D7BDE">
        <w:rPr>
          <w:rFonts w:eastAsia="Courier New" w:cs="Times New Roman"/>
          <w:szCs w:val="28"/>
          <w:lang w:val="ru-RU"/>
        </w:rPr>
        <w:t xml:space="preserve">        'Ең ірі шығын санаты: ${</w:t>
      </w:r>
      <w:r w:rsidRPr="009D7BDE">
        <w:rPr>
          <w:rFonts w:eastAsia="Courier New" w:cs="Times New Roman"/>
          <w:szCs w:val="28"/>
        </w:rPr>
        <w:t>topExpenses</w:t>
      </w:r>
      <w:r w:rsidRPr="009D7BDE">
        <w:rPr>
          <w:rFonts w:eastAsia="Courier New" w:cs="Times New Roman"/>
          <w:szCs w:val="28"/>
          <w:lang w:val="ru-RU"/>
        </w:rPr>
        <w:t>.</w:t>
      </w:r>
      <w:r w:rsidRPr="009D7BDE">
        <w:rPr>
          <w:rFonts w:eastAsia="Courier New" w:cs="Times New Roman"/>
          <w:szCs w:val="28"/>
        </w:rPr>
        <w:t>first</w:t>
      </w:r>
      <w:r w:rsidRPr="009D7BDE">
        <w:rPr>
          <w:rFonts w:eastAsia="Courier New" w:cs="Times New Roman"/>
          <w:szCs w:val="28"/>
          <w:lang w:val="ru-RU"/>
        </w:rPr>
        <w:t>.</w:t>
      </w:r>
      <w:r w:rsidRPr="009D7BDE">
        <w:rPr>
          <w:rFonts w:eastAsia="Courier New" w:cs="Times New Roman"/>
          <w:szCs w:val="28"/>
        </w:rPr>
        <w:t>key</w:t>
      </w:r>
      <w:r w:rsidRPr="009D7BDE">
        <w:rPr>
          <w:rFonts w:eastAsia="Courier New" w:cs="Times New Roman"/>
          <w:szCs w:val="28"/>
          <w:lang w:val="ru-RU"/>
        </w:rPr>
        <w:t>}. Сол жерден 10-15% оңтайландыру іздеңіз.',</w:t>
      </w:r>
    </w:p>
    <w:p w:rsidR="009D7BDE" w:rsidRPr="009D7BDE" w:rsidRDefault="009D7BDE" w:rsidP="009D7BDE">
      <w:pPr>
        <w:spacing w:after="0" w:line="240" w:lineRule="auto"/>
        <w:rPr>
          <w:rFonts w:cs="Times New Roman"/>
          <w:szCs w:val="28"/>
        </w:rPr>
      </w:pPr>
      <w:r w:rsidRPr="009D7BDE">
        <w:rPr>
          <w:rFonts w:eastAsia="Courier New" w:cs="Times New Roman"/>
          <w:szCs w:val="28"/>
          <w:lang w:val="ru-RU"/>
        </w:rPr>
        <w:t xml:space="preserve">    </w:t>
      </w: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aiSuggestions = &lt;String&gt;[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_budgetNarrative(dashboard, topExpenses),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_goalNarrative(goals),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_studentNarrative(transactions),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InsightBundle(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budgetStatus: _statusLabel(healthScore),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healthScore: healthScore,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priorities: priorities.take(4).toList(),</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aiSuggestions: aiSuggestions,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expenseByCategory: expenseByCategory,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String answerQuestion({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String question,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DashboardModel 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List&lt;TransactionModel&gt; transactions,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List&lt;GoalModel&gt; 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normalized = question.toLowerCase();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insight = build(dashboard: dashboard, transactions: transactions, goals: goals);</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(normalized.contains('үнем') || normalized.contains('жина'))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topCategory = insight.expenseByCategory.entries.isEmpty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(insight.expenseByCategory.entries.toList()..sort((a, b) =&gt; b.value.compareTo(a.value))).first;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'Қазір қаржылық күйіңіз ${insight.budgetStatus.toLowerCase()} деңгейде. Денсаулық ұпайы ${insight.healthScore.toStringAsFixed(0)}/100.',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(topCategory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'${topCategory.key} санатында шығын ең көп. Сол санаттан кемі 10% қысқарту ең тез нәтиже береді.',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(dashboard.savingPlan &gt;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'Осы айда жинақ жоспары ${dashboard.savingPlan.toStringAsFixed(0)} тг. Кіріс түскен күні соның кемінде жартысын бірден бөліп қойған дұрыс.',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(goals.isNotEmpty)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'Мақсаттарыңыздың біріне апта сайын шағын аударым жасап отыру үлкен сомадан гөрі тұрақтырақ нәтиже береді.',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].join('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(normalized.contains('жоспар') || normalized.contains('бюджет'))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'Айлық жоспарды 50/30/20 логикасына жақындатайық: 50% міндетті шығын, 30% икемді шығын, 20% жинақ.',</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'Қазір кіріс ${dashboard.totalIncome.toStringAsFixed(0)} тг, шығыс ${dashboard.totalExpense.toStringAsFixed(0)} тг, баланс ${dashboard.balance.toStringAsFixed(0)} тг.',</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(dashboard.expenseLimit &gt; 0)</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'Шығыс лимиті ${dashboard.expenseLimit.toStringAsFixed(0)} тг. Лимиттен ауытқысаңыз, апта сайын тексеріп түзетіп отырыңыз.',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].join('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(normalized.contains('мақсат') || normalized.contains('ноутбук') || normalized.contains('телефон'))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activeGoal = goals.isEmpty ? null : (goals.toList()..sort((a, b) =&gt; a.progressPercent.compareTo(b.progressPercent))).first;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(activeGoal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'"${activeGoal.title}" мақсаты бойынша прогресс ${activeGoal.progressPercent.toStringAsFixed(1)}%. Оған нақты айлық жарна бекіту керек.'</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'Алдымен мақсатты нақты сома және мерзіммен енгізіп алыңыз.',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'Үлкен сатып алуға жетудің ең тиімді тәсілі: бөлек мақсат ашу, айлық жарна орнату және күнделікті шығыннан емес, кіріс түскен күні аудару.',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].join('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'Сұрағыңыз бойынша қысқа талдау: қаржылық денсаулық ұпайы ${insight.healthScore.toStringAsFixed(0)}/100, күйі ${insight.budgetStatus.toLowerCase()}.',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(insight.priorities.isNotEmpty) insight.priorities.first,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'Қаласаңыз, шығынды азайту, айлық жоспар немесе нақты бір мақсат бойынша жеке жоспар құрып бере аламын.',</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].join('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String _statusLabel(double score)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(score &gt;= 75) return 'Өте жақсы';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(score &gt;= 55) return 'Тұрақты';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(score &gt;= 35) return 'Назар керек';</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'Қайта теңгеру керек';</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String _budgetNarrative(DashboardModel dashboard, List&lt;MapEntry&lt;String, double&gt;&gt; topExpenses)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(dashboard.totalIncome &lt;= 0)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return 'Кіріс туралы дерек аз. Алдымен барлық түсімді тіркеп, содан кейін нақты бюджет стратегиясын бастаған дұрыс.';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top = topExpenses.isEmpty ? null : topExpenses.first;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message = StringBuffer(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'Бюджет көрінісі: кіріс ${dashboard.totalIncome.toStringAsFixed(0)} тг, шығыс ${dashboard.totalExpense.toStringAsFixed(0)} тг, баланс ${dashboard.balance.toStringAsFixed(0)} тг.',</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(top != null)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message.write(' Ең ауыр шығын бағыты ${top.key}, сондықтан қысқарту нүктесі де сол жерде.');</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message.toString();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String _goalNarrative(List&lt;GoalModel&gt; goals)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(goals.isEmpty)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'Жинақ мақсаты әлі қосылмаған. Кемі бір мақсат енгізсеңіз, қолданба нақтырақ кеңес бере бастайды.';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nearest = goals.toList()..sort((a, b) =&gt; b.progressPercent.compareTo(a.progressPercent));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goal = nearest.first;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'Ең белсенді мақсат "${goal.title}". Қазіргі прогресс ${goal.progressPercent.toStringAsFixed(1)}%, енді оны тұрақты айлық аударыммен бекіту маңызды.';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String _studentNarrative(List&lt;TransactionModel&gt; transactions)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coffeeTrips = transactions.where((item)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note = item.note.toLowerCase();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category = item.categoryName.toLowerCase();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note.contains('coffee') || note.contains('кәуап') || category.contains('тамақ') || category.contains('кафе');</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}).length;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(coffeeTrips &gt;= 3)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'Тамақ пен кофе сияқты ұсақ қайталанатын шығындар байқалады. Соларға апта сайын лимит қойсаңыз, еркін ақша көбейеді.';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'Транзакциялар құрылымы жаман емес. Енді ай басында жоспар, ай ортасында тексеріс, ай соңында қорытынды циклін ұстаныңыз.';</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storage_service.dart</w:t>
      </w:r>
    </w:p>
    <w:p w:rsidR="009D7BDE" w:rsidRPr="009D7BDE" w:rsidRDefault="009D7BDE" w:rsidP="009D7BDE">
      <w:pPr>
        <w:spacing w:line="360" w:lineRule="auto"/>
        <w:rPr>
          <w:rFonts w:cs="Times New Roman"/>
          <w:szCs w:val="28"/>
        </w:rPr>
      </w:pPr>
      <w:r w:rsidRPr="009D7BDE">
        <w:rPr>
          <w:rFonts w:cs="Times New Roman"/>
          <w:szCs w:val="28"/>
        </w:rPr>
        <w:t>Файл жолы: C:\zarina\lib\services\storage_service.dart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'package:shared_preferences/shared_preferences.dart';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StorageService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_tokenKey = 'auth_token';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_nameKey = 'user_name';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_emailKey = 'user_email';</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Future&lt;void&gt; saveAuth({required String token, required String fullName, required String email})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prefs = await SharedPreferences.getInstance();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prefs.setString(_tokenKey,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prefs.setString(_nameKey, fullName);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prefs.setString(_emailKey, 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Future&lt;String?&gt; getToken()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prefs = await SharedPreferences.getInstance();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prefs.getString(_tokenKey);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Future&lt;String&gt; getFullName()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prefs = await SharedPreferences.getInstance();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prefs.getString(_nameKey)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Future&lt;String&gt; getEmail()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prefs = await SharedPreferences.getInstance();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prefs.getString(_emailKey)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Future&lt;void&gt; clear()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prefs = await SharedPreferences.getInstance();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prefs.remove(_tokenKey);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prefs.remove(_nameKey);</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await prefs.remove(_emailKey);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formatters.dart</w:t>
      </w:r>
    </w:p>
    <w:p w:rsidR="009D7BDE" w:rsidRPr="009D7BDE" w:rsidRDefault="009D7BDE" w:rsidP="009D7BDE">
      <w:pPr>
        <w:spacing w:line="360" w:lineRule="auto"/>
        <w:rPr>
          <w:rFonts w:cs="Times New Roman"/>
          <w:szCs w:val="28"/>
        </w:rPr>
      </w:pPr>
      <w:r w:rsidRPr="009D7BDE">
        <w:rPr>
          <w:rFonts w:cs="Times New Roman"/>
          <w:szCs w:val="28"/>
        </w:rPr>
        <w:t>Файл жолы: C:\zarina\lib\utils\formatters.dart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'package:intl/intl.dart';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AppFormatters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final NumberFormat _money = NumberFormat('#,##0', 'ru_RU');</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final DateFormat _monthLabel = DateFormat('LLLL yyyy', 'kk_KZ');</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final DateFormat _dateLabel = DateFormat('d MMMM', 'kk_KZ');</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String money(num value) =&gt; '${_money.format(value)} тг';</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String monthYear(DateTime value)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label = _monthLabel.format(value);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label[0].toUpperCase() + label.substring(1);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String shortDate(String raw)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parsed = DateTime.tryParse(raw);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(parsed == null) return raw;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label = _dateLabel.format(parsed);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label[0].toUpperCase() + label.substring(1);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app_theme.dart</w:t>
      </w:r>
    </w:p>
    <w:p w:rsidR="009D7BDE" w:rsidRPr="009D7BDE" w:rsidRDefault="009D7BDE" w:rsidP="009D7BDE">
      <w:pPr>
        <w:spacing w:line="360" w:lineRule="auto"/>
        <w:rPr>
          <w:rFonts w:cs="Times New Roman"/>
          <w:szCs w:val="28"/>
        </w:rPr>
      </w:pPr>
      <w:r w:rsidRPr="009D7BDE">
        <w:rPr>
          <w:rFonts w:cs="Times New Roman"/>
          <w:szCs w:val="28"/>
        </w:rPr>
        <w:t>Файл жолы: C:\zarina\lib\widgets\app_theme.dart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AppColors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background = Color(0xFFF4F1EA);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surface = Color(0xFFFFFCF7);</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ink = Color(0xFF173126);</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static const mutedInk = Color(0xFF597063);</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primary = Color(0xFF0E7C66);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secondary = Color(0xFFFFB703);</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accent = Color(0xFF1976D2);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danger = Color(0xFFD95D39);</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const success = Color(0xFF2A9D8F);</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AppTheme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ThemeData get lightTheme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scheme = ColorScheme(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brightness: Brightness.light,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primary: AppColors.primary,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onPrimary: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secondary: AppColors.secondary,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onSecondary: AppColors.ink,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error: AppColors.danger,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onError: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surface: AppColors.surface,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onSurface: AppColors.ink,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base = ThemeData(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useMaterial3: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colorScheme: scheme,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scaffoldBackgroundColor: AppColors.background,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fontFamily: 'Roboto',</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textTheme = base.textTheme.apply(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bodyColor: AppColors.ink,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displayColor: AppColors.ink,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fontFamily: 'Roboto',</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base.copyWith(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textTheme: textTheme.copyWith(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displayLarge: textTheme.displayLarge?.copyWith(fontWeight: FontWeight.w800, height: 1.05),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displayMedium: textTheme.displayMedium?.copyWith(fontWeight: FontWeight.w800, height: 1.1),</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headlineLarge: textTheme.headlineLarge?.copyWith(fontWeight: FontWeight.w800),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headlineMedium: textTheme.headlineMedium?.copyWith(fontWeight: FontWeight.w800),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titleLarge: textTheme.titleLarge?.copyWith(fontWeight: FontWeight.w800),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titleMedium: textTheme.titleMedium?.copyWith(fontWeight: FontWeight.w700),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bodyLarge: textTheme.bodyLarge?.copyWith(height: 1.45),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bodyMedium: textTheme.bodyMedium?.copyWith(height: 1.45),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appBarTheme: const AppBarTheme(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Colors.transparent,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foregroundColor: AppColors.ink,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centerTitle: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elevation: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surfaceTintColor: Colors.transparent,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cardTheme: CardThemeData(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AppColors.surface,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elevation: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margin: EdgeInsets.zero,</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shape: RoundedRectangleBorder(borderRadius: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inputDecorationTheme: InputDecorationTheme(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filled: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fillColor: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labelStyle: const TextStyle(color: AppColors.mutedInk, fontWeight: FontWeight.w600),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hintStyle: const TextStyle(color: AppColors.mutedInk),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contentPadding: const EdgeInsets.symmetric(horizontal: 18, vertical: 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 OutlineInputBorder(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borderSide: BorderSide.none,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enabledBorder: OutlineInputBorder(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borderSide: BorderSide(color: Colors.black.withOpacity(0.04)),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focusedBorder: OutlineInputBorder(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borderSide: const BorderSide(color: AppColors.primary, width: 1.5),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elevatedButtonTheme: ElevatedButtonThemeData(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ElevatedButton.styleFrom(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AppColors.primary,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foregroundColor: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minimumSize: const Size.fromHeight(58),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shape: RoundedRectangleBorder(borderRadius: BorderRadius.circular(22)),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textStyle: const TextStyle(fontSize: 16, fontWeight: FontWeight.w800),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outlinedButtonTheme: OutlinedButtonThemeData(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OutlinedButton.styleFrom(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foregroundColor: AppColors.ink,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side: BorderSide(color: AppColors.ink.withOpacity(0.1)),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minimumSize: const Size.fromHeight(56),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shape: RoundedRectangleBorder(borderRadius: BorderRadius.circular(22)),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textStyle: const TextStyle(fontSize: 15, fontWeight: FontWeight.w700),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chipTheme: base.chipTheme.copyWith(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side: BorderSide.none,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shape: RoundedRectangleBorder(borderRadius: BorderRadius.circular(18)),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labelStyle: const TextStyle(fontWeight: FontWeight.w700),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selectedColor: AppColors.primary.withOpacity(0.12),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snackBarTheme: SnackBarThemeData(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AppColors.ink,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contentTextStyle: const TextStyle(color: Colors.white, fontWeight: FontWeight.w600),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shape: RoundedRectangleBorder(borderRadius: BorderRadius.circular(18)),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behavior: SnackBarBehavior.floating,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navigationBarTheme: NavigationBarThemeData(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AppColors.surface,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elevation: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84,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indicatorColor: AppColors.primary.withOpacity(0.14),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labelTextStyle: WidgetStateProperty.resolveWith(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(states) =&gt; TextStyle(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fontWeight: states.contains(WidgetState.selected) ? FontWeight.w800 : FontWeight.w600,</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color: states.contains(WidgetState.selected) ? AppColors.ink : AppColors.mutedInk,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dividerColor: AppColors.ink.withOpacity(0.08),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login_screen.dart</w:t>
      </w:r>
    </w:p>
    <w:p w:rsidR="009D7BDE" w:rsidRPr="009D7BDE" w:rsidRDefault="009D7BDE" w:rsidP="009D7BDE">
      <w:pPr>
        <w:spacing w:line="360" w:lineRule="auto"/>
        <w:rPr>
          <w:rFonts w:cs="Times New Roman"/>
          <w:szCs w:val="28"/>
        </w:rPr>
      </w:pPr>
      <w:r w:rsidRPr="009D7BDE">
        <w:rPr>
          <w:rFonts w:cs="Times New Roman"/>
          <w:szCs w:val="28"/>
        </w:rPr>
        <w:t>Файл жолы: C:\zarina\lib\screens\auth\login_screen.dart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'../../widgets/app_theme.dart';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'../../services/api_service.dart';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'../../services/storage_service.dart';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'../home/main_nav_screen.dart';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'register_screen.dart';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LoginScreen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LoginScreen({super.key});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State&lt;LoginScreen&gt; createState() =&gt; _LoginScreenState();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_LoginScreenState extends State&lt;LoginScreen&gt;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_formKey = GlobalKey&lt;FormState&gt;();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_emailController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_passwordController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bool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bool _obscurePassword = true;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_login()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(!_formKey.currentState!.validate())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_loading =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data = await ApiService.login(</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email: _emailController.text.trim(),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password: _passwordController.text.trim(),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user = Map&lt;String, dynamic&gt;.from(data['user']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StorageService.saveAuth(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'${data['token']}',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fullName: '${user['full_name']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email: '${user['email']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Navigator.of(context).pushReplacement(MaterialPageRoute(builder: (_) =&gt; const MainNavScreen()));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ScaffoldMessenger.of(context).showSnackBar(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SnackBar(content: Text(e.toString().replaceFirst('Exception: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finally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setState(() =&gt;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gradient: LinearGradient(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begin: Alignment.topCenter,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end: Alignment.bottomCenter,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colors: [Color(0xFFE7F6F1), Color(0xFFF4F1EA)],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SafeArea(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ListView(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EdgeInsets.fromLTRB(24, 20, 24, 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gradient: const LinearGradient(</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colors: [AppColors.primary, Color(0xFF169A80), Color(0xFFF2BE5C)],</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begin: Alignment.topLeft,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end: Alignment.bottomRight,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BorderRadius.circular(32),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const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CircleAvatar(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radius: 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Color(0x1FFFFFFF),</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Icon(Icons.auto_graph_rounded, color: Colors.white, size: 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SizedBox(height: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'Қаржыңды басқар,\nмақсатыңды үлкейт.',</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fontSize: 29,</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fontWeight: FontWeight.w900,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1.05,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SizedBox(height: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'Кіріс, шығыс, жинақ және AI кеңесті бір қолданбада бақыла.',</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TextStyle(color: Colors.white, height: 1.5, fontSize: 15),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Text('Қош келдіңіз', style: Theme.of(context).textTheme.headlineMedium),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'Аккаунтыңызға кіріп, бүгінгі қаржы көрінісін ашыңыз.',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Theme.of(context).textTheme.bodyLarge?.copyWith(color: AppColors.mutedInk),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Form(</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key: _formKey,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TextFormField(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_emailController,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keyboardType: TextInputType.emailAddress,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Icon(Icons.alternate_email_rounded),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validator: (value)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 null || value.trim().isEmpty) return 'Email енгізіңіз';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(!value.contains('@')) return 'Email форматы қате';</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TextFormField(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_passwordController,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obscureText: _obscurePassword,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'Құпиясөз',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const Icon(Icons.lock_outline_rounded),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suffixIcon: IconButton(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 =&gt; setState(() =&gt; _obscurePassword = !_obscurePassword),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Icon(_obscurePassword ? Icons.visibility_off_outlined : Icons.visibility_outlined),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validator: (value) =&gt; (value == null || value.trim().isEmpty) ? 'Құпиясөз енгізіңіз'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ElevatedButton(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_loading ? null : _login,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_loading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const SizedBox(</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width: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CircularProgressIndicator(color: Colors.white, strokeWidth: 2.5),</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const Text('Кіру'),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Colors.white.withOpacity(0.9),</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Icon(Icons.tips_and_updates_outlined, color: AppColors.secondary),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'AI кеңесші жоспар мен шығынға сүйеніп, жеке ұсыныс береді.',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Theme.of(context).textTheme.bodyMedium,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Center(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TextButton(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Navigator.push(context, MaterialPageRoute(builder: (_) =&gt; const RegisterScreen()));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const Text('Аккаунт жоқ па? Тіркелу'),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register_screen.dart</w:t>
      </w:r>
    </w:p>
    <w:p w:rsidR="009D7BDE" w:rsidRPr="009D7BDE" w:rsidRDefault="009D7BDE" w:rsidP="009D7BDE">
      <w:pPr>
        <w:spacing w:line="360" w:lineRule="auto"/>
        <w:rPr>
          <w:rFonts w:cs="Times New Roman"/>
          <w:szCs w:val="28"/>
        </w:rPr>
      </w:pPr>
      <w:r w:rsidRPr="009D7BDE">
        <w:rPr>
          <w:rFonts w:cs="Times New Roman"/>
          <w:szCs w:val="28"/>
        </w:rPr>
        <w:t>Файл жолы: C:\zarina\lib\screens\auth\register_screen.dart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'../../widgets/app_theme.dart';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'../../services/api_service.dart';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'../../services/storage_service.dart';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'../home/main_nav_screen.dart';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RegisterScreen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RegisterScreen({super.key});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State&lt;RegisterScreen&gt; createState() =&gt; _RegisterScreenState();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_RegisterScreenState extends State&lt;RegisterScreen&gt;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_formKey = GlobalKey&lt;FormState&gt;();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_nameController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_emailController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_passwordController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bool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bool _obscurePassword = true;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_register()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(!_formKey.currentState!.validate())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_loading =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data = await ApiService.register(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fullName: _nameController.text.trim(),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email: _emailController.text.trim(),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password: _passwordController.text.trim(),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user = Map&lt;String, dynamic&gt;.from(data['user']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StorageService.saveAuth(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'${data['token']}',</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fullName: '${user['full_name']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email: '${user['email']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Navigator.of(context).pushAndRemoveUntil(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MaterialPageRoute(builder: (_) =&gt; const MainNavScreen()),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(route) =&gt;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ScaffoldMessenger.of(context).showSnackBar(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SnackBar(content: Text(e.toString().replaceFirst('Exception: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finally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setState(() =&gt;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appBar: AppBar(title: const Text('Тіркелу')),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SafeArea(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ListView(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AppColors.primary,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BorderRadius.circular(30),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const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'Жеке қаржыңызды\nақылды түрде басқарыңыз',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TextStyle(color: Colors.white, fontSize: 28, fontWeight: FontWeight.w900, height: 1.1),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SizedBox(height: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'Жоспар құрып, мақсат қойып, AI кеңеспен жылдамырақ нәтижеге жетіңіз.',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TextStyle(color: Colors.white70, height: 1.5),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key: _formKey,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TextFormField(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_nameController,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'Аты-жөніңіз',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Icon(Icons.person_outline_rounded),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validator: (value) =&gt; (value == null || value.trim().isEmpty) ? 'Аты-жөніңізді енгізіңіз'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TextFormField(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_emailController,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keyboardType: TextInputType.emailAddress,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Icon(Icons.alternate_email_rounded),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validator: (value)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 == null || value.trim().isEmpty) return 'Email енгізіңіз';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(!value.contains('@')) return 'Email форматы қате';</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TextFormField(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_passwordController,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obscureText: _obscurePassword,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'Құпиясөз',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const Icon(Icons.lock_outline_rounded),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suffixIcon: IconButton(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 =&gt; setState(() =&gt; _obscurePassword = !_obscurePassword),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Icon(_obscurePassword ? Icons.visibility_off_outlined : Icons.visibility_outlined),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validator: (value) =&gt; (value == null || value.trim().length &lt; 6) ? 'Кемінде 6 таңба болсын'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ElevatedButton(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_loading ? null : _register,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_loading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const SizedBox(</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width: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CircularProgressIndicator(color: Colors.white, strokeWidth: 2.5),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const Text('Тіркелуді аяқтау'),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main_nav_screen.dart</w:t>
      </w:r>
    </w:p>
    <w:p w:rsidR="009D7BDE" w:rsidRPr="009D7BDE" w:rsidRDefault="009D7BDE" w:rsidP="009D7BDE">
      <w:pPr>
        <w:spacing w:line="360" w:lineRule="auto"/>
        <w:rPr>
          <w:rFonts w:cs="Times New Roman"/>
          <w:szCs w:val="28"/>
        </w:rPr>
      </w:pPr>
      <w:r w:rsidRPr="009D7BDE">
        <w:rPr>
          <w:rFonts w:cs="Times New Roman"/>
          <w:szCs w:val="28"/>
        </w:rPr>
        <w:t>Файл жолы: C:\zarina\lib\screens\home\main_nav_screen.dart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'../ai/ai_advisor_screen.dart';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'../goals/goals_screen.dart';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'../profile/profile_screen.dart';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import '../transactions/transactions_screen.dart';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'dashboard_screen.dart';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MainNavScreen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MainNavScreen({super.key});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State&lt;MainNavScreen&gt; createState() =&gt; _MainNavScreenState();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_MainNavScreenState extends State&lt;MainNavScreen&gt;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int _index = 0;</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_screens = const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DashboardScreen(),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TransactionsScreen(),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GoalsScreen(),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AiAdvisorScreen(),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ProfileScreen(),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_screens[_index],</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bottomNavigationBar: NavigationBar(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selectedIndex: _index,</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onDestinationSelected: (value) =&gt; setState(() =&gt; _index = 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destinations: const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NavigationDestination(icon: Icon(Icons.space_dashboard_outlined), selectedIcon: Icon(Icons.space_dashboard_rounded), label: 'Басты бет'),</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NavigationDestination(icon: Icon(Icons.receipt_long_outlined), selectedIcon: Icon(Icons.receipt_long_rounded), label: 'Операциялар'),</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NavigationDestination(icon: Icon(Icons.flag_outlined), selectedIcon: Icon(Icons.flag_rounded), label: 'Мақсаттар'),</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NavigationDestination(icon: Icon(Icons.psychology_alt_outlined), selectedIcon: Icon(Icons.psychology_alt_rounded), label: 'AI кеңес'),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NavigationDestination(icon: Icon(Icons.person_outline_rounded), selectedIcon: Icon(Icons.person_rounded), label: 'Профиль'),</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dashboard_screen.dart</w:t>
      </w:r>
    </w:p>
    <w:p w:rsidR="009D7BDE" w:rsidRPr="009D7BDE" w:rsidRDefault="009D7BDE" w:rsidP="009D7BDE">
      <w:pPr>
        <w:spacing w:line="360" w:lineRule="auto"/>
        <w:rPr>
          <w:rFonts w:cs="Times New Roman"/>
          <w:szCs w:val="28"/>
        </w:rPr>
      </w:pPr>
      <w:r w:rsidRPr="009D7BDE">
        <w:rPr>
          <w:rFonts w:cs="Times New Roman"/>
          <w:szCs w:val="28"/>
        </w:rPr>
        <w:t>Файл жолы: C:\zarina\lib\screens\home\dashboard_screen.dart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'../../models/dashboard_model.dart';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'../../models/goal_model.dart';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'../../models/transaction_model.dart';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'../../services/api_service.dart';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'../../services/insights_service.dart';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'../../services/storage_service.dart';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'../../utils/formatters.dart';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'../../widgets/app_theme.dart';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'../goals/add_goal_screen.dart';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'../transactions/add_transaction_screen.dart';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'../transactions/monthly_plan_screen.dart';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DashboardScreen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DashboardScreen({super.key});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State&lt;DashboardScreen&gt; createState() =&gt; _DashboardScreenState();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_DashboardScreenState extends State&lt;DashboardScreen&gt;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DashboardModel? _dashboard;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List&lt;TransactionModel&gt; _transactions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List&lt;GoalModel&gt; _goals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InsightBundle? _insights;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bool _loading =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String _name =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void initState()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super.initState();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_load();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_load()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_loading =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token = await StorageService.getToken();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name = await StorageService.getFullName();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 null) return;</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results = await Future.wait([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ApiService.dashboard(token: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ApiService.transactions(token: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ApiService.goals(token: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dashboard = results[0] as DashboardModel;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transactions = results[1] as List&lt;TransactionModel&gt;;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goals = results[2] as List&lt;GoalModel&gt;;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_dashboard = 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_transactions = transactions;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_goals = 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_insights = InsightsService.build(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dashboard: 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transactions: transactions,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goals: 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_name = 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ScaffoldMessenger.of(context).showSnackBar(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SnackBar(content: Text(e.toString().replaceFirst('Exception: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finally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setState(() =&gt;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double get _goalCompletionAverage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(_goals.isEmpty) return 0;</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return _goals.map((goal) =&gt; goal.progressPercent).reduce((a, b) =&gt; a + b) / _goals.length;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List&lt;TransactionModel&gt; get _recentTransactions =&gt; _transactions.take(4).toList();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dashboard = _dashboard;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insights = _insights;</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RefreshIndicator(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onRefresh: _load,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_loading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const Center(child: CircularProgressIndicator())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ListView(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EdgeInsets.fromLTRB(16, 18, 16, 120),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_HeroPanel(name: _name, dashboard: dashboard, insights: insights),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_MetricCard(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'Кіріс',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value: AppFormatters.money(dashboard?.totalIncome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hint: 'Осы ай',</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Icons.south_west_rounded,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AppColors.success,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_MetricCard(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'Шығыс',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value: AppFormatters.money(dashboard?.totalExpense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hint: 'Бақылауда ұстаңыз',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Icons.north_east_rounded,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AppColors.danger,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_MetricCard(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'Жинақ',</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value: AppFormatters.money(dashboard?.totalSaving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hint: 'Қор жастығы',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Icons.savings_rounded,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AppColors.secondary,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_MetricCard(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'Мақсаттар',</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value: '${dashboard?.totalGoals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hint: 'Орташа ${_goalCompletionAverage.toStringAsFixed(0)}%',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Icons.flag_rounded,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AppColors.accent,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_QuickActions(onRefresh: _load),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(insights != null) _InsightPanel(insights: insights),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(insights != null)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_BudgetPlanCard(dashboard: 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_ExpenseFocus(transactions: _transactions),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_RecentActivity(transactions: _recentTransactions),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floatingActionButton: FloatingActionButton.extended(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await Navigator.push(context, MaterialPageRoute(builder: (_) =&gt; const AddTransactionScreen()));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_load();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AppColors.primary,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foregroundColor: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const Icon(Icons.add_rounded),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 const Text('Операция қосу'),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_HeroPanel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DashboardModel? 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InsightBundle? insights;</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_HeroPanel({required this.name, required this.dashboard, required this.insights});</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gradient: const LinearGradient(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colors: [Color(0xFF124D40), AppColors.primary, Color(0xFFF0BA4E)],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begin: Alignment.topLeft,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end: Alignment.bottomRight,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BorderRadius.circular(32),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width: 50,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50,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color: Colors.white.withOpacity(0.15),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const Icon(Icons.waving_hand_rounded, 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Spacer(),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EdgeInsets.symmetric(horizontal: 14, vertical: 9),</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Colors.white.withOpacity(0.14),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BorderRadius.circular(30),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insights == null ? 'Жүктелуде...' : 'Күйі: ${insights!.budgetStatus}',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const TextStyle(color: Colors.white, fontWeight: FontWeight.w700),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'Сәлем, ${name.isEmpty ? 'дос' : name.split(' ').first}',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const TextStyle(color: Colors.white70, fontSize: 16, fontWeight: FontWeight.w600),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AppFormatters.money(dashboard?.balance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const TextStyle(color: Colors.white, fontSize: 34, fontWeight: FontWeight.w900),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'Қолдағы теңгерім және келесі қадамдар бір экранда.',</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TextStyle(color: Colors.white70, height: 1.5),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_Badge(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 'Ұпай',</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value: insights == null ? '--' : '${insights!.healthScore.toStringAsFixed(0)}/100',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_Badge(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 'Ай',</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value: AppFormatters.monthYear(DateTime.now()),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_Badge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label;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value;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_Badge({required this.label, required this.value});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Colors.white.withOpacity(0.14),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Text(label, style: const TextStyle(color: Colors.white70, fontSize: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Text(value, style: const TextStyle(color: Colors.white, fontWeight: FontWeight.w800)),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_MetricCard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hint;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IconData icon;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Color color;</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_MetricCard({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this.hint,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this.icon,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this.color,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CircleAvatar(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color.withOpacity(0.12),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Icon(icon, color: color),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Text(title, style: const TextStyle(color: AppColors.mutedInk, fontWeight: FontWeight.w600)),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Text(value, style: const TextStyle(fontSize: 21, fontWeight: FontWeight.w900)),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Text(hint, style: const TextStyle(color: AppColors.mutedInk)),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_QuickActions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Future&lt;void&gt; Function() onRefresh;</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_QuickActions({required this.onRefresh});</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Text('Жылдам әрекеттер', style: Theme.of(context).textTheme.titleLarge),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_ActionButton(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'Айлық жоспар',</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subtitle: 'Лимит пен жинақты бекіту',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Icons.calendar_month_rounded,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AppColors.accent,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onTap: ()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Navigator.push(context, MaterialPageRoute(builder: (_) =&gt; const MonthlyPlanScreen()));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onRefresh();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_ActionButton(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'Мақсат қосу',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subtitle: 'Ноутбук, саяхат, қор',</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Icons.flag_circle_rounded,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color: AppColors.secondary,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onTap: ()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Navigator.push(context, MaterialPageRoute(builder: (_) =&gt; const AddGoalScreen()));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onRefresh();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_ActionButton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subtitle;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IconData icon;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Color color;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VoidCallback onTap;</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_ActionButton({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this.subtitle,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this.icon,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this.color,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this.onTap,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InkWell(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onTap: onTap,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color.withOpacity(0.1),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CircleAvatar(backgroundColor: Colors.white, child: Icon(icon, color: color)),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Text(title, style: const TextStyle(fontWeight: FontWeight.w800)),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Text(subtitle, style: const TextStyle(color: AppColors.mutedInk, 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_InsightPanel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InsightBundle insights;</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_InsightPanel({required this.insights});</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const Color(0xFF162A25),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'AI назарындағы басты нүктелер',</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TextStyle(color: Colors.white, fontWeight: FontWeight.w800, fontSize: 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...insights.priorities.map(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(item) =&gt; Padding(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EdgeInsets.only(bottom: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Padding(</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padding: EdgeInsets.only(top: 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Icon(Icons.check_circle_rounded, color: AppColors.secondary, size: 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item,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const TextStyle(color: Colors.white70, height: 1.45),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_BudgetPlanCard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DashboardModel? dashboard;</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_BudgetPlanCard({required this.dashboard});</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incomePlan = dashboard?.incomePlan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expenseLimit = dashboard?.expenseLimit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savingPlan = dashboard?.savingPlan ?? 0;</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Text('Айлық жоспар', style: Theme.of(context).textTheme.titleLarge),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_PlanRow(label: 'Кіріс жоспары', value: AppFormatters.money(incomePlan), color: AppColors.accent),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_PlanRow(label: 'Шығыс лимиті', value: AppFormatters.money(expenseLimit), color: AppColors.danger),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_PlanRow(label: 'Жинақ жоспары', value: AppFormatters.money(savingPlan), color: AppColors.secondary),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'Кеңес: кіріс түскен күні жинақты бірінші бөлу әдеті жоспарды орындауды жеңілдетеді.',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Theme.of(context).textTheme.bodyMedium?.copyWith(color: AppColors.mutedInk),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_PlanRow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label;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Color color;</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_PlanRow({required this.label, required this.value, required this.color});</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Padding(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EdgeInsets.only(bottom: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CircleAvatar(radius: 15, backgroundColor: color.withOpacity(0.12), child: Icon(Icons.circle, size: 11, color: color)),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Expanded(child: Text(label, style: const TextStyle(fontWeight: FontWeight.w700))),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Text(value, style: const TextStyle(fontWeight: FontWeight.w800)),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_ExpenseFocus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List&lt;TransactionModel&gt; transactions;</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_ExpenseFocus({required this.transactions});</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map = &lt;String, double&gt;{};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 (final item in transactions.where((entry) =&gt; entry.type == 'expense'))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map.update(item.categoryName, (value) =&gt; value + item.amount, ifAbsent: () =&gt; item.amount);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ranked = map.entries.toList()..sort((a, b) =&gt; b.value.compareTo(a.value));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Text('Шығын фокусы', style: Theme.of(context).textTheme.titleLarge),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(ranked.isEmpty)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Text('Әзірге шығын санаттары бойынша дерек аз.')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...ranked.take(3).map(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(entry) =&gt; Padding(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EdgeInsets.only(bottom: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Expanded(child: Text(entry.key, style: const TextStyle(fontWeight: FontWeight.w700))),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Text(AppFormatters.money(entry.value), style: const TextStyle(fontWeight: FontWeight.w800)),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const SizedBox(height: 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ClipRRect(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BorderRadius.circular(999),</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LinearProgressIndicator(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minHeight: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value: ranked.first.value == 0 ? 0 : (entry.value / ranked.first.value).clamp(0.0,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AppColors.primary.withOpacity(0.08),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_RecentActivity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List&lt;TransactionModel&gt; transactions;</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_RecentActivity({required this.transactions});</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Text('Соңғы белсенділік', style: Theme.of(context).textTheme.titleLarge),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(transactions.isEmpty)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Text('Соңғы операциялар табылмады.')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...transactions.map(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(item) =&gt; Padding(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EdgeInsets.only(bottom: 14),</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child: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CircleAvatar(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(item.type == 'expense' ? AppColors.danger : AppColors.success).withOpacity(0.12),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Icon(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item.type == 'expense' ? Icons.arrow_upward_rounded : Icons.arrow_downward_rounded,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item.type == 'expense' ? AppColors.danger : AppColors.success,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Text(item.categoryName, style: const TextStyle(fontWeight: FontWeight.w700)),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item.note.isEmpty ? AppFormatters.shortDate(item.trxDate) : item.note,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const TextStyle(color: AppColors.mutedInk),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AppFormatters.money(item.amount),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fontWeight: FontWeight.w800,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item.type == 'expense' ? AppColors.danger : AppColors.success,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transactions_screen.dart</w:t>
      </w:r>
    </w:p>
    <w:p w:rsidR="009D7BDE" w:rsidRPr="009D7BDE" w:rsidRDefault="009D7BDE" w:rsidP="009D7BDE">
      <w:pPr>
        <w:spacing w:line="360" w:lineRule="auto"/>
        <w:rPr>
          <w:rFonts w:cs="Times New Roman"/>
          <w:szCs w:val="28"/>
        </w:rPr>
      </w:pPr>
      <w:r w:rsidRPr="009D7BDE">
        <w:rPr>
          <w:rFonts w:cs="Times New Roman"/>
          <w:szCs w:val="28"/>
        </w:rPr>
        <w:t>Файл жолы: C:\zarina\lib\screens\transactions\transactions_screen.dart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'../../models/transaction_model.dart';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'../../services/api_service.dart';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'../../services/storage_service.dart';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'../../utils/formatters.dart';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'../../widgets/app_theme.dart';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'add_transaction_screen.dart';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TransactionsScreen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TransactionsScreen({super.key});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State&lt;TransactionsScreen&gt; createState() =&gt; _TransactionsScreenState();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_TransactionsScreenState extends State&lt;TransactionsScreen&gt;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List&lt;TransactionModel&gt; _items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bool _loading =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String _query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String _filter = 'all';</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void initState()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super.initState();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_load();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_load()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_loading =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token = await StorageService.getToken();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 null)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items = await ApiService.transactions(token: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setState(() =&gt; _items = items);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ScaffoldMessenger.of(context).showSnackBar(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SnackBar(content: Text(e.toString().replaceFirst('Exception: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finally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setState(() =&gt;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List&lt;TransactionModel&gt; get _visibleItems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_items.where((item)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matchesFilter = _filter == 'all' ? true : item.type == _filter;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text = '${item.categoryName} ${item.note}'.toLowerCase();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matchesQuery = _query.trim().isEmpty ? true : text.contains(_query.trim().toLowerCase());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matchesFilter &amp;&amp; matchesQuery;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visibleItems = _visibleItems;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income = visibleItems.where((item) =&gt; item.type == 'income').fold&lt;double&gt;(0, (sum, item) =&gt; sum + item.amount);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expense = visibleItems.where((item) =&gt; item.type == 'expense').fold&lt;double&gt;(0, (sum, item) =&gt; sum + item.amount);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appBar: AppBar(title: const Text('Операциялар')),</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RefreshIndicator(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onRefresh: _load,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ListView(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EdgeInsets.fromLTRB(16, 8, 16, 120),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onChanged: (value) =&gt; setState(() =&gt; _query = 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'Іздеу',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hintText: 'Санат немесе ескертпе бойынша',</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Icon(Icons.search_rounded),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SegmentedButton&lt;String&gt;(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segments: const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ButtonSegment(value: 'all', label: Text('Барлығы')),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ButtonSegment(value: 'expense', label: Text('Шығыс')),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ButtonSegment(value: 'income', label: Text('Кіріс')),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ButtonSegment(value: 'saving', label: Text('Жинақ')),</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selected: {_filter},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onSelectionChanged: (selection) =&gt; setState(() =&gt; _filter = selection.first),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_SummaryMiniCard(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'Кіріс',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value: AppFormatters.money(income),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AppColors.success,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_SummaryMiniCard(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'Шығыс',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value: AppFormatters.money(expense),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AppColors.danger,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(_loading)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Padding(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EdgeInsets.only(top: 48),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Center(child: CircularProgressIndicator()),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else if (visibleItems.isEmpty)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const Text('Фильтр бойынша операция табылмады.'),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...visibleItems.map(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(item) =&gt;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margin: const EdgeInsets.only(bottom: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CircleAvatar(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radius: 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_colorForType(item.type).withOpacity(0.12),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Icon(_iconForType(item.type), color: _colorForType(item.type)),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Text(item.categoryName, style: const TextStyle(fontWeight: FontWeight.w800)),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item.note.isEmpty ? AppFormatters.shortDate(item.trxDate) : item.note,</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style: const TextStyle(color: AppColors.mutedInk),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CrossAxisAlignment.end,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AppFormatters.money(item.amount),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fontWeight: FontWeight.w900,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_colorForType(item.type),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_labelForType(item.type),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const TextStyle(color: AppColors.mutedInk, fontSize: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floatingActionButton: FloatingActionButton.extended(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Navigator.push(context, MaterialPageRoute(builder: (_) =&gt; const AddTransactionScreen()));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_load();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AppColors.primary,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foregroundColor: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const Icon(Icons.add_rounded),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 const Text('Жаңа операция'),</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_colorForType(String type)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switch (type)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'income':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AppColors.success;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'saving':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AppColors.secondary;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default: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AppColors.danger;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IconData _iconForType(String type)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switch (type)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'income':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Icons.arrow_downward_rounded;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'saving':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Icons.savings_rounded;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default: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Icons.arrow_upward_rounded;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String _labelForType(String type)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switch (type)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'income':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'Кіріс';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'saving':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'Жинақ';</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default: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'Шығыс';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_SummaryMiniCard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Color color;</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_SummaryMiniCard({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this.title,</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required this.value,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this.color,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CircleAvatar(radius: 16, backgroundColor: color.withOpacity(0.12), child: Icon(Icons.circle, color: color, size: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Text(title, style: const TextStyle(color: AppColors.mutedInk, fontWeight: FontWeight.w600)),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Text(value, style: const TextStyle(fontWeight: FontWeight.w900, fontSize: 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add_transaction_screen.dart</w:t>
      </w:r>
    </w:p>
    <w:p w:rsidR="009D7BDE" w:rsidRPr="009D7BDE" w:rsidRDefault="009D7BDE" w:rsidP="009D7BDE">
      <w:pPr>
        <w:spacing w:line="360" w:lineRule="auto"/>
        <w:rPr>
          <w:rFonts w:cs="Times New Roman"/>
          <w:szCs w:val="28"/>
        </w:rPr>
      </w:pPr>
      <w:r w:rsidRPr="009D7BDE">
        <w:rPr>
          <w:rFonts w:cs="Times New Roman"/>
          <w:szCs w:val="28"/>
        </w:rPr>
        <w:t>Файл жолы: C:\zarina\lib\screens\transactions\add_transaction_screen.dart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'../../models/category_model.dart';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'../../services/api_service.dart';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'../../services/storage_service.dart';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AddTransactionScreen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AddTransactionScreen({super.key});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State&lt;AddTransactionScreen&gt; createState() =&gt; _AddTransactionScreenState();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_AddTransactionScreenState extends State&lt;AddTransactionScreen&gt;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_formKey = GlobalKey&lt;FormState&gt;();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_amountController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_noteController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String _type = 'expense';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int? _categoryId;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bool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DateTime _selectedDate = DateTime.now();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List&lt;CategoryModel&gt; _categories =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void initState()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super.initState();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_loadCategories();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_loadCategories()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token = await StorageService.getToken();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 null)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items = await ApiService.categories(token: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_categories = items);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(_)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_pickDate()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date = await showDatePicker(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context: context,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initialDate: _selectedDate,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firstDate: DateTime(2023),</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lastDate: DateTime(2100),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(date != null)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_selectedDate = date);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_save()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(!_formKey.currentState!.validate())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_loading =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token = await StorageService.getToken();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 null)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ApiService.addTransaction(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type: _type,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amount: double.parse(_amountController.text.replaceAll(',',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categoryId: _type == 'saving' ? null : _categoryId,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note: _noteController.text.trim(),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trxDate: _selectedDate.toIso8601String().split('T').first,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ScaffoldMessenger.of(context).showSnackBar(const SnackBar(content: Text('Операция сәтті қосылды')));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Navigator.pop(context);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ScaffoldMessenger.of(context).showSnackBar(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SnackBar(content: Text(e.toString().replaceFirst('Exception: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finally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setState(() =&gt;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filtered = _categories.where((item) =&gt; item.type == (_type == 'income' ? 'income' : 'expense')).toList();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appBar: AppBar(title: const Text('Операция қосу')),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SafeArea(</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Form(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key: _formKey,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ListView(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Text('Түрін таңдаңыз', style: Theme.of(context).textTheme.titleLarge),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SegmentedButton&lt;String&gt;(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segments: const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ButtonSegment(value: 'expense', label: Text('Шығыс')),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ButtonSegment(value: 'income', label: Text('Кіріс')),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ButtonSegment(value: 'saving', label: Text('Жинақ')),</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selected: {_type},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onSelectionChanged: (selection) =&gt; setState(()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_type = selection.first;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_categoryId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TextFormField(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_amountController,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keyboardType: TextInputType.number,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'Сома',</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Icon(Icons.payments_outlined),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validator: (value) =&gt; (value == null || value.trim().isEmpty) ? 'Соманы енгізіңіз'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(_type != 'saving')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DropdownButtonFormField&lt;int&gt;(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value: _categoryId,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items: filtered.map((item) =&gt; DropdownMenuItem(value: item.id, child: Text(item.name))).toList(),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onChanged: (value) =&gt; setState(() =&gt; _categoryId = value),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'Санат',</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Icon(Icons.category_outlined),</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validator: (value) =&gt; value == null ? 'Санатты таңдаңыз'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(_type != 'saving')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TextFormField(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_noteController,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minLines: 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maxLines: 3,</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'Ескертпе',</w:t>
      </w:r>
    </w:p>
    <w:p w:rsidR="009D7BDE" w:rsidRPr="009D7BDE" w:rsidRDefault="009D7BDE" w:rsidP="009D7BDE">
      <w:pPr>
        <w:spacing w:after="0" w:line="240" w:lineRule="auto"/>
        <w:rPr>
          <w:rFonts w:cs="Times New Roman"/>
          <w:szCs w:val="28"/>
          <w:lang w:val="ru-RU"/>
        </w:rPr>
      </w:pPr>
      <w:r w:rsidRPr="009D7BDE">
        <w:rPr>
          <w:rFonts w:eastAsia="Courier New" w:cs="Times New Roman"/>
          <w:szCs w:val="28"/>
        </w:rPr>
        <w:t xml:space="preserve">                        hintText</w:t>
      </w:r>
      <w:r w:rsidRPr="009D7BDE">
        <w:rPr>
          <w:rFonts w:eastAsia="Courier New" w:cs="Times New Roman"/>
          <w:szCs w:val="28"/>
          <w:lang w:val="ru-RU"/>
        </w:rPr>
        <w:t>: 'Мысалы: асхана, стипендия, автобус',</w:t>
      </w:r>
    </w:p>
    <w:p w:rsidR="009D7BDE" w:rsidRPr="009D7BDE" w:rsidRDefault="009D7BDE" w:rsidP="009D7BDE">
      <w:pPr>
        <w:spacing w:after="0" w:line="240" w:lineRule="auto"/>
        <w:rPr>
          <w:rFonts w:cs="Times New Roman"/>
          <w:szCs w:val="28"/>
        </w:rPr>
      </w:pPr>
      <w:r w:rsidRPr="009D7BDE">
        <w:rPr>
          <w:rFonts w:eastAsia="Courier New" w:cs="Times New Roman"/>
          <w:szCs w:val="28"/>
          <w:lang w:val="ru-RU"/>
        </w:rPr>
        <w:t xml:space="preserve">                        </w:t>
      </w:r>
      <w:r w:rsidRPr="009D7BDE">
        <w:rPr>
          <w:rFonts w:eastAsia="Courier New" w:cs="Times New Roman"/>
          <w:szCs w:val="28"/>
        </w:rPr>
        <w:t>prefixIcon: Icon(Icons.edit_note_rounded),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OutlinedButton.icon(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_pickDate,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const Icon(Icons.calendar_month_rounded),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 Text('Күні: ${_selectedDate.toIso8601String().split('T').first}'),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ElevatedButton(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_loading ? null : _save,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_loading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const SizedBox(</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width: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CircularProgressIndicator(color: Colors.white, strokeWidth: 2.5),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const Text('Сақтау'),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monthly_plan_screen.dart</w:t>
      </w:r>
    </w:p>
    <w:p w:rsidR="009D7BDE" w:rsidRPr="009D7BDE" w:rsidRDefault="009D7BDE" w:rsidP="009D7BDE">
      <w:pPr>
        <w:spacing w:line="360" w:lineRule="auto"/>
        <w:rPr>
          <w:rFonts w:cs="Times New Roman"/>
          <w:szCs w:val="28"/>
        </w:rPr>
      </w:pPr>
      <w:r w:rsidRPr="009D7BDE">
        <w:rPr>
          <w:rFonts w:cs="Times New Roman"/>
          <w:szCs w:val="28"/>
        </w:rPr>
        <w:t>Файл жолы: C:\zarina\lib\screens\transactions\monthly_plan_screen.dart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'../../services/api_service.dart';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'../../services/storage_service.dart';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'../../utils/formatters.dart';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'../../widgets/app_theme.dart';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MonthlyPlanScreen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MonthlyPlanScreen({super.key});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State&lt;MonthlyPlanScreen&gt; createState() =&gt; _MonthlyPlanScreenState();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_MonthlyPlanScreenState extends State&lt;MonthlyPlanScreen&gt;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_incomeController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_expenseController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_savingController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bool _loading = false;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_save()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_loading =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token = await StorageService.getToken();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 null)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month = '${DateTime.now().year}-${DateTime.now().month.toString().padLeft(2,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ApiService.saveMonthlyPlan(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month: month,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incomePlan: double.tryParse(_incomeController.text.replaceAll(',', '.'))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expenseLimit: double.tryParse(_expenseController.text.replaceAll(',', '.'))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savingPlan: double.tryParse(_savingController.text.replaceAll(',', '.'))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ScaffoldMessenger.of(context).showSnackBar(const SnackBar(content: Text('Айлық жоспар сақталды')));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Navigator.pop(context);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ScaffoldMessenger.of(context).showSnackBar(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SnackBar(content: Text(e.toString().replaceFirst('Exception: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finally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setState(() =&gt;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appBar: AppBar(title: const Text('Айлық жоспар')),</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ListView(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Text('Жоспарлау кезеңі', style: Theme.of(context).textTheme.titleLarge),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'${AppFormatters.monthYear(DateTime.now())} айына нақты лимит пен жинақ сомасын бекітіңіз.',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Theme.of(context).textTheme.bodyMedium?.copyWith(color: AppColors.mutedInk),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_incomeController,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keyboardType: TextInputType.number,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'Кіріс жоспары',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Icon(Icons.payments_outlined),</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_expenseController,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keyboardType: TextInputType.number,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'Шығыс лимиті',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Icon(Icons.wallet_outlined),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_savingController,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keyboardType: TextInputType.number,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'Жинақ жоспары',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Icon(Icons.savings_outlined),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AppColors.primary.withOpacity(0.08),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const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'Жақсы тәжірибе: алдымен жинақты белгілеңіз, содан кейін ғана еркін шығын лимитін есептеңіз.',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TextStyle(height: 1.45),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ElevatedButton(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_loading ? null : _save,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_loading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const SizedBox(</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width: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CircularProgressIndicator(color: Colors.white, strokeWidth: 2.5),</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const Text('Жоспарды сақтау'),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goals_screen.dart</w:t>
      </w:r>
    </w:p>
    <w:p w:rsidR="009D7BDE" w:rsidRPr="009D7BDE" w:rsidRDefault="009D7BDE" w:rsidP="009D7BDE">
      <w:pPr>
        <w:spacing w:line="360" w:lineRule="auto"/>
        <w:rPr>
          <w:rFonts w:cs="Times New Roman"/>
          <w:szCs w:val="28"/>
        </w:rPr>
      </w:pPr>
      <w:r w:rsidRPr="009D7BDE">
        <w:rPr>
          <w:rFonts w:cs="Times New Roman"/>
          <w:szCs w:val="28"/>
        </w:rPr>
        <w:t>Файл жолы: C:\zarina\lib\screens\goals\goals_screen.dart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'../../models/goal_model.dart';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'../../services/api_service.dart';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'../../services/storage_service.dart';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'../../utils/formatters.dart';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'../../widgets/app_theme.dart';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'add_goal_screen.dart';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GoalsScreen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GoalsScreen({super.key});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State&lt;GoalsScreen&gt; createState() =&gt; _GoalsScreenState();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_GoalsScreenState extends State&lt;GoalsScreen&gt;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List&lt;GoalModel&gt; _goals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bool _loading = true;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void initState()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super.initState();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_load();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_load()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_loading =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token = await StorageService.getToken();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 null)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goals = await ApiService.goals(token: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_goals = 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ScaffoldMessenger.of(context).showSnackBar(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SnackBar(content: Text(e.toString().replaceFirst('Exception: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finally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setState(() =&gt;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_showAddMoneyDialog(GoalModel goal)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token = await StorageService.getToken();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 null ||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showDialog(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context: context,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builder: (context) =&gt; AlertDialog(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Text(goal.title),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content: TextField(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keyboardType: TextInputType.number,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InputDecoration(labelText: 'Қосылатын сома'),</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actions: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TextButton(onPressed: () =&gt; Navigator.pop(context), child: const Text('Жабу')),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ElevatedButton(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ApiService.addMoneyToGoal(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goalId: goal.id,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amount: double.tryParse(controller.text.replaceAll(',', '.'))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note: 'Қолмен толықтыру',</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Navigator.pop(context);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_load();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const Text('Қосу'),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sortedGoals = _goals.toList()..sort((a, b) =&gt; b.progressPercent.compareTo(a.progressPercent));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progressAverage = sortedGoals.isEmpty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sortedGoals.map((goal) =&gt; goal.progressPercent).reduce((a, b) =&gt; a + b) / sortedGoals.length;</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appBar: AppBar(title: const Text('Жинақ мақсаттары')),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RefreshIndicator(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onRefresh: _load,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ListView(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EdgeInsets.fromLTRB(16, 8, 16, 120),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gradient: const LinearGradient(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colors: [Color(0xFF1D5A4C), AppColors.secondary],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begin: Alignment.topLeft,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end: Alignment.bottomRight,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BorderRadius.circular(30),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Text(</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'Мақсаттарыңыз қарқын алып келеді',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TextStyle(color: Colors.white, fontSize: 26, fontWeight: FontWeight.w900, height: 1.05),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'Орташа прогресс ${progressAverage.toStringAsFixed(1)}%. Тұрақты толықтыру жеңіске жеткізеді.',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const TextStyle(color: Colors.white, height: 1.5),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(_loading)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Padding(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EdgeInsets.only(top: 48),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Center(child: CircularProgressIndicator()),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else if (sortedGoals.isEmpty)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const Text('Әзірге мақсат жоқ. Алғашқы мақсатты дәл қазір қосуға болады.'),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...sortedGoals.map(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(item) =&gt;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margin: const EdgeInsets.only(bottom: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width: 48,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48,</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AppColors.secondary.withOpacity(0.18),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const Icon(Icons.flag_rounded, color: AppColors.ink),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Text(item.title, style: const TextStyle(fontWeight: FontWeight.w900, fontSize: 17)),</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'Жиналғаны: ${AppFormatters.money(item.currentAmount)}',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const TextStyle(color: AppColors.mutedInk),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TextButton(onPressed: () =&gt; _showAddMoneyDialog(item), child: const Text('Толықтыру')),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Text('Мақсат: ${AppFormatters.money(item.targetAmount)}', style: const TextStyle(fontWeight: FontWeight.w700)),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((item.deadline ?? '').isNotEmpty)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Text('Мерзімі: ${item.deadline}', style: const TextStyle(color: AppColors.mutedInk)),</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ClipRRect(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BorderRadius.circular(999),</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LinearProgressIndicator(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minHeight: 11,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value: (item.progressPercent / 100).clamp(0.0,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AppColors.primary.withOpacity(0.08),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const SizedBox(height: 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Align(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alignment: Alignment.centerRight,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'${item.progressPercent.toStringAsFixed(1)}%',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const TextStyle(fontWeight: FontWeight.w800, color: AppColors.primary),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floatingActionButton: FloatingActionButton.extended(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Navigator.push(context, MaterialPageRoute(builder: (_) =&gt; const AddGoalScreen()));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_load();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AppColors.primary,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foregroundColor: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const Icon(Icons.add_rounded),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 const Text('Мақсат қосу'),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add_goal_screen.dart</w:t>
      </w:r>
    </w:p>
    <w:p w:rsidR="009D7BDE" w:rsidRPr="009D7BDE" w:rsidRDefault="009D7BDE" w:rsidP="009D7BDE">
      <w:pPr>
        <w:spacing w:line="360" w:lineRule="auto"/>
        <w:rPr>
          <w:rFonts w:cs="Times New Roman"/>
          <w:szCs w:val="28"/>
        </w:rPr>
      </w:pPr>
      <w:r w:rsidRPr="009D7BDE">
        <w:rPr>
          <w:rFonts w:cs="Times New Roman"/>
          <w:szCs w:val="28"/>
        </w:rPr>
        <w:t>Файл жолы: C:\zarina\lib\screens\goals\add_goal_screen.dart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'../../services/api_service.dart';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'../../services/storage_service.dart';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AddGoalScreen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const AddGoalScreen({super.key});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State&lt;AddGoalScreen&gt; createState() =&gt; _AddGoalScreenState();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_AddGoalScreenState extends State&lt;AddGoalScreen&gt;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_titleController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_targetController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bool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DateTime? _deadline;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_pickDeadline()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date = await showDatePicker(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context: context,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initialDate: _deadline ?? DateTime.now().add(const Duration(days: 30)),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firstDate: DateTime.now(),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lastDate: DateTime(2100),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(date != null)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_deadline = date);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_save()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=&gt; _loading =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token = await StorageService.getToken();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 null)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ApiService.addGoal(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_titleController.text.trim(),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targetAmount: double.tryParse(_targetController.text.replaceAll(',', '.'))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deadline: _deadline?.toIso8601String().split('T').first,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ScaffoldMessenger.of(context).showSnackBar(const SnackBar(content: Text('Мақсат сәтті сақталды')));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Navigator.pop(context);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ScaffoldMessenger.of(context).showSnackBar(</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SnackBar(content: Text(e.toString().replaceFirst('Exception: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finally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setState(() =&gt;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appBar: AppBar(title: const Text('Жаңа мақсат')),</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ListView(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Text('Не үшін жинап жүрсіз?', style: Theme.of(context).textTheme.titleLarge),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Text(</w:t>
      </w:r>
    </w:p>
    <w:p w:rsidR="009D7BDE" w:rsidRPr="00D76E83" w:rsidRDefault="009D7BDE" w:rsidP="009D7BDE">
      <w:pPr>
        <w:spacing w:after="0" w:line="240" w:lineRule="auto"/>
        <w:rPr>
          <w:rFonts w:cs="Times New Roman"/>
          <w:szCs w:val="28"/>
          <w:lang w:val="ru-RU"/>
        </w:rPr>
      </w:pPr>
      <w:r w:rsidRPr="009D7BDE">
        <w:rPr>
          <w:rFonts w:eastAsia="Courier New" w:cs="Times New Roman"/>
          <w:szCs w:val="28"/>
        </w:rPr>
        <w:t xml:space="preserve">                  </w:t>
      </w:r>
      <w:r w:rsidRPr="00D76E83">
        <w:rPr>
          <w:rFonts w:eastAsia="Courier New" w:cs="Times New Roman"/>
          <w:szCs w:val="28"/>
          <w:lang w:val="ru-RU"/>
        </w:rPr>
        <w:t>'Мақсат нақты болса, прогресс те жақсы көрінеді.',</w:t>
      </w:r>
    </w:p>
    <w:p w:rsidR="009D7BDE" w:rsidRPr="009D7BDE" w:rsidRDefault="009D7BDE" w:rsidP="009D7BDE">
      <w:pPr>
        <w:spacing w:after="0" w:line="240" w:lineRule="auto"/>
        <w:rPr>
          <w:rFonts w:cs="Times New Roman"/>
          <w:szCs w:val="28"/>
        </w:rPr>
      </w:pPr>
      <w:r w:rsidRPr="00D76E83">
        <w:rPr>
          <w:rFonts w:eastAsia="Courier New" w:cs="Times New Roman"/>
          <w:szCs w:val="28"/>
          <w:lang w:val="ru-RU"/>
        </w:rPr>
        <w:t xml:space="preserve">                  </w:t>
      </w:r>
      <w:r w:rsidRPr="009D7BDE">
        <w:rPr>
          <w:rFonts w:eastAsia="Courier New" w:cs="Times New Roman"/>
          <w:szCs w:val="28"/>
        </w:rPr>
        <w:t>style: TextStyle(color: Color(0xFF597063)),</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_titleController,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'Мақсат атауы',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hintText: 'Мысалы: ноутбук, резерв қоры, саяхат',</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Icon(Icons.flag_outlined),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_targetController,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keyboardType: TextInputType.number,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labelText: 'Мақсат сомасы',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Icon(Icons.payments_outlined),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OutlinedButton.icon(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_pickDeadline,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const Icon(Icons.event_rounded),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_deadline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'Мерзім таңдау'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'Мерзімі: ${_deadline!.toIso8601String().split('T').first}',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ElevatedButton(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_loading ? null : _save,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_loading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const SizedBox(</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width: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height: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CircularProgressIndicator(color: Colors.white, strokeWidth: 2.5),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const Text('Мақсатты сақтау'),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ai_advisor_screen.dart</w:t>
      </w:r>
    </w:p>
    <w:p w:rsidR="009D7BDE" w:rsidRPr="009D7BDE" w:rsidRDefault="009D7BDE" w:rsidP="009D7BDE">
      <w:pPr>
        <w:spacing w:line="360" w:lineRule="auto"/>
        <w:rPr>
          <w:rFonts w:cs="Times New Roman"/>
          <w:szCs w:val="28"/>
        </w:rPr>
      </w:pPr>
      <w:r w:rsidRPr="009D7BDE">
        <w:rPr>
          <w:rFonts w:cs="Times New Roman"/>
          <w:szCs w:val="28"/>
        </w:rPr>
        <w:t>Файл жолы: C:\zarina\lib\screens\ai\ai_advisor_screen.dart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import '../../models/dashboard_model.dart';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'../../models/goal_model.dart';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'../../models/transaction_model.dart';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'../../services/api_service.dart';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'../../services/insights_service.dart';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'../../services/storage_service.dart';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'../../widgets/app_theme.dart';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AiAdvisorScreen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AiAdvisorScreen({super.key});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State&lt;AiAdvisorScreen&gt; createState() =&gt; _AiAdvisorScreenState();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_AiAdvisorScreenState extends State&lt;AiAdvisorScreen&gt;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_questionController = TextEditingController();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bool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String _answer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DashboardModel? _dashboard;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List&lt;TransactionModel&gt; _transactions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List&lt;GoalModel&gt; _goals =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prompts = const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'Осы айда неден үнемдесем болады?',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'Ноутбукқа 3 айда қалай ақша жинаймын?',</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'Стипендиямен айлық жоспар құрып бер',</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'Қазір қай шығын санатын қысқартқан дұрыс?',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void initState()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super.initState();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_loadContext();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_loadContext()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token = await StorageService.getToken();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 null)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results = await Future.wait([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ApiService.dashboard(token: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ApiService.transactions(token: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ApiService.goals(token: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_dashboard = results[0] as DashboardModel;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_transactions = results[1] as List&lt;TransactionModel&gt;;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_goals = results[2] as List&lt;GoalModel&gt;;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(_)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_ask(String question)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(question.trim().isEmpty)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_loading =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_answer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token = await StorageService.getToken();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 null) return;</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String? remoteAnswer;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data = await ApiService.aiAdvice(token: token, question: question);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remoteAnswer = data['answer']?.toString();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(_)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_dashboard ??= await ApiService.dashboard(token: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_transactions = _transactions.isEmpty ? await ApiService.transactions(token: token) : _transactions;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_goals = _goals.isEmpty ? await ApiService.goals(token: token) : _goals;</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localAnswer = InsightsService.answerQuestion(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question: question,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dashboard: _dashboard!,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transactions: _transactions,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goals: _goals,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setState(()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_answer = remoteAnswer != null &amp;&amp; remoteAnswer.trim().isNotEmpty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'$remoteAnswer\n\nAI қорытындысы:\n$localAnswer'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localAnswer;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ScaffoldMessenger.of(context).showSnackBar(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SnackBar(content: Text(e.toString().replaceFirst('Exception: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finally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setState(() =&gt; _loading =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insight = _dashboard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InsightsService.build(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dashboard: _dashboard!,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transactions: _transactions,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goals: _goals,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appBar: AppBar(title: const Text('AI кеңесші')),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ListView(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gradient: const LinearGradient(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colors: [Color(0xFF13211F), AppColors.primary],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begin: Alignment.topLeft,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end: Alignment.bottomRight,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BorderRadius.circular(30),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'Қаржыңызбен сөйлесетін AI',</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TextStyle(color: Colors.white, fontWeight: FontWeight.w900, fontSize: 28, height: 1.05),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'Серверлік жауап болмаса да, қолданба деректеріңізге сүйеніп жергілікті ақылды талдау береді.',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TextStyle(color: Colors.white70, height: 1.5),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(insight != null)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color: Colors.white.withOpacity(0.12),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'Қаржылық ұпай: ${insight.healthScore.toStringAsFixed(0)}/100 | Күйі: ${insight.budgetStatus}',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style: const TextStyle(color: Colors.white, fontWeight: FontWeight.w700),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Wrap(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spacing: 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runSpacing: 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prompts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.map(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(prompt) =&gt; ActionChip(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 Text(prompt),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_questionController.text = prompt;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_ask(prompt);</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TextField(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controller: _questionController,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maxLines: 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const InputDecoration(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labelText: 'Сұрағыңызды жазыңыз',</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hintText: 'Мысалы: Қай жерден ақша үнемдей аламын?',</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prefixIcon: Icon(Icons.chat_bubble_outline_rounded),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ElevatedButton.icon(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_loading ? null : () =&gt; _ask(_questionController.text.trim()),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const Icon(Icons.send_rounded),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 Text(_loading ? 'Талданып жатыр...' : 'AI-дан жауап алу'),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(insight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Text('AI байқаған трендтер', style: Theme.of(context).textTheme.titleLarge),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...insight.aiSuggestions.map(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(item) =&gt; Padding(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EdgeInsets.only(bottom: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Text('• $item', style: const TextStyle(height: 1.45)),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if (insight != null)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(_loading) const Center(child: Padding(padding: EdgeInsets.all(24), child: CircularProgressIndicator())),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(_answer.isNotEmpty)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Text(_answer, style: const TextStyle(height: 1.6, fontSize: 15)),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profile_screen.dart</w:t>
      </w:r>
    </w:p>
    <w:p w:rsidR="009D7BDE" w:rsidRPr="009D7BDE" w:rsidRDefault="009D7BDE" w:rsidP="009D7BDE">
      <w:pPr>
        <w:spacing w:line="360" w:lineRule="auto"/>
        <w:rPr>
          <w:rFonts w:cs="Times New Roman"/>
          <w:szCs w:val="28"/>
        </w:rPr>
      </w:pPr>
      <w:r w:rsidRPr="009D7BDE">
        <w:rPr>
          <w:rFonts w:cs="Times New Roman"/>
          <w:szCs w:val="28"/>
        </w:rPr>
        <w:t>Файл жолы: C:\zarina\lib\screens\profile\profile_screen.dart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'package:flutter/material.dart';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import '../../services/storage_service.dart';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'../../widgets/app_theme.dart';</w:t>
      </w:r>
    </w:p>
    <w:p w:rsidR="009D7BDE" w:rsidRPr="009D7BDE" w:rsidRDefault="009D7BDE" w:rsidP="009D7BDE">
      <w:pPr>
        <w:spacing w:after="0" w:line="240" w:lineRule="auto"/>
        <w:rPr>
          <w:rFonts w:cs="Times New Roman"/>
          <w:szCs w:val="28"/>
        </w:rPr>
      </w:pPr>
      <w:r w:rsidRPr="009D7BDE">
        <w:rPr>
          <w:rFonts w:eastAsia="Courier New" w:cs="Times New Roman"/>
          <w:szCs w:val="28"/>
        </w:rPr>
        <w:t>import '../auth/login_screen.dart';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ProfileScreen extends StatefulWidget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ProfileScreen({super.key});</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State&lt;ProfileScreen&gt; createState() =&gt; _ProfileScreenState();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_ProfileScreenState extends State&lt;ProfileScreen&gt;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String name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String email =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void initState()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super.initState();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_load();</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Future&lt;void&gt; _load()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fullName = await StorageService.getFullName();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userEmail = await StorageService.getEmail();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setState(()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name = fullName;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email = userEmail;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Scaffold(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appBar: AppBar(title: const Text('Профиль')),</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body: ListView(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gradient: const LinearGradient(colors: [AppColors.primary, Color(0xFF18483E)]),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borderRadius: BorderRadius.circular(30),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CircleAvatar(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radius: 38,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Colors.white.withOpacity(0.16),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const Icon(Icons.person_rounded, size: 40, color: Colors.white),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Text(name.isEmpty ? 'Пайдаланушы' : name, style: const TextStyle(color: Colors.white, fontWeight: FontWeight.w900, fontSize: 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Text(email.isEmpty ? 'Email көрсетілмеген' : email, style: const TextStyle(color: Colors.white70)),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const SizedBox(height: 16),</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_ProfileTile(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Icons.workspace_premium_rounded,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'Қосымша мүмкіндіктері',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subtitle: 'AI кеңес, бюджет талдауы, жинақ мақсаттары, айлық жоспар',</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_ProfileTile(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Icons.translate_rounded,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'Қазақша интерфейс',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subtitle: 'Мәтіндер мен тақырыптар толық қазақша реттелді',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_ProfileTile(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Icons.security_rounded,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'Деректер қауіпсіздігі',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subtitle: 'Токен мен профиль деректері құрылғыда сақталады',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OutlinedButton.icon(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onPressed: () async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await StorageService.clear();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(!mounted) return;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Navigator.of(context).pushAndRemoveUntil(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MaterialPageRoute(builder: (_) =&gt; const LoginScreen()),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(route) =&gt;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icon: const Icon(Icons.logout_rounded),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label: const Text('Шығу'),</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class _ProfileTile extends StatelessWidget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IconData icon;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final String subtitle;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const _ProfileTile({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this.icon,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required this.subtitle,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@override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Widget build(BuildContext context)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Container(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padding: const EdgeInsets.all(18),</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decoration: BoxDecoration(color: Colors.white, borderRadius: BorderRadius.circular(24)),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Row(</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CircleAvatar(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radius: 24,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backgroundColor: AppColors.primary.withOpacity(0.12),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Icon(icon, color: AppColors.primary),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SizedBox(width: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Expanded(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 Column(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crossAxisAlignment: CrossAxisAlignment.start,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children: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Text(title, style: const TextStyle(fontWeight: FontWeight.w800)),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 SizedBox(height: 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Text(subtitle, style: const TextStyle(color: AppColors.mutedInk, height: 1.4)),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9D7BDE" w:rsidRPr="009D7BDE" w:rsidRDefault="009D7BDE" w:rsidP="009D7BDE">
      <w:pPr>
        <w:rPr>
          <w:rFonts w:cs="Times New Roman"/>
          <w:szCs w:val="28"/>
        </w:rPr>
      </w:pPr>
      <w:r w:rsidRPr="009D7BDE">
        <w:rPr>
          <w:rFonts w:cs="Times New Roman"/>
          <w:b/>
          <w:szCs w:val="28"/>
        </w:rPr>
        <w:t>index (6).php</w:t>
      </w:r>
    </w:p>
    <w:p w:rsidR="009D7BDE" w:rsidRPr="009D7BDE" w:rsidRDefault="009D7BDE" w:rsidP="009D7BDE">
      <w:pPr>
        <w:spacing w:line="360" w:lineRule="auto"/>
        <w:rPr>
          <w:rFonts w:cs="Times New Roman"/>
          <w:szCs w:val="28"/>
        </w:rPr>
      </w:pPr>
      <w:r w:rsidRPr="009D7BDE">
        <w:rPr>
          <w:rFonts w:cs="Times New Roman"/>
          <w:szCs w:val="28"/>
        </w:rPr>
        <w:t>Файл жолы: C:\Users\Askar\Downloads\index (6).php</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&lt;?php</w:t>
      </w:r>
    </w:p>
    <w:p w:rsidR="009D7BDE" w:rsidRPr="009D7BDE" w:rsidRDefault="009D7BDE" w:rsidP="009D7BDE">
      <w:pPr>
        <w:spacing w:after="0" w:line="240" w:lineRule="auto"/>
        <w:rPr>
          <w:rFonts w:cs="Times New Roman"/>
          <w:szCs w:val="28"/>
        </w:rPr>
      </w:pPr>
      <w:r w:rsidRPr="009D7BDE">
        <w:rPr>
          <w:rFonts w:eastAsia="Courier New" w:cs="Times New Roman"/>
          <w:szCs w:val="28"/>
        </w:rPr>
        <w:t>declare(strict_types=1);</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$config = require __DIR__ . '/config.php';</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header('Content-Type: application/json; charset=utf-8');</w:t>
      </w:r>
    </w:p>
    <w:p w:rsidR="009D7BDE" w:rsidRPr="009D7BDE" w:rsidRDefault="009D7BDE" w:rsidP="009D7BDE">
      <w:pPr>
        <w:spacing w:after="0" w:line="240" w:lineRule="auto"/>
        <w:rPr>
          <w:rFonts w:cs="Times New Roman"/>
          <w:szCs w:val="28"/>
        </w:rPr>
      </w:pPr>
      <w:r w:rsidRPr="009D7BDE">
        <w:rPr>
          <w:rFonts w:eastAsia="Courier New" w:cs="Times New Roman"/>
          <w:szCs w:val="28"/>
        </w:rPr>
        <w:t>header('Access-Control-Allow-Origin: ' . ($config['cors_origin'] ?? '*'));</w:t>
      </w:r>
    </w:p>
    <w:p w:rsidR="009D7BDE" w:rsidRPr="009D7BDE" w:rsidRDefault="009D7BDE" w:rsidP="009D7BDE">
      <w:pPr>
        <w:spacing w:after="0" w:line="240" w:lineRule="auto"/>
        <w:rPr>
          <w:rFonts w:cs="Times New Roman"/>
          <w:szCs w:val="28"/>
        </w:rPr>
      </w:pPr>
      <w:r w:rsidRPr="009D7BDE">
        <w:rPr>
          <w:rFonts w:eastAsia="Courier New" w:cs="Times New Roman"/>
          <w:szCs w:val="28"/>
        </w:rPr>
        <w:t>header('Access-Control-Allow-Methods: GET, POST, PUT, DELETE, OPTIONS');</w:t>
      </w:r>
    </w:p>
    <w:p w:rsidR="009D7BDE" w:rsidRPr="009D7BDE" w:rsidRDefault="009D7BDE" w:rsidP="009D7BDE">
      <w:pPr>
        <w:spacing w:after="0" w:line="240" w:lineRule="auto"/>
        <w:rPr>
          <w:rFonts w:cs="Times New Roman"/>
          <w:szCs w:val="28"/>
        </w:rPr>
      </w:pPr>
      <w:r w:rsidRPr="009D7BDE">
        <w:rPr>
          <w:rFonts w:eastAsia="Courier New" w:cs="Times New Roman"/>
          <w:szCs w:val="28"/>
        </w:rPr>
        <w:t>header('Access-Control-Allow-Headers: Content-Type, Authorization');</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if ($_SERVER['REQUEST_METHOD'] === 'OPTIONS')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http_response_code(204);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exit;</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json_input(): array</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$raw = file_get_contents('php://input');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(!$raw) return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$data = json_decode($raw,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is_array($data) ? $data :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respond(array $data, int $code = 200): void</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http_response_code($code);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echo json_encode($data, JSON_UNESCAPED_UNICODE | JSON_UNESCAPED_SLASHES);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exit;</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db(): PDO</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$pdo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global $config;</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($pdo instanceof PDO) return $pdo;</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$dsn = 'mysql:host=' . $config['db']['host'] . ';dbname=' . $config['db']['name'] . ';charset=utf8mb4';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$pdo = new PDO($dsn, $config['db']['user'], $config['db']['pass'],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PDO::ATTR_ERRMODE =&gt; PDO::ERRMODE_EXCEPTION,</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PDO::ATTR_DEFAULT_FETCH_MODE =&gt; PDO::FETCH_ASSOC,</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$pdo;</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body_or_query(string $key, $default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static $body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($body === null) $body = json_input();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(array_key_exists($key, $body)) return $body[$key];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(isset($_POST[$key])) return $_POST[$key];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(isset($_GET[$key])) return $_GET[$key];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$default;</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token_generate(int $length = 64): string</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bin2hex(random_bytes((int)($length / 2)));</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to_float($v): float</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is_numeric($v) ? (float)$v : 0.0;</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auth_user(): ?array</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$headers = function_exists('getallheaders') ? getallheaders()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(!empty($headers['Authorization']) &amp;&amp; str_starts_with($headers['Authorization'], 'Bearer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 trim(substr($headers['Authorization'], 7));</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$token = (string)body_or_query('token',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($token === '') return null;</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 = db()-&gt;prepare('SELECT id, full_name, email, api_token, created_at FROM users WHERE api_token = ? LIMIT 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$stmt-&gt;execute([$token]);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$stmt-&gt;fetch();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$user ?: null;</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require_auth(): array</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auth_user();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(!$user)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false, 'message' =&gt; 'Авторизация қажет'], 401);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$user;</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install_tables(): void</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$pdo = db();</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$pdo-&gt;exec("CREATE TABLE IF NOT EXISTS users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id INT UNSIGNED AUTO_INCREMENT PRIMARY 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full_name VARCHAR(150)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email VARCHAR(150) NOT NULL UNIQUE,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password VARCHAR(255)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api_token VARCHAR(100) DEFAULT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created_at TIMESTAMP DEFAULT CURRENT_TIMESTAMP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ENGINE=InnoDB DEFAULT CHARSET=utf8mb4");</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$pdo-&gt;exec("CREATE TABLE IF NOT EXISTS categories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id INT UNSIGNED AUTO_INCREMENT PRIMARY 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user_id INT UNSIGNED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name VARCHAR(100)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type ENUM('income','expense')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created_at TIMESTAMP DEFAULT CURRENT_TIMESTAMP,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INDEX(user_id),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CONSTRAINT fk_categories_user FOREIGN KEY (user_id) REFERENCES users(id) ON DELETE CASCADE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ENGINE=InnoDB DEFAULT CHARSET=utf8mb4");</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$pdo-&gt;exec("CREATE TABLE IF NOT EXISTS transactions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id INT UNSIGNED AUTO_INCREMENT PRIMARY 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user_id INT UNSIGNED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category_id INT UNSIGNED DEFAULT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type ENUM('income','expense','saving')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amount DECIMAL(12,2) NOT NULL DEFAULT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note TEXT DEFAULT NULL,</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trx_date DATE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created_at TIMESTAMP DEFAULT CURRENT_TIMESTAMP,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INDEX(user_id), INDEX(category_id), INDEX(trx_date),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CONSTRAINT fk_transactions_user FOREIGN KEY (user_id) REFERENCES users(id) ON DELETE CASCADE,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CONSTRAINT fk_transactions_category FOREIGN KEY (category_id) REFERENCES categories(id) ON DELETE SET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ENGINE=InnoDB DEFAULT CHARSET=utf8mb4");</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$pdo-&gt;exec("CREATE TABLE IF NOT EXISTS saving_goals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id INT UNSIGNED AUTO_INCREMENT PRIMARY 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user_id INT UNSIGNED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VARCHAR(150)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target_amount DECIMAL(12,2) NOT NULL DEFAULT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current_amount DECIMAL(12,2) NOT NULL DEFAULT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deadline DATE DEFAULT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created_at TIMESTAMP DEFAULT CURRENT_TIMESTAMP,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INDEX(user_id),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CONSTRAINT fk_goals_user FOREIGN KEY (user_id) REFERENCES users(id) ON DELETE CASCADE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ENGINE=InnoDB DEFAULT CHARSET=utf8mb4");</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$pdo-&gt;exec("CREATE TABLE IF NOT EXISTS monthly_plans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id INT UNSIGNED AUTO_INCREMENT PRIMARY 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user_id INT UNSIGNED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month_key CHAR(7)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income_plan DECIMAL(12,2) NOT NULL DEFAULT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expense_limit DECIMAL(12,2) NOT NULL DEFAULT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saving_plan DECIMAL(12,2) NOT NULL DEFAULT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created_at TIMESTAMP DEFAULT CURRENT_TIMESTAMP,</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UNIQUE KEY uniq_user_month (user_id, month_key),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INDEX(user_id),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CONSTRAINT fk_monthly_plans_user FOREIGN KEY (user_id) REFERENCES users(id) ON DELETE CASCADE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ENGINE=InnoDB DEFAULT CHARSET=utf8mb4");</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$pdo-&gt;exec("CREATE TABLE IF NOT EXISTS ai_advice_logs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id INT UNSIGNED AUTO_INCREMENT PRIMARY 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user_id INT UNSIGNED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question TEXT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answer LONGTEXT NOT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created_at TIMESTAMP DEFAULT CURRENT_TIMESTAMP,</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INDEX(user_id),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CONSTRAINT fk_ai_logs_user FOREIGN KEY (user_id) REFERENCES users(id) ON DELETE CASCADE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ENGINE=InnoDB DEFAULT CHARSET=utf8mb4");</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seed_default_categories(int $userId): void</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$income = ['Стипендия', 'Жалақы', 'Сыйлық', 'Қосымша табыс'];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 = ['Тамақ', 'Жол ақысы', 'Оқу', 'Ұялы байланыс', 'Киім', 'Көңіл көтеру'];</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 = db()-&gt;prepare('INSERT INTO categories (user_id, name, type) VALUES (?,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foreach ($income as $name) $stmt-&gt;execute([$userId, $name, 'income']);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foreach ($expense as $name) $stmt-&gt;execute([$userId, $name, 'expense']);</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month_range(string $month): array</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$start = $month . '-01';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$end = date('Y-m-t', strtotime($start));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[$start, $end];</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openai_response_text(array $messages): string</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global $config;</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$apiKey = trim((string)($config['openai']['api_key']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$model = trim((string)($config['openai']['model'] ?? 'gpt-5-mini'));</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($apiKey ===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throw new Exception('OpenAI API key көрсетілмеген');</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(!function_exists('curl_init'))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throw new Exception('cURL серверде қосылмаған');</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$payload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'model' =&gt; $model,</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'input' =&gt; $messages,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 = curl_init('https://api.openai.com/v1/responses');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curl_setopt_array($ch,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CURLOPT_POST =&gt;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CURLOPT_RETURNTRANSFER =&gt;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CURLOPT_HTTPHEADER =&gt;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'Content-Type: application/json',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'Authorization: Bearer ' . $apiKey,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CURLOPT_POSTFIELDS =&gt; json_encode($payload, JSON_UNESCAPED_UNICODE | JSON_UNESCAPED_SLASHES),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CURLOPT_TIMEOUT =&gt; 90,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CURLOPT_SSL_VERIFYPEER =&gt;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CURLOPT_SSL_VERIFYHOST =&gt; 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$result = curl_exec($ch);</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($result === false)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$error = curl_error($ch);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curl_close($ch);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throw new Exception('cURL қатесі: ' . $error);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$httpCode = (int)curl_getinfo($ch, CURLINFO_HTTP_CODE);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curl_close($ch);</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$json = json_decode($result, true);</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($httpCode &gt;= 400)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$msg = $json['error']['message'] ?? ('OpenAI HTTP қатесі: ' . $httpCode);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throw new Exception($msg);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(!empty($json['output_text']))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trim((string)$json['output_text']);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(!empty($json['output']) &amp;&amp; is_array($json['output']))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foreach ($json['output'] as $item)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if (!empty($item['content']) &amp;&amp; is_array($item['content']))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foreach ($item['content'] as $content)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(!empty($content['text']))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trim((string)$content['text']);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throw new Exception('OpenAI жауабынан мәтін табылмады: ' . $result);</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build_financial_context(int $userId): array</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$month = (string)body_or_query('month', date('Y-m'));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[$start, $end] = month_range($month);</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 = db()-&gt;prepare("SELECT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SUM(CASE WHEN type='income' THEN amount ELSE 0 END) AS total_income,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SUM(CASE WHEN type='expense' THEN amount ELSE 0 END) AS total_expense,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SUM(CASE WHEN type='saving' THEN amount ELSE 0 END) AS total_saving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FROM transactions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WHERE user_id = ? AND trx_date BETWEEN ? AND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$stmt-&gt;execute([$userId, $start, $end]);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$summary = $stmt-&gt;fetch() ?: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$stmt2 = db()-&gt;prepare("SELECT COALESCE(c.name, 'Категориясыз') AS name, t.type, SUM(t.amount) AS total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FROM transactions 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LEFT JOIN categories c ON c.id = t.category_id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WHERE t.user_id = ? AND t.trx_date BETWEEN ? AND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GROUP BY c.name, t.type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ORDER BY total DESC</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LIMIT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$stmt2-&gt;execute([$userId, $start, $end]);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$categories = $stmt2-&gt;fetchAll();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foreach ($categories as &amp;$row) $row['total'] = to_float($row['total']);</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$stmt3 = db()-&gt;prepare('SELECT title, target_amount, current_amount, deadline FROM saving_goals WHERE user_id = ? ORDER BY id DESC LIMIT 10');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$stmt3-&gt;execute([$userId]);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$goals = $stmt3-&gt;fetchAll();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foreach ($goals as &amp;$goal)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$goal['target_amount'] = to_float($goal['target_amount']);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$goal['current_amount'] = to_float($goal['current_amount']);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$stmt4 = db()-&gt;prepare('SELECT month_key, income_plan, expense_limit, saving_plan FROM monthly_plans WHERE user_id = ? AND month_key = ? LIMIT 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$stmt4-&gt;execute([$userId, $month]);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$plan = $stmt4-&gt;fetch() ?: ['income_plan' =&gt; 0, 'expense_limit' =&gt; 0, 'saving_plan' =&gt; 0];</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'month' =&gt; $month,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'summary' =&gt;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'income' =&gt; to_float($summary['total_income']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 =&gt; to_float($summary['total_expense']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'saving' =&gt; to_float($summary['total_saving']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'plan' =&gt;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'income_plan' =&gt; to_float($plan['income_plan']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'expense_limit' =&gt; to_float($plan['expense_limit']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'saving_plan' =&gt; to_float($plan['saving_plan']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'top_categories' =&gt; $categories,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'goals' =&gt; $goals,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function normalize_goal_rows(array $rows): array</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foreach ($rows as &amp;$r)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$r['id'] = (int)$r['id'];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$r['target_amount'] = to_float($r['target_amount']);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$r['current_amount'] = to_float($r['current_amount']);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$r['progress_percent'] = to_float($r['progress_percent']);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return $rows;</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$action = (string)body_or_query('action',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switch ($action)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'install':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install_tables();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'message' =&gt; 'Кестелер жасалды']);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'register':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install_tables();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$fullName = trim((string)body_or_query('full_name',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$email = trim((string)body_or_query('email',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$password = (string)body_or_query('password',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($fullName === '' || $email === '' || $password ===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false, 'message' =&gt; 'Барлық өрістер қажет'], 422);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(!filter_var($email, FILTER_VALIDATE_EMAIL))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false, 'message' =&gt; 'Email қате'], 422);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$check = db()-&gt;prepare('SELECT id FROM users WHERE email = ? LIMIT 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$check-&gt;execute([$email]);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($check-&gt;fetch())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false, 'message' =&gt; 'Бұл email тіркелген'], 409);</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 token_generate();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 = db()-&gt;prepare('INSERT INTO users (full_name, email, password, api_token) VALUES (?, ?,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$stmt-&gt;execute([$fullName, $email, password_hash($password, PASSWORD_BCRYPT), $token]);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$id = (int)db()-&gt;lastInsertId();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seed_default_categories($id);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'token' =&gt; $token, 'user' =&gt; ['id' =&gt; $id, 'full_name' =&gt; $fullName, 'email' =&gt; $email]]);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'login':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$email = trim((string)body_or_query('email',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$password = (string)body_or_query('password',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$stmt = db()-&gt;prepare('SELECT * FROM users WHERE email = ? LIMIT 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$stmt-&gt;execute([$email]);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$stmt-&gt;fetch();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(!$user || !password_verify($password, $user['password']))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false, 'message' =&gt; 'Логин немесе пароль қате'], 401);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$token = token_generate();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db()-&gt;prepare('UPDATE users SET api_token = ? WHERE id = ?')-&gt;execute([$token, $user['id']]);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'token' =&gt; $token, 'user' =&gt; ['id' =&gt; (int)$user['id'], 'full_name' =&gt; $user['full_name'], 'email' =&gt; $user['email']]]);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'profile':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'user' =&gt; $user]);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r w:rsidRPr="009D7BDE">
        <w:rPr>
          <w:rFonts w:eastAsia="Courier New" w:cs="Times New Roman"/>
          <w:szCs w:val="28"/>
        </w:rPr>
        <w:tab/>
      </w:r>
      <w:r w:rsidRPr="009D7BDE">
        <w:rPr>
          <w:rFonts w:eastAsia="Courier New" w:cs="Times New Roman"/>
          <w:szCs w:val="28"/>
        </w:rPr>
        <w:tab/>
      </w:r>
      <w:r w:rsidRPr="009D7BDE">
        <w:rPr>
          <w:rFonts w:eastAsia="Courier New" w:cs="Times New Roman"/>
          <w:szCs w:val="28"/>
        </w:rPr>
        <w:tab/>
        <w:t>case 'test_openai':</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$answer = openai_response_text([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'role' =&gt; 'user',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'content' =&gt;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['type' =&gt; 'input_text', 'text' =&gt; 'Қазақ тілінде бір сөйлеммен сәлемдес.']</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'success' =&gt;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'answer' =&gt; $answer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(Throwable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'success' =&gt;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'message' =&gt; 'OpenAI тест қатесі',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'error' =&gt; $e-&gt;getMessage()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500);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case 'categories_list':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 = db()-&gt;prepare('SELECT id, name, type FROM categories WHERE user_id = ? ORDER BY type, name');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$stmt-&gt;execute([$user['id']]);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$rows = $stmt-&gt;fetchAll();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foreach ($rows as &amp;$r) $r['id'] = (int)$r['id'];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'categories' =&gt; $rows]);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'transaction_create':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$type = trim((string)body_or_query('type',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$amount = to_float(body_or_query('amount',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$categoryId = body_or_query('category_id',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$note = trim((string)body_or_query('note',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$trxDate = trim((string)body_or_query('trx_date', date('Y-m-d')));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(!in_array($type, ['income', 'expense', 'saving'], true)) respond(['success' =&gt; false, 'message' =&gt; 'type қате'], 422);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($amount &lt;= 0) respond(['success' =&gt; false, 'message' =&gt; 'amount &gt; 0 болуы керек'], 422);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($categoryId !== null &amp;&amp; $categoryId !==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$check = db()-&gt;prepare('SELECT id FROM categories WHERE id = ? AND user_id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$check-&gt;execute([(int)$categoryId, $user['id']]);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(!$check-&gt;fetch()) respond(['success' =&gt; false, 'message' =&gt; 'Категория табылмады'], 404);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else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$categoryId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db()-&gt;prepare('INSERT INTO transactions (user_id, category_id, type, amount, note, trx_date) VALUES (?, ?, ?, ?,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-&gt;execute([$user['id'], $categoryId, $type, $amount, $note ?: null, $trxDate]);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'message' =&gt; 'Операция сақталды']);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'transaction_list':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$month = trim((string)body_or_query('month', date('Y-m')));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$type = trim((string)body_or_query('type',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[$start, $end] = month_range($month);</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$sql = 'SELECT t.id, t.type, t.amount, t.note, t.trx_date, c.name AS category_name FROM transactions t LEFT JOIN categories c ON c.id = t.category_id WHERE t.user_id = ? AND t.trx_date BETWEEN ? AND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$params = [$user['id'], $start, $end];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(in_array($type, ['income', 'expense', 'saving'], true))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$sql .= ' AND t.type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$params[] = $type;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$sql .= ' ORDER BY t.trx_date DESC, t.id DESC';</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 = db()-&gt;prepare($sql);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$stmt-&gt;execute($params);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$rows = $stmt-&gt;fetchAll();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foreach ($rows as &amp;$r)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$r['id'] = (int)$r['id'];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$r['amount'] = to_float($r['amount']);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'transactions' =&gt; $rows]);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'goal_create':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$title = trim((string)body_or_query('title',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$targetAmount = to_float(body_or_query('target_amount',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$deadline = trim((string)body_or_query('deadline',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($title === '' || $targetAmount &lt;= 0)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false, 'message' =&gt; 'Тақырып және target_amount қажет'], 422);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db()-&gt;prepare('INSERT INTO saving_goals (user_id, title, target_amount, current_amount, deadline) VALUES (?, ?, ?, 0,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-&gt;execute([$user['id'], $title, $targetAmount, $deadline ?: null]);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'message' =&gt; 'Мақсат қосылды']);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'goal_list':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 = db()-&gt;prepare('SELECT id, title, target_amount, current_amount, deadline, ROUND((current_amount / NULLIF(target_amount, 0)) * 100, 2) AS progress_percent FROM saving_goals WHERE user_id = ? ORDER BY id DESC');</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$stmt-&gt;execute([$user['id']]);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'goals' =&gt; normalize_goal_rows($stmt-&gt;fetchAll())]);</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'goal_add_money':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$goalId = (int)body_or_query('goal_id',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$amount = to_float(body_or_query('amount',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$note = trim((string)body_or_query('note', 'Жинаққа салынды'));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$trxDate = trim((string)body_or_query('trx_date', date('Y-m-d')));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($goalId &lt;= 0 || $amount &lt;= 0) respond(['success' =&gt; false, 'message' =&gt; 'goal_id және amount қажет'], 422);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 = db()-&gt;prepare('SELECT id FROM saving_goals WHERE id = ? AND user_id = ? LIMIT 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$stmt-&gt;execute([$goalId, $user['id']]);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if (!$stmt-&gt;fetch()) respond(['success' =&gt; false, 'message' =&gt; 'Мақсат табылмады'], 404);</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db()-&gt;beginTransaction();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db()-&gt;prepare('UPDATE saving_goals SET current_amount = current_amount + ? WHERE id = ? AND user_id = ?')-&gt;execute([$amount, $goalId, $user['id']]);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db()-&gt;prepare("INSERT INTO transactions (user_id, category_id, type, amount, note, trx_date) VALUES (?, NULL, 'saving', ?,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-&gt;execute([$user['id'], $amount, $note, $trxDate]);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db()-&gt;commit();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'message' =&gt; 'Жинақ жаңартылды']);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'monthly_plan_save':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$month = trim((string)body_or_query('month', date('Y-m')));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$incomePlan = to_float(body_or_query('income_plan',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$expenseLimit = to_float(body_or_query('expense_limit',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$savingPlan = to_float(body_or_query('saving_plan',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db()-&gt;prepare('INSERT INTO monthly_plans (user_id, month_key, income_plan, expense_limit, saving_plan) VALUES (?, ?, ?, ?, ?) ON DUPLICATE KEY UPDATE income_plan = VALUES(income_plan), expense_limit = VALUES(expense_limit), saving_plan = VALUES(saving_plan)')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-&gt;execute([$user['id'], $month, $incomePlan, $expenseLimit, $savingPlan]);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'message' =&gt; 'Айлық жоспар сақталды']);</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'monthly_plan_get':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$month = trim((string)body_or_query('month', date('Y-m')));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 = db()-&gt;prepare('SELECT month_key, income_plan, expense_limit, saving_plan FROM monthly_plans WHERE user_id = ? AND month_key = ? LIMIT 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$stmt-&gt;execute([$user['id'], $month]);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$plan = $stmt-&gt;fetch() ?: ['month_key' =&gt; $month, 'income_plan' =&gt; 0, 'expense_limit' =&gt; 0, 'saving_plan' =&gt;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$plan['income_plan'] = to_float($plan['income_plan']);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$plan['expense_limit'] = to_float($plan['expense_limit']);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$plan['saving_plan'] = to_float($plan['saving_plan']);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'plan' =&gt; $plan]);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'dashboard':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$month = trim((string)body_or_query('month', date('Y-m')));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[$start, $end] = month_range($month);</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 = db()-&gt;prepare("SELECT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SUM(CASE WHEN type='income' THEN amount ELSE 0 END) AS total_income,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SUM(CASE WHEN type='expense' THEN amount ELSE 0 END) AS total_expense,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SUM(CASE WHEN type='saving' THEN amount ELSE 0 END) AS total_saving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FROM transactions WHERE user_id = ? AND trx_date BETWEEN ? AND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$stmt-&gt;execute([$user['id'], $start, $end]);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$sum = $stmt-&gt;fetch() ?: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$planStmt = db()-&gt;prepare('SELECT income_plan, expense_limit, saving_plan FROM monthly_plans WHERE user_id = ? AND month_key = ? LIMIT 1');</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$planStmt-&gt;execute([$user['id'], $month]);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$plan = $planStmt-&gt;fetch() ?: ['income_plan' =&gt; 0, 'expense_limit' =&gt; 0, 'saving_plan' =&gt; 0];</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$goalStmt = db()-&gt;prepare('SELECT COUNT(*) AS total_goals, COALESCE(SUM(target_amount),0) AS target_sum, COALESCE(SUM(current_amount),0) AS current_sum FROM saving_goals WHERE user_id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$goalStmt-&gt;execute([$user['id']]);</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$goalInfo = $goalStmt-&gt;fetch() ?: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$topStmt = db()-&gt;prepare("SELECT COALESCE(c.name, 'Категориясыз') AS name, SUM(t.amount) AS total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FROM transactions t LEFT JOIN categories c ON c.id = t.category_id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WHERE t.user_id = ? AND t.type = 'expense' AND t.trx_date BETWEEN ? AND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GROUP BY c.name ORDER BY total DESC LIMIT 5");</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$topStmt-&gt;execute([$user['id'], $start, $end]);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$topExpenses = $topStmt-&gt;fetchAll();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foreach ($topExpenses as &amp;$x) $x['total'] = to_float($x['total']);</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$income = to_float($sum['total_income']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 = to_float($sum['total_expense']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$saving = to_float($sum['total_saving'] ?? 0);</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'success' =&gt;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'month' =&gt; $month,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'summary' =&gt;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'total_income' =&gt; $income,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'total_expense' =&gt; $expense,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'total_saving' =&gt; $saving,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'balance' =&gt; $income - $expense - $saving,</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'plan' =&gt;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'income_plan' =&gt; to_float($plan['income_plan']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'expense_limit' =&gt; to_float($plan['expense_limit']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'saving_plan' =&gt; to_float($plan['saving_plan']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'goals' =&gt;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'total_goals' =&gt; (int)($goalInfo['total_goals']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'target_sum' =&gt; to_float($goalInfo['target_sum']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'current_sum' =&gt; to_float($goalInfo['current_sum'] ?? 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'top_expenses' =&gt; $topExpenses,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'ai_advice':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$question = trim((string)body_or_query('question', ''));</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if ($question ===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false, 'message' =&gt; 'question қажет'], 422);</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try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$context = build_financial_context((int)$user['id']);</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$systemPrompt = &lt;&lt;&lt;TXT</w:t>
      </w:r>
    </w:p>
    <w:p w:rsidR="009D7BDE" w:rsidRPr="009D7BDE" w:rsidRDefault="009D7BDE" w:rsidP="009D7BDE">
      <w:pPr>
        <w:spacing w:after="0" w:line="240" w:lineRule="auto"/>
        <w:rPr>
          <w:rFonts w:cs="Times New Roman"/>
          <w:szCs w:val="28"/>
        </w:rPr>
      </w:pPr>
      <w:r w:rsidRPr="009D7BDE">
        <w:rPr>
          <w:rFonts w:eastAsia="Courier New" w:cs="Times New Roman"/>
          <w:szCs w:val="28"/>
        </w:rPr>
        <w:t>Сен колледж студенттеріне арналған AI қаржылық кеңесшісің.</w:t>
      </w:r>
    </w:p>
    <w:p w:rsidR="009D7BDE" w:rsidRPr="00D76E83" w:rsidRDefault="009D7BDE" w:rsidP="009D7BDE">
      <w:pPr>
        <w:spacing w:after="0" w:line="240" w:lineRule="auto"/>
        <w:rPr>
          <w:rFonts w:cs="Times New Roman"/>
          <w:szCs w:val="28"/>
          <w:lang w:val="ru-RU"/>
        </w:rPr>
      </w:pPr>
      <w:r w:rsidRPr="00D76E83">
        <w:rPr>
          <w:rFonts w:eastAsia="Courier New" w:cs="Times New Roman"/>
          <w:szCs w:val="28"/>
          <w:lang w:val="ru-RU"/>
        </w:rPr>
        <w:t>Жауапты тек қазақ тілінде бер.</w:t>
      </w:r>
    </w:p>
    <w:p w:rsidR="009D7BDE" w:rsidRPr="00D76E83" w:rsidRDefault="009D7BDE" w:rsidP="009D7BDE">
      <w:pPr>
        <w:spacing w:after="0" w:line="240" w:lineRule="auto"/>
        <w:rPr>
          <w:rFonts w:cs="Times New Roman"/>
          <w:szCs w:val="28"/>
          <w:lang w:val="ru-RU"/>
        </w:rPr>
      </w:pPr>
      <w:r w:rsidRPr="00D76E83">
        <w:rPr>
          <w:rFonts w:eastAsia="Courier New" w:cs="Times New Roman"/>
          <w:szCs w:val="28"/>
          <w:lang w:val="ru-RU"/>
        </w:rPr>
        <w:t>Жауап құрылымы:</w:t>
      </w:r>
    </w:p>
    <w:p w:rsidR="009D7BDE" w:rsidRPr="00D76E83" w:rsidRDefault="009D7BDE" w:rsidP="009D7BDE">
      <w:pPr>
        <w:spacing w:after="0" w:line="240" w:lineRule="auto"/>
        <w:rPr>
          <w:rFonts w:cs="Times New Roman"/>
          <w:szCs w:val="28"/>
          <w:lang w:val="ru-RU"/>
        </w:rPr>
      </w:pPr>
      <w:r w:rsidRPr="00D76E83">
        <w:rPr>
          <w:rFonts w:eastAsia="Courier New" w:cs="Times New Roman"/>
          <w:szCs w:val="28"/>
          <w:lang w:val="ru-RU"/>
        </w:rPr>
        <w:t>1. Қысқа талдау</w:t>
      </w:r>
    </w:p>
    <w:p w:rsidR="009D7BDE" w:rsidRPr="00D76E83" w:rsidRDefault="009D7BDE" w:rsidP="009D7BDE">
      <w:pPr>
        <w:spacing w:after="0" w:line="240" w:lineRule="auto"/>
        <w:rPr>
          <w:rFonts w:cs="Times New Roman"/>
          <w:szCs w:val="28"/>
          <w:lang w:val="ru-RU"/>
        </w:rPr>
      </w:pPr>
      <w:r w:rsidRPr="00D76E83">
        <w:rPr>
          <w:rFonts w:eastAsia="Courier New" w:cs="Times New Roman"/>
          <w:szCs w:val="28"/>
          <w:lang w:val="ru-RU"/>
        </w:rPr>
        <w:t>2. 3-5 нақты ұсыныс</w:t>
      </w:r>
    </w:p>
    <w:p w:rsidR="009D7BDE" w:rsidRPr="00D76E83" w:rsidRDefault="009D7BDE" w:rsidP="009D7BDE">
      <w:pPr>
        <w:spacing w:after="0" w:line="240" w:lineRule="auto"/>
        <w:rPr>
          <w:rFonts w:cs="Times New Roman"/>
          <w:szCs w:val="28"/>
          <w:lang w:val="ru-RU"/>
        </w:rPr>
      </w:pPr>
      <w:r w:rsidRPr="00D76E83">
        <w:rPr>
          <w:rFonts w:eastAsia="Courier New" w:cs="Times New Roman"/>
          <w:szCs w:val="28"/>
          <w:lang w:val="ru-RU"/>
        </w:rPr>
        <w:t>3. Қажет болса айлық жоспар</w:t>
      </w:r>
    </w:p>
    <w:p w:rsidR="009D7BDE" w:rsidRPr="00D76E83" w:rsidRDefault="009D7BDE" w:rsidP="009D7BDE">
      <w:pPr>
        <w:spacing w:after="0" w:line="240" w:lineRule="auto"/>
        <w:rPr>
          <w:rFonts w:cs="Times New Roman"/>
          <w:szCs w:val="28"/>
          <w:lang w:val="ru-RU"/>
        </w:rPr>
      </w:pPr>
      <w:r w:rsidRPr="00D76E83">
        <w:rPr>
          <w:rFonts w:eastAsia="Courier New" w:cs="Times New Roman"/>
          <w:szCs w:val="28"/>
          <w:lang w:val="ru-RU"/>
        </w:rPr>
        <w:t>4. Қажет болса жинақ стратегиясы</w:t>
      </w:r>
    </w:p>
    <w:p w:rsidR="009D7BDE" w:rsidRPr="00D76E83" w:rsidRDefault="009D7BDE" w:rsidP="009D7BDE">
      <w:pPr>
        <w:spacing w:after="0" w:line="240" w:lineRule="auto"/>
        <w:rPr>
          <w:rFonts w:cs="Times New Roman"/>
          <w:szCs w:val="28"/>
          <w:lang w:val="ru-RU"/>
        </w:rPr>
      </w:pPr>
      <w:r w:rsidRPr="00D76E83">
        <w:rPr>
          <w:rFonts w:eastAsia="Courier New" w:cs="Times New Roman"/>
          <w:szCs w:val="28"/>
          <w:lang w:val="ru-RU"/>
        </w:rPr>
        <w:t>Жауап түсінікті, қысқа және пайдалы болсын.</w:t>
      </w:r>
    </w:p>
    <w:p w:rsidR="009D7BDE" w:rsidRPr="00D76E83" w:rsidRDefault="009D7BDE" w:rsidP="009D7BDE">
      <w:pPr>
        <w:spacing w:after="0" w:line="240" w:lineRule="auto"/>
        <w:rPr>
          <w:rFonts w:cs="Times New Roman"/>
          <w:szCs w:val="28"/>
          <w:lang w:val="ru-RU"/>
        </w:rPr>
      </w:pPr>
      <w:r w:rsidRPr="00D76E83">
        <w:rPr>
          <w:rFonts w:eastAsia="Courier New" w:cs="Times New Roman"/>
          <w:szCs w:val="28"/>
          <w:lang w:val="ru-RU"/>
        </w:rPr>
        <w:t>Қауіпті қаржылық әрекеттерді ұсынба.</w:t>
      </w:r>
    </w:p>
    <w:p w:rsidR="009D7BDE" w:rsidRPr="00D76E83" w:rsidRDefault="009D7BDE" w:rsidP="009D7BDE">
      <w:pPr>
        <w:spacing w:after="0" w:line="240" w:lineRule="auto"/>
        <w:rPr>
          <w:rFonts w:cs="Times New Roman"/>
          <w:szCs w:val="28"/>
          <w:lang w:val="ru-RU"/>
        </w:rPr>
      </w:pPr>
      <w:r w:rsidRPr="009D7BDE">
        <w:rPr>
          <w:rFonts w:eastAsia="Courier New" w:cs="Times New Roman"/>
          <w:szCs w:val="28"/>
        </w:rPr>
        <w:t>TXT</w:t>
      </w:r>
      <w:r w:rsidRPr="00D76E83">
        <w:rPr>
          <w:rFonts w:eastAsia="Courier New" w:cs="Times New Roman"/>
          <w:szCs w:val="28"/>
          <w:lang w:val="ru-RU"/>
        </w:rPr>
        <w:t>;</w:t>
      </w:r>
    </w:p>
    <w:p w:rsidR="009D7BDE" w:rsidRPr="00D76E83" w:rsidRDefault="009D7BDE" w:rsidP="009D7BDE">
      <w:pPr>
        <w:spacing w:after="0" w:line="240" w:lineRule="auto"/>
        <w:rPr>
          <w:rFonts w:cs="Times New Roman"/>
          <w:szCs w:val="28"/>
          <w:lang w:val="ru-RU"/>
        </w:rPr>
      </w:pPr>
    </w:p>
    <w:p w:rsidR="009D7BDE" w:rsidRPr="00D76E83" w:rsidRDefault="009D7BDE" w:rsidP="009D7BDE">
      <w:pPr>
        <w:spacing w:after="0" w:line="240" w:lineRule="auto"/>
        <w:rPr>
          <w:rFonts w:cs="Times New Roman"/>
          <w:szCs w:val="28"/>
          <w:lang w:val="ru-RU"/>
        </w:rPr>
      </w:pPr>
      <w:r w:rsidRPr="00D76E83">
        <w:rPr>
          <w:rFonts w:eastAsia="Courier New" w:cs="Times New Roman"/>
          <w:szCs w:val="28"/>
          <w:lang w:val="ru-RU"/>
        </w:rPr>
        <w:t xml:space="preserve">        $</w:t>
      </w:r>
      <w:r w:rsidRPr="009D7BDE">
        <w:rPr>
          <w:rFonts w:eastAsia="Courier New" w:cs="Times New Roman"/>
          <w:szCs w:val="28"/>
        </w:rPr>
        <w:t>userPrompt</w:t>
      </w:r>
      <w:r w:rsidRPr="00D76E83">
        <w:rPr>
          <w:rFonts w:eastAsia="Courier New" w:cs="Times New Roman"/>
          <w:szCs w:val="28"/>
          <w:lang w:val="ru-RU"/>
        </w:rPr>
        <w:t xml:space="preserve"> = "Пайдаланушы сұрағы:\</w:t>
      </w:r>
      <w:r w:rsidRPr="009D7BDE">
        <w:rPr>
          <w:rFonts w:eastAsia="Courier New" w:cs="Times New Roman"/>
          <w:szCs w:val="28"/>
        </w:rPr>
        <w:t>n</w:t>
      </w:r>
      <w:r w:rsidRPr="00D76E83">
        <w:rPr>
          <w:rFonts w:eastAsia="Courier New" w:cs="Times New Roman"/>
          <w:szCs w:val="28"/>
          <w:lang w:val="ru-RU"/>
        </w:rPr>
        <w:t>{$</w:t>
      </w:r>
      <w:r w:rsidRPr="009D7BDE">
        <w:rPr>
          <w:rFonts w:eastAsia="Courier New" w:cs="Times New Roman"/>
          <w:szCs w:val="28"/>
        </w:rPr>
        <w:t>question</w:t>
      </w:r>
      <w:r w:rsidRPr="00D76E83">
        <w:rPr>
          <w:rFonts w:eastAsia="Courier New" w:cs="Times New Roman"/>
          <w:szCs w:val="28"/>
          <w:lang w:val="ru-RU"/>
        </w:rPr>
        <w:t>}\</w:t>
      </w:r>
      <w:r w:rsidRPr="009D7BDE">
        <w:rPr>
          <w:rFonts w:eastAsia="Courier New" w:cs="Times New Roman"/>
          <w:szCs w:val="28"/>
        </w:rPr>
        <w:t>n</w:t>
      </w:r>
      <w:r w:rsidRPr="00D76E83">
        <w:rPr>
          <w:rFonts w:eastAsia="Courier New" w:cs="Times New Roman"/>
          <w:szCs w:val="28"/>
          <w:lang w:val="ru-RU"/>
        </w:rPr>
        <w:t>\</w:t>
      </w:r>
      <w:r w:rsidRPr="009D7BDE">
        <w:rPr>
          <w:rFonts w:eastAsia="Courier New" w:cs="Times New Roman"/>
          <w:szCs w:val="28"/>
        </w:rPr>
        <w:t>n</w:t>
      </w:r>
      <w:r w:rsidRPr="00D76E83">
        <w:rPr>
          <w:rFonts w:eastAsia="Courier New" w:cs="Times New Roman"/>
          <w:szCs w:val="28"/>
          <w:lang w:val="ru-RU"/>
        </w:rPr>
        <w:t>Қаржылық контекст:\</w:t>
      </w:r>
      <w:r w:rsidRPr="009D7BDE">
        <w:rPr>
          <w:rFonts w:eastAsia="Courier New" w:cs="Times New Roman"/>
          <w:szCs w:val="28"/>
        </w:rPr>
        <w:t>n</w:t>
      </w:r>
      <w:r w:rsidRPr="00D76E83">
        <w:rPr>
          <w:rFonts w:eastAsia="Courier New" w:cs="Times New Roman"/>
          <w:szCs w:val="28"/>
          <w:lang w:val="ru-RU"/>
        </w:rPr>
        <w:t>" .</w:t>
      </w:r>
    </w:p>
    <w:p w:rsidR="009D7BDE" w:rsidRPr="009D7BDE" w:rsidRDefault="009D7BDE" w:rsidP="009D7BDE">
      <w:pPr>
        <w:spacing w:after="0" w:line="240" w:lineRule="auto"/>
        <w:rPr>
          <w:rFonts w:cs="Times New Roman"/>
          <w:szCs w:val="28"/>
        </w:rPr>
      </w:pPr>
      <w:r w:rsidRPr="00D76E83">
        <w:rPr>
          <w:rFonts w:eastAsia="Courier New" w:cs="Times New Roman"/>
          <w:szCs w:val="28"/>
          <w:lang w:val="ru-RU"/>
        </w:rPr>
        <w:t xml:space="preserve">            </w:t>
      </w:r>
      <w:r w:rsidRPr="009D7BDE">
        <w:rPr>
          <w:rFonts w:eastAsia="Courier New" w:cs="Times New Roman"/>
          <w:szCs w:val="28"/>
        </w:rPr>
        <w:t>json_encode($context, JSON_UNESCAPED_UNICODE | JSON_PRETTY_PRINT);</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$answer = openai_response_text([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'role' =&gt; 'system',</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'content' =&gt;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['type' =&gt; 'input_text', 'text' =&gt; $systemPrompt],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'role' =&gt; 'user',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'content' =&gt;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['type' =&gt; 'input_text', 'text' =&gt; $userPrompt],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db()-&gt;prepare('INSERT INTO ai_advice_logs (user_id, question, answer) VALUES (?, ?,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-&gt;execute([$user['id'], $question, $answer]);</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'success' =&gt;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'question' =&gt; $question,</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'answer' =&gt; $answer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catch (Throwable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'success' =&gt;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'message' =&gt; 'AI сұрау қатесі',</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'error' =&gt; $e-&gt;getMessage()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 500);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case 'ai_history':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$user = require_auth();</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 = db()-&gt;prepare('SELECT id, question, answer, created_at FROM ai_advice_logs WHERE user_id = ? ORDER BY id DESC LIMIT 20');</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$stmt-&gt;execute([$user['id']]);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$rows = $stmt-&gt;fetchAll();</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foreach ($rows as &amp;$row) $row['id'] = (int)$row['id'];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respond(['success' =&gt; true, 'items' =&gt; $rows]);</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break;</w:t>
      </w:r>
    </w:p>
    <w:p w:rsidR="009D7BDE" w:rsidRPr="009D7BDE" w:rsidRDefault="009D7BDE" w:rsidP="009D7BDE">
      <w:pPr>
        <w:spacing w:after="0" w:line="240" w:lineRule="auto"/>
        <w:rPr>
          <w:rFonts w:cs="Times New Roman"/>
          <w:szCs w:val="28"/>
        </w:rPr>
      </w:pP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default: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'success' =&gt; true,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'project' =&gt; 'AI Smart Money Planner API',</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'available_actions' =&gt;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'install', 'register', 'login', 'profile', 'categories_list',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'transaction_create', 'transaction_list', 'goal_create', 'goal_list',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'goal_add_money', 'monthly_plan_save', 'monthly_plan_get',</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'dashboard', 'ai_advice', 'ai_history'</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w:t>
      </w:r>
    </w:p>
    <w:p w:rsidR="009D7BDE" w:rsidRPr="009D7BDE" w:rsidRDefault="009D7BDE" w:rsidP="009D7BDE">
      <w:pPr>
        <w:spacing w:after="0" w:line="240" w:lineRule="auto"/>
        <w:rPr>
          <w:rFonts w:cs="Times New Roman"/>
          <w:szCs w:val="28"/>
        </w:rPr>
      </w:pPr>
      <w:r w:rsidRPr="009D7BDE">
        <w:rPr>
          <w:rFonts w:eastAsia="Courier New" w:cs="Times New Roman"/>
          <w:szCs w:val="28"/>
        </w:rPr>
        <w:t>} catch (Throwable $e) {</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respond([</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'success' =&gt; false,</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'message' =&gt; 'Server error',</w:t>
      </w:r>
    </w:p>
    <w:p w:rsidR="009D7BDE" w:rsidRPr="009D7BDE" w:rsidRDefault="009D7BDE" w:rsidP="009D7BDE">
      <w:pPr>
        <w:spacing w:after="0" w:line="240" w:lineRule="auto"/>
        <w:rPr>
          <w:rFonts w:cs="Times New Roman"/>
          <w:szCs w:val="28"/>
        </w:rPr>
      </w:pPr>
      <w:r w:rsidRPr="009D7BDE">
        <w:rPr>
          <w:rFonts w:eastAsia="Courier New" w:cs="Times New Roman"/>
          <w:szCs w:val="28"/>
        </w:rPr>
        <w:t xml:space="preserve">        'error' =&gt; $e-&gt;getMessage(),</w:t>
      </w:r>
    </w:p>
    <w:p w:rsidR="009D7BDE" w:rsidRPr="009D7BDE" w:rsidRDefault="009D7BDE" w:rsidP="009D7BDE">
      <w:pPr>
        <w:spacing w:after="0" w:line="240" w:lineRule="auto"/>
        <w:rPr>
          <w:rFonts w:cs="Times New Roman"/>
          <w:szCs w:val="28"/>
        </w:rPr>
      </w:pPr>
      <w:r w:rsidRPr="009D7BDE">
        <w:rPr>
          <w:rFonts w:eastAsia="Courier New" w:cs="Times New Roman"/>
          <w:szCs w:val="28"/>
        </w:rPr>
        <w:lastRenderedPageBreak/>
        <w:t xml:space="preserve">    ], 500);</w:t>
      </w:r>
    </w:p>
    <w:p w:rsidR="009D7BDE" w:rsidRPr="009D7BDE" w:rsidRDefault="009D7BDE" w:rsidP="009D7BDE">
      <w:pPr>
        <w:spacing w:after="0" w:line="240" w:lineRule="auto"/>
        <w:rPr>
          <w:rFonts w:cs="Times New Roman"/>
          <w:szCs w:val="28"/>
        </w:rPr>
      </w:pPr>
      <w:r w:rsidRPr="009D7BDE">
        <w:rPr>
          <w:rFonts w:eastAsia="Courier New" w:cs="Times New Roman"/>
          <w:szCs w:val="28"/>
        </w:rPr>
        <w:t>}</w:t>
      </w:r>
    </w:p>
    <w:p w:rsidR="009D7BDE" w:rsidRPr="009D7BDE" w:rsidRDefault="009D7BDE" w:rsidP="009D7BDE">
      <w:pPr>
        <w:rPr>
          <w:rFonts w:cs="Times New Roman"/>
          <w:szCs w:val="28"/>
        </w:rPr>
      </w:pPr>
    </w:p>
    <w:p w:rsidR="00E34A9A" w:rsidRPr="00DC71D9" w:rsidRDefault="00E34A9A" w:rsidP="00DC71D9">
      <w:pPr>
        <w:spacing w:after="0" w:line="240" w:lineRule="auto"/>
        <w:ind w:firstLine="709"/>
        <w:contextualSpacing/>
        <w:jc w:val="both"/>
        <w:rPr>
          <w:rFonts w:cs="Times New Roman"/>
          <w:szCs w:val="28"/>
        </w:rPr>
      </w:pPr>
    </w:p>
    <w:sectPr w:rsidR="00E34A9A" w:rsidRPr="00DC71D9" w:rsidSect="00034616">
      <w:footerReference w:type="default" r:id="rId31"/>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E52" w:rsidRDefault="007E0E52">
      <w:pPr>
        <w:spacing w:after="0" w:line="240" w:lineRule="auto"/>
      </w:pPr>
      <w:r>
        <w:separator/>
      </w:r>
    </w:p>
  </w:endnote>
  <w:endnote w:type="continuationSeparator" w:id="0">
    <w:p w:rsidR="007E0E52" w:rsidRDefault="007E0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2963" w:rsidRDefault="00362963">
    <w:pPr>
      <w:pStyle w:val="a7"/>
      <w:jc w:val="center"/>
    </w:pPr>
    <w:r>
      <w:fldChar w:fldCharType="begin"/>
    </w:r>
    <w:r>
      <w:instrText>PAGE</w:instrText>
    </w:r>
    <w:r>
      <w:fldChar w:fldCharType="separate"/>
    </w:r>
    <w:r w:rsidR="006F4C76">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E52" w:rsidRDefault="007E0E52">
      <w:pPr>
        <w:spacing w:after="0" w:line="240" w:lineRule="auto"/>
      </w:pPr>
      <w:r>
        <w:separator/>
      </w:r>
    </w:p>
  </w:footnote>
  <w:footnote w:type="continuationSeparator" w:id="0">
    <w:p w:rsidR="007E0E52" w:rsidRDefault="007E0E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F2C1C39"/>
    <w:multiLevelType w:val="hybridMultilevel"/>
    <w:tmpl w:val="E216F414"/>
    <w:lvl w:ilvl="0" w:tplc="9296302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1BE5"/>
    <w:rsid w:val="0015074B"/>
    <w:rsid w:val="0017722C"/>
    <w:rsid w:val="0029639D"/>
    <w:rsid w:val="00326F90"/>
    <w:rsid w:val="00362963"/>
    <w:rsid w:val="0060311A"/>
    <w:rsid w:val="006F4C76"/>
    <w:rsid w:val="007E0E52"/>
    <w:rsid w:val="0084377E"/>
    <w:rsid w:val="00906E81"/>
    <w:rsid w:val="009D7BDE"/>
    <w:rsid w:val="009E4991"/>
    <w:rsid w:val="00A1799B"/>
    <w:rsid w:val="00A83368"/>
    <w:rsid w:val="00AA1D8D"/>
    <w:rsid w:val="00B47730"/>
    <w:rsid w:val="00CB0664"/>
    <w:rsid w:val="00D60D1F"/>
    <w:rsid w:val="00D76E83"/>
    <w:rsid w:val="00DC31B7"/>
    <w:rsid w:val="00DC71D9"/>
    <w:rsid w:val="00E17BEE"/>
    <w:rsid w:val="00E34A9A"/>
    <w:rsid w:val="00E9041C"/>
    <w:rsid w:val="00EF4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50D63"/>
  <w14:defaultImageDpi w14:val="300"/>
  <w15:docId w15:val="{322F4595-43A2-4BBC-A916-D9909ED20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17722C"/>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619546">
      <w:bodyDiv w:val="1"/>
      <w:marLeft w:val="0"/>
      <w:marRight w:val="0"/>
      <w:marTop w:val="0"/>
      <w:marBottom w:val="0"/>
      <w:divBdr>
        <w:top w:val="none" w:sz="0" w:space="0" w:color="auto"/>
        <w:left w:val="none" w:sz="0" w:space="0" w:color="auto"/>
        <w:bottom w:val="none" w:sz="0" w:space="0" w:color="auto"/>
        <w:right w:val="none" w:sz="0" w:space="0" w:color="auto"/>
      </w:divBdr>
    </w:div>
    <w:div w:id="8266759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A4A737-F378-48E7-BEF9-9C2D68202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140</Pages>
  <Words>31496</Words>
  <Characters>179530</Characters>
  <Application>Microsoft Office Word</Application>
  <DocSecurity>0</DocSecurity>
  <Lines>1496</Lines>
  <Paragraphs>421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210605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Askar</cp:lastModifiedBy>
  <cp:revision>10</cp:revision>
  <dcterms:created xsi:type="dcterms:W3CDTF">2013-12-23T23:15:00Z</dcterms:created>
  <dcterms:modified xsi:type="dcterms:W3CDTF">2026-04-30T08:37:00Z</dcterms:modified>
  <cp:category/>
</cp:coreProperties>
</file>