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1B0D" w:rsidRPr="00EB3CB5" w:rsidRDefault="00941B0D" w:rsidP="00941B0D">
      <w:pPr>
        <w:widowControl/>
        <w:suppressAutoHyphens w:val="0"/>
        <w:autoSpaceDE/>
        <w:jc w:val="center"/>
        <w:rPr>
          <w:color w:val="auto"/>
          <w:lang w:eastAsia="ru-RU"/>
        </w:rPr>
      </w:pPr>
      <w:bookmarkStart w:id="0" w:name="_GoBack"/>
      <w:bookmarkEnd w:id="0"/>
      <w:r w:rsidRPr="00EB3CB5">
        <w:rPr>
          <w:color w:val="auto"/>
          <w:lang w:eastAsia="ru-RU"/>
        </w:rPr>
        <w:t>Министерство науки и высшего образования Российской Федерации</w:t>
      </w:r>
    </w:p>
    <w:p w:rsidR="00941B0D" w:rsidRPr="00EB3CB5" w:rsidRDefault="00BD72F2" w:rsidP="00941B0D">
      <w:pPr>
        <w:widowControl/>
        <w:suppressAutoHyphens w:val="0"/>
        <w:autoSpaceDE/>
        <w:jc w:val="center"/>
        <w:rPr>
          <w:color w:val="auto"/>
          <w:lang w:eastAsia="ru-RU"/>
        </w:rPr>
      </w:pPr>
      <w:r>
        <w:rPr>
          <w:color w:val="auto"/>
          <w:lang w:eastAsia="ru-RU"/>
        </w:rPr>
        <w:t>ф</w:t>
      </w:r>
      <w:r w:rsidR="00941B0D" w:rsidRPr="00EB3CB5">
        <w:rPr>
          <w:color w:val="auto"/>
          <w:lang w:eastAsia="ru-RU"/>
        </w:rPr>
        <w:t>едеральное государственное автономное образовательное учреждение</w:t>
      </w:r>
      <w:r w:rsidR="00CC3710" w:rsidRPr="00CC3710">
        <w:rPr>
          <w:color w:val="auto"/>
          <w:lang w:eastAsia="ru-RU"/>
        </w:rPr>
        <w:t xml:space="preserve"> </w:t>
      </w:r>
      <w:r w:rsidR="00941B0D" w:rsidRPr="00EB3CB5">
        <w:rPr>
          <w:color w:val="auto"/>
          <w:lang w:eastAsia="ru-RU"/>
        </w:rPr>
        <w:t xml:space="preserve">высшего </w:t>
      </w:r>
      <w:r w:rsidR="00740FC9">
        <w:rPr>
          <w:color w:val="auto"/>
          <w:lang w:eastAsia="ru-RU"/>
        </w:rPr>
        <w:t>о</w:t>
      </w:r>
      <w:r w:rsidR="00941B0D" w:rsidRPr="00EB3CB5">
        <w:rPr>
          <w:color w:val="auto"/>
          <w:lang w:eastAsia="ru-RU"/>
        </w:rPr>
        <w:t>бразования</w:t>
      </w:r>
    </w:p>
    <w:p w:rsidR="00941B0D" w:rsidRPr="00EB3CB5" w:rsidRDefault="00941B0D" w:rsidP="00941B0D">
      <w:pPr>
        <w:widowControl/>
        <w:suppressAutoHyphens w:val="0"/>
        <w:autoSpaceDE/>
        <w:jc w:val="center"/>
        <w:rPr>
          <w:color w:val="auto"/>
          <w:lang w:eastAsia="ru-RU"/>
        </w:rPr>
      </w:pPr>
      <w:r w:rsidRPr="00EB3CB5">
        <w:rPr>
          <w:color w:val="auto"/>
          <w:lang w:eastAsia="ru-RU"/>
        </w:rPr>
        <w:t>«Уральский федеральный университет имени первого Президента России Б.Н. Ельцина»​</w:t>
      </w:r>
    </w:p>
    <w:p w:rsidR="00CE4645" w:rsidRPr="00FE04CE" w:rsidRDefault="00CE4645" w:rsidP="00CE4645">
      <w:pPr>
        <w:jc w:val="center"/>
        <w:rPr>
          <w:b/>
        </w:rPr>
      </w:pPr>
      <w:r w:rsidRPr="00FE04CE">
        <w:rPr>
          <w:b/>
        </w:rPr>
        <w:t>Нижнетагильский технологический институт (филиал)</w:t>
      </w:r>
    </w:p>
    <w:p w:rsidR="00941B0D" w:rsidRDefault="00941B0D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CE4645" w:rsidRPr="00181F31" w:rsidRDefault="00CE4645" w:rsidP="00CE4645">
      <w:pPr>
        <w:jc w:val="center"/>
      </w:pPr>
      <w:r>
        <w:t xml:space="preserve">                                                                     </w:t>
      </w:r>
      <w:r w:rsidRPr="00181F31">
        <w:t>УТВЕРЖДАЮ</w:t>
      </w:r>
    </w:p>
    <w:p w:rsidR="00CE4645" w:rsidRPr="00181F31" w:rsidRDefault="00CE4645" w:rsidP="00CE4645">
      <w:pPr>
        <w:jc w:val="right"/>
      </w:pPr>
      <w:r>
        <w:t>Директор</w:t>
      </w:r>
    </w:p>
    <w:p w:rsidR="00CE4645" w:rsidRPr="00181F31" w:rsidRDefault="00CE4645" w:rsidP="00CE4645">
      <w:pPr>
        <w:jc w:val="right"/>
      </w:pPr>
      <w:r w:rsidRPr="00181F31">
        <w:t xml:space="preserve">_________________ </w:t>
      </w:r>
      <w:r>
        <w:t>В.В. Потанин</w:t>
      </w:r>
    </w:p>
    <w:p w:rsidR="00CE4645" w:rsidRPr="00181F31" w:rsidRDefault="00CE4645" w:rsidP="00CE4645">
      <w:pPr>
        <w:jc w:val="right"/>
      </w:pPr>
      <w:r w:rsidRPr="00181F31">
        <w:t xml:space="preserve">«___» _________________ </w:t>
      </w:r>
      <w:r w:rsidRPr="008A3AD1">
        <w:t>20</w:t>
      </w:r>
      <w:r w:rsidR="006228E7">
        <w:rPr>
          <w:lang w:val="en-US"/>
        </w:rPr>
        <w:t>20</w:t>
      </w:r>
      <w:r w:rsidRPr="008A3AD1">
        <w:t xml:space="preserve"> г.</w:t>
      </w: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EB3CB5" w:rsidRDefault="003758D9">
      <w:pPr>
        <w:jc w:val="center"/>
        <w:rPr>
          <w:i/>
        </w:rPr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19"/>
      </w:tblGrid>
      <w:tr w:rsidR="00CE4645" w:rsidRPr="00ED4BC8" w:rsidTr="00756B14">
        <w:trPr>
          <w:trHeight w:val="148"/>
        </w:trPr>
        <w:tc>
          <w:tcPr>
            <w:tcW w:w="5778" w:type="dxa"/>
            <w:shd w:val="clear" w:color="auto" w:fill="auto"/>
          </w:tcPr>
          <w:p w:rsidR="00CE4645" w:rsidRPr="00ED4BC8" w:rsidRDefault="00CE4645" w:rsidP="00756B14">
            <w:pPr>
              <w:rPr>
                <w:b/>
                <w:color w:val="auto"/>
              </w:rPr>
            </w:pPr>
            <w:r w:rsidRPr="00ED4BC8">
              <w:rPr>
                <w:b/>
                <w:color w:val="auto"/>
              </w:rPr>
              <w:t>Перечень сведений о рабочей программе модуля</w:t>
            </w:r>
          </w:p>
        </w:tc>
        <w:tc>
          <w:tcPr>
            <w:tcW w:w="4519" w:type="dxa"/>
            <w:shd w:val="clear" w:color="auto" w:fill="auto"/>
          </w:tcPr>
          <w:p w:rsidR="00CE4645" w:rsidRPr="00ED4BC8" w:rsidRDefault="00CE4645" w:rsidP="00756B14">
            <w:pPr>
              <w:jc w:val="center"/>
              <w:rPr>
                <w:b/>
                <w:color w:val="auto"/>
              </w:rPr>
            </w:pPr>
            <w:r w:rsidRPr="00ED4BC8">
              <w:rPr>
                <w:b/>
                <w:color w:val="auto"/>
              </w:rPr>
              <w:t>Учетные данные</w:t>
            </w:r>
          </w:p>
        </w:tc>
      </w:tr>
      <w:tr w:rsidR="00CE4645" w:rsidRPr="00ED4BC8" w:rsidTr="00756B14">
        <w:trPr>
          <w:trHeight w:val="148"/>
        </w:trPr>
        <w:tc>
          <w:tcPr>
            <w:tcW w:w="5778" w:type="dxa"/>
            <w:shd w:val="clear" w:color="auto" w:fill="auto"/>
          </w:tcPr>
          <w:p w:rsidR="00CE4645" w:rsidRDefault="00CE4645" w:rsidP="00756B14">
            <w:pPr>
              <w:rPr>
                <w:b/>
              </w:rPr>
            </w:pPr>
            <w:r w:rsidRPr="00ED4BC8">
              <w:rPr>
                <w:b/>
              </w:rPr>
              <w:t>Модуль</w:t>
            </w:r>
          </w:p>
          <w:p w:rsidR="00CE4645" w:rsidRPr="00ED4BC8" w:rsidRDefault="003473CE" w:rsidP="00756B14">
            <w:pPr>
              <w:rPr>
                <w:b/>
                <w:color w:val="auto"/>
              </w:rPr>
            </w:pPr>
            <w:r>
              <w:rPr>
                <w:i/>
              </w:rPr>
              <w:t>Технологии внедрения и эксплуатации информационных систем</w:t>
            </w:r>
          </w:p>
        </w:tc>
        <w:tc>
          <w:tcPr>
            <w:tcW w:w="4519" w:type="dxa"/>
            <w:shd w:val="clear" w:color="auto" w:fill="auto"/>
          </w:tcPr>
          <w:p w:rsidR="00CE4645" w:rsidRDefault="00F56375" w:rsidP="00F56375">
            <w:pPr>
              <w:rPr>
                <w:b/>
                <w:lang w:val="en-US"/>
              </w:rPr>
            </w:pPr>
            <w:r w:rsidRPr="009542DE">
              <w:rPr>
                <w:b/>
              </w:rPr>
              <w:t>Код модуля</w:t>
            </w:r>
          </w:p>
          <w:p w:rsidR="00EB6805" w:rsidRPr="00EB6805" w:rsidRDefault="00EB6805" w:rsidP="00F56375">
            <w:pPr>
              <w:rPr>
                <w:color w:val="auto"/>
              </w:rPr>
            </w:pPr>
            <w:r w:rsidRPr="00EB6805">
              <w:t>М.1.17</w:t>
            </w:r>
          </w:p>
        </w:tc>
      </w:tr>
      <w:tr w:rsidR="00CE4645" w:rsidRPr="00ED4BC8" w:rsidTr="00756B14">
        <w:trPr>
          <w:trHeight w:val="332"/>
        </w:trPr>
        <w:tc>
          <w:tcPr>
            <w:tcW w:w="5778" w:type="dxa"/>
            <w:shd w:val="clear" w:color="auto" w:fill="auto"/>
          </w:tcPr>
          <w:p w:rsidR="00CE4645" w:rsidRPr="00ED4BC8" w:rsidRDefault="00CE4645" w:rsidP="00756B14">
            <w:pPr>
              <w:rPr>
                <w:b/>
                <w:color w:val="auto"/>
              </w:rPr>
            </w:pPr>
            <w:r w:rsidRPr="00ED4BC8">
              <w:rPr>
                <w:b/>
                <w:color w:val="auto"/>
              </w:rPr>
              <w:t>Образовательная програ</w:t>
            </w:r>
            <w:r w:rsidRPr="00ED4BC8">
              <w:rPr>
                <w:b/>
                <w:color w:val="auto"/>
              </w:rPr>
              <w:t>м</w:t>
            </w:r>
            <w:r w:rsidRPr="00ED4BC8">
              <w:rPr>
                <w:b/>
                <w:color w:val="auto"/>
              </w:rPr>
              <w:t>ма</w:t>
            </w:r>
          </w:p>
          <w:p w:rsidR="00F56375" w:rsidRPr="00D932B6" w:rsidRDefault="00F56375" w:rsidP="00F56375">
            <w:pPr>
              <w:keepNext/>
            </w:pPr>
            <w:r w:rsidRPr="00D932B6">
              <w:t>Информационные системы и технологии</w:t>
            </w:r>
          </w:p>
          <w:p w:rsidR="00F56375" w:rsidRPr="00ED4BC8" w:rsidRDefault="00F56375" w:rsidP="00F56375">
            <w:pPr>
              <w:rPr>
                <w:color w:val="auto"/>
              </w:rPr>
            </w:pPr>
          </w:p>
        </w:tc>
        <w:tc>
          <w:tcPr>
            <w:tcW w:w="4519" w:type="dxa"/>
            <w:shd w:val="clear" w:color="auto" w:fill="auto"/>
          </w:tcPr>
          <w:p w:rsidR="00CE4645" w:rsidRPr="00ED4BC8" w:rsidRDefault="00CE4645" w:rsidP="00756B14">
            <w:pPr>
              <w:jc w:val="both"/>
              <w:rPr>
                <w:color w:val="auto"/>
              </w:rPr>
            </w:pPr>
            <w:r w:rsidRPr="00ED4BC8">
              <w:rPr>
                <w:b/>
                <w:color w:val="auto"/>
              </w:rPr>
              <w:t>Код ОП</w:t>
            </w:r>
          </w:p>
          <w:p w:rsidR="00F56375" w:rsidRPr="00B12A00" w:rsidRDefault="00F56375" w:rsidP="00B12A00">
            <w:pPr>
              <w:keepNext/>
              <w:tabs>
                <w:tab w:val="left" w:pos="3998"/>
              </w:tabs>
            </w:pPr>
            <w:r w:rsidRPr="00D932B6">
              <w:t>Информационные системы и технологии</w:t>
            </w:r>
            <w:r>
              <w:t xml:space="preserve"> </w:t>
            </w:r>
            <w:r w:rsidR="00B12A00">
              <w:t>09.03.02/33.15</w:t>
            </w:r>
          </w:p>
        </w:tc>
      </w:tr>
      <w:tr w:rsidR="00CE4645" w:rsidRPr="00ED4BC8" w:rsidTr="00756B14">
        <w:trPr>
          <w:trHeight w:val="332"/>
        </w:trPr>
        <w:tc>
          <w:tcPr>
            <w:tcW w:w="5778" w:type="dxa"/>
            <w:shd w:val="clear" w:color="auto" w:fill="auto"/>
          </w:tcPr>
          <w:p w:rsidR="00D52303" w:rsidRPr="008A7BAF" w:rsidRDefault="00CE4645" w:rsidP="00B12A00">
            <w:pPr>
              <w:rPr>
                <w:rStyle w:val="blk"/>
              </w:rPr>
            </w:pPr>
            <w:r w:rsidRPr="00ED4BC8">
              <w:rPr>
                <w:b/>
                <w:color w:val="auto"/>
              </w:rPr>
              <w:t>Направление подготовки</w:t>
            </w:r>
            <w:r w:rsidRPr="00ED4BC8">
              <w:rPr>
                <w:color w:val="auto"/>
              </w:rPr>
              <w:t xml:space="preserve"> </w:t>
            </w:r>
          </w:p>
          <w:p w:rsidR="00D52303" w:rsidRPr="008A7BAF" w:rsidRDefault="00D52303" w:rsidP="00D52303">
            <w:pPr>
              <w:keepNext/>
              <w:tabs>
                <w:tab w:val="left" w:pos="1276"/>
              </w:tabs>
            </w:pPr>
            <w:r w:rsidRPr="008A7BAF">
              <w:t>Информационные системы и технологии</w:t>
            </w:r>
          </w:p>
          <w:p w:rsidR="00F56375" w:rsidRPr="00ED4BC8" w:rsidRDefault="00F56375" w:rsidP="00B12A00">
            <w:pPr>
              <w:rPr>
                <w:color w:val="auto"/>
              </w:rPr>
            </w:pPr>
          </w:p>
        </w:tc>
        <w:tc>
          <w:tcPr>
            <w:tcW w:w="4519" w:type="dxa"/>
            <w:shd w:val="clear" w:color="auto" w:fill="auto"/>
          </w:tcPr>
          <w:p w:rsidR="00CE4645" w:rsidRPr="00ED4BC8" w:rsidRDefault="00CE4645" w:rsidP="00756B14">
            <w:pPr>
              <w:jc w:val="both"/>
              <w:rPr>
                <w:color w:val="auto"/>
              </w:rPr>
            </w:pPr>
            <w:r w:rsidRPr="00ED4BC8">
              <w:rPr>
                <w:b/>
                <w:color w:val="auto"/>
              </w:rPr>
              <w:t>Код направления и уровня подгото</w:t>
            </w:r>
            <w:r w:rsidRPr="00ED4BC8">
              <w:rPr>
                <w:b/>
                <w:color w:val="auto"/>
              </w:rPr>
              <w:t>в</w:t>
            </w:r>
            <w:r w:rsidRPr="00ED4BC8">
              <w:rPr>
                <w:b/>
                <w:color w:val="auto"/>
              </w:rPr>
              <w:t>ки</w:t>
            </w:r>
            <w:r w:rsidRPr="00ED4BC8">
              <w:rPr>
                <w:color w:val="auto"/>
              </w:rPr>
              <w:t xml:space="preserve"> </w:t>
            </w:r>
          </w:p>
          <w:p w:rsidR="00D52303" w:rsidRPr="00B12A00" w:rsidRDefault="00D52303" w:rsidP="00B12A00">
            <w:pPr>
              <w:keepNext/>
              <w:tabs>
                <w:tab w:val="left" w:pos="1276"/>
              </w:tabs>
            </w:pPr>
            <w:r w:rsidRPr="00D932B6">
              <w:t>09.03.02</w:t>
            </w:r>
            <w:r w:rsidRPr="00D932B6">
              <w:tab/>
              <w:t>Инфо</w:t>
            </w:r>
            <w:r w:rsidR="00B12A00">
              <w:t>рмационные системы и технологии</w:t>
            </w:r>
          </w:p>
        </w:tc>
      </w:tr>
    </w:tbl>
    <w:p w:rsidR="003758D9" w:rsidRDefault="003758D9" w:rsidP="00F77031">
      <w:pPr>
        <w:jc w:val="center"/>
      </w:pPr>
      <w:r>
        <w:t xml:space="preserve"> </w:t>
      </w:r>
    </w:p>
    <w:p w:rsidR="004131D8" w:rsidRDefault="004131D8" w:rsidP="00405BE9">
      <w:pPr>
        <w:rPr>
          <w:i/>
        </w:rPr>
      </w:pPr>
    </w:p>
    <w:p w:rsidR="004131D8" w:rsidRDefault="004131D8" w:rsidP="00F77031">
      <w:pPr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EB3CB5" w:rsidRDefault="00EB3CB5" w:rsidP="004131D8">
      <w:pPr>
        <w:jc w:val="center"/>
        <w:rPr>
          <w:i/>
        </w:rPr>
      </w:pPr>
    </w:p>
    <w:p w:rsidR="00EB3CB5" w:rsidRDefault="00EB3CB5" w:rsidP="004131D8">
      <w:pPr>
        <w:jc w:val="center"/>
        <w:rPr>
          <w:i/>
        </w:rPr>
      </w:pPr>
    </w:p>
    <w:p w:rsidR="00EB3CB5" w:rsidRDefault="00EB3CB5" w:rsidP="004131D8">
      <w:pPr>
        <w:jc w:val="center"/>
        <w:rPr>
          <w:i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B12A00" w:rsidRDefault="00B12A00" w:rsidP="004131D8">
      <w:pPr>
        <w:jc w:val="center"/>
        <w:rPr>
          <w:b/>
        </w:rPr>
      </w:pPr>
    </w:p>
    <w:p w:rsidR="004131D8" w:rsidRPr="006228E7" w:rsidRDefault="00CE4645" w:rsidP="004131D8">
      <w:pPr>
        <w:jc w:val="center"/>
        <w:rPr>
          <w:color w:val="auto"/>
          <w:lang w:val="en-US"/>
        </w:rPr>
      </w:pPr>
      <w:r>
        <w:rPr>
          <w:b/>
        </w:rPr>
        <w:t>Нижний Тагил</w:t>
      </w:r>
      <w:r w:rsidR="004131D8">
        <w:rPr>
          <w:b/>
        </w:rPr>
        <w:t xml:space="preserve">, </w:t>
      </w:r>
      <w:r w:rsidR="004131D8" w:rsidRPr="00EA141C">
        <w:rPr>
          <w:b/>
          <w:color w:val="auto"/>
        </w:rPr>
        <w:t>20</w:t>
      </w:r>
      <w:r w:rsidR="006228E7">
        <w:rPr>
          <w:b/>
          <w:color w:val="auto"/>
          <w:lang w:val="en-US"/>
        </w:rPr>
        <w:t>20</w:t>
      </w:r>
    </w:p>
    <w:p w:rsidR="004131D8" w:rsidRDefault="004131D8" w:rsidP="004131D8">
      <w:pPr>
        <w:jc w:val="center"/>
        <w:sectPr w:rsidR="004131D8" w:rsidSect="009542DE">
          <w:footerReference w:type="default" r:id="rId8"/>
          <w:footerReference w:type="first" r:id="rId9"/>
          <w:pgSz w:w="11906" w:h="16838"/>
          <w:pgMar w:top="1134" w:right="851" w:bottom="709" w:left="1276" w:header="720" w:footer="571" w:gutter="0"/>
          <w:cols w:space="720"/>
          <w:titlePg/>
          <w:docGrid w:linePitch="600" w:charSpace="32768"/>
        </w:sectPr>
      </w:pPr>
    </w:p>
    <w:p w:rsidR="003758D9" w:rsidRDefault="003758D9" w:rsidP="00471DBB">
      <w:r>
        <w:lastRenderedPageBreak/>
        <w:t>Программа модуля</w:t>
      </w:r>
      <w:r w:rsidR="002952FF">
        <w:t xml:space="preserve"> и программ</w:t>
      </w:r>
      <w:r w:rsidR="00EB6805">
        <w:t>ы</w:t>
      </w:r>
      <w:r w:rsidR="002952FF">
        <w:t xml:space="preserve"> дисциплин</w:t>
      </w:r>
      <w:r>
        <w:t xml:space="preserve"> составлен</w:t>
      </w:r>
      <w:r w:rsidR="002952FF">
        <w:t>ы</w:t>
      </w:r>
      <w:r>
        <w:t xml:space="preserve"> авторами:</w:t>
      </w:r>
    </w:p>
    <w:p w:rsidR="003758D9" w:rsidRDefault="003758D9">
      <w:pPr>
        <w:jc w:val="center"/>
      </w:pP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2"/>
        <w:gridCol w:w="2207"/>
        <w:gridCol w:w="1984"/>
        <w:gridCol w:w="2268"/>
        <w:gridCol w:w="2835"/>
      </w:tblGrid>
      <w:tr w:rsidR="00B01BB2" w:rsidTr="00B01BB2">
        <w:trPr>
          <w:trHeight w:val="290"/>
        </w:trPr>
        <w:tc>
          <w:tcPr>
            <w:tcW w:w="912" w:type="dxa"/>
            <w:shd w:val="clear" w:color="auto" w:fill="auto"/>
            <w:vAlign w:val="center"/>
          </w:tcPr>
          <w:p w:rsidR="00B01BB2" w:rsidRDefault="00B01BB2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207" w:type="dxa"/>
            <w:shd w:val="clear" w:color="auto" w:fill="auto"/>
            <w:vAlign w:val="center"/>
          </w:tcPr>
          <w:p w:rsidR="00B01BB2" w:rsidRDefault="00B01BB2">
            <w:pPr>
              <w:ind w:right="2"/>
              <w:jc w:val="center"/>
              <w:rPr>
                <w:b/>
              </w:rPr>
            </w:pPr>
            <w:r w:rsidRPr="00AB0BCD">
              <w:rPr>
                <w:b/>
              </w:rPr>
              <w:t>Ф</w:t>
            </w:r>
            <w:r w:rsidR="00644A21" w:rsidRPr="00AB0BCD">
              <w:rPr>
                <w:b/>
              </w:rPr>
              <w:t xml:space="preserve">амилия </w:t>
            </w:r>
            <w:r w:rsidRPr="00AB0BCD">
              <w:rPr>
                <w:b/>
              </w:rPr>
              <w:t>И</w:t>
            </w:r>
            <w:r w:rsidR="00644A21" w:rsidRPr="00AB0BCD">
              <w:rPr>
                <w:b/>
              </w:rPr>
              <w:t>мя Отчество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01BB2" w:rsidRDefault="00B01BB2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01BB2" w:rsidRDefault="00B01BB2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01BB2" w:rsidRDefault="00B01BB2" w:rsidP="00B01BB2">
            <w:pPr>
              <w:jc w:val="center"/>
              <w:rPr>
                <w:b/>
              </w:rPr>
            </w:pPr>
            <w:r w:rsidRPr="00A701BD">
              <w:rPr>
                <w:b/>
                <w:lang w:eastAsia="ru-RU"/>
              </w:rPr>
              <w:t>Подразделение</w:t>
            </w:r>
          </w:p>
        </w:tc>
      </w:tr>
      <w:tr w:rsidR="00B01BB2" w:rsidRPr="00EE00EB" w:rsidTr="00B01BB2">
        <w:trPr>
          <w:trHeight w:val="176"/>
        </w:trPr>
        <w:tc>
          <w:tcPr>
            <w:tcW w:w="912" w:type="dxa"/>
            <w:shd w:val="clear" w:color="auto" w:fill="auto"/>
          </w:tcPr>
          <w:p w:rsidR="00B01BB2" w:rsidRPr="00EE00EB" w:rsidRDefault="00B01BB2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207" w:type="dxa"/>
            <w:shd w:val="clear" w:color="auto" w:fill="auto"/>
          </w:tcPr>
          <w:p w:rsidR="00B01BB2" w:rsidRPr="00B12A00" w:rsidRDefault="00B12A00">
            <w:pPr>
              <w:snapToGrid w:val="0"/>
              <w:ind w:right="2"/>
              <w:jc w:val="center"/>
            </w:pPr>
            <w:r>
              <w:rPr>
                <w:i/>
                <w:lang w:eastAsia="ru-RU"/>
              </w:rPr>
              <w:t>Карелова Рия Александровна</w:t>
            </w:r>
          </w:p>
        </w:tc>
        <w:tc>
          <w:tcPr>
            <w:tcW w:w="1984" w:type="dxa"/>
            <w:shd w:val="clear" w:color="auto" w:fill="auto"/>
          </w:tcPr>
          <w:p w:rsidR="00B01BB2" w:rsidRPr="00EE00EB" w:rsidRDefault="00B12A00">
            <w:pPr>
              <w:snapToGrid w:val="0"/>
              <w:ind w:right="2"/>
              <w:jc w:val="center"/>
            </w:pPr>
            <w:r>
              <w:t>канд. пед. наук</w:t>
            </w:r>
          </w:p>
        </w:tc>
        <w:tc>
          <w:tcPr>
            <w:tcW w:w="2268" w:type="dxa"/>
            <w:shd w:val="clear" w:color="auto" w:fill="auto"/>
          </w:tcPr>
          <w:p w:rsidR="00B01BB2" w:rsidRPr="00EE00EB" w:rsidRDefault="00B12A00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835" w:type="dxa"/>
            <w:shd w:val="clear" w:color="auto" w:fill="auto"/>
          </w:tcPr>
          <w:p w:rsidR="00B01BB2" w:rsidRPr="00B12A00" w:rsidRDefault="00BF4051" w:rsidP="00B12A0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Ка</w:t>
            </w:r>
            <w:r w:rsidR="00B12A00">
              <w:rPr>
                <w:lang w:eastAsia="ru-RU"/>
              </w:rPr>
              <w:t>федра информационных технологий</w:t>
            </w:r>
          </w:p>
        </w:tc>
      </w:tr>
      <w:tr w:rsidR="001851B0" w:rsidRPr="00EE00EB" w:rsidTr="00B01BB2">
        <w:trPr>
          <w:trHeight w:val="176"/>
        </w:trPr>
        <w:tc>
          <w:tcPr>
            <w:tcW w:w="912" w:type="dxa"/>
            <w:shd w:val="clear" w:color="auto" w:fill="auto"/>
          </w:tcPr>
          <w:p w:rsidR="001851B0" w:rsidRPr="00EE00EB" w:rsidRDefault="001851B0">
            <w:pPr>
              <w:ind w:right="2"/>
              <w:jc w:val="center"/>
            </w:pPr>
            <w:r>
              <w:t>2</w:t>
            </w:r>
          </w:p>
        </w:tc>
        <w:tc>
          <w:tcPr>
            <w:tcW w:w="2207" w:type="dxa"/>
            <w:shd w:val="clear" w:color="auto" w:fill="auto"/>
          </w:tcPr>
          <w:p w:rsidR="001851B0" w:rsidRDefault="003473CE">
            <w:pPr>
              <w:snapToGrid w:val="0"/>
              <w:ind w:right="2"/>
              <w:jc w:val="center"/>
              <w:rPr>
                <w:i/>
                <w:lang w:eastAsia="ru-RU"/>
              </w:rPr>
            </w:pPr>
            <w:r>
              <w:rPr>
                <w:i/>
                <w:lang w:eastAsia="ru-RU"/>
              </w:rPr>
              <w:t>Белозеров Вадим Анатольевич</w:t>
            </w:r>
          </w:p>
        </w:tc>
        <w:tc>
          <w:tcPr>
            <w:tcW w:w="1984" w:type="dxa"/>
            <w:shd w:val="clear" w:color="auto" w:fill="auto"/>
          </w:tcPr>
          <w:p w:rsidR="001851B0" w:rsidRDefault="003473CE">
            <w:pPr>
              <w:snapToGrid w:val="0"/>
              <w:ind w:right="2"/>
              <w:jc w:val="center"/>
            </w:pPr>
            <w:r>
              <w:t>канд. тех. наук</w:t>
            </w:r>
          </w:p>
        </w:tc>
        <w:tc>
          <w:tcPr>
            <w:tcW w:w="2268" w:type="dxa"/>
            <w:shd w:val="clear" w:color="auto" w:fill="auto"/>
          </w:tcPr>
          <w:p w:rsidR="001851B0" w:rsidRDefault="003473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835" w:type="dxa"/>
            <w:shd w:val="clear" w:color="auto" w:fill="auto"/>
          </w:tcPr>
          <w:p w:rsidR="001851B0" w:rsidRDefault="001851B0" w:rsidP="00B12A0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Кафедра информационных технологий</w:t>
            </w: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D75993" w:rsidRDefault="00D75993" w:rsidP="00F23457">
      <w:pPr>
        <w:rPr>
          <w:b/>
        </w:rPr>
      </w:pPr>
    </w:p>
    <w:p w:rsidR="00F23457" w:rsidRPr="00EE00EB" w:rsidRDefault="002F611C" w:rsidP="00EB6805">
      <w:pPr>
        <w:tabs>
          <w:tab w:val="left" w:pos="7513"/>
        </w:tabs>
        <w:rPr>
          <w:b/>
        </w:rPr>
      </w:pPr>
      <w:r w:rsidRPr="00C60F27">
        <w:t>Руководитель</w:t>
      </w:r>
      <w:r w:rsidR="003758D9" w:rsidRPr="00C60F27">
        <w:t xml:space="preserve"> модуля</w:t>
      </w:r>
      <w:r w:rsidR="003758D9" w:rsidRPr="00EE00EB">
        <w:rPr>
          <w:b/>
        </w:rPr>
        <w:t xml:space="preserve"> </w:t>
      </w:r>
      <w:r w:rsidR="00B12A00">
        <w:tab/>
        <w:t>Р.А. Карелова</w:t>
      </w:r>
    </w:p>
    <w:p w:rsidR="003758D9" w:rsidRPr="00EE00EB" w:rsidRDefault="003758D9" w:rsidP="00F23457">
      <w:pPr>
        <w:rPr>
          <w:b/>
        </w:rPr>
      </w:pPr>
      <w:r w:rsidRPr="00EE00EB">
        <w:t xml:space="preserve">                                                    </w:t>
      </w:r>
    </w:p>
    <w:p w:rsidR="00C60F27" w:rsidRDefault="003758D9">
      <w:pPr>
        <w:jc w:val="both"/>
        <w:rPr>
          <w:b/>
        </w:rPr>
      </w:pPr>
      <w:r w:rsidRPr="00EE00EB">
        <w:rPr>
          <w:b/>
        </w:rPr>
        <w:t>Рекомендовано</w:t>
      </w:r>
      <w:r w:rsidR="00C60F27">
        <w:rPr>
          <w:b/>
        </w:rPr>
        <w:t>:</w:t>
      </w:r>
    </w:p>
    <w:p w:rsidR="003758D9" w:rsidRPr="00C60F27" w:rsidRDefault="00C60F27">
      <w:pPr>
        <w:jc w:val="both"/>
      </w:pPr>
      <w:r w:rsidRPr="00C60F27">
        <w:t>У</w:t>
      </w:r>
      <w:r w:rsidR="003758D9" w:rsidRPr="00C60F27">
        <w:t xml:space="preserve">чебно-методическим советом </w:t>
      </w:r>
      <w:r w:rsidR="00BF4051" w:rsidRPr="00C60F27">
        <w:t xml:space="preserve">НТИ (филиал) </w:t>
      </w:r>
      <w:r w:rsidR="00B15AD1" w:rsidRPr="00C60F27">
        <w:t>УрФУ</w:t>
      </w:r>
    </w:p>
    <w:p w:rsidR="0014261A" w:rsidRDefault="0014261A" w:rsidP="0014261A">
      <w:pPr>
        <w:jc w:val="both"/>
        <w:rPr>
          <w:highlight w:val="yellow"/>
        </w:rPr>
      </w:pPr>
    </w:p>
    <w:p w:rsidR="0014261A" w:rsidRPr="0014261A" w:rsidRDefault="0014261A" w:rsidP="00B12A00">
      <w:pPr>
        <w:tabs>
          <w:tab w:val="left" w:pos="7513"/>
        </w:tabs>
        <w:jc w:val="both"/>
        <w:rPr>
          <w:b/>
        </w:rPr>
      </w:pPr>
      <w:r w:rsidRPr="0014261A">
        <w:t xml:space="preserve">Председатель  учебно-методического совета                    </w:t>
      </w:r>
      <w:r w:rsidR="00B12A00">
        <w:t xml:space="preserve">    </w:t>
      </w:r>
      <w:r w:rsidR="00C458BA">
        <w:tab/>
      </w:r>
      <w:r w:rsidRPr="0014261A">
        <w:t>М.В. Миронова</w:t>
      </w:r>
    </w:p>
    <w:p w:rsidR="003758D9" w:rsidRPr="00EE00EB" w:rsidRDefault="003758D9">
      <w:pPr>
        <w:jc w:val="both"/>
      </w:pPr>
    </w:p>
    <w:p w:rsidR="003758D9" w:rsidRPr="00EE00EB" w:rsidRDefault="003758D9">
      <w:pPr>
        <w:jc w:val="both"/>
        <w:rPr>
          <w:b/>
        </w:rPr>
      </w:pPr>
      <w:r w:rsidRPr="00EE00EB">
        <w:t>Протокол № ______   от ______</w:t>
      </w:r>
      <w:r w:rsidR="002952FF">
        <w:t>__</w:t>
      </w:r>
      <w:r w:rsidRPr="00EE00EB">
        <w:t>_</w:t>
      </w:r>
      <w:r w:rsidR="002952FF">
        <w:t>20</w:t>
      </w:r>
      <w:r w:rsidRPr="00EE00EB">
        <w:t>___ г.</w:t>
      </w:r>
    </w:p>
    <w:p w:rsidR="003758D9" w:rsidRPr="00EE00EB" w:rsidRDefault="003758D9">
      <w:pPr>
        <w:jc w:val="both"/>
        <w:rPr>
          <w:b/>
        </w:rPr>
      </w:pP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B15AD1" w:rsidRDefault="00B15AD1" w:rsidP="00B12A00">
      <w:pPr>
        <w:tabs>
          <w:tab w:val="left" w:pos="7513"/>
        </w:tabs>
        <w:rPr>
          <w:color w:val="auto"/>
        </w:rPr>
      </w:pPr>
      <w:r w:rsidRPr="00C60F27">
        <w:rPr>
          <w:spacing w:val="-3"/>
        </w:rPr>
        <w:t>Руководитель ОП</w:t>
      </w:r>
      <w:r>
        <w:rPr>
          <w:b/>
          <w:spacing w:val="-3"/>
        </w:rPr>
        <w:tab/>
      </w:r>
      <w:r w:rsidR="00B12A00">
        <w:t>Р.А. Карелова</w:t>
      </w:r>
    </w:p>
    <w:p w:rsidR="00B15AD1" w:rsidRDefault="00B15AD1" w:rsidP="00405BE9">
      <w:pPr>
        <w:jc w:val="both"/>
        <w:rPr>
          <w:color w:val="auto"/>
        </w:rPr>
      </w:pPr>
    </w:p>
    <w:p w:rsidR="00B15AD1" w:rsidRPr="00A701BD" w:rsidRDefault="00B15AD1" w:rsidP="00B12A00">
      <w:pPr>
        <w:tabs>
          <w:tab w:val="left" w:pos="7513"/>
        </w:tabs>
        <w:jc w:val="both"/>
      </w:pPr>
      <w:r>
        <w:t>Нач</w:t>
      </w:r>
      <w:r w:rsidR="00B12A00">
        <w:t xml:space="preserve">альник ОООД                </w:t>
      </w:r>
      <w:r w:rsidR="00C458BA">
        <w:tab/>
      </w:r>
      <w:r>
        <w:t>С.Е. Четвериков</w:t>
      </w:r>
      <w:r w:rsidRPr="00A701BD">
        <w:t xml:space="preserve"> </w:t>
      </w:r>
    </w:p>
    <w:p w:rsidR="00405BE9" w:rsidRPr="00EE00EB" w:rsidRDefault="00405BE9" w:rsidP="00405BE9">
      <w:pPr>
        <w:jc w:val="both"/>
      </w:pPr>
    </w:p>
    <w:p w:rsidR="003758D9" w:rsidRDefault="003758D9">
      <w:pPr>
        <w:jc w:val="both"/>
        <w:rPr>
          <w:spacing w:val="-3"/>
        </w:rPr>
      </w:pPr>
    </w:p>
    <w:p w:rsidR="00FD23E1" w:rsidRPr="00F736FD" w:rsidRDefault="00F736FD" w:rsidP="00EB6805">
      <w:pPr>
        <w:tabs>
          <w:tab w:val="left" w:pos="7513"/>
        </w:tabs>
        <w:jc w:val="both"/>
        <w:rPr>
          <w:spacing w:val="-3"/>
        </w:rPr>
      </w:pPr>
      <w:r>
        <w:rPr>
          <w:spacing w:val="-3"/>
        </w:rPr>
        <w:t xml:space="preserve">Начальник ОБИР                                                                 </w:t>
      </w:r>
      <w:r w:rsidR="00C458BA">
        <w:rPr>
          <w:spacing w:val="-3"/>
        </w:rPr>
        <w:tab/>
      </w:r>
      <w:r>
        <w:rPr>
          <w:spacing w:val="-3"/>
        </w:rPr>
        <w:t>А.В. Катаева</w:t>
      </w: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6824B8" w:rsidRDefault="00471DBB" w:rsidP="00CE6647">
      <w:pPr>
        <w:pStyle w:val="Heading4"/>
        <w:numPr>
          <w:ilvl w:val="0"/>
          <w:numId w:val="0"/>
        </w:numPr>
        <w:ind w:left="360"/>
        <w:jc w:val="center"/>
        <w:rPr>
          <w:b w:val="0"/>
          <w:color w:val="auto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952FF">
        <w:rPr>
          <w:rFonts w:ascii="Times New Roman" w:hAnsi="Times New Roman" w:cs="Times New Roman"/>
          <w:sz w:val="24"/>
          <w:szCs w:val="24"/>
        </w:rPr>
        <w:t xml:space="preserve">Раздел 1. </w:t>
      </w:r>
      <w:r w:rsidR="003758D9" w:rsidRPr="006824B8">
        <w:rPr>
          <w:rFonts w:ascii="Times New Roman" w:hAnsi="Times New Roman" w:cs="Times New Roman"/>
          <w:color w:val="auto"/>
          <w:sz w:val="24"/>
          <w:szCs w:val="24"/>
        </w:rPr>
        <w:t>ОБЩАЯ ХАРАКТЕРИСТИКА МОДУЛЯ</w:t>
      </w:r>
      <w:r w:rsidR="008B3FB3" w:rsidRPr="006824B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533F6" w:rsidRPr="00B12A0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2A00" w:rsidRPr="00B12A00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3473CE">
        <w:rPr>
          <w:rFonts w:ascii="Times New Roman" w:hAnsi="Times New Roman" w:cs="Times New Roman"/>
          <w:b w:val="0"/>
          <w:i/>
          <w:color w:val="auto"/>
        </w:rPr>
        <w:t>Технологии внедрения и эксплуатации информационных систем</w:t>
      </w:r>
      <w:r w:rsidR="00B12A00" w:rsidRPr="00B12A00">
        <w:rPr>
          <w:rFonts w:ascii="Times New Roman" w:hAnsi="Times New Roman" w:cs="Times New Roman"/>
          <w:b w:val="0"/>
          <w:i/>
          <w:color w:val="auto"/>
        </w:rPr>
        <w:t>»</w:t>
      </w:r>
      <w:r w:rsidR="003758D9" w:rsidRPr="006824B8">
        <w:rPr>
          <w:b w:val="0"/>
          <w:color w:val="auto"/>
        </w:rPr>
        <w:fldChar w:fldCharType="begin"/>
      </w:r>
      <w:r w:rsidR="003758D9" w:rsidRPr="006824B8">
        <w:rPr>
          <w:b w:val="0"/>
          <w:color w:val="auto"/>
        </w:rPr>
        <w:instrText xml:space="preserve"> TC "ОБЩАЯ ХАРАКТЕРИСТИКА МОДУЛЯ" \l 1 </w:instrText>
      </w:r>
      <w:r w:rsidR="003758D9" w:rsidRPr="006824B8">
        <w:rPr>
          <w:b w:val="0"/>
          <w:color w:val="auto"/>
        </w:rPr>
        <w:fldChar w:fldCharType="end"/>
      </w:r>
    </w:p>
    <w:p w:rsidR="00CC47EF" w:rsidRPr="006824B8" w:rsidRDefault="00B1263D" w:rsidP="002B7B4C">
      <w:pPr>
        <w:pStyle w:val="2"/>
        <w:numPr>
          <w:ilvl w:val="1"/>
          <w:numId w:val="3"/>
        </w:numPr>
        <w:spacing w:after="120"/>
        <w:ind w:left="0" w:firstLine="709"/>
      </w:pPr>
      <w:r w:rsidRPr="006824B8">
        <w:t xml:space="preserve">Аннотация содержания модуля </w:t>
      </w:r>
    </w:p>
    <w:p w:rsidR="003E0CCD" w:rsidRPr="003E0CCD" w:rsidRDefault="009343F0" w:rsidP="003E0CCD">
      <w:pPr>
        <w:pStyle w:val="2"/>
        <w:numPr>
          <w:ilvl w:val="0"/>
          <w:numId w:val="0"/>
        </w:numPr>
        <w:spacing w:before="0" w:after="0"/>
        <w:ind w:firstLine="709"/>
        <w:jc w:val="both"/>
        <w:rPr>
          <w:b w:val="0"/>
        </w:rPr>
      </w:pPr>
      <w:r w:rsidRPr="00EB6805">
        <w:rPr>
          <w:b w:val="0"/>
        </w:rPr>
        <w:t>Модуль «</w:t>
      </w:r>
      <w:r w:rsidR="00EB6805" w:rsidRPr="00EB6805">
        <w:rPr>
          <w:b w:val="0"/>
        </w:rPr>
        <w:t>Технологии внедрения и эксплуатации информационных систем</w:t>
      </w:r>
      <w:r w:rsidRPr="00EB6805">
        <w:rPr>
          <w:b w:val="0"/>
        </w:rPr>
        <w:t xml:space="preserve">» относится к </w:t>
      </w:r>
      <w:r w:rsidR="00EB6805" w:rsidRPr="00EB6805">
        <w:rPr>
          <w:b w:val="0"/>
        </w:rPr>
        <w:t>обязательной</w:t>
      </w:r>
      <w:r w:rsidRPr="00EB6805">
        <w:rPr>
          <w:b w:val="0"/>
        </w:rPr>
        <w:t xml:space="preserve"> части образовательной программы</w:t>
      </w:r>
      <w:r w:rsidR="00667ED1">
        <w:rPr>
          <w:b w:val="0"/>
        </w:rPr>
        <w:t xml:space="preserve">, его содержание направлено на формирование компетенций, связанных с эксплуатацией информационных систем. В частности, здесь рассматриваются особенности организации, функционирования, разработки и администрирования корпоративных информационных систем, а также </w:t>
      </w:r>
      <w:r w:rsidR="00355F98" w:rsidRPr="00EB6805">
        <w:rPr>
          <w:b w:val="0"/>
        </w:rPr>
        <w:t xml:space="preserve"> </w:t>
      </w:r>
      <w:r w:rsidR="00667ED1">
        <w:rPr>
          <w:b w:val="0"/>
        </w:rPr>
        <w:t>различные аспекты информационной безопасности. Это обусловливает название дисциплин, входящих в состав модуля: «Корпоративные информационные системы», «Информационная безопасность и защита информации», «Администрирование информационных систем».</w:t>
      </w:r>
    </w:p>
    <w:p w:rsidR="00582508" w:rsidRPr="00571ADC" w:rsidRDefault="00270305" w:rsidP="002B7B4C">
      <w:pPr>
        <w:pStyle w:val="2"/>
        <w:numPr>
          <w:ilvl w:val="1"/>
          <w:numId w:val="3"/>
        </w:numPr>
        <w:spacing w:after="120"/>
        <w:ind w:left="0" w:firstLine="709"/>
        <w:rPr>
          <w:b w:val="0"/>
          <w:i/>
        </w:rPr>
      </w:pPr>
      <w:r w:rsidRPr="00571ADC">
        <w:t xml:space="preserve">Структура </w:t>
      </w:r>
      <w:r w:rsidR="001F19FB" w:rsidRPr="00571ADC">
        <w:t xml:space="preserve">и объем </w:t>
      </w:r>
      <w:r w:rsidRPr="00571ADC">
        <w:t>модуля</w:t>
      </w:r>
      <w:r w:rsidR="00126906" w:rsidRPr="00571ADC">
        <w:t xml:space="preserve"> </w:t>
      </w:r>
    </w:p>
    <w:tbl>
      <w:tblPr>
        <w:tblW w:w="9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3402"/>
        <w:gridCol w:w="2126"/>
        <w:gridCol w:w="2835"/>
      </w:tblGrid>
      <w:tr w:rsidR="00542279" w:rsidRPr="002B7B4C" w:rsidTr="002B7B4C">
        <w:trPr>
          <w:trHeight w:val="1100"/>
          <w:jc w:val="center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79" w:rsidRPr="002B7B4C" w:rsidRDefault="00542279" w:rsidP="00E91CDB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2B7B4C">
              <w:rPr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279" w:rsidRPr="002B7B4C" w:rsidRDefault="00542279" w:rsidP="003E3AB2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2"/>
                <w:szCs w:val="22"/>
                <w:lang w:val="x-none" w:eastAsia="en-US"/>
              </w:rPr>
            </w:pPr>
            <w:r w:rsidRPr="002B7B4C">
              <w:rPr>
                <w:sz w:val="22"/>
                <w:szCs w:val="22"/>
                <w:lang w:eastAsia="en-US"/>
              </w:rPr>
              <w:t>Перечень дисциплин модуля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2279" w:rsidRPr="002B7B4C" w:rsidRDefault="00542279" w:rsidP="0087466D">
            <w:pPr>
              <w:overflowPunct w:val="0"/>
              <w:autoSpaceDN w:val="0"/>
              <w:adjustRightInd w:val="0"/>
              <w:jc w:val="center"/>
              <w:textAlignment w:val="baseline"/>
              <w:rPr>
                <w:b/>
                <w:color w:val="auto"/>
                <w:sz w:val="22"/>
                <w:szCs w:val="22"/>
                <w:lang w:eastAsia="en-US"/>
              </w:rPr>
            </w:pPr>
            <w:r w:rsidRPr="002B7B4C">
              <w:rPr>
                <w:b/>
                <w:color w:val="auto"/>
                <w:sz w:val="22"/>
                <w:szCs w:val="22"/>
                <w:lang w:eastAsia="en-US"/>
              </w:rPr>
              <w:t>Объем дисциплин модуля и всего модуля в зачетных единицах и часах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79" w:rsidRPr="002B7B4C" w:rsidRDefault="00542279" w:rsidP="007A10FC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2B7B4C">
              <w:rPr>
                <w:sz w:val="22"/>
                <w:szCs w:val="22"/>
                <w:lang w:eastAsia="en-US"/>
              </w:rPr>
              <w:t>Форма итоговой промежуточной аттестации по дисциплинам модуля и в целом по модулю</w:t>
            </w:r>
          </w:p>
        </w:tc>
      </w:tr>
      <w:tr w:rsidR="00542279" w:rsidRPr="002B7B4C" w:rsidTr="002B7B4C">
        <w:trPr>
          <w:jc w:val="center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79" w:rsidRPr="002B7B4C" w:rsidRDefault="00B12A00" w:rsidP="00E91CDB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sz w:val="22"/>
                <w:szCs w:val="22"/>
              </w:rPr>
            </w:pPr>
            <w:r w:rsidRPr="002B7B4C">
              <w:rPr>
                <w:b w:val="0"/>
                <w:sz w:val="22"/>
                <w:szCs w:val="22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279" w:rsidRPr="002B7B4C" w:rsidRDefault="003473CE" w:rsidP="00B12A00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Корпоративные информационные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279" w:rsidRPr="003473CE" w:rsidRDefault="003473CE" w:rsidP="0087466D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  <w:lang w:val="en-US"/>
              </w:rPr>
            </w:pPr>
            <w:r>
              <w:rPr>
                <w:b w:val="0"/>
                <w:i/>
                <w:sz w:val="22"/>
                <w:szCs w:val="22"/>
              </w:rPr>
              <w:t>4</w:t>
            </w:r>
            <w:r>
              <w:rPr>
                <w:b w:val="0"/>
                <w:i/>
                <w:sz w:val="22"/>
                <w:szCs w:val="22"/>
                <w:lang w:val="en-US"/>
              </w:rPr>
              <w:t>/144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279" w:rsidRPr="002B7B4C" w:rsidRDefault="003473CE" w:rsidP="0087466D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зачет</w:t>
            </w:r>
          </w:p>
        </w:tc>
      </w:tr>
      <w:tr w:rsidR="00B12A00" w:rsidRPr="002B7B4C" w:rsidTr="002B7B4C">
        <w:trPr>
          <w:jc w:val="center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A00" w:rsidRPr="002B7B4C" w:rsidRDefault="00B12A00" w:rsidP="00E91CDB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sz w:val="22"/>
                <w:szCs w:val="22"/>
              </w:rPr>
            </w:pPr>
            <w:r w:rsidRPr="002B7B4C">
              <w:rPr>
                <w:b w:val="0"/>
                <w:sz w:val="22"/>
                <w:szCs w:val="22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3CE" w:rsidRPr="002B7B4C" w:rsidRDefault="003473CE" w:rsidP="00B12A00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Информационная безопасность и защита информации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00" w:rsidRPr="003473CE" w:rsidRDefault="003473CE" w:rsidP="00B12A00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  <w:lang w:val="en-US"/>
              </w:rPr>
            </w:pPr>
            <w:r>
              <w:rPr>
                <w:b w:val="0"/>
                <w:i/>
                <w:sz w:val="22"/>
                <w:szCs w:val="22"/>
                <w:lang w:val="en-US"/>
              </w:rPr>
              <w:t>6/216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00" w:rsidRPr="002B7B4C" w:rsidRDefault="003473CE" w:rsidP="0087466D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зачет, экзамен</w:t>
            </w:r>
          </w:p>
        </w:tc>
      </w:tr>
      <w:tr w:rsidR="00B12A00" w:rsidRPr="002B7B4C" w:rsidTr="002B7B4C">
        <w:trPr>
          <w:jc w:val="center"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A00" w:rsidRPr="002B7B4C" w:rsidRDefault="00B12A00" w:rsidP="00E91CDB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sz w:val="22"/>
                <w:szCs w:val="22"/>
              </w:rPr>
            </w:pPr>
            <w:r w:rsidRPr="002B7B4C">
              <w:rPr>
                <w:b w:val="0"/>
                <w:sz w:val="22"/>
                <w:szCs w:val="22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00" w:rsidRPr="003473CE" w:rsidRDefault="003473CE" w:rsidP="00B12A00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Администрирование информационных систем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00" w:rsidRPr="002B7B4C" w:rsidRDefault="003473CE" w:rsidP="0087466D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  <w:lang w:val="en-US"/>
              </w:rPr>
            </w:pPr>
            <w:r>
              <w:rPr>
                <w:b w:val="0"/>
                <w:i/>
                <w:sz w:val="22"/>
                <w:szCs w:val="22"/>
                <w:lang w:val="en-US"/>
              </w:rPr>
              <w:t>4/144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A00" w:rsidRPr="002B7B4C" w:rsidRDefault="003473CE" w:rsidP="009542D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</w:rPr>
            </w:pPr>
            <w:r>
              <w:rPr>
                <w:b w:val="0"/>
                <w:i/>
                <w:sz w:val="22"/>
                <w:szCs w:val="22"/>
              </w:rPr>
              <w:t>зачет</w:t>
            </w:r>
          </w:p>
        </w:tc>
      </w:tr>
      <w:tr w:rsidR="00542279" w:rsidRPr="002B7B4C" w:rsidTr="002B7B4C">
        <w:trPr>
          <w:trHeight w:val="435"/>
          <w:jc w:val="center"/>
        </w:trPr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279" w:rsidRPr="002B7B4C" w:rsidRDefault="00542279" w:rsidP="0087466D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right"/>
              <w:rPr>
                <w:b w:val="0"/>
                <w:sz w:val="22"/>
                <w:szCs w:val="22"/>
              </w:rPr>
            </w:pPr>
            <w:r w:rsidRPr="002B7B4C">
              <w:rPr>
                <w:b w:val="0"/>
                <w:sz w:val="22"/>
                <w:szCs w:val="22"/>
                <w:lang w:eastAsia="en-US"/>
              </w:rPr>
              <w:t>ИТОГО по модулю: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B63" w:rsidRPr="00C458BA" w:rsidRDefault="00C458BA" w:rsidP="009542D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  <w:lang w:val="en-US"/>
              </w:rPr>
            </w:pPr>
            <w:r>
              <w:rPr>
                <w:b w:val="0"/>
                <w:i/>
                <w:sz w:val="22"/>
                <w:szCs w:val="22"/>
              </w:rPr>
              <w:t>14</w:t>
            </w:r>
            <w:r>
              <w:rPr>
                <w:b w:val="0"/>
                <w:i/>
                <w:sz w:val="22"/>
                <w:szCs w:val="22"/>
                <w:lang w:val="en-US"/>
              </w:rPr>
              <w:t>/504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2279" w:rsidRPr="002B7B4C" w:rsidRDefault="00631B63" w:rsidP="006B10BF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b w:val="0"/>
                <w:i/>
                <w:sz w:val="22"/>
                <w:szCs w:val="22"/>
              </w:rPr>
            </w:pPr>
            <w:r w:rsidRPr="002B7B4C">
              <w:rPr>
                <w:b w:val="0"/>
                <w:i/>
                <w:sz w:val="22"/>
                <w:szCs w:val="22"/>
              </w:rPr>
              <w:t>не предусмотрено</w:t>
            </w:r>
          </w:p>
        </w:tc>
      </w:tr>
    </w:tbl>
    <w:p w:rsidR="000E697E" w:rsidRDefault="000E697E" w:rsidP="002B7B4C">
      <w:pPr>
        <w:pStyle w:val="2"/>
        <w:numPr>
          <w:ilvl w:val="1"/>
          <w:numId w:val="3"/>
        </w:numPr>
        <w:spacing w:after="120"/>
        <w:ind w:left="0" w:firstLine="709"/>
      </w:pPr>
      <w:r w:rsidRPr="002428B6">
        <w:t xml:space="preserve">Последовательность освоения </w:t>
      </w:r>
      <w:r w:rsidR="00A80158">
        <w:t>модуля в образовательной программе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4111"/>
        <w:gridCol w:w="5528"/>
      </w:tblGrid>
      <w:tr w:rsidR="008709BE" w:rsidRPr="002B7B4C" w:rsidTr="002B7B4C">
        <w:trPr>
          <w:trHeight w:val="421"/>
          <w:jc w:val="center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709BE" w:rsidRPr="002B7B4C" w:rsidRDefault="008709BE" w:rsidP="00B61DD4">
            <w:pPr>
              <w:tabs>
                <w:tab w:val="left" w:pos="540"/>
              </w:tabs>
              <w:rPr>
                <w:color w:val="auto"/>
                <w:sz w:val="22"/>
                <w:szCs w:val="22"/>
              </w:rPr>
            </w:pPr>
            <w:r w:rsidRPr="002B7B4C">
              <w:rPr>
                <w:b/>
                <w:color w:val="auto"/>
                <w:sz w:val="22"/>
                <w:szCs w:val="22"/>
              </w:rPr>
              <w:t>Пререквизиты модуля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9BE" w:rsidRPr="003473CE" w:rsidRDefault="00824B7E" w:rsidP="00B61DD4">
            <w:pPr>
              <w:rPr>
                <w:i/>
                <w:color w:val="auto"/>
                <w:sz w:val="22"/>
                <w:szCs w:val="22"/>
              </w:rPr>
            </w:pPr>
            <w:r>
              <w:rPr>
                <w:i/>
                <w:color w:val="auto"/>
                <w:sz w:val="22"/>
                <w:szCs w:val="22"/>
              </w:rPr>
              <w:t xml:space="preserve">Основы программирования, </w:t>
            </w:r>
            <w:r w:rsidR="00631B63" w:rsidRPr="002B7B4C">
              <w:rPr>
                <w:i/>
                <w:color w:val="auto"/>
                <w:sz w:val="22"/>
                <w:szCs w:val="22"/>
              </w:rPr>
              <w:t>Информационные технологии и сервисы</w:t>
            </w:r>
            <w:r w:rsidR="003473CE">
              <w:rPr>
                <w:i/>
                <w:color w:val="auto"/>
                <w:sz w:val="22"/>
                <w:szCs w:val="22"/>
              </w:rPr>
              <w:t>, Инфокоммуникационные системы и сети</w:t>
            </w:r>
          </w:p>
        </w:tc>
      </w:tr>
      <w:tr w:rsidR="008709BE" w:rsidRPr="002B7B4C" w:rsidTr="002B7B4C">
        <w:trPr>
          <w:trHeight w:val="421"/>
          <w:jc w:val="center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709BE" w:rsidRPr="002B7B4C" w:rsidRDefault="008709BE" w:rsidP="00B61DD4">
            <w:pPr>
              <w:tabs>
                <w:tab w:val="left" w:pos="540"/>
              </w:tabs>
              <w:rPr>
                <w:b/>
                <w:color w:val="auto"/>
                <w:sz w:val="22"/>
                <w:szCs w:val="22"/>
              </w:rPr>
            </w:pPr>
            <w:r w:rsidRPr="002B7B4C">
              <w:rPr>
                <w:b/>
                <w:color w:val="auto"/>
                <w:sz w:val="22"/>
                <w:szCs w:val="22"/>
              </w:rPr>
              <w:t>Постреквизиты и корреквизиты модуля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09BE" w:rsidRPr="002B7B4C" w:rsidRDefault="00EB6805" w:rsidP="00B61DD4">
            <w:pPr>
              <w:rPr>
                <w:i/>
                <w:color w:val="auto"/>
                <w:sz w:val="22"/>
                <w:szCs w:val="22"/>
              </w:rPr>
            </w:pPr>
            <w:r>
              <w:rPr>
                <w:i/>
                <w:color w:val="auto"/>
                <w:sz w:val="22"/>
                <w:szCs w:val="22"/>
              </w:rPr>
              <w:t>Проектный практикум. Инфокоммуникационные системы и сети – А, Проектный интенсив. Инфокоммуникационные системы и сети - В</w:t>
            </w:r>
          </w:p>
        </w:tc>
      </w:tr>
    </w:tbl>
    <w:p w:rsidR="00A7725B" w:rsidRPr="00571ADC" w:rsidRDefault="008533F6" w:rsidP="002B7B4C">
      <w:pPr>
        <w:pStyle w:val="2"/>
        <w:numPr>
          <w:ilvl w:val="1"/>
          <w:numId w:val="16"/>
        </w:numPr>
        <w:spacing w:after="120"/>
        <w:ind w:left="0" w:firstLine="709"/>
      </w:pPr>
      <w:r w:rsidRPr="00571ADC">
        <w:t>Распределение</w:t>
      </w:r>
      <w:r w:rsidR="00F536E4" w:rsidRPr="00571ADC">
        <w:t xml:space="preserve"> компетенций по дисциплинам модуля</w:t>
      </w:r>
      <w:r w:rsidR="00263512" w:rsidRPr="00571ADC">
        <w:t>,</w:t>
      </w:r>
      <w:r w:rsidR="00F536E4" w:rsidRPr="00571ADC">
        <w:t xml:space="preserve"> планируемые результаты </w:t>
      </w:r>
      <w:r w:rsidR="007E1EA0" w:rsidRPr="00571ADC">
        <w:t>обучения</w:t>
      </w:r>
      <w:r w:rsidR="008709BE">
        <w:t xml:space="preserve"> (индикаторы)</w:t>
      </w:r>
      <w:r w:rsidR="007E1EA0" w:rsidRPr="00571ADC">
        <w:t xml:space="preserve"> по </w:t>
      </w:r>
      <w:r w:rsidR="00A7725B" w:rsidRPr="00571ADC">
        <w:t>модул</w:t>
      </w:r>
      <w:r w:rsidR="007E1EA0" w:rsidRPr="00571ADC">
        <w:t>ю</w:t>
      </w:r>
      <w:r w:rsidR="00A7725B" w:rsidRPr="00571ADC">
        <w:t xml:space="preserve"> </w:t>
      </w:r>
    </w:p>
    <w:p w:rsidR="008709BE" w:rsidRPr="002B7B4C" w:rsidRDefault="008709BE" w:rsidP="008709BE">
      <w:pPr>
        <w:tabs>
          <w:tab w:val="left" w:pos="851"/>
          <w:tab w:val="left" w:pos="993"/>
        </w:tabs>
        <w:spacing w:line="276" w:lineRule="auto"/>
        <w:ind w:firstLine="851"/>
        <w:jc w:val="both"/>
        <w:rPr>
          <w:rFonts w:eastAsia="Lucida Sans Unicode"/>
          <w:color w:val="auto"/>
          <w:kern w:val="2"/>
          <w:lang w:eastAsia="en-US"/>
        </w:rPr>
      </w:pPr>
      <w:r w:rsidRPr="002B7B4C">
        <w:rPr>
          <w:rFonts w:eastAsia="Lucida Sans Unicode"/>
          <w:color w:val="auto"/>
          <w:kern w:val="2"/>
          <w:lang w:eastAsia="en-US"/>
        </w:rPr>
        <w:t>Изучение дисциплин модуля предусматривает формирование компетенций посредством последовательного освоения результатов обучения на определенном уровне сложности содержания.</w:t>
      </w:r>
    </w:p>
    <w:p w:rsidR="008709BE" w:rsidRPr="002B7B4C" w:rsidRDefault="008709BE" w:rsidP="008709BE">
      <w:pPr>
        <w:tabs>
          <w:tab w:val="left" w:pos="851"/>
          <w:tab w:val="left" w:pos="993"/>
        </w:tabs>
        <w:spacing w:line="276" w:lineRule="auto"/>
        <w:ind w:firstLine="851"/>
        <w:jc w:val="both"/>
        <w:rPr>
          <w:rFonts w:eastAsia="Lucida Sans Unicode"/>
          <w:color w:val="auto"/>
          <w:kern w:val="2"/>
          <w:lang w:eastAsia="en-US"/>
        </w:rPr>
      </w:pPr>
      <w:r w:rsidRPr="002B7B4C">
        <w:rPr>
          <w:rFonts w:eastAsia="Lucida Sans Unicode"/>
          <w:color w:val="auto"/>
          <w:kern w:val="2"/>
          <w:lang w:eastAsia="en-US"/>
        </w:rPr>
        <w:t xml:space="preserve">Результаты обучения по дисциплине </w:t>
      </w:r>
      <w:r w:rsidRPr="002B7B4C">
        <w:rPr>
          <w:color w:val="auto"/>
        </w:rPr>
        <w:t xml:space="preserve">– это </w:t>
      </w:r>
      <w:r w:rsidRPr="002B7B4C">
        <w:rPr>
          <w:rFonts w:eastAsia="Lucida Sans Unicode"/>
          <w:color w:val="auto"/>
          <w:kern w:val="2"/>
          <w:lang w:eastAsia="en-US"/>
        </w:rPr>
        <w:t>конкретные знания, умения, опыт и другие результаты (содержательные компоненты компетенций), которых планируется достичь на этапе изучения дисциплины модуля и которые должны будут продемонстрированы обучающимися и оценены преподавателем по индикаторам/измеряемым критериям, включенным</w:t>
      </w:r>
      <w:r w:rsidRPr="002B7B4C">
        <w:rPr>
          <w:color w:val="auto"/>
          <w:lang w:eastAsia="en-US"/>
        </w:rPr>
        <w:t xml:space="preserve"> в формулировку результатов обучения</w:t>
      </w:r>
      <w:r w:rsidRPr="002B7B4C">
        <w:rPr>
          <w:rFonts w:eastAsia="Lucida Sans Unicode"/>
          <w:color w:val="auto"/>
          <w:kern w:val="2"/>
          <w:lang w:eastAsia="en-US"/>
        </w:rPr>
        <w:t xml:space="preserve">. </w:t>
      </w:r>
    </w:p>
    <w:p w:rsidR="008709BE" w:rsidRPr="002B7B4C" w:rsidRDefault="008709BE" w:rsidP="008709BE">
      <w:pPr>
        <w:spacing w:line="276" w:lineRule="auto"/>
        <w:ind w:firstLine="851"/>
        <w:jc w:val="both"/>
        <w:rPr>
          <w:color w:val="auto"/>
          <w:lang w:eastAsia="en-US"/>
        </w:rPr>
      </w:pPr>
      <w:r w:rsidRPr="002B7B4C">
        <w:rPr>
          <w:color w:val="auto"/>
          <w:lang w:eastAsia="en-US"/>
        </w:rPr>
        <w:t xml:space="preserve">Индикатор – это признак / сигнал/ маркер, который показывает, на каком уровне обучающийся должен освоить результаты обучения и их предъявление должно подтвердить </w:t>
      </w:r>
      <w:r w:rsidRPr="002B7B4C">
        <w:rPr>
          <w:rFonts w:eastAsia="Lucida Sans Unicode"/>
          <w:color w:val="auto"/>
          <w:kern w:val="2"/>
          <w:lang w:eastAsia="en-US"/>
        </w:rPr>
        <w:t>факт освоения предметного содержания данной дисциплины</w:t>
      </w:r>
      <w:r w:rsidRPr="002B7B4C">
        <w:rPr>
          <w:color w:val="auto"/>
          <w:lang w:eastAsia="en-US"/>
        </w:rPr>
        <w:t xml:space="preserve">. </w:t>
      </w:r>
    </w:p>
    <w:p w:rsidR="008709BE" w:rsidRDefault="008709BE" w:rsidP="002B7B4C">
      <w:pPr>
        <w:spacing w:after="240" w:line="276" w:lineRule="auto"/>
        <w:ind w:firstLine="851"/>
        <w:jc w:val="both"/>
        <w:rPr>
          <w:color w:val="auto"/>
          <w:lang w:eastAsia="en-US"/>
        </w:rPr>
      </w:pPr>
      <w:r w:rsidRPr="002B7B4C">
        <w:rPr>
          <w:color w:val="auto"/>
          <w:lang w:eastAsia="en-US"/>
        </w:rPr>
        <w:t xml:space="preserve">Индикаторы </w:t>
      </w:r>
      <w:r w:rsidR="002F3B6E" w:rsidRPr="002B7B4C">
        <w:rPr>
          <w:color w:val="auto"/>
          <w:lang w:eastAsia="en-US"/>
        </w:rPr>
        <w:t>учитываются</w:t>
      </w:r>
      <w:r w:rsidRPr="002B7B4C">
        <w:rPr>
          <w:color w:val="auto"/>
          <w:lang w:eastAsia="en-US"/>
        </w:rPr>
        <w:t xml:space="preserve"> при выборе и составлении заданий </w:t>
      </w:r>
      <w:r w:rsidRPr="002B7B4C">
        <w:rPr>
          <w:color w:val="auto"/>
        </w:rPr>
        <w:t xml:space="preserve">контрольно-оценочных мероприятий (оценочных средств) </w:t>
      </w:r>
      <w:r w:rsidRPr="002B7B4C">
        <w:rPr>
          <w:color w:val="auto"/>
          <w:lang w:eastAsia="en-US"/>
        </w:rPr>
        <w:t>текущей и промежуточной аттестации.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8"/>
        <w:gridCol w:w="2692"/>
        <w:gridCol w:w="4819"/>
      </w:tblGrid>
      <w:tr w:rsidR="008709BE" w:rsidRPr="00667ED1" w:rsidTr="00667ED1">
        <w:trPr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9BE" w:rsidRPr="00667ED1" w:rsidRDefault="008709BE" w:rsidP="00B61DD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Перечень дисциплин модуля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9BE" w:rsidRPr="00667ED1" w:rsidRDefault="008709BE" w:rsidP="00B61DD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Код и 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9BE" w:rsidRPr="00667ED1" w:rsidRDefault="008709BE" w:rsidP="00B61DD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 xml:space="preserve">Планируемые результаты обучения (индикаторы) </w:t>
            </w:r>
          </w:p>
        </w:tc>
      </w:tr>
      <w:tr w:rsidR="008709BE" w:rsidRPr="00667ED1" w:rsidTr="00667ED1">
        <w:trPr>
          <w:jc w:val="center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9BE" w:rsidRPr="00667ED1" w:rsidRDefault="008709BE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9BE" w:rsidRPr="00667ED1" w:rsidRDefault="008709BE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9BE" w:rsidRPr="00667ED1" w:rsidRDefault="008709BE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3</w:t>
            </w:r>
          </w:p>
        </w:tc>
      </w:tr>
      <w:tr w:rsidR="00667ED1" w:rsidRPr="00667ED1" w:rsidTr="00667ED1">
        <w:trPr>
          <w:jc w:val="center"/>
        </w:trPr>
        <w:tc>
          <w:tcPr>
            <w:tcW w:w="2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7ED1" w:rsidRPr="00667ED1" w:rsidRDefault="00667ED1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Корпоративные информационные системы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sz w:val="22"/>
                <w:szCs w:val="22"/>
              </w:rPr>
              <w:t>ОПК 7. Способен эксплуатировать технологическое оборудование, выполнять технологические операции, контролировать количественные и качественные показатели получаемой продукции, показатели энерго- и ресурсоэффективности производственного цикла и продукта, осуществлять метрологическое обеспечение производственной деятельности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ind w:firstLine="219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667ED1" w:rsidRPr="00667ED1" w:rsidRDefault="00667ED1" w:rsidP="000F508A">
            <w:pPr>
              <w:ind w:firstLine="219"/>
              <w:rPr>
                <w:rFonts w:eastAsia="Lucida Sans Unicode"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</w:rPr>
              <w:t>основные понятия корпоративных информационных систем (КИС);</w:t>
            </w:r>
          </w:p>
          <w:p w:rsidR="00667ED1" w:rsidRPr="00667ED1" w:rsidRDefault="00667ED1" w:rsidP="000F508A">
            <w:pPr>
              <w:ind w:firstLine="219"/>
              <w:rPr>
                <w:iCs/>
                <w:sz w:val="22"/>
                <w:szCs w:val="22"/>
                <w:lang w:eastAsia="ru-RU"/>
              </w:rPr>
            </w:pPr>
            <w:r w:rsidRPr="00667ED1">
              <w:rPr>
                <w:iCs/>
                <w:sz w:val="22"/>
                <w:szCs w:val="22"/>
                <w:lang w:eastAsia="ru-RU"/>
              </w:rPr>
              <w:t xml:space="preserve">классификация КИС; </w:t>
            </w:r>
          </w:p>
          <w:p w:rsidR="00667ED1" w:rsidRPr="00667ED1" w:rsidRDefault="00667ED1" w:rsidP="000F508A">
            <w:pPr>
              <w:ind w:firstLine="219"/>
              <w:rPr>
                <w:iCs/>
                <w:sz w:val="22"/>
                <w:szCs w:val="22"/>
                <w:lang w:eastAsia="ru-RU"/>
              </w:rPr>
            </w:pPr>
            <w:r w:rsidRPr="00667ED1">
              <w:rPr>
                <w:iCs/>
                <w:sz w:val="22"/>
                <w:szCs w:val="22"/>
                <w:lang w:eastAsia="ru-RU"/>
              </w:rPr>
              <w:t>требования к КИС;</w:t>
            </w:r>
          </w:p>
          <w:p w:rsidR="00667ED1" w:rsidRPr="00667ED1" w:rsidRDefault="00667ED1" w:rsidP="000F508A">
            <w:pPr>
              <w:ind w:firstLine="219"/>
              <w:rPr>
                <w:iCs/>
                <w:sz w:val="22"/>
                <w:szCs w:val="22"/>
                <w:lang w:eastAsia="ru-RU"/>
              </w:rPr>
            </w:pPr>
            <w:r w:rsidRPr="00667ED1">
              <w:rPr>
                <w:iCs/>
                <w:sz w:val="22"/>
                <w:szCs w:val="22"/>
                <w:lang w:eastAsia="ru-RU"/>
              </w:rPr>
              <w:t>устройство современных КИС;</w:t>
            </w:r>
          </w:p>
          <w:p w:rsidR="00667ED1" w:rsidRPr="00667ED1" w:rsidRDefault="00667ED1" w:rsidP="000F508A">
            <w:pPr>
              <w:ind w:firstLine="219"/>
              <w:rPr>
                <w:iCs/>
                <w:sz w:val="22"/>
                <w:szCs w:val="22"/>
                <w:lang w:eastAsia="ru-RU"/>
              </w:rPr>
            </w:pPr>
            <w:r w:rsidRPr="00667ED1">
              <w:rPr>
                <w:iCs/>
                <w:sz w:val="22"/>
                <w:szCs w:val="22"/>
                <w:lang w:eastAsia="ru-RU"/>
              </w:rPr>
              <w:t>особенности функционирования современных КИС;</w:t>
            </w:r>
          </w:p>
          <w:p w:rsidR="00667ED1" w:rsidRPr="00667ED1" w:rsidRDefault="00667ED1" w:rsidP="000F508A">
            <w:pPr>
              <w:ind w:firstLine="219"/>
              <w:rPr>
                <w:i/>
                <w:iCs/>
                <w:color w:val="333333"/>
                <w:sz w:val="22"/>
                <w:szCs w:val="22"/>
              </w:rPr>
            </w:pPr>
            <w:r w:rsidRPr="00667ED1">
              <w:rPr>
                <w:iCs/>
                <w:sz w:val="22"/>
                <w:szCs w:val="22"/>
                <w:lang w:eastAsia="ru-RU"/>
              </w:rPr>
              <w:t>рынок современных КИС;</w:t>
            </w:r>
          </w:p>
          <w:p w:rsidR="00667ED1" w:rsidRPr="00667ED1" w:rsidRDefault="00667ED1" w:rsidP="000F508A">
            <w:pPr>
              <w:ind w:firstLine="219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667ED1" w:rsidRPr="00667ED1" w:rsidRDefault="00667ED1" w:rsidP="000F508A">
            <w:pPr>
              <w:ind w:firstLine="219"/>
              <w:rPr>
                <w:rFonts w:eastAsia="Lucida Sans Unicode"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</w:rPr>
              <w:t>сравнивать возможности КИС, существующих на рынке программного обеспечения;</w:t>
            </w:r>
          </w:p>
          <w:p w:rsidR="00667ED1" w:rsidRPr="00667ED1" w:rsidRDefault="00667ED1" w:rsidP="000F508A">
            <w:pPr>
              <w:ind w:firstLine="219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>Владения:</w:t>
            </w:r>
          </w:p>
          <w:p w:rsidR="00667ED1" w:rsidRPr="00C458BA" w:rsidRDefault="00667ED1" w:rsidP="00C458BA">
            <w:pPr>
              <w:ind w:firstLine="219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опытом сравнения современных КИС по выбранным критериям</w:t>
            </w:r>
            <w:r w:rsidR="00C458BA" w:rsidRPr="00C458BA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.</w:t>
            </w:r>
          </w:p>
        </w:tc>
      </w:tr>
      <w:tr w:rsidR="00667ED1" w:rsidRPr="00667ED1" w:rsidTr="00667ED1">
        <w:trPr>
          <w:jc w:val="center"/>
        </w:trPr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ED1" w:rsidRPr="00667ED1" w:rsidRDefault="00667ED1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rPr>
                <w:sz w:val="22"/>
                <w:szCs w:val="22"/>
                <w:lang w:eastAsia="ru-RU"/>
              </w:rPr>
            </w:pPr>
            <w:r w:rsidRPr="00667ED1">
              <w:rPr>
                <w:sz w:val="22"/>
                <w:szCs w:val="22"/>
                <w:lang w:eastAsia="ru-RU"/>
              </w:rPr>
              <w:t>ПК 1 – Способен устанавливать и настраивать программное и аппаратное обеспечение, необходимое для функционирования информационных систем (в том числе автоматизированных)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ind w:firstLine="219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</w:p>
          <w:p w:rsidR="00667ED1" w:rsidRPr="00667ED1" w:rsidRDefault="00667ED1" w:rsidP="000F508A">
            <w:pPr>
              <w:ind w:firstLine="219"/>
              <w:rPr>
                <w:iCs/>
                <w:color w:val="333333"/>
                <w:sz w:val="22"/>
                <w:szCs w:val="22"/>
                <w:lang w:eastAsia="ru-RU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</w:rPr>
              <w:t>принципы построения КИС;</w:t>
            </w:r>
            <w:r w:rsidRPr="00667ED1">
              <w:rPr>
                <w:iCs/>
                <w:color w:val="333333"/>
                <w:sz w:val="22"/>
                <w:szCs w:val="22"/>
                <w:lang w:eastAsia="ru-RU"/>
              </w:rPr>
              <w:t xml:space="preserve"> </w:t>
            </w:r>
          </w:p>
          <w:p w:rsidR="00667ED1" w:rsidRPr="00667ED1" w:rsidRDefault="00667ED1" w:rsidP="000F508A">
            <w:pPr>
              <w:ind w:firstLine="219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</w:p>
          <w:p w:rsidR="00667ED1" w:rsidRPr="00667ED1" w:rsidRDefault="00667ED1" w:rsidP="000F508A">
            <w:pPr>
              <w:ind w:firstLine="219"/>
              <w:rPr>
                <w:rFonts w:eastAsia="Lucida Sans Unicode"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</w:rPr>
              <w:t>разрабатывать компоненты КИС;</w:t>
            </w:r>
          </w:p>
          <w:p w:rsidR="00667ED1" w:rsidRPr="00667ED1" w:rsidRDefault="00667ED1" w:rsidP="000F508A">
            <w:pPr>
              <w:ind w:firstLine="219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>Владения:</w:t>
            </w:r>
          </w:p>
          <w:p w:rsidR="00667ED1" w:rsidRPr="00C458BA" w:rsidRDefault="00667ED1" w:rsidP="00C458BA">
            <w:pPr>
              <w:ind w:firstLine="219"/>
              <w:rPr>
                <w:rFonts w:eastAsia="Lucida Sans Unicode"/>
                <w:kern w:val="2"/>
                <w:sz w:val="22"/>
                <w:szCs w:val="22"/>
                <w:lang w:val="en-US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</w:rPr>
              <w:t>навыком разработки прототипа КИС</w:t>
            </w:r>
            <w:r w:rsidR="00C458BA">
              <w:rPr>
                <w:rFonts w:eastAsia="Lucida Sans Unicode"/>
                <w:kern w:val="2"/>
                <w:sz w:val="22"/>
                <w:szCs w:val="22"/>
                <w:lang w:val="en-US"/>
              </w:rPr>
              <w:t>.</w:t>
            </w:r>
          </w:p>
        </w:tc>
      </w:tr>
      <w:tr w:rsidR="00667ED1" w:rsidRPr="00667ED1" w:rsidTr="00667ED1">
        <w:trPr>
          <w:jc w:val="center"/>
        </w:trPr>
        <w:tc>
          <w:tcPr>
            <w:tcW w:w="2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7ED1" w:rsidRPr="00667ED1" w:rsidRDefault="00667ED1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>Информационная безопасность и защита информации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rPr>
                <w:sz w:val="22"/>
                <w:szCs w:val="22"/>
              </w:rPr>
            </w:pPr>
            <w:r w:rsidRPr="00667ED1">
              <w:rPr>
                <w:sz w:val="22"/>
                <w:szCs w:val="22"/>
              </w:rPr>
              <w:t>УК-9. Способен выполнять поиск, обработку, передачу и хранение информации в цифровой форме с использованием современных технических средств, коммуникационных сервисов и профессиональных баз данных с учетом требований информационной безопасности в рамках действующего законодательства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ind w:left="35"/>
              <w:jc w:val="both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Знания: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>угрозы информационной безопасности, возникающие в процессе</w:t>
            </w: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>поиска, обработки, передачи и хранения информации;</w:t>
            </w:r>
          </w:p>
          <w:p w:rsidR="00667ED1" w:rsidRPr="00667ED1" w:rsidRDefault="00667ED1" w:rsidP="000F508A">
            <w:pPr>
              <w:ind w:left="35"/>
              <w:jc w:val="both"/>
              <w:rPr>
                <w:rFonts w:eastAsia="Lucida Sans Unicode"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Умения: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>соблюдать требования нормативных документов в области информационной безопасности в процессе</w:t>
            </w: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>поиска, обработки, передачи и хранения информации;</w:t>
            </w:r>
          </w:p>
          <w:p w:rsidR="00667ED1" w:rsidRPr="00667ED1" w:rsidRDefault="00667ED1" w:rsidP="000F508A">
            <w:pPr>
              <w:ind w:left="35"/>
              <w:jc w:val="both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Владения: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>опыт</w:t>
            </w: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>учета требований нормативных документов в области информационной безопасности в процессе</w:t>
            </w: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>поиска, обработки, передачи и хранения информации.</w:t>
            </w:r>
          </w:p>
        </w:tc>
      </w:tr>
      <w:tr w:rsidR="00667ED1" w:rsidRPr="00667ED1" w:rsidTr="00667ED1">
        <w:trPr>
          <w:jc w:val="center"/>
        </w:trPr>
        <w:tc>
          <w:tcPr>
            <w:tcW w:w="2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ED1" w:rsidRPr="00667ED1" w:rsidRDefault="00667ED1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sz w:val="22"/>
                <w:szCs w:val="22"/>
              </w:rPr>
              <w:t>ОПК 4. Способен разрабатывать элементы технических объектов, систем и технологических процессов с учетом экономических, экологических, социальных ограничений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ind w:left="35"/>
              <w:jc w:val="both"/>
              <w:rPr>
                <w:rFonts w:eastAsia="Lucida Sans Unicode"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Знания: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 xml:space="preserve">угрозы информационной безопасности, возникающие в процессе разработки информационных систем и их компонентов; </w:t>
            </w:r>
          </w:p>
          <w:p w:rsidR="00667ED1" w:rsidRPr="00667ED1" w:rsidRDefault="00667ED1" w:rsidP="000F508A">
            <w:pPr>
              <w:ind w:left="35"/>
              <w:jc w:val="both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Умения: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>соблюдать требования нормативных документов в области информационной безопасности в процессе проектирования и разработки программного обеспечения, компьютерных сетей и информационных систем;</w:t>
            </w:r>
          </w:p>
          <w:p w:rsidR="00667ED1" w:rsidRPr="00C458BA" w:rsidRDefault="00667ED1" w:rsidP="00C458BA">
            <w:pPr>
              <w:ind w:left="35"/>
              <w:jc w:val="both"/>
              <w:rPr>
                <w:rFonts w:eastAsia="Lucida Sans Unicode"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Владения: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>опыт</w:t>
            </w: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>учета требований нормативных документов в области информационной безопасности на этапе проектирования и разработки программного обеспечения, компьютерных сетей и информационных систем</w:t>
            </w:r>
            <w:r w:rsidR="00C458BA" w:rsidRPr="00C458BA">
              <w:rPr>
                <w:rFonts w:eastAsia="Lucida Sans Unicode"/>
                <w:kern w:val="2"/>
                <w:sz w:val="22"/>
                <w:szCs w:val="22"/>
              </w:rPr>
              <w:t>.</w:t>
            </w:r>
          </w:p>
        </w:tc>
      </w:tr>
      <w:tr w:rsidR="00667ED1" w:rsidRPr="00667ED1" w:rsidTr="00667ED1">
        <w:trPr>
          <w:jc w:val="center"/>
        </w:trPr>
        <w:tc>
          <w:tcPr>
            <w:tcW w:w="212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7ED1" w:rsidRPr="00667ED1" w:rsidRDefault="00667ED1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rPr>
                <w:sz w:val="22"/>
                <w:szCs w:val="22"/>
              </w:rPr>
            </w:pPr>
            <w:r w:rsidRPr="00667ED1">
              <w:rPr>
                <w:bCs/>
                <w:sz w:val="22"/>
                <w:szCs w:val="22"/>
              </w:rPr>
              <w:t>ОПК 7. Способен эксплуатировать технологическое оборудование, выполнять технологические операции, контролировать количественные и качественные показатели получаемой продукции, показатели энерго- и ресурсоэффективности производственного цикла и продукта, осуществлять метрологическое обеспечение производственной деятельности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ind w:left="35"/>
              <w:jc w:val="both"/>
              <w:rPr>
                <w:rFonts w:eastAsia="Lucida Sans Unicode"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Знания: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>угрозы информационной безопасности, возникающие в процессе эксплуатации информационных систем и их компонентов;</w:t>
            </w:r>
          </w:p>
          <w:p w:rsidR="00667ED1" w:rsidRPr="00667ED1" w:rsidRDefault="00667ED1" w:rsidP="000F508A">
            <w:pPr>
              <w:ind w:left="35"/>
              <w:jc w:val="both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Умения: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>соблюдать требования нормативных документов в области информационной безопасности в процессе эксплуатации вычислительной техники, периферийных устройств и программного обеспечения;</w:t>
            </w:r>
          </w:p>
          <w:p w:rsidR="00667ED1" w:rsidRPr="00667ED1" w:rsidRDefault="00667ED1" w:rsidP="000F508A">
            <w:pPr>
              <w:ind w:left="35"/>
              <w:jc w:val="both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Владения: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>опыт</w:t>
            </w: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 </w:t>
            </w:r>
            <w:r w:rsidRPr="00667ED1">
              <w:rPr>
                <w:rFonts w:eastAsia="Lucida Sans Unicode"/>
                <w:kern w:val="2"/>
                <w:sz w:val="22"/>
                <w:szCs w:val="22"/>
              </w:rPr>
              <w:t>учета требований нормативных документов в области информационной безопасности в процессе эксплуатации вычислительной техники, периферийных устройств и программного обеспечения.</w:t>
            </w:r>
          </w:p>
        </w:tc>
      </w:tr>
      <w:tr w:rsidR="00667ED1" w:rsidRPr="00667ED1" w:rsidTr="00667ED1">
        <w:trPr>
          <w:jc w:val="center"/>
        </w:trPr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ED1" w:rsidRPr="00667ED1" w:rsidRDefault="00667ED1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jc w:val="both"/>
              <w:rPr>
                <w:sz w:val="22"/>
                <w:szCs w:val="22"/>
                <w:lang w:eastAsia="ru-RU"/>
              </w:rPr>
            </w:pPr>
            <w:r w:rsidRPr="00667ED1">
              <w:rPr>
                <w:sz w:val="22"/>
                <w:szCs w:val="22"/>
              </w:rPr>
              <w:t>ПК 4 – Способен решать задачи профессиональной деятельности на основе информационной и библиографической культуры, выбора и применения информационных технологий, в том числе платформ и инструментальных программно-аппаратных средств и с учетом основных требований информационной безопасности;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ind w:left="35"/>
              <w:jc w:val="both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  <w:r w:rsidRPr="00667ED1">
              <w:rPr>
                <w:sz w:val="22"/>
                <w:szCs w:val="22"/>
              </w:rPr>
              <w:t xml:space="preserve"> основные понятия и определения в области защиты информации; концепции и методы защиты информации; источники, риски и формы атак на информацию; стратегии аутентификации и авторизации; концепции сетевого аудита; технологии обнаружения вторжения; стратегии политик безопасности; принципы сетевой обороны.</w:t>
            </w:r>
          </w:p>
          <w:p w:rsidR="00667ED1" w:rsidRPr="00667ED1" w:rsidRDefault="00667ED1" w:rsidP="000F508A">
            <w:pPr>
              <w:ind w:left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  <w:r w:rsidRPr="00667ED1">
              <w:rPr>
                <w:sz w:val="22"/>
                <w:szCs w:val="22"/>
              </w:rPr>
              <w:t xml:space="preserve"> анализировать угрозы и факторы, влияющие на безопасность информации в компьютере, компьютерной системе и сети; создавать план защиты информационных объектов и их информационного взаимодействия; выбирать и применять обоснованное средство защиты; обновлять систему безопасности с использованием служб обновления, планировать политику безопасности объекта информатизации.</w:t>
            </w:r>
          </w:p>
          <w:p w:rsidR="00667ED1" w:rsidRPr="00667ED1" w:rsidRDefault="00667ED1" w:rsidP="000F508A">
            <w:pPr>
              <w:widowControl/>
              <w:autoSpaceDE/>
              <w:ind w:left="35"/>
              <w:jc w:val="both"/>
              <w:rPr>
                <w:sz w:val="22"/>
                <w:szCs w:val="22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</w:rPr>
              <w:t>Владения:</w:t>
            </w:r>
            <w:r w:rsidRPr="00667ED1">
              <w:rPr>
                <w:sz w:val="22"/>
                <w:szCs w:val="22"/>
              </w:rPr>
              <w:t xml:space="preserve"> конфигурированием параметров безопасности подсоединения системы к Интернет; использованием средств защиты файлов шифрованием; конфигурированием параметров аутентификации и авторизации; администрированием средств защиты</w:t>
            </w:r>
            <w:r w:rsidRPr="00667ED1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667ED1">
              <w:rPr>
                <w:sz w:val="22"/>
                <w:szCs w:val="22"/>
              </w:rPr>
              <w:t>информации; планированием защиты по периметру компьютерной сети.</w:t>
            </w:r>
          </w:p>
        </w:tc>
      </w:tr>
      <w:tr w:rsidR="00667ED1" w:rsidRPr="00667ED1" w:rsidTr="00667ED1">
        <w:trPr>
          <w:jc w:val="center"/>
        </w:trPr>
        <w:tc>
          <w:tcPr>
            <w:tcW w:w="2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7ED1" w:rsidRPr="00667ED1" w:rsidRDefault="00667ED1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color w:val="auto"/>
                <w:kern w:val="2"/>
                <w:sz w:val="20"/>
                <w:szCs w:val="20"/>
                <w:lang w:eastAsia="en-US"/>
              </w:rPr>
              <w:t>Администрирование</w:t>
            </w:r>
            <w:r w:rsidRPr="00667ED1"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  <w:t xml:space="preserve"> информационных систем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sz w:val="22"/>
                <w:szCs w:val="22"/>
              </w:rPr>
              <w:t>ОПК 7. Способен эксплуатировать технологическое оборудование, выполнять технологические операции, контролировать количественные и качественные показатели получаемой продукции, показатели энерго- и ресурсоэффективности производственного цикла и продукта, осуществлять метрологическое обеспечение производственной деятельности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Знания</w:t>
            </w: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:</w:t>
            </w:r>
          </w:p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процедуры администрирования в информационных системах;</w:t>
            </w:r>
          </w:p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объекты и методы администрирования;</w:t>
            </w:r>
          </w:p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технологию инсталляции информационных систем;</w:t>
            </w:r>
          </w:p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принципы управления информационными системами;</w:t>
            </w:r>
          </w:p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Умения</w:t>
            </w: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:</w:t>
            </w:r>
          </w:p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выполнять инсталляцию и настройку приложений и служб информационной системы;</w:t>
            </w:r>
          </w:p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организовывать использование общих ресурсов в информационных сетях и системах;</w:t>
            </w:r>
          </w:p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оценивать необходимость применения различных средств администрирования;</w:t>
            </w:r>
          </w:p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Владения:</w:t>
            </w:r>
          </w:p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навыком администрирования КИС.</w:t>
            </w:r>
          </w:p>
        </w:tc>
      </w:tr>
      <w:tr w:rsidR="00667ED1" w:rsidRPr="007327A8" w:rsidTr="00667ED1">
        <w:trPr>
          <w:jc w:val="center"/>
        </w:trPr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ED1" w:rsidRPr="00667ED1" w:rsidRDefault="00667ED1" w:rsidP="00B61DD4">
            <w:pPr>
              <w:spacing w:line="276" w:lineRule="auto"/>
              <w:jc w:val="center"/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rPr>
                <w:bCs/>
                <w:sz w:val="22"/>
                <w:szCs w:val="22"/>
              </w:rPr>
            </w:pPr>
            <w:r w:rsidRPr="00667ED1">
              <w:rPr>
                <w:sz w:val="22"/>
                <w:szCs w:val="22"/>
              </w:rPr>
              <w:t>ПК 4 – Способен решать задачи профессиональной деятельности на основе информационной и библиографической культуры, выбора и применения информационных технологий, в том числе платформ и инструментальных программно-аппаратных средств и с учетом основных требований информационной безопасности;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Знания</w:t>
            </w: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:</w:t>
            </w:r>
          </w:p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принципы мониторинга и аудита информационных систем;</w:t>
            </w:r>
          </w:p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Умения</w:t>
            </w: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:</w:t>
            </w:r>
          </w:p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организовывать защиту информации в информационной системе;</w:t>
            </w:r>
          </w:p>
          <w:p w:rsidR="00667ED1" w:rsidRPr="00667ED1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Владения:</w:t>
            </w:r>
          </w:p>
          <w:p w:rsidR="00667ED1" w:rsidRPr="00824B7E" w:rsidRDefault="00667ED1" w:rsidP="000F508A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667ED1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навыком организации защиты информации в информационной системе.</w:t>
            </w:r>
          </w:p>
        </w:tc>
      </w:tr>
    </w:tbl>
    <w:p w:rsidR="008709BE" w:rsidRPr="000C049B" w:rsidRDefault="008709BE" w:rsidP="002B7B4C">
      <w:pPr>
        <w:pStyle w:val="c2"/>
        <w:numPr>
          <w:ilvl w:val="1"/>
          <w:numId w:val="16"/>
        </w:numPr>
        <w:shd w:val="clear" w:color="auto" w:fill="FFFFFF"/>
        <w:spacing w:before="120" w:beforeAutospacing="0" w:after="120" w:afterAutospacing="0"/>
        <w:ind w:left="0" w:firstLine="709"/>
        <w:jc w:val="both"/>
        <w:rPr>
          <w:rStyle w:val="c0"/>
          <w:b/>
          <w:szCs w:val="18"/>
        </w:rPr>
      </w:pPr>
      <w:r w:rsidRPr="000C049B">
        <w:rPr>
          <w:rStyle w:val="c0"/>
          <w:b/>
          <w:szCs w:val="18"/>
        </w:rPr>
        <w:t>Форма обучения</w:t>
      </w:r>
    </w:p>
    <w:p w:rsidR="008709BE" w:rsidRPr="00826418" w:rsidRDefault="00CE6647" w:rsidP="008709BE">
      <w:pPr>
        <w:ind w:firstLine="360"/>
        <w:jc w:val="both"/>
        <w:rPr>
          <w:color w:val="auto"/>
          <w:lang w:eastAsia="en-US"/>
        </w:rPr>
      </w:pPr>
      <w:r w:rsidRPr="000C049B">
        <w:rPr>
          <w:color w:val="auto"/>
        </w:rPr>
        <w:t xml:space="preserve">Реализация модуля </w:t>
      </w:r>
      <w:r w:rsidR="003473CE">
        <w:rPr>
          <w:color w:val="auto"/>
        </w:rPr>
        <w:t>возможна</w:t>
      </w:r>
      <w:r w:rsidRPr="000C049B">
        <w:rPr>
          <w:color w:val="auto"/>
        </w:rPr>
        <w:t xml:space="preserve"> для обучающихся по </w:t>
      </w:r>
      <w:r w:rsidR="008709BE" w:rsidRPr="000C049B">
        <w:rPr>
          <w:color w:val="auto"/>
        </w:rPr>
        <w:t>очной, очно-заочной и заочной форма</w:t>
      </w:r>
      <w:r w:rsidR="008D12EF" w:rsidRPr="000C049B">
        <w:rPr>
          <w:color w:val="auto"/>
        </w:rPr>
        <w:t>м.</w:t>
      </w:r>
      <w:r w:rsidR="008709BE" w:rsidRPr="000C049B">
        <w:rPr>
          <w:color w:val="auto"/>
        </w:rPr>
        <w:t xml:space="preserve"> </w:t>
      </w:r>
    </w:p>
    <w:p w:rsidR="008709BE" w:rsidRPr="00571ADC" w:rsidRDefault="008709BE" w:rsidP="00A7725B">
      <w:pPr>
        <w:jc w:val="right"/>
        <w:rPr>
          <w:color w:val="auto"/>
        </w:rPr>
      </w:pPr>
    </w:p>
    <w:p w:rsidR="0014261A" w:rsidRDefault="00E812A4" w:rsidP="00C458BA">
      <w:pPr>
        <w:jc w:val="center"/>
        <w:rPr>
          <w:b/>
          <w:color w:val="auto"/>
        </w:rPr>
      </w:pPr>
      <w:r>
        <w:rPr>
          <w:b/>
          <w:color w:val="auto"/>
        </w:rPr>
        <w:br w:type="page"/>
      </w:r>
      <w:r w:rsidR="0014261A">
        <w:rPr>
          <w:b/>
          <w:color w:val="auto"/>
        </w:rPr>
        <w:t>РАЗДЕЛ 2. ПРОГРАММЫ МОДУЛЯ</w:t>
      </w:r>
    </w:p>
    <w:p w:rsidR="0014261A" w:rsidRPr="002F29B3" w:rsidRDefault="00E812A4" w:rsidP="00C458BA">
      <w:pPr>
        <w:jc w:val="center"/>
        <w:rPr>
          <w:i/>
          <w:color w:val="auto"/>
        </w:rPr>
      </w:pPr>
      <w:r>
        <w:rPr>
          <w:i/>
          <w:color w:val="auto"/>
        </w:rPr>
        <w:t>«</w:t>
      </w:r>
      <w:r w:rsidR="0030679C">
        <w:rPr>
          <w:i/>
          <w:color w:val="auto"/>
        </w:rPr>
        <w:t>Технологии внедрения и эксплуатации информационных систем</w:t>
      </w:r>
      <w:r>
        <w:rPr>
          <w:i/>
          <w:color w:val="auto"/>
        </w:rPr>
        <w:t>»</w:t>
      </w:r>
    </w:p>
    <w:p w:rsidR="0014261A" w:rsidRPr="002F29B3" w:rsidRDefault="00D422BC" w:rsidP="00C458BA">
      <w:pPr>
        <w:spacing w:before="240" w:after="120"/>
        <w:jc w:val="center"/>
        <w:rPr>
          <w:color w:val="auto"/>
          <w:spacing w:val="-15"/>
        </w:rPr>
      </w:pPr>
      <w:r>
        <w:rPr>
          <w:b/>
          <w:color w:val="auto"/>
        </w:rPr>
        <w:t xml:space="preserve">2.1. </w:t>
      </w:r>
      <w:r w:rsidR="0014261A" w:rsidRPr="002F29B3">
        <w:rPr>
          <w:b/>
          <w:color w:val="auto"/>
        </w:rPr>
        <w:t xml:space="preserve">РАБОЧАЯ ПРОГРАММА ДИСЦИПЛИНЫ </w:t>
      </w:r>
      <w:r w:rsidR="00E812A4">
        <w:rPr>
          <w:b/>
          <w:color w:val="auto"/>
        </w:rPr>
        <w:t>«</w:t>
      </w:r>
      <w:r w:rsidR="0030679C">
        <w:rPr>
          <w:b/>
          <w:color w:val="auto"/>
        </w:rPr>
        <w:t>Корпоративные информационные системы</w:t>
      </w:r>
      <w:r w:rsidR="00E812A4">
        <w:rPr>
          <w:b/>
          <w:color w:val="auto"/>
        </w:rPr>
        <w:t>»</w:t>
      </w:r>
    </w:p>
    <w:p w:rsidR="0014261A" w:rsidRPr="00E812A4" w:rsidRDefault="0014261A" w:rsidP="00C458BA">
      <w:pPr>
        <w:spacing w:before="120" w:after="120"/>
        <w:jc w:val="center"/>
        <w:rPr>
          <w:color w:val="auto"/>
        </w:rPr>
      </w:pPr>
      <w:r w:rsidRPr="00E812A4">
        <w:rPr>
          <w:color w:val="auto"/>
        </w:rPr>
        <w:t>Рабочая программа дисциплины составлена авторами: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12"/>
        <w:gridCol w:w="2916"/>
        <w:gridCol w:w="2126"/>
        <w:gridCol w:w="1559"/>
        <w:gridCol w:w="2126"/>
      </w:tblGrid>
      <w:tr w:rsidR="0014261A" w:rsidRPr="00E812A4" w:rsidTr="00E73A31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4261A" w:rsidRPr="00E812A4" w:rsidRDefault="0014261A" w:rsidP="00B61DD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№ п/п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4261A" w:rsidRPr="00E812A4" w:rsidRDefault="0014261A" w:rsidP="00B61DD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Фамилия Имя Отчество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4261A" w:rsidRPr="00E812A4" w:rsidRDefault="0014261A" w:rsidP="00B61DD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14261A" w:rsidRPr="00E812A4" w:rsidRDefault="0014261A" w:rsidP="00B61DD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14261A" w:rsidRPr="00E812A4" w:rsidRDefault="0014261A" w:rsidP="00B61DD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Подразделение</w:t>
            </w:r>
          </w:p>
          <w:p w:rsidR="0014261A" w:rsidRPr="00E812A4" w:rsidRDefault="0014261A" w:rsidP="00B61DD4">
            <w:pPr>
              <w:ind w:right="2"/>
              <w:jc w:val="center"/>
              <w:rPr>
                <w:b/>
                <w:color w:val="auto"/>
              </w:rPr>
            </w:pPr>
          </w:p>
        </w:tc>
      </w:tr>
      <w:tr w:rsidR="0014261A" w:rsidRPr="00E812A4" w:rsidTr="00E73A31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4261A" w:rsidRPr="00E812A4" w:rsidRDefault="0014261A" w:rsidP="00B61DD4">
            <w:pPr>
              <w:ind w:right="2"/>
              <w:jc w:val="center"/>
              <w:rPr>
                <w:color w:val="auto"/>
              </w:rPr>
            </w:pPr>
            <w:r w:rsidRPr="00E812A4">
              <w:rPr>
                <w:color w:val="auto"/>
              </w:rPr>
              <w:t>1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4261A" w:rsidRPr="00E812A4" w:rsidRDefault="00E812A4" w:rsidP="00B61DD4">
            <w:pPr>
              <w:snapToGrid w:val="0"/>
              <w:ind w:right="2"/>
              <w:jc w:val="center"/>
              <w:rPr>
                <w:color w:val="auto"/>
              </w:rPr>
            </w:pPr>
            <w:r w:rsidRPr="00E812A4">
              <w:rPr>
                <w:color w:val="auto"/>
              </w:rPr>
              <w:t>Карелова Рия Александровна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4261A" w:rsidRPr="00E812A4" w:rsidRDefault="00E812A4" w:rsidP="00B61DD4">
            <w:pPr>
              <w:snapToGrid w:val="0"/>
              <w:ind w:right="2"/>
              <w:jc w:val="center"/>
              <w:rPr>
                <w:color w:val="auto"/>
              </w:rPr>
            </w:pPr>
            <w:r w:rsidRPr="00E812A4">
              <w:rPr>
                <w:color w:val="auto"/>
              </w:rPr>
              <w:t>канд. пед. наук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4261A" w:rsidRPr="00E812A4" w:rsidRDefault="00E812A4" w:rsidP="00B61DD4">
            <w:pPr>
              <w:snapToGrid w:val="0"/>
              <w:ind w:right="2"/>
              <w:jc w:val="center"/>
              <w:rPr>
                <w:color w:val="auto"/>
              </w:rPr>
            </w:pPr>
            <w:r w:rsidRPr="00E812A4">
              <w:rPr>
                <w:color w:val="auto"/>
              </w:rP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14261A" w:rsidRPr="00E812A4" w:rsidRDefault="0014261A" w:rsidP="00E812A4">
            <w:pPr>
              <w:jc w:val="center"/>
              <w:rPr>
                <w:lang w:eastAsia="ru-RU"/>
              </w:rPr>
            </w:pPr>
            <w:r w:rsidRPr="00E812A4">
              <w:rPr>
                <w:lang w:eastAsia="ru-RU"/>
              </w:rPr>
              <w:t>Ка</w:t>
            </w:r>
            <w:r w:rsidR="00E812A4" w:rsidRPr="00E812A4">
              <w:rPr>
                <w:lang w:eastAsia="ru-RU"/>
              </w:rPr>
              <w:t>федра информационных технологий</w:t>
            </w:r>
          </w:p>
        </w:tc>
      </w:tr>
    </w:tbl>
    <w:p w:rsidR="0014261A" w:rsidRPr="00E812A4" w:rsidRDefault="0014261A" w:rsidP="0014261A">
      <w:pPr>
        <w:rPr>
          <w:b/>
        </w:rPr>
      </w:pPr>
      <w:r w:rsidRPr="00E812A4">
        <w:t xml:space="preserve">                                             </w:t>
      </w:r>
    </w:p>
    <w:p w:rsidR="00E73A31" w:rsidRPr="002F29B3" w:rsidRDefault="00576832" w:rsidP="002B7B4C">
      <w:pPr>
        <w:pStyle w:val="Heading4"/>
        <w:numPr>
          <w:ilvl w:val="0"/>
          <w:numId w:val="0"/>
        </w:numPr>
        <w:spacing w:before="120" w:after="120"/>
        <w:ind w:firstLine="709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2.</w:t>
      </w:r>
      <w:r w:rsidR="00E73A31" w:rsidRPr="002F29B3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D422BC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E73A31" w:rsidRPr="002F29B3">
        <w:rPr>
          <w:rFonts w:ascii="Times New Roman" w:hAnsi="Times New Roman" w:cs="Times New Roman"/>
          <w:color w:val="auto"/>
          <w:sz w:val="24"/>
          <w:szCs w:val="24"/>
        </w:rPr>
        <w:t xml:space="preserve"> СОДЕРЖАНИЕ </w:t>
      </w:r>
      <w:r w:rsidR="00E73A31" w:rsidRPr="0020379B">
        <w:rPr>
          <w:rFonts w:ascii="Times New Roman" w:hAnsi="Times New Roman" w:cs="Times New Roman"/>
          <w:color w:val="auto"/>
          <w:sz w:val="24"/>
          <w:szCs w:val="24"/>
        </w:rPr>
        <w:t xml:space="preserve">И </w:t>
      </w:r>
      <w:r w:rsidR="00E73A31" w:rsidRPr="00553C1C">
        <w:rPr>
          <w:rFonts w:ascii="Times New Roman" w:hAnsi="Times New Roman" w:cs="Times New Roman"/>
          <w:color w:val="auto"/>
          <w:sz w:val="24"/>
          <w:szCs w:val="24"/>
        </w:rPr>
        <w:t>ОСОБЕННОСТИ</w:t>
      </w:r>
      <w:r w:rsidR="00E73A3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73A31" w:rsidRPr="0020379B">
        <w:rPr>
          <w:rFonts w:ascii="Times New Roman" w:hAnsi="Times New Roman" w:cs="Times New Roman"/>
          <w:color w:val="auto"/>
          <w:sz w:val="24"/>
          <w:szCs w:val="24"/>
        </w:rPr>
        <w:t>РЕАЛИЗАЦИИ</w:t>
      </w:r>
      <w:r w:rsidR="00E73A31" w:rsidRPr="002F29B3">
        <w:rPr>
          <w:rFonts w:ascii="Times New Roman" w:hAnsi="Times New Roman" w:cs="Times New Roman"/>
          <w:color w:val="auto"/>
          <w:sz w:val="24"/>
          <w:szCs w:val="24"/>
        </w:rPr>
        <w:t xml:space="preserve"> ДИСЦИПЛИНЫ </w:t>
      </w:r>
      <w:r w:rsidR="00E812A4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30679C">
        <w:rPr>
          <w:rFonts w:ascii="Times New Roman" w:hAnsi="Times New Roman" w:cs="Times New Roman"/>
          <w:color w:val="auto"/>
          <w:sz w:val="24"/>
          <w:szCs w:val="24"/>
        </w:rPr>
        <w:t>Корпоративные информационные системы</w:t>
      </w:r>
      <w:r w:rsidR="00E812A4">
        <w:rPr>
          <w:rFonts w:ascii="Times New Roman" w:hAnsi="Times New Roman" w:cs="Times New Roman"/>
          <w:color w:val="auto"/>
          <w:sz w:val="24"/>
          <w:szCs w:val="24"/>
        </w:rPr>
        <w:t>»</w:t>
      </w:r>
      <w:r w:rsidR="00E73A31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="00E73A31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TC "СОДЕРЖАНИЕ ДИСЦИПЛИНЫ" \l 1 </w:instrText>
      </w:r>
      <w:r w:rsidR="00E73A31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="00E73A31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 </w:t>
      </w:r>
    </w:p>
    <w:p w:rsidR="00E73A31" w:rsidRPr="002F29B3" w:rsidRDefault="00576832" w:rsidP="002B7B4C">
      <w:pPr>
        <w:pStyle w:val="2"/>
        <w:numPr>
          <w:ilvl w:val="0"/>
          <w:numId w:val="0"/>
        </w:numPr>
        <w:spacing w:after="120"/>
        <w:ind w:firstLine="709"/>
        <w:jc w:val="both"/>
      </w:pPr>
      <w:r>
        <w:t>2.</w:t>
      </w:r>
      <w:r w:rsidR="00E73A31" w:rsidRPr="002F29B3">
        <w:t>1.1.</w:t>
      </w:r>
      <w:r w:rsidR="00D422BC">
        <w:t>1.</w:t>
      </w:r>
      <w:r w:rsidR="00E73A31" w:rsidRPr="002F29B3">
        <w:t xml:space="preserve"> </w:t>
      </w:r>
      <w:r w:rsidR="00E73A31">
        <w:t>Т</w:t>
      </w:r>
      <w:r w:rsidR="00E73A31" w:rsidRPr="002F29B3">
        <w:t>ехнологии обучения, используемые при изучении дисциплины модуля</w:t>
      </w:r>
    </w:p>
    <w:p w:rsidR="00E812A4" w:rsidRDefault="00E812A4" w:rsidP="00E73A31">
      <w:pPr>
        <w:pStyle w:val="2"/>
        <w:numPr>
          <w:ilvl w:val="0"/>
          <w:numId w:val="0"/>
        </w:numPr>
        <w:spacing w:before="0" w:after="0"/>
        <w:ind w:firstLine="709"/>
        <w:jc w:val="both"/>
        <w:rPr>
          <w:b w:val="0"/>
          <w:i/>
        </w:rPr>
      </w:pPr>
      <w:r>
        <w:rPr>
          <w:b w:val="0"/>
          <w:i/>
        </w:rPr>
        <w:t>При изучении дисциплины «</w:t>
      </w:r>
      <w:r w:rsidR="0030679C">
        <w:rPr>
          <w:b w:val="0"/>
          <w:i/>
        </w:rPr>
        <w:t>Корпоративные информационные системы</w:t>
      </w:r>
      <w:r>
        <w:rPr>
          <w:b w:val="0"/>
          <w:i/>
        </w:rPr>
        <w:t>» используются традиционная (репродуктивная) технология обучения.</w:t>
      </w:r>
    </w:p>
    <w:p w:rsidR="00E73A31" w:rsidRDefault="00576832" w:rsidP="002B7B4C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2.</w:t>
      </w:r>
      <w:r w:rsidR="00E73A31" w:rsidRPr="002F29B3">
        <w:rPr>
          <w:b/>
          <w:color w:val="auto"/>
        </w:rPr>
        <w:t>1.</w:t>
      </w:r>
      <w:r w:rsidR="00D422BC">
        <w:rPr>
          <w:b/>
          <w:color w:val="auto"/>
        </w:rPr>
        <w:t>1.</w:t>
      </w:r>
      <w:r w:rsidR="00E73A31" w:rsidRPr="002F29B3">
        <w:rPr>
          <w:b/>
          <w:color w:val="auto"/>
        </w:rPr>
        <w:t>2. Планируемые результаты обучения</w:t>
      </w:r>
      <w:r w:rsidR="00E73A31">
        <w:rPr>
          <w:b/>
          <w:color w:val="auto"/>
        </w:rPr>
        <w:t xml:space="preserve"> </w:t>
      </w:r>
      <w:r w:rsidR="00E73A31">
        <w:rPr>
          <w:rFonts w:eastAsia="Lucida Sans Unicode"/>
          <w:b/>
          <w:color w:val="auto"/>
          <w:kern w:val="2"/>
          <w:szCs w:val="22"/>
          <w:lang w:eastAsia="en-US"/>
        </w:rPr>
        <w:t>(индикаторы)</w:t>
      </w:r>
      <w:r w:rsidR="00E73A31" w:rsidRPr="002F29B3">
        <w:rPr>
          <w:b/>
          <w:color w:val="auto"/>
        </w:rPr>
        <w:t xml:space="preserve"> по дисциплине </w:t>
      </w:r>
      <w:r w:rsidR="002B7B4C">
        <w:rPr>
          <w:b/>
          <w:color w:val="auto"/>
        </w:rPr>
        <w:t>«</w:t>
      </w:r>
      <w:r w:rsidR="0030679C">
        <w:rPr>
          <w:b/>
          <w:color w:val="auto"/>
        </w:rPr>
        <w:t>Корпоративные информационные системы</w:t>
      </w:r>
      <w:r w:rsidR="002B7B4C">
        <w:rPr>
          <w:b/>
          <w:color w:val="auto"/>
        </w:rPr>
        <w:t>»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5"/>
        <w:gridCol w:w="6096"/>
      </w:tblGrid>
      <w:tr w:rsidR="00E73A31" w:rsidRPr="00C458BA" w:rsidTr="00CC2ECA">
        <w:trPr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A31" w:rsidRPr="00C458BA" w:rsidRDefault="00E73A31" w:rsidP="00B61DD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3"/>
                <w:szCs w:val="23"/>
                <w:lang w:eastAsia="en-US"/>
              </w:rPr>
            </w:pPr>
            <w:r w:rsidRPr="00C458BA">
              <w:rPr>
                <w:rFonts w:eastAsia="Lucida Sans Unicode"/>
                <w:b/>
                <w:color w:val="auto"/>
                <w:kern w:val="2"/>
                <w:sz w:val="23"/>
                <w:szCs w:val="23"/>
                <w:lang w:eastAsia="en-US"/>
              </w:rPr>
              <w:t>Код и наименование компетенции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A31" w:rsidRPr="00C458BA" w:rsidRDefault="00E73A31" w:rsidP="00B61DD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3"/>
                <w:szCs w:val="23"/>
                <w:lang w:eastAsia="en-US"/>
              </w:rPr>
            </w:pPr>
            <w:r w:rsidRPr="00C458BA">
              <w:rPr>
                <w:rFonts w:eastAsia="Lucida Sans Unicode"/>
                <w:b/>
                <w:color w:val="auto"/>
                <w:kern w:val="2"/>
                <w:sz w:val="23"/>
                <w:szCs w:val="23"/>
                <w:lang w:eastAsia="en-US"/>
              </w:rPr>
              <w:t>Планируемые результаты обучения (индикаторы)</w:t>
            </w:r>
          </w:p>
        </w:tc>
      </w:tr>
      <w:tr w:rsidR="00E73A31" w:rsidRPr="00C458BA" w:rsidTr="00CC2ECA">
        <w:trPr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A31" w:rsidRPr="00C458BA" w:rsidRDefault="00013C4E" w:rsidP="00E812A4">
            <w:pPr>
              <w:rPr>
                <w:rFonts w:eastAsia="Lucida Sans Unicode"/>
                <w:color w:val="auto"/>
                <w:kern w:val="2"/>
                <w:sz w:val="23"/>
                <w:szCs w:val="23"/>
                <w:lang w:eastAsia="en-US"/>
              </w:rPr>
            </w:pPr>
            <w:r w:rsidRPr="00C458BA">
              <w:rPr>
                <w:sz w:val="23"/>
                <w:szCs w:val="23"/>
              </w:rPr>
              <w:t>ОПК 7. Способен эксплуатировать технологическое оборудование, выполнять технологические операции, контролировать количественные и качественные показатели получаемой продукции, показатели энерго- и ресурсоэффективности производственного цикла и продукта, осуществлять метрологическое обеспечение производственной деятельности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79C" w:rsidRPr="00C458BA" w:rsidRDefault="0030679C" w:rsidP="0030679C">
            <w:pPr>
              <w:ind w:firstLine="219"/>
              <w:rPr>
                <w:rFonts w:eastAsia="Lucida Sans Unicode"/>
                <w:b/>
                <w:kern w:val="2"/>
                <w:sz w:val="23"/>
                <w:szCs w:val="23"/>
              </w:rPr>
            </w:pPr>
            <w:r w:rsidRPr="00C458BA">
              <w:rPr>
                <w:rFonts w:eastAsia="Lucida Sans Unicode"/>
                <w:b/>
                <w:kern w:val="2"/>
                <w:sz w:val="23"/>
                <w:szCs w:val="23"/>
              </w:rPr>
              <w:t>Знания:</w:t>
            </w:r>
          </w:p>
          <w:p w:rsidR="00013C4E" w:rsidRPr="00C458BA" w:rsidRDefault="00013C4E" w:rsidP="0030679C">
            <w:pPr>
              <w:ind w:firstLine="219"/>
              <w:rPr>
                <w:rFonts w:eastAsia="Lucida Sans Unicode"/>
                <w:kern w:val="2"/>
                <w:sz w:val="23"/>
                <w:szCs w:val="23"/>
              </w:rPr>
            </w:pPr>
            <w:r w:rsidRPr="00C458BA">
              <w:rPr>
                <w:rFonts w:eastAsia="Lucida Sans Unicode"/>
                <w:kern w:val="2"/>
                <w:sz w:val="23"/>
                <w:szCs w:val="23"/>
              </w:rPr>
              <w:t>основные понятия корпоративных информационных систем (КИС);</w:t>
            </w:r>
          </w:p>
          <w:p w:rsidR="00013C4E" w:rsidRPr="00C458BA" w:rsidRDefault="00013C4E" w:rsidP="0030679C">
            <w:pPr>
              <w:ind w:firstLine="219"/>
              <w:rPr>
                <w:iCs/>
                <w:sz w:val="23"/>
                <w:szCs w:val="23"/>
                <w:lang w:eastAsia="ru-RU"/>
              </w:rPr>
            </w:pPr>
            <w:r w:rsidRPr="00C458BA">
              <w:rPr>
                <w:iCs/>
                <w:sz w:val="23"/>
                <w:szCs w:val="23"/>
                <w:lang w:eastAsia="ru-RU"/>
              </w:rPr>
              <w:t xml:space="preserve">классификация КИС; </w:t>
            </w:r>
          </w:p>
          <w:p w:rsidR="00013C4E" w:rsidRPr="00C458BA" w:rsidRDefault="00013C4E" w:rsidP="0030679C">
            <w:pPr>
              <w:ind w:firstLine="219"/>
              <w:rPr>
                <w:iCs/>
                <w:sz w:val="23"/>
                <w:szCs w:val="23"/>
                <w:lang w:eastAsia="ru-RU"/>
              </w:rPr>
            </w:pPr>
            <w:r w:rsidRPr="00C458BA">
              <w:rPr>
                <w:iCs/>
                <w:sz w:val="23"/>
                <w:szCs w:val="23"/>
                <w:lang w:eastAsia="ru-RU"/>
              </w:rPr>
              <w:t>требования к КИС;</w:t>
            </w:r>
          </w:p>
          <w:p w:rsidR="00013C4E" w:rsidRPr="00C458BA" w:rsidRDefault="00013C4E" w:rsidP="0030679C">
            <w:pPr>
              <w:ind w:firstLine="219"/>
              <w:rPr>
                <w:iCs/>
                <w:sz w:val="23"/>
                <w:szCs w:val="23"/>
                <w:lang w:eastAsia="ru-RU"/>
              </w:rPr>
            </w:pPr>
            <w:r w:rsidRPr="00C458BA">
              <w:rPr>
                <w:iCs/>
                <w:sz w:val="23"/>
                <w:szCs w:val="23"/>
                <w:lang w:eastAsia="ru-RU"/>
              </w:rPr>
              <w:t>устройство современных КИС;</w:t>
            </w:r>
          </w:p>
          <w:p w:rsidR="0030679C" w:rsidRPr="00C458BA" w:rsidRDefault="00013C4E" w:rsidP="00013C4E">
            <w:pPr>
              <w:ind w:firstLine="219"/>
              <w:rPr>
                <w:iCs/>
                <w:sz w:val="23"/>
                <w:szCs w:val="23"/>
                <w:lang w:eastAsia="ru-RU"/>
              </w:rPr>
            </w:pPr>
            <w:r w:rsidRPr="00C458BA">
              <w:rPr>
                <w:iCs/>
                <w:sz w:val="23"/>
                <w:szCs w:val="23"/>
                <w:lang w:eastAsia="ru-RU"/>
              </w:rPr>
              <w:t>особенности функционирования современных КИС;</w:t>
            </w:r>
          </w:p>
          <w:p w:rsidR="00E234F7" w:rsidRPr="00C458BA" w:rsidRDefault="00E234F7" w:rsidP="00013C4E">
            <w:pPr>
              <w:ind w:firstLine="219"/>
              <w:rPr>
                <w:i/>
                <w:iCs/>
                <w:color w:val="333333"/>
                <w:sz w:val="23"/>
                <w:szCs w:val="23"/>
              </w:rPr>
            </w:pPr>
            <w:r w:rsidRPr="00C458BA">
              <w:rPr>
                <w:iCs/>
                <w:sz w:val="23"/>
                <w:szCs w:val="23"/>
                <w:lang w:eastAsia="ru-RU"/>
              </w:rPr>
              <w:t>рынок современных КИС;</w:t>
            </w:r>
          </w:p>
          <w:p w:rsidR="0030679C" w:rsidRPr="00C458BA" w:rsidRDefault="0030679C" w:rsidP="0030679C">
            <w:pPr>
              <w:ind w:firstLine="219"/>
              <w:rPr>
                <w:rFonts w:eastAsia="Lucida Sans Unicode"/>
                <w:b/>
                <w:kern w:val="2"/>
                <w:sz w:val="23"/>
                <w:szCs w:val="23"/>
              </w:rPr>
            </w:pPr>
            <w:r w:rsidRPr="00C458BA">
              <w:rPr>
                <w:rFonts w:eastAsia="Lucida Sans Unicode"/>
                <w:b/>
                <w:kern w:val="2"/>
                <w:sz w:val="23"/>
                <w:szCs w:val="23"/>
              </w:rPr>
              <w:t>Умения:</w:t>
            </w:r>
          </w:p>
          <w:p w:rsidR="00E234F7" w:rsidRPr="00C458BA" w:rsidRDefault="00E234F7" w:rsidP="0030679C">
            <w:pPr>
              <w:ind w:firstLine="219"/>
              <w:rPr>
                <w:rFonts w:eastAsia="Lucida Sans Unicode"/>
                <w:kern w:val="2"/>
                <w:sz w:val="23"/>
                <w:szCs w:val="23"/>
              </w:rPr>
            </w:pPr>
            <w:r w:rsidRPr="00C458BA">
              <w:rPr>
                <w:rFonts w:eastAsia="Lucida Sans Unicode"/>
                <w:kern w:val="2"/>
                <w:sz w:val="23"/>
                <w:szCs w:val="23"/>
              </w:rPr>
              <w:t>сравнивать возможности КИС, существующих на рынке программного обеспечения;</w:t>
            </w:r>
          </w:p>
          <w:p w:rsidR="0030679C" w:rsidRPr="00C458BA" w:rsidRDefault="00CC2ECA" w:rsidP="0030679C">
            <w:pPr>
              <w:ind w:firstLine="219"/>
              <w:rPr>
                <w:rFonts w:eastAsia="Lucida Sans Unicode"/>
                <w:b/>
                <w:kern w:val="2"/>
                <w:sz w:val="23"/>
                <w:szCs w:val="23"/>
              </w:rPr>
            </w:pPr>
            <w:r w:rsidRPr="00C458BA">
              <w:rPr>
                <w:rFonts w:eastAsia="Lucida Sans Unicode"/>
                <w:b/>
                <w:kern w:val="2"/>
                <w:sz w:val="23"/>
                <w:szCs w:val="23"/>
              </w:rPr>
              <w:t>Владения</w:t>
            </w:r>
            <w:r w:rsidR="0030679C" w:rsidRPr="00C458BA">
              <w:rPr>
                <w:rFonts w:eastAsia="Lucida Sans Unicode"/>
                <w:b/>
                <w:kern w:val="2"/>
                <w:sz w:val="23"/>
                <w:szCs w:val="23"/>
              </w:rPr>
              <w:t>:</w:t>
            </w:r>
          </w:p>
          <w:p w:rsidR="003B7AA7" w:rsidRPr="00C458BA" w:rsidRDefault="00CC2ECA" w:rsidP="00C458BA">
            <w:pPr>
              <w:ind w:firstLine="219"/>
              <w:rPr>
                <w:rFonts w:eastAsia="Lucida Sans Unicode"/>
                <w:color w:val="auto"/>
                <w:kern w:val="2"/>
                <w:sz w:val="23"/>
                <w:szCs w:val="23"/>
                <w:lang w:eastAsia="en-US"/>
              </w:rPr>
            </w:pPr>
            <w:r w:rsidRPr="00C458BA">
              <w:rPr>
                <w:rFonts w:eastAsia="Lucida Sans Unicode"/>
                <w:color w:val="auto"/>
                <w:kern w:val="2"/>
                <w:sz w:val="23"/>
                <w:szCs w:val="23"/>
                <w:lang w:eastAsia="en-US"/>
              </w:rPr>
              <w:t xml:space="preserve">опытом </w:t>
            </w:r>
            <w:r w:rsidR="00E234F7" w:rsidRPr="00C458BA">
              <w:rPr>
                <w:rFonts w:eastAsia="Lucida Sans Unicode"/>
                <w:color w:val="auto"/>
                <w:kern w:val="2"/>
                <w:sz w:val="23"/>
                <w:szCs w:val="23"/>
                <w:lang w:eastAsia="en-US"/>
              </w:rPr>
              <w:t>сравнения современных КИС по выбранным критериям</w:t>
            </w:r>
            <w:r w:rsidR="00C458BA" w:rsidRPr="00C458BA">
              <w:rPr>
                <w:rFonts w:eastAsia="Lucida Sans Unicode"/>
                <w:color w:val="auto"/>
                <w:kern w:val="2"/>
                <w:sz w:val="23"/>
                <w:szCs w:val="23"/>
                <w:lang w:eastAsia="en-US"/>
              </w:rPr>
              <w:t>.</w:t>
            </w:r>
          </w:p>
        </w:tc>
      </w:tr>
      <w:tr w:rsidR="00013C4E" w:rsidRPr="00C458BA" w:rsidTr="00CC2ECA">
        <w:trPr>
          <w:jc w:val="center"/>
        </w:trPr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C4E" w:rsidRPr="00C458BA" w:rsidRDefault="00013C4E" w:rsidP="00013C4E">
            <w:pPr>
              <w:rPr>
                <w:sz w:val="23"/>
                <w:szCs w:val="23"/>
                <w:lang w:eastAsia="ru-RU"/>
              </w:rPr>
            </w:pPr>
            <w:r w:rsidRPr="00C458BA">
              <w:rPr>
                <w:sz w:val="23"/>
                <w:szCs w:val="23"/>
                <w:lang w:eastAsia="ru-RU"/>
              </w:rPr>
              <w:t>ПК 1 – Способен устанавливать и настраивать программное и аппаратное обеспечение, необходимое для функционирования информационных систем (в том числе автоматизированных)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C4E" w:rsidRPr="00C458BA" w:rsidRDefault="00013C4E" w:rsidP="00013C4E">
            <w:pPr>
              <w:ind w:firstLine="219"/>
              <w:rPr>
                <w:rFonts w:eastAsia="Lucida Sans Unicode"/>
                <w:b/>
                <w:kern w:val="2"/>
                <w:sz w:val="23"/>
                <w:szCs w:val="23"/>
              </w:rPr>
            </w:pPr>
            <w:r w:rsidRPr="00C458BA">
              <w:rPr>
                <w:rFonts w:eastAsia="Lucida Sans Unicode"/>
                <w:b/>
                <w:kern w:val="2"/>
                <w:sz w:val="23"/>
                <w:szCs w:val="23"/>
              </w:rPr>
              <w:t>Знания:</w:t>
            </w:r>
          </w:p>
          <w:p w:rsidR="00013C4E" w:rsidRPr="00C458BA" w:rsidRDefault="00013C4E" w:rsidP="00013C4E">
            <w:pPr>
              <w:ind w:firstLine="219"/>
              <w:rPr>
                <w:iCs/>
                <w:color w:val="333333"/>
                <w:sz w:val="23"/>
                <w:szCs w:val="23"/>
                <w:lang w:eastAsia="ru-RU"/>
              </w:rPr>
            </w:pPr>
            <w:r w:rsidRPr="00C458BA">
              <w:rPr>
                <w:rFonts w:eastAsia="Lucida Sans Unicode"/>
                <w:kern w:val="2"/>
                <w:sz w:val="23"/>
                <w:szCs w:val="23"/>
              </w:rPr>
              <w:t>принципы построения КИС;</w:t>
            </w:r>
            <w:r w:rsidRPr="00C458BA">
              <w:rPr>
                <w:iCs/>
                <w:color w:val="333333"/>
                <w:sz w:val="23"/>
                <w:szCs w:val="23"/>
                <w:lang w:eastAsia="ru-RU"/>
              </w:rPr>
              <w:t xml:space="preserve"> </w:t>
            </w:r>
          </w:p>
          <w:p w:rsidR="00013C4E" w:rsidRPr="00C458BA" w:rsidRDefault="00013C4E" w:rsidP="00013C4E">
            <w:pPr>
              <w:ind w:firstLine="219"/>
              <w:rPr>
                <w:rFonts w:eastAsia="Lucida Sans Unicode"/>
                <w:b/>
                <w:kern w:val="2"/>
                <w:sz w:val="23"/>
                <w:szCs w:val="23"/>
              </w:rPr>
            </w:pPr>
            <w:r w:rsidRPr="00C458BA">
              <w:rPr>
                <w:rFonts w:eastAsia="Lucida Sans Unicode"/>
                <w:b/>
                <w:kern w:val="2"/>
                <w:sz w:val="23"/>
                <w:szCs w:val="23"/>
              </w:rPr>
              <w:t>Умения:</w:t>
            </w:r>
          </w:p>
          <w:p w:rsidR="00013C4E" w:rsidRPr="00C458BA" w:rsidRDefault="00E234F7" w:rsidP="00013C4E">
            <w:pPr>
              <w:ind w:firstLine="219"/>
              <w:rPr>
                <w:rFonts w:eastAsia="Lucida Sans Unicode"/>
                <w:kern w:val="2"/>
                <w:sz w:val="23"/>
                <w:szCs w:val="23"/>
              </w:rPr>
            </w:pPr>
            <w:r w:rsidRPr="00C458BA">
              <w:rPr>
                <w:rFonts w:eastAsia="Lucida Sans Unicode"/>
                <w:kern w:val="2"/>
                <w:sz w:val="23"/>
                <w:szCs w:val="23"/>
              </w:rPr>
              <w:t>разрабатывать компоненты КИС;</w:t>
            </w:r>
          </w:p>
          <w:p w:rsidR="00013C4E" w:rsidRPr="00C458BA" w:rsidRDefault="00CC2ECA" w:rsidP="00013C4E">
            <w:pPr>
              <w:ind w:firstLine="219"/>
              <w:rPr>
                <w:rFonts w:eastAsia="Lucida Sans Unicode"/>
                <w:b/>
                <w:kern w:val="2"/>
                <w:sz w:val="23"/>
                <w:szCs w:val="23"/>
              </w:rPr>
            </w:pPr>
            <w:r w:rsidRPr="00C458BA">
              <w:rPr>
                <w:rFonts w:eastAsia="Lucida Sans Unicode"/>
                <w:b/>
                <w:kern w:val="2"/>
                <w:sz w:val="23"/>
                <w:szCs w:val="23"/>
              </w:rPr>
              <w:t>Владения</w:t>
            </w:r>
            <w:r w:rsidR="00013C4E" w:rsidRPr="00C458BA">
              <w:rPr>
                <w:rFonts w:eastAsia="Lucida Sans Unicode"/>
                <w:b/>
                <w:kern w:val="2"/>
                <w:sz w:val="23"/>
                <w:szCs w:val="23"/>
              </w:rPr>
              <w:t>:</w:t>
            </w:r>
          </w:p>
          <w:p w:rsidR="00013C4E" w:rsidRPr="00C458BA" w:rsidRDefault="00CC2ECA" w:rsidP="0030679C">
            <w:pPr>
              <w:ind w:firstLine="219"/>
              <w:rPr>
                <w:rFonts w:eastAsia="Lucida Sans Unicode"/>
                <w:kern w:val="2"/>
                <w:sz w:val="23"/>
                <w:szCs w:val="23"/>
              </w:rPr>
            </w:pPr>
            <w:r w:rsidRPr="00C458BA">
              <w:rPr>
                <w:rFonts w:eastAsia="Lucida Sans Unicode"/>
                <w:kern w:val="2"/>
                <w:sz w:val="23"/>
                <w:szCs w:val="23"/>
              </w:rPr>
              <w:t xml:space="preserve">навыком </w:t>
            </w:r>
            <w:r w:rsidR="00013C4E" w:rsidRPr="00C458BA">
              <w:rPr>
                <w:rFonts w:eastAsia="Lucida Sans Unicode"/>
                <w:kern w:val="2"/>
                <w:sz w:val="23"/>
                <w:szCs w:val="23"/>
              </w:rPr>
              <w:t>разработки прототипа КИС;</w:t>
            </w:r>
          </w:p>
        </w:tc>
      </w:tr>
    </w:tbl>
    <w:p w:rsidR="00E73A31" w:rsidRPr="002F29B3" w:rsidRDefault="00576832" w:rsidP="002B7B4C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2.</w:t>
      </w:r>
      <w:r w:rsidR="00E73A31" w:rsidRPr="002F29B3">
        <w:rPr>
          <w:b/>
          <w:color w:val="auto"/>
        </w:rPr>
        <w:t>1.</w:t>
      </w:r>
      <w:r w:rsidR="00D422BC">
        <w:rPr>
          <w:b/>
          <w:color w:val="auto"/>
        </w:rPr>
        <w:t>1.</w:t>
      </w:r>
      <w:r w:rsidR="00E73A31" w:rsidRPr="002F29B3">
        <w:rPr>
          <w:b/>
          <w:color w:val="auto"/>
        </w:rPr>
        <w:t xml:space="preserve">3. Содержание дисциплины </w:t>
      </w:r>
      <w:r w:rsidR="002B7B4C">
        <w:rPr>
          <w:b/>
          <w:color w:val="auto"/>
        </w:rPr>
        <w:t>«</w:t>
      </w:r>
      <w:r w:rsidR="0030679C">
        <w:rPr>
          <w:b/>
          <w:color w:val="auto"/>
        </w:rPr>
        <w:t>Корпоративные информационные системы</w:t>
      </w:r>
      <w:r w:rsidR="002B7B4C">
        <w:rPr>
          <w:b/>
          <w:color w:val="auto"/>
        </w:rPr>
        <w:t>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719"/>
        <w:gridCol w:w="5811"/>
      </w:tblGrid>
      <w:tr w:rsidR="00E73A31" w:rsidRPr="00C458BA" w:rsidTr="00CC2ECA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3A31" w:rsidRPr="00C458BA" w:rsidRDefault="00E73A31" w:rsidP="00B61DD4">
            <w:pPr>
              <w:jc w:val="center"/>
              <w:rPr>
                <w:b/>
                <w:color w:val="auto"/>
                <w:sz w:val="23"/>
                <w:szCs w:val="23"/>
              </w:rPr>
            </w:pPr>
            <w:r w:rsidRPr="00C458BA">
              <w:rPr>
                <w:b/>
                <w:color w:val="auto"/>
                <w:sz w:val="23"/>
                <w:szCs w:val="23"/>
              </w:rPr>
              <w:t>Код</w:t>
            </w:r>
          </w:p>
          <w:p w:rsidR="00E73A31" w:rsidRPr="00C458BA" w:rsidRDefault="00E73A31" w:rsidP="003B7AA7">
            <w:pPr>
              <w:jc w:val="center"/>
              <w:rPr>
                <w:b/>
                <w:color w:val="auto"/>
                <w:sz w:val="23"/>
                <w:szCs w:val="23"/>
              </w:rPr>
            </w:pPr>
            <w:r w:rsidRPr="00C458BA">
              <w:rPr>
                <w:b/>
                <w:color w:val="auto"/>
                <w:sz w:val="23"/>
                <w:szCs w:val="23"/>
              </w:rPr>
              <w:t xml:space="preserve">раздела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B7AA7" w:rsidRPr="00C458BA" w:rsidRDefault="00E73A31" w:rsidP="003B7AA7">
            <w:pPr>
              <w:pStyle w:val="21"/>
              <w:ind w:left="0" w:firstLine="0"/>
              <w:jc w:val="center"/>
              <w:rPr>
                <w:b/>
                <w:color w:val="auto"/>
                <w:sz w:val="23"/>
                <w:szCs w:val="23"/>
              </w:rPr>
            </w:pPr>
            <w:r w:rsidRPr="00C458BA">
              <w:rPr>
                <w:b/>
                <w:color w:val="auto"/>
                <w:sz w:val="23"/>
                <w:szCs w:val="23"/>
              </w:rPr>
              <w:t>Раздел</w:t>
            </w:r>
          </w:p>
          <w:p w:rsidR="00E73A31" w:rsidRPr="00C458BA" w:rsidRDefault="00E73A31" w:rsidP="00576832">
            <w:pPr>
              <w:jc w:val="center"/>
              <w:rPr>
                <w:b/>
                <w:color w:val="auto"/>
                <w:sz w:val="23"/>
                <w:szCs w:val="23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3A31" w:rsidRPr="00C458BA" w:rsidRDefault="00E73A31" w:rsidP="00B61DD4">
            <w:pPr>
              <w:pStyle w:val="21"/>
              <w:ind w:left="0" w:firstLine="0"/>
              <w:jc w:val="center"/>
              <w:rPr>
                <w:color w:val="auto"/>
                <w:sz w:val="23"/>
                <w:szCs w:val="23"/>
              </w:rPr>
            </w:pPr>
            <w:r w:rsidRPr="00C458BA">
              <w:rPr>
                <w:b/>
                <w:color w:val="auto"/>
                <w:sz w:val="23"/>
                <w:szCs w:val="23"/>
              </w:rPr>
              <w:t xml:space="preserve">Содержание </w:t>
            </w:r>
          </w:p>
        </w:tc>
      </w:tr>
      <w:tr w:rsidR="00E73A31" w:rsidRPr="00C458BA" w:rsidTr="00CC2ECA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3A31" w:rsidRPr="00C458BA" w:rsidRDefault="003B7AA7" w:rsidP="00B61DD4">
            <w:pPr>
              <w:snapToGrid w:val="0"/>
              <w:jc w:val="center"/>
              <w:rPr>
                <w:b/>
                <w:color w:val="auto"/>
                <w:sz w:val="23"/>
                <w:szCs w:val="23"/>
              </w:rPr>
            </w:pPr>
            <w:r w:rsidRPr="00C458BA">
              <w:rPr>
                <w:b/>
                <w:color w:val="auto"/>
                <w:sz w:val="23"/>
                <w:szCs w:val="23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3A31" w:rsidRPr="00C458BA" w:rsidRDefault="00E26187" w:rsidP="00754F4E">
            <w:pPr>
              <w:shd w:val="clear" w:color="auto" w:fill="FFFFFF"/>
              <w:snapToGrid w:val="0"/>
              <w:rPr>
                <w:color w:val="auto"/>
                <w:sz w:val="23"/>
                <w:szCs w:val="23"/>
              </w:rPr>
            </w:pPr>
            <w:r w:rsidRPr="00C458BA">
              <w:rPr>
                <w:color w:val="auto"/>
                <w:sz w:val="23"/>
                <w:szCs w:val="23"/>
              </w:rPr>
              <w:t>Введение в корпоративные информационные системы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3A31" w:rsidRPr="00C458BA" w:rsidRDefault="00E26187" w:rsidP="00754F4E">
            <w:pPr>
              <w:snapToGrid w:val="0"/>
              <w:rPr>
                <w:color w:val="auto"/>
                <w:sz w:val="23"/>
                <w:szCs w:val="23"/>
              </w:rPr>
            </w:pPr>
            <w:r w:rsidRPr="00C458BA">
              <w:rPr>
                <w:color w:val="auto"/>
                <w:sz w:val="23"/>
                <w:szCs w:val="23"/>
              </w:rPr>
              <w:t>Основные понятия корпоративных информационных систем (КИС). Требования к КИС. Классификация КИС. Принципы построения КИС.</w:t>
            </w:r>
          </w:p>
        </w:tc>
      </w:tr>
      <w:tr w:rsidR="00E73A31" w:rsidRPr="00C458BA" w:rsidTr="00CC2ECA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3A31" w:rsidRPr="00C458BA" w:rsidRDefault="003B7AA7" w:rsidP="00B61DD4">
            <w:pPr>
              <w:snapToGrid w:val="0"/>
              <w:jc w:val="center"/>
              <w:rPr>
                <w:b/>
                <w:color w:val="auto"/>
                <w:sz w:val="23"/>
                <w:szCs w:val="23"/>
              </w:rPr>
            </w:pPr>
            <w:r w:rsidRPr="00C458BA">
              <w:rPr>
                <w:b/>
                <w:color w:val="auto"/>
                <w:sz w:val="23"/>
                <w:szCs w:val="23"/>
              </w:rPr>
              <w:t>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3A31" w:rsidRPr="00C458BA" w:rsidRDefault="00E26187" w:rsidP="00754F4E">
            <w:pPr>
              <w:shd w:val="clear" w:color="auto" w:fill="FFFFFF"/>
              <w:snapToGrid w:val="0"/>
              <w:rPr>
                <w:color w:val="auto"/>
                <w:sz w:val="23"/>
                <w:szCs w:val="23"/>
              </w:rPr>
            </w:pPr>
            <w:r w:rsidRPr="00C458BA">
              <w:rPr>
                <w:color w:val="auto"/>
                <w:sz w:val="23"/>
                <w:szCs w:val="23"/>
              </w:rPr>
              <w:t>Международные стандарты планирования и управления производственными процессами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3A31" w:rsidRPr="00C458BA" w:rsidRDefault="00E26187" w:rsidP="00E26187">
            <w:pPr>
              <w:snapToGrid w:val="0"/>
              <w:rPr>
                <w:color w:val="auto"/>
                <w:sz w:val="23"/>
                <w:szCs w:val="23"/>
              </w:rPr>
            </w:pPr>
            <w:r w:rsidRPr="00C458BA">
              <w:rPr>
                <w:color w:val="auto"/>
                <w:sz w:val="23"/>
                <w:szCs w:val="23"/>
              </w:rPr>
              <w:t xml:space="preserve">Стандарты управления предприятием: </w:t>
            </w:r>
            <w:r w:rsidRPr="00C458BA">
              <w:rPr>
                <w:color w:val="auto"/>
                <w:sz w:val="23"/>
                <w:szCs w:val="23"/>
                <w:lang w:val="en-US"/>
              </w:rPr>
              <w:t>MRP</w:t>
            </w:r>
            <w:r w:rsidRPr="00C458BA">
              <w:rPr>
                <w:color w:val="auto"/>
                <w:sz w:val="23"/>
                <w:szCs w:val="23"/>
              </w:rPr>
              <w:t xml:space="preserve">, </w:t>
            </w:r>
            <w:r w:rsidRPr="00C458BA">
              <w:rPr>
                <w:color w:val="auto"/>
                <w:sz w:val="23"/>
                <w:szCs w:val="23"/>
                <w:lang w:val="en-US"/>
              </w:rPr>
              <w:t>CRP</w:t>
            </w:r>
            <w:r w:rsidRPr="00C458BA">
              <w:rPr>
                <w:color w:val="auto"/>
                <w:sz w:val="23"/>
                <w:szCs w:val="23"/>
              </w:rPr>
              <w:t xml:space="preserve">, </w:t>
            </w:r>
            <w:r w:rsidRPr="00C458BA">
              <w:rPr>
                <w:color w:val="auto"/>
                <w:sz w:val="23"/>
                <w:szCs w:val="23"/>
                <w:lang w:val="en-US"/>
              </w:rPr>
              <w:t>MRPII</w:t>
            </w:r>
            <w:r w:rsidRPr="00C458BA">
              <w:rPr>
                <w:color w:val="auto"/>
                <w:sz w:val="23"/>
                <w:szCs w:val="23"/>
              </w:rPr>
              <w:t xml:space="preserve">. Концепция  </w:t>
            </w:r>
            <w:r w:rsidRPr="00C458BA">
              <w:rPr>
                <w:color w:val="auto"/>
                <w:sz w:val="23"/>
                <w:szCs w:val="23"/>
                <w:lang w:val="en-US"/>
              </w:rPr>
              <w:t>ERP</w:t>
            </w:r>
            <w:r w:rsidRPr="00C458BA">
              <w:rPr>
                <w:color w:val="auto"/>
                <w:sz w:val="23"/>
                <w:szCs w:val="23"/>
              </w:rPr>
              <w:t xml:space="preserve">, </w:t>
            </w:r>
            <w:r w:rsidRPr="00C458BA">
              <w:rPr>
                <w:color w:val="auto"/>
                <w:sz w:val="23"/>
                <w:szCs w:val="23"/>
                <w:lang w:val="en-US"/>
              </w:rPr>
              <w:t>ERPII</w:t>
            </w:r>
            <w:r w:rsidRPr="00C458BA">
              <w:rPr>
                <w:color w:val="auto"/>
                <w:sz w:val="23"/>
                <w:szCs w:val="23"/>
              </w:rPr>
              <w:t>.</w:t>
            </w:r>
          </w:p>
          <w:p w:rsidR="006B17EA" w:rsidRPr="00C458BA" w:rsidRDefault="006B17EA" w:rsidP="00E26187">
            <w:pPr>
              <w:snapToGrid w:val="0"/>
              <w:rPr>
                <w:color w:val="auto"/>
                <w:sz w:val="23"/>
                <w:szCs w:val="23"/>
              </w:rPr>
            </w:pPr>
            <w:r w:rsidRPr="00C458BA">
              <w:rPr>
                <w:color w:val="auto"/>
                <w:sz w:val="23"/>
                <w:szCs w:val="23"/>
              </w:rPr>
              <w:t>Системы стратегического менеджмента. Системы планирования и управления производственными ресурсами. Системы управления финансовыми ресурсами. Системы упра</w:t>
            </w:r>
            <w:r w:rsidR="00376D74" w:rsidRPr="00C458BA">
              <w:rPr>
                <w:color w:val="auto"/>
                <w:sz w:val="23"/>
                <w:szCs w:val="23"/>
              </w:rPr>
              <w:t xml:space="preserve">вления человеческими ресурсами. Системы управления отношениями с клиентами. Системы управления логистическими цепочками. Система управления эффективностью бизнеса. </w:t>
            </w:r>
          </w:p>
        </w:tc>
      </w:tr>
    </w:tbl>
    <w:p w:rsidR="00576832" w:rsidRPr="00576832" w:rsidRDefault="00576832" w:rsidP="002B7B4C">
      <w:pPr>
        <w:spacing w:before="120" w:after="120"/>
        <w:ind w:firstLine="709"/>
        <w:jc w:val="both"/>
        <w:rPr>
          <w:b/>
          <w:iCs/>
          <w:color w:val="auto"/>
        </w:rPr>
      </w:pPr>
      <w:r w:rsidRPr="00576832">
        <w:rPr>
          <w:b/>
          <w:iCs/>
          <w:color w:val="auto"/>
        </w:rPr>
        <w:t>2.</w:t>
      </w:r>
      <w:r w:rsidR="00E73A31" w:rsidRPr="00576832">
        <w:rPr>
          <w:b/>
          <w:iCs/>
          <w:color w:val="auto"/>
        </w:rPr>
        <w:t>1.</w:t>
      </w:r>
      <w:r w:rsidR="00D422BC">
        <w:rPr>
          <w:b/>
          <w:iCs/>
          <w:color w:val="auto"/>
        </w:rPr>
        <w:t>1.</w:t>
      </w:r>
      <w:r w:rsidR="00E73A31" w:rsidRPr="00576832">
        <w:rPr>
          <w:b/>
          <w:iCs/>
          <w:color w:val="auto"/>
        </w:rPr>
        <w:t xml:space="preserve">4. </w:t>
      </w:r>
      <w:r w:rsidRPr="00576832">
        <w:rPr>
          <w:b/>
          <w:iCs/>
          <w:color w:val="auto"/>
        </w:rPr>
        <w:t>Язык реализации программы</w:t>
      </w:r>
    </w:p>
    <w:p w:rsidR="00E73A31" w:rsidRPr="00553C1C" w:rsidRDefault="00E73A31" w:rsidP="002B7B4C">
      <w:pPr>
        <w:ind w:firstLine="709"/>
        <w:jc w:val="both"/>
        <w:rPr>
          <w:iCs/>
          <w:color w:val="auto"/>
        </w:rPr>
      </w:pPr>
      <w:r w:rsidRPr="00553C1C">
        <w:rPr>
          <w:iCs/>
          <w:color w:val="auto"/>
        </w:rPr>
        <w:t>Программа дисциплины реализуется на государственном языке Российской Федерации</w:t>
      </w:r>
      <w:r w:rsidR="003B7AA7">
        <w:rPr>
          <w:iCs/>
          <w:color w:val="auto"/>
        </w:rPr>
        <w:t>.</w:t>
      </w:r>
    </w:p>
    <w:p w:rsidR="002363F9" w:rsidRPr="00754F4E" w:rsidRDefault="00E14572" w:rsidP="002B7B4C">
      <w:pPr>
        <w:pStyle w:val="Heading4"/>
        <w:numPr>
          <w:ilvl w:val="2"/>
          <w:numId w:val="22"/>
        </w:numPr>
        <w:spacing w:before="120" w:after="120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71ADC">
        <w:rPr>
          <w:rFonts w:ascii="Times New Roman" w:hAnsi="Times New Roman" w:cs="Times New Roman"/>
          <w:color w:val="auto"/>
          <w:sz w:val="24"/>
          <w:szCs w:val="24"/>
        </w:rPr>
        <w:t>УЧЕБНО-МЕТОДИЧЕСКОЕ И ИНФОРМАЦИОННОЕ ОБЕСПЕЧЕНИЕ ДИСЦ</w:t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t xml:space="preserve">ПЛИНЫ  </w:t>
      </w:r>
      <w:r w:rsidR="00754F4E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30679C">
        <w:rPr>
          <w:rFonts w:ascii="Times New Roman" w:hAnsi="Times New Roman" w:cs="Times New Roman"/>
          <w:color w:val="auto"/>
          <w:sz w:val="24"/>
          <w:szCs w:val="24"/>
        </w:rPr>
        <w:t>Корпоративные информационные системы</w:t>
      </w:r>
      <w:r w:rsidR="00754F4E"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8C6DDA" w:rsidRDefault="008C6DDA" w:rsidP="002B7B4C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Печатные издания</w:t>
      </w:r>
    </w:p>
    <w:p w:rsidR="008C6DDA" w:rsidRPr="00856861" w:rsidRDefault="008C6DDA" w:rsidP="008F4A0F">
      <w:pPr>
        <w:autoSpaceDN w:val="0"/>
        <w:adjustRightInd w:val="0"/>
        <w:ind w:firstLine="709"/>
        <w:jc w:val="both"/>
        <w:rPr>
          <w:sz w:val="22"/>
          <w:szCs w:val="22"/>
        </w:rPr>
      </w:pPr>
      <w:r w:rsidRPr="00856861">
        <w:rPr>
          <w:bCs/>
          <w:sz w:val="22"/>
          <w:szCs w:val="22"/>
        </w:rPr>
        <w:t>Астапчук, В</w:t>
      </w:r>
      <w:r w:rsidR="008F4A0F" w:rsidRPr="00856861">
        <w:rPr>
          <w:bCs/>
          <w:sz w:val="22"/>
          <w:szCs w:val="22"/>
        </w:rPr>
        <w:t xml:space="preserve">.А. </w:t>
      </w:r>
      <w:r w:rsidRPr="00856861">
        <w:rPr>
          <w:sz w:val="22"/>
          <w:szCs w:val="22"/>
        </w:rPr>
        <w:t>Корпоративные информационные системы: требования при проектировании : учеб. пособие для вузов / В. А. Астапчук, П. В. Терещенко. - 2-е изд., испр. и доп. - Москва : Юрайт, 2019. - 110, [2] с.</w:t>
      </w:r>
      <w:r w:rsidR="008F4A0F" w:rsidRPr="00856861">
        <w:rPr>
          <w:sz w:val="22"/>
          <w:szCs w:val="22"/>
        </w:rPr>
        <w:t>:</w:t>
      </w:r>
      <w:r w:rsidRPr="00856861">
        <w:rPr>
          <w:sz w:val="22"/>
          <w:szCs w:val="22"/>
        </w:rPr>
        <w:t xml:space="preserve"> ил. - (Университеты России). - Библиогр.: с. 103-110</w:t>
      </w:r>
      <w:r w:rsidR="008F4A0F" w:rsidRPr="00856861">
        <w:rPr>
          <w:sz w:val="22"/>
          <w:szCs w:val="22"/>
        </w:rPr>
        <w:t>.</w:t>
      </w:r>
      <w:r w:rsidRPr="00856861">
        <w:rPr>
          <w:sz w:val="22"/>
          <w:szCs w:val="22"/>
        </w:rPr>
        <w:t xml:space="preserve"> </w:t>
      </w:r>
      <w:r w:rsidR="00C458BA">
        <w:rPr>
          <w:sz w:val="22"/>
          <w:szCs w:val="22"/>
        </w:rPr>
        <w:t>Кол-во экз. - 20</w:t>
      </w:r>
      <w:r w:rsidRPr="00856861">
        <w:rPr>
          <w:sz w:val="22"/>
          <w:szCs w:val="22"/>
        </w:rPr>
        <w:t xml:space="preserve"> </w:t>
      </w:r>
    </w:p>
    <w:p w:rsidR="009542DE" w:rsidRPr="00AB7955" w:rsidRDefault="009542DE" w:rsidP="002B7B4C">
      <w:pPr>
        <w:spacing w:before="120" w:after="120"/>
        <w:ind w:firstLine="709"/>
        <w:rPr>
          <w:b/>
          <w:color w:val="auto"/>
          <w:highlight w:val="yellow"/>
        </w:rPr>
      </w:pPr>
      <w:r>
        <w:rPr>
          <w:b/>
          <w:color w:val="auto"/>
        </w:rPr>
        <w:t>Электронные ресурсы (издания)</w:t>
      </w:r>
    </w:p>
    <w:p w:rsidR="00271797" w:rsidRPr="00271797" w:rsidRDefault="00271797" w:rsidP="00271797">
      <w:pPr>
        <w:ind w:firstLine="709"/>
        <w:jc w:val="both"/>
        <w:rPr>
          <w:sz w:val="22"/>
          <w:szCs w:val="22"/>
        </w:rPr>
      </w:pPr>
      <w:r w:rsidRPr="00271797">
        <w:rPr>
          <w:sz w:val="22"/>
          <w:szCs w:val="22"/>
        </w:rPr>
        <w:t>Курбесов, А.В. Корпоративные информационные системы: учебное пособие: [16+] / А.В. Курбесов ; Ростовский государственный экономический университет (РИНХ). – Ростов-на-Дону: Издательско-полиграфический комплекс РГЭУ (РИНХ), 2018. – 122 с.: ил. – Режим доступа: по подписке. – URL: </w:t>
      </w:r>
      <w:hyperlink r:id="rId10" w:history="1">
        <w:r w:rsidRPr="00271797">
          <w:rPr>
            <w:rStyle w:val="Hyperlink"/>
            <w:color w:val="000000"/>
            <w:sz w:val="22"/>
            <w:szCs w:val="22"/>
          </w:rPr>
          <w:t>http://biblioclub.ru/index.php?page=book&amp;id=567042</w:t>
        </w:r>
      </w:hyperlink>
    </w:p>
    <w:p w:rsidR="00271797" w:rsidRPr="00271797" w:rsidRDefault="00271797" w:rsidP="00271797">
      <w:pPr>
        <w:ind w:firstLine="709"/>
        <w:jc w:val="both"/>
        <w:rPr>
          <w:sz w:val="22"/>
          <w:szCs w:val="22"/>
        </w:rPr>
      </w:pPr>
      <w:r w:rsidRPr="00271797">
        <w:rPr>
          <w:sz w:val="22"/>
          <w:szCs w:val="22"/>
        </w:rPr>
        <w:t>Никитаева, А.Ю. Корпоративные информационные системы: учебное пособие / А.Ю. Никитаева, О.А. Чернова, М.Н. Федосова</w:t>
      </w:r>
      <w:r w:rsidR="00376D74" w:rsidRPr="00271797">
        <w:rPr>
          <w:sz w:val="22"/>
          <w:szCs w:val="22"/>
        </w:rPr>
        <w:t>;</w:t>
      </w:r>
      <w:r w:rsidRPr="00271797">
        <w:rPr>
          <w:sz w:val="22"/>
          <w:szCs w:val="22"/>
        </w:rPr>
        <w:t xml:space="preserve"> Южный федеральный университет. – Ростов-на-Дону; Таганрог : Южный федеральный университет, 2017. – 149 с. : схем., табл., ил. – Режим доступа: по подписке. – URL: </w:t>
      </w:r>
      <w:hyperlink r:id="rId11" w:history="1">
        <w:r w:rsidRPr="00271797">
          <w:rPr>
            <w:rStyle w:val="Hyperlink"/>
            <w:color w:val="000000"/>
            <w:sz w:val="22"/>
            <w:szCs w:val="22"/>
          </w:rPr>
          <w:t>http://biblioclub.ru/index.php?page=book&amp;id=493253</w:t>
        </w:r>
      </w:hyperlink>
    </w:p>
    <w:p w:rsidR="009542DE" w:rsidRDefault="009542DE" w:rsidP="002B7B4C">
      <w:pPr>
        <w:spacing w:before="120" w:after="120"/>
        <w:ind w:firstLine="709"/>
        <w:jc w:val="both"/>
        <w:rPr>
          <w:b/>
          <w:color w:val="auto"/>
        </w:rPr>
      </w:pPr>
      <w:r w:rsidRPr="00683BED">
        <w:rPr>
          <w:b/>
          <w:color w:val="auto"/>
        </w:rPr>
        <w:t>Профессиональные базы данных, информационно-справочные и поисковые системы</w:t>
      </w:r>
    </w:p>
    <w:p w:rsidR="009542DE" w:rsidRPr="00683BED" w:rsidRDefault="009542DE" w:rsidP="009542DE">
      <w:pPr>
        <w:ind w:firstLine="709"/>
        <w:jc w:val="both"/>
        <w:rPr>
          <w:sz w:val="22"/>
          <w:szCs w:val="22"/>
        </w:rPr>
      </w:pPr>
      <w:r w:rsidRPr="00683BED">
        <w:rPr>
          <w:color w:val="auto"/>
          <w:sz w:val="22"/>
          <w:szCs w:val="22"/>
        </w:rPr>
        <w:t xml:space="preserve">Научная электронная библиотека </w:t>
      </w:r>
      <w:r w:rsidRPr="00683BED">
        <w:rPr>
          <w:color w:val="auto"/>
          <w:sz w:val="22"/>
          <w:szCs w:val="22"/>
          <w:lang w:val="en-US"/>
        </w:rPr>
        <w:t>eLIBRARY</w:t>
      </w:r>
      <w:r w:rsidRPr="00683BED">
        <w:rPr>
          <w:color w:val="auto"/>
          <w:sz w:val="22"/>
          <w:szCs w:val="22"/>
        </w:rPr>
        <w:t>.</w:t>
      </w:r>
      <w:r w:rsidRPr="00683BED">
        <w:rPr>
          <w:color w:val="auto"/>
          <w:sz w:val="22"/>
          <w:szCs w:val="22"/>
          <w:lang w:val="en-US"/>
        </w:rPr>
        <w:t>RU</w:t>
      </w:r>
      <w:r w:rsidRPr="00683BED">
        <w:rPr>
          <w:color w:val="auto"/>
          <w:sz w:val="22"/>
          <w:szCs w:val="22"/>
        </w:rPr>
        <w:t xml:space="preserve">. Режим доступа: </w:t>
      </w:r>
      <w:r w:rsidRPr="00C458BA">
        <w:rPr>
          <w:sz w:val="22"/>
          <w:szCs w:val="22"/>
          <w:u w:val="single"/>
          <w:lang w:val="en-US"/>
        </w:rPr>
        <w:t>http</w:t>
      </w:r>
      <w:r w:rsidRPr="00C458BA">
        <w:rPr>
          <w:sz w:val="22"/>
          <w:szCs w:val="22"/>
          <w:u w:val="single"/>
        </w:rPr>
        <w:t>://</w:t>
      </w:r>
      <w:r w:rsidRPr="00C458BA">
        <w:rPr>
          <w:sz w:val="22"/>
          <w:szCs w:val="22"/>
          <w:u w:val="single"/>
          <w:lang w:val="en-US"/>
        </w:rPr>
        <w:t>elibrary</w:t>
      </w:r>
      <w:r w:rsidRPr="00C458BA">
        <w:rPr>
          <w:sz w:val="22"/>
          <w:szCs w:val="22"/>
          <w:u w:val="single"/>
        </w:rPr>
        <w:t>.</w:t>
      </w:r>
      <w:r w:rsidRPr="00C458BA">
        <w:rPr>
          <w:sz w:val="22"/>
          <w:szCs w:val="22"/>
          <w:u w:val="single"/>
          <w:lang w:val="en-US"/>
        </w:rPr>
        <w:t>ru</w:t>
      </w:r>
      <w:r w:rsidR="00747A06">
        <w:rPr>
          <w:sz w:val="22"/>
          <w:szCs w:val="22"/>
        </w:rPr>
        <w:t>.</w:t>
      </w:r>
    </w:p>
    <w:p w:rsidR="009542DE" w:rsidRPr="00683BED" w:rsidRDefault="009542DE" w:rsidP="009542DE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Научная электронная библиотека открытого доступа КиберЛенинка. Режим доступа: </w:t>
      </w:r>
      <w:r w:rsidRPr="00C458BA">
        <w:rPr>
          <w:sz w:val="22"/>
          <w:szCs w:val="22"/>
          <w:u w:val="single"/>
          <w:lang w:val="en-US"/>
        </w:rPr>
        <w:t>http</w:t>
      </w:r>
      <w:r w:rsidRPr="00C458BA">
        <w:rPr>
          <w:sz w:val="22"/>
          <w:szCs w:val="22"/>
          <w:u w:val="single"/>
        </w:rPr>
        <w:t>://</w:t>
      </w:r>
      <w:r w:rsidRPr="00C458BA">
        <w:rPr>
          <w:sz w:val="22"/>
          <w:szCs w:val="22"/>
          <w:u w:val="single"/>
          <w:lang w:val="en-US"/>
        </w:rPr>
        <w:t>cyberleninka</w:t>
      </w:r>
      <w:r w:rsidRPr="00C458BA">
        <w:rPr>
          <w:sz w:val="22"/>
          <w:szCs w:val="22"/>
          <w:u w:val="single"/>
        </w:rPr>
        <w:t>.</w:t>
      </w:r>
      <w:r w:rsidRPr="00C458BA">
        <w:rPr>
          <w:sz w:val="22"/>
          <w:szCs w:val="22"/>
          <w:u w:val="single"/>
          <w:lang w:val="en-US"/>
        </w:rPr>
        <w:t>ru</w:t>
      </w:r>
      <w:r w:rsidR="00747A06">
        <w:rPr>
          <w:sz w:val="22"/>
          <w:szCs w:val="22"/>
        </w:rPr>
        <w:t>.</w:t>
      </w:r>
    </w:p>
    <w:p w:rsidR="009542DE" w:rsidRPr="00683BED" w:rsidRDefault="009542DE" w:rsidP="009542DE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Электронно-библиотечная система «Университетская библиотека онлайн». Режим доступа: </w:t>
      </w:r>
      <w:r w:rsidRPr="00C458BA">
        <w:rPr>
          <w:sz w:val="22"/>
          <w:szCs w:val="22"/>
          <w:u w:val="single"/>
          <w:lang w:val="en-US"/>
        </w:rPr>
        <w:t>http</w:t>
      </w:r>
      <w:r w:rsidRPr="00C458BA">
        <w:rPr>
          <w:sz w:val="22"/>
          <w:szCs w:val="22"/>
          <w:u w:val="single"/>
        </w:rPr>
        <w:t>://</w:t>
      </w:r>
      <w:r w:rsidRPr="00C458BA">
        <w:rPr>
          <w:sz w:val="22"/>
          <w:szCs w:val="22"/>
          <w:u w:val="single"/>
          <w:lang w:val="en-US"/>
        </w:rPr>
        <w:t>biblioclub</w:t>
      </w:r>
      <w:r w:rsidRPr="00C458BA">
        <w:rPr>
          <w:sz w:val="22"/>
          <w:szCs w:val="22"/>
          <w:u w:val="single"/>
        </w:rPr>
        <w:t>.</w:t>
      </w:r>
      <w:r w:rsidRPr="00C458BA">
        <w:rPr>
          <w:sz w:val="22"/>
          <w:szCs w:val="22"/>
          <w:u w:val="single"/>
          <w:lang w:val="en-US"/>
        </w:rPr>
        <w:t>ru</w:t>
      </w:r>
      <w:r w:rsidR="00747A06">
        <w:rPr>
          <w:sz w:val="22"/>
          <w:szCs w:val="22"/>
        </w:rPr>
        <w:t>.</w:t>
      </w:r>
    </w:p>
    <w:p w:rsidR="009542DE" w:rsidRPr="00683BED" w:rsidRDefault="009542DE" w:rsidP="009542DE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Информационная система «Научный архив». Режим доступа: </w:t>
      </w:r>
      <w:r w:rsidRPr="00C458BA">
        <w:rPr>
          <w:sz w:val="22"/>
          <w:szCs w:val="22"/>
          <w:u w:val="single"/>
          <w:lang w:val="en-US"/>
        </w:rPr>
        <w:t>http</w:t>
      </w:r>
      <w:r w:rsidRPr="00C458BA">
        <w:rPr>
          <w:sz w:val="22"/>
          <w:szCs w:val="22"/>
          <w:u w:val="single"/>
        </w:rPr>
        <w:t>://научныйархив.рф</w:t>
      </w:r>
      <w:r w:rsidR="00747A06">
        <w:rPr>
          <w:sz w:val="22"/>
          <w:szCs w:val="22"/>
        </w:rPr>
        <w:t>.</w:t>
      </w:r>
    </w:p>
    <w:p w:rsidR="002363F9" w:rsidRPr="00571ADC" w:rsidRDefault="002363F9" w:rsidP="002B7B4C">
      <w:pPr>
        <w:spacing w:before="120" w:after="120"/>
        <w:ind w:firstLine="709"/>
        <w:rPr>
          <w:b/>
          <w:color w:val="auto"/>
        </w:rPr>
      </w:pPr>
      <w:r w:rsidRPr="00571ADC">
        <w:rPr>
          <w:b/>
          <w:color w:val="auto"/>
        </w:rPr>
        <w:t xml:space="preserve">Материалы для лиц с ОВЗ </w:t>
      </w:r>
    </w:p>
    <w:p w:rsidR="002363F9" w:rsidRPr="00571ADC" w:rsidRDefault="002363F9" w:rsidP="002363F9">
      <w:pPr>
        <w:jc w:val="both"/>
        <w:rPr>
          <w:color w:val="auto"/>
        </w:rPr>
      </w:pPr>
      <w:r w:rsidRPr="00571ADC">
        <w:rPr>
          <w:color w:val="auto"/>
        </w:rPr>
        <w:tab/>
        <w:t>Весь контент ЭБС представлен в виде файлов специального формата для воспроизведения синтезатором речи, а так же в тестовом виде, пригодном для прочтения с использованием экранной лупы и настройкой контрастности.</w:t>
      </w:r>
    </w:p>
    <w:p w:rsidR="002C7EFC" w:rsidRPr="00F51534" w:rsidRDefault="00C458BA" w:rsidP="002B7B4C">
      <w:pPr>
        <w:pStyle w:val="Heading4"/>
        <w:numPr>
          <w:ilvl w:val="2"/>
          <w:numId w:val="22"/>
        </w:numPr>
        <w:spacing w:before="120" w:after="120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  <w:r w:rsidR="00E14572" w:rsidRPr="00571ADC">
        <w:rPr>
          <w:rFonts w:ascii="Times New Roman" w:hAnsi="Times New Roman" w:cs="Times New Roman"/>
          <w:color w:val="auto"/>
          <w:sz w:val="24"/>
          <w:szCs w:val="24"/>
        </w:rPr>
        <w:t>МАТЕРИАЛЬНО-ТЕХНИЧЕСКОЕ ОБЕСПЕЧЕНИЕ ДИСЦИПЛИНЫ</w:t>
      </w:r>
      <w:r w:rsidR="0043295E" w:rsidRPr="00571AD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43295E" w:rsidRPr="00571ADC">
        <w:rPr>
          <w:rFonts w:ascii="Times New Roman" w:hAnsi="Times New Roman" w:cs="Times New Roman"/>
          <w:color w:val="auto"/>
          <w:sz w:val="24"/>
          <w:szCs w:val="24"/>
        </w:rPr>
        <w:instrText xml:space="preserve"> TC "УЧЕБНО-МАТЕРИАЛЬНОЕ ОБЕСПЕЧЕНИЕ ДИСЦИПЛИНЫ" \l 1 </w:instrText>
      </w:r>
      <w:r w:rsidR="0043295E" w:rsidRPr="00571AD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F51534">
        <w:rPr>
          <w:rFonts w:ascii="Times New Roman" w:hAnsi="Times New Roman" w:cs="Times New Roman"/>
          <w:color w:val="auto"/>
          <w:sz w:val="24"/>
          <w:szCs w:val="24"/>
        </w:rPr>
        <w:t xml:space="preserve"> «</w:t>
      </w:r>
      <w:r w:rsidR="0030679C">
        <w:rPr>
          <w:rFonts w:ascii="Times New Roman" w:hAnsi="Times New Roman" w:cs="Times New Roman"/>
          <w:color w:val="auto"/>
          <w:sz w:val="24"/>
          <w:szCs w:val="24"/>
        </w:rPr>
        <w:t>Корпоративные информационные системы</w:t>
      </w:r>
      <w:r w:rsidR="00F51534"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607746" w:rsidRPr="00CC2ECA" w:rsidRDefault="0043295E" w:rsidP="002B7B4C">
      <w:pPr>
        <w:spacing w:before="120" w:after="120"/>
        <w:ind w:firstLine="709"/>
        <w:jc w:val="both"/>
        <w:rPr>
          <w:b/>
          <w:color w:val="auto"/>
        </w:rPr>
      </w:pPr>
      <w:r w:rsidRPr="00571ADC">
        <w:rPr>
          <w:b/>
          <w:color w:val="auto"/>
        </w:rPr>
        <w:t>Сведения об оснащенности дисциплины специализированным и лабораторным оборудованием</w:t>
      </w:r>
      <w:r w:rsidR="00952854" w:rsidRPr="00571ADC">
        <w:rPr>
          <w:b/>
          <w:color w:val="auto"/>
        </w:rPr>
        <w:t xml:space="preserve"> и программным обеспечением</w:t>
      </w:r>
      <w:r w:rsidRPr="00571ADC">
        <w:rPr>
          <w:b/>
          <w:color w:val="auto"/>
        </w:rPr>
        <w:fldChar w:fldCharType="begin"/>
      </w:r>
      <w:r w:rsidRPr="00571ADC">
        <w:rPr>
          <w:b/>
          <w:color w:val="auto"/>
        </w:rPr>
        <w:instrText xml:space="preserve"> TC "Сведения об оснащенности дисциплины специализированным и лабораторным оборудованием" \l 2 </w:instrText>
      </w:r>
      <w:r w:rsidRPr="00571ADC">
        <w:rPr>
          <w:b/>
          <w:color w:val="auto"/>
        </w:rPr>
        <w:fldChar w:fldCharType="end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3"/>
        <w:gridCol w:w="1838"/>
        <w:gridCol w:w="3118"/>
        <w:gridCol w:w="2410"/>
      </w:tblGrid>
      <w:tr w:rsidR="00606026" w:rsidRPr="00D75F52" w:rsidTr="00C458BA">
        <w:tc>
          <w:tcPr>
            <w:tcW w:w="540" w:type="dxa"/>
          </w:tcPr>
          <w:p w:rsidR="00606026" w:rsidRPr="00C458BA" w:rsidRDefault="00606026" w:rsidP="007A40D9">
            <w:pPr>
              <w:jc w:val="center"/>
              <w:rPr>
                <w:b/>
                <w:iCs/>
                <w:sz w:val="20"/>
                <w:szCs w:val="20"/>
              </w:rPr>
            </w:pPr>
            <w:r w:rsidRPr="00C458BA">
              <w:rPr>
                <w:b/>
                <w:iCs/>
                <w:sz w:val="20"/>
                <w:szCs w:val="20"/>
              </w:rPr>
              <w:t>№ п\п</w:t>
            </w:r>
          </w:p>
        </w:tc>
        <w:tc>
          <w:tcPr>
            <w:tcW w:w="1983" w:type="dxa"/>
          </w:tcPr>
          <w:p w:rsidR="00606026" w:rsidRPr="00C458BA" w:rsidRDefault="00606026" w:rsidP="007A40D9">
            <w:pPr>
              <w:jc w:val="center"/>
              <w:rPr>
                <w:b/>
                <w:iCs/>
                <w:sz w:val="20"/>
                <w:szCs w:val="20"/>
              </w:rPr>
            </w:pPr>
            <w:r w:rsidRPr="00C458BA">
              <w:rPr>
                <w:b/>
                <w:iCs/>
                <w:sz w:val="20"/>
                <w:szCs w:val="20"/>
              </w:rPr>
              <w:t>Вид занятий</w:t>
            </w:r>
          </w:p>
          <w:p w:rsidR="00606026" w:rsidRPr="00C458BA" w:rsidRDefault="00606026" w:rsidP="007A40D9">
            <w:pPr>
              <w:jc w:val="center"/>
              <w:rPr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838" w:type="dxa"/>
          </w:tcPr>
          <w:p w:rsidR="00606026" w:rsidRPr="00C458BA" w:rsidRDefault="00606026" w:rsidP="00606026">
            <w:pPr>
              <w:jc w:val="center"/>
              <w:rPr>
                <w:b/>
                <w:iCs/>
                <w:sz w:val="20"/>
                <w:szCs w:val="20"/>
              </w:rPr>
            </w:pPr>
            <w:r w:rsidRPr="00C458BA">
              <w:rPr>
                <w:b/>
                <w:iCs/>
                <w:sz w:val="20"/>
                <w:szCs w:val="20"/>
              </w:rPr>
              <w:t>Наименование специальных помещений и помещений для самостоятельной работы</w:t>
            </w:r>
            <w:r w:rsidRPr="00C458BA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:rsidR="00606026" w:rsidRPr="00C458BA" w:rsidRDefault="00606026" w:rsidP="007A40D9">
            <w:pPr>
              <w:jc w:val="center"/>
              <w:rPr>
                <w:b/>
                <w:iCs/>
                <w:sz w:val="20"/>
                <w:szCs w:val="20"/>
              </w:rPr>
            </w:pPr>
            <w:r w:rsidRPr="00C458BA">
              <w:rPr>
                <w:b/>
                <w:iCs/>
                <w:sz w:val="20"/>
                <w:szCs w:val="20"/>
              </w:rPr>
              <w:t>Оснащенность специальных помещений и помещений для самостоятельной работы</w:t>
            </w:r>
          </w:p>
          <w:p w:rsidR="00606026" w:rsidRPr="00C458BA" w:rsidRDefault="00606026" w:rsidP="007A40D9">
            <w:pPr>
              <w:jc w:val="center"/>
              <w:rPr>
                <w:b/>
                <w:iCs/>
                <w:sz w:val="20"/>
                <w:szCs w:val="20"/>
              </w:rPr>
            </w:pPr>
          </w:p>
          <w:p w:rsidR="00606026" w:rsidRPr="00C458BA" w:rsidRDefault="00606026" w:rsidP="007A40D9">
            <w:pPr>
              <w:jc w:val="center"/>
              <w:rPr>
                <w:b/>
                <w:iCs/>
                <w:sz w:val="20"/>
                <w:szCs w:val="20"/>
              </w:rPr>
            </w:pPr>
          </w:p>
          <w:p w:rsidR="00606026" w:rsidRPr="00C458BA" w:rsidRDefault="00606026" w:rsidP="007A40D9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606026" w:rsidRPr="00C458BA" w:rsidRDefault="00606026" w:rsidP="007A40D9">
            <w:pPr>
              <w:jc w:val="center"/>
              <w:rPr>
                <w:b/>
                <w:iCs/>
                <w:sz w:val="20"/>
                <w:szCs w:val="20"/>
              </w:rPr>
            </w:pPr>
            <w:r w:rsidRPr="00C458BA">
              <w:rPr>
                <w:b/>
                <w:iCs/>
                <w:sz w:val="20"/>
                <w:szCs w:val="20"/>
              </w:rPr>
              <w:t>Перечень программного обеспечения.</w:t>
            </w:r>
          </w:p>
          <w:p w:rsidR="00606026" w:rsidRPr="00C458BA" w:rsidRDefault="00606026" w:rsidP="007A40D9">
            <w:pPr>
              <w:jc w:val="center"/>
              <w:rPr>
                <w:b/>
                <w:iCs/>
                <w:sz w:val="20"/>
                <w:szCs w:val="20"/>
              </w:rPr>
            </w:pPr>
            <w:r w:rsidRPr="00C458BA">
              <w:rPr>
                <w:b/>
                <w:iCs/>
                <w:sz w:val="20"/>
                <w:szCs w:val="20"/>
              </w:rPr>
              <w:t>Реквизиты подтверждающего документа</w:t>
            </w:r>
          </w:p>
        </w:tc>
      </w:tr>
      <w:tr w:rsidR="00F51534" w:rsidRPr="00D75F52" w:rsidTr="00C458BA">
        <w:tc>
          <w:tcPr>
            <w:tcW w:w="540" w:type="dxa"/>
          </w:tcPr>
          <w:p w:rsidR="00F51534" w:rsidRPr="00D75F52" w:rsidRDefault="00F51534" w:rsidP="007A40D9">
            <w:pPr>
              <w:jc w:val="center"/>
              <w:rPr>
                <w:iCs/>
                <w:sz w:val="22"/>
                <w:szCs w:val="22"/>
              </w:rPr>
            </w:pPr>
            <w:r w:rsidRPr="00D75F52">
              <w:rPr>
                <w:iCs/>
                <w:sz w:val="22"/>
                <w:szCs w:val="22"/>
              </w:rPr>
              <w:t>1</w:t>
            </w:r>
          </w:p>
        </w:tc>
        <w:tc>
          <w:tcPr>
            <w:tcW w:w="1983" w:type="dxa"/>
          </w:tcPr>
          <w:p w:rsidR="00F51534" w:rsidRPr="00D75F52" w:rsidRDefault="00F51534" w:rsidP="00F51534">
            <w:pPr>
              <w:rPr>
                <w:iCs/>
                <w:sz w:val="22"/>
                <w:szCs w:val="22"/>
              </w:rPr>
            </w:pPr>
            <w:r w:rsidRPr="00D75F52">
              <w:rPr>
                <w:iCs/>
                <w:sz w:val="22"/>
                <w:szCs w:val="22"/>
              </w:rPr>
              <w:t>Лекции</w:t>
            </w:r>
          </w:p>
        </w:tc>
        <w:tc>
          <w:tcPr>
            <w:tcW w:w="1838" w:type="dxa"/>
          </w:tcPr>
          <w:p w:rsidR="00F51534" w:rsidRPr="00D75F52" w:rsidRDefault="00F51534" w:rsidP="00F51534">
            <w:pPr>
              <w:rPr>
                <w:iCs/>
                <w:sz w:val="22"/>
                <w:szCs w:val="22"/>
              </w:rPr>
            </w:pPr>
            <w:r w:rsidRPr="00D75F52">
              <w:rPr>
                <w:iCs/>
                <w:sz w:val="22"/>
                <w:szCs w:val="22"/>
              </w:rPr>
              <w:t>Учебная аудитория для проведения лекционных занятий</w:t>
            </w:r>
          </w:p>
        </w:tc>
        <w:tc>
          <w:tcPr>
            <w:tcW w:w="3118" w:type="dxa"/>
          </w:tcPr>
          <w:p w:rsidR="00241D07" w:rsidRPr="00D75F52" w:rsidRDefault="00241D07" w:rsidP="00241D07">
            <w:pPr>
              <w:jc w:val="both"/>
              <w:rPr>
                <w:sz w:val="22"/>
                <w:szCs w:val="22"/>
              </w:rPr>
            </w:pPr>
            <w:r w:rsidRPr="00D75F52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аудиторная. </w:t>
            </w:r>
          </w:p>
          <w:p w:rsidR="00F51534" w:rsidRPr="00D75F52" w:rsidRDefault="00241D07" w:rsidP="00241D07">
            <w:pPr>
              <w:jc w:val="both"/>
              <w:rPr>
                <w:iCs/>
                <w:sz w:val="22"/>
                <w:szCs w:val="22"/>
              </w:rPr>
            </w:pPr>
            <w:r w:rsidRPr="00D75F52">
              <w:rPr>
                <w:sz w:val="22"/>
                <w:szCs w:val="22"/>
              </w:rPr>
              <w:t>Компьютерная техника:</w:t>
            </w:r>
            <w:r w:rsidRPr="00D75F52">
              <w:rPr>
                <w:iCs/>
                <w:sz w:val="22"/>
                <w:szCs w:val="22"/>
              </w:rPr>
              <w:t xml:space="preserve"> </w:t>
            </w:r>
            <w:r w:rsidRPr="00D75F52">
              <w:rPr>
                <w:sz w:val="22"/>
                <w:szCs w:val="22"/>
              </w:rPr>
              <w:t>комплект</w:t>
            </w:r>
            <w:r w:rsidRPr="00D75F52">
              <w:rPr>
                <w:i/>
                <w:sz w:val="22"/>
                <w:szCs w:val="22"/>
              </w:rPr>
              <w:t xml:space="preserve"> </w:t>
            </w:r>
            <w:r w:rsidRPr="00D75F52">
              <w:rPr>
                <w:sz w:val="22"/>
                <w:szCs w:val="22"/>
              </w:rPr>
              <w:t xml:space="preserve">проекционного оборудования (ноутбук/компьютер, проектор (в том числе переносной), проекционный экран/доска). </w:t>
            </w:r>
          </w:p>
        </w:tc>
        <w:tc>
          <w:tcPr>
            <w:tcW w:w="2410" w:type="dxa"/>
          </w:tcPr>
          <w:p w:rsidR="00241D07" w:rsidRPr="00D75F52" w:rsidRDefault="00241D07" w:rsidP="00241D07">
            <w:pPr>
              <w:rPr>
                <w:iCs/>
                <w:strike/>
                <w:sz w:val="22"/>
                <w:szCs w:val="22"/>
              </w:rPr>
            </w:pPr>
            <w:r w:rsidRPr="00D75F52">
              <w:rPr>
                <w:sz w:val="22"/>
                <w:szCs w:val="22"/>
              </w:rPr>
              <w:t xml:space="preserve">Операционная система </w:t>
            </w:r>
            <w:r w:rsidRPr="00D75F52">
              <w:rPr>
                <w:sz w:val="22"/>
                <w:szCs w:val="22"/>
                <w:lang w:val="en-US"/>
              </w:rPr>
              <w:t>Windows</w:t>
            </w:r>
            <w:r w:rsidRPr="00D75F52">
              <w:rPr>
                <w:sz w:val="22"/>
                <w:szCs w:val="22"/>
              </w:rPr>
              <w:t xml:space="preserve">, офисный пакет </w:t>
            </w:r>
            <w:r w:rsidRPr="00D75F52">
              <w:rPr>
                <w:sz w:val="22"/>
                <w:szCs w:val="22"/>
                <w:lang w:val="en-US"/>
              </w:rPr>
              <w:t>Microsoft</w:t>
            </w:r>
            <w:r w:rsidRPr="00D75F52">
              <w:rPr>
                <w:sz w:val="22"/>
                <w:szCs w:val="22"/>
              </w:rPr>
              <w:t xml:space="preserve"> </w:t>
            </w:r>
            <w:r w:rsidRPr="00D75F52">
              <w:rPr>
                <w:sz w:val="22"/>
                <w:szCs w:val="22"/>
                <w:lang w:val="en-US"/>
              </w:rPr>
              <w:t>Office</w:t>
            </w:r>
          </w:p>
          <w:p w:rsidR="00241D07" w:rsidRPr="00D75F52" w:rsidRDefault="00241D07" w:rsidP="00241D07">
            <w:pPr>
              <w:rPr>
                <w:sz w:val="22"/>
                <w:szCs w:val="22"/>
              </w:rPr>
            </w:pPr>
            <w:r w:rsidRPr="00D75F52">
              <w:rPr>
                <w:sz w:val="22"/>
                <w:szCs w:val="22"/>
              </w:rPr>
              <w:t>Договор № 43-12/1712-2019 от 18.11.2019;</w:t>
            </w:r>
          </w:p>
          <w:p w:rsidR="00F51534" w:rsidRPr="00D75F52" w:rsidRDefault="00F51534" w:rsidP="00241D07">
            <w:pPr>
              <w:rPr>
                <w:iCs/>
                <w:sz w:val="22"/>
                <w:szCs w:val="22"/>
              </w:rPr>
            </w:pPr>
          </w:p>
        </w:tc>
      </w:tr>
      <w:tr w:rsidR="00F51534" w:rsidRPr="00D75F52" w:rsidTr="00C458BA">
        <w:tc>
          <w:tcPr>
            <w:tcW w:w="540" w:type="dxa"/>
          </w:tcPr>
          <w:p w:rsidR="00F51534" w:rsidRPr="00D75F52" w:rsidRDefault="00F51534" w:rsidP="007A40D9">
            <w:pPr>
              <w:jc w:val="center"/>
              <w:rPr>
                <w:iCs/>
                <w:sz w:val="22"/>
                <w:szCs w:val="22"/>
              </w:rPr>
            </w:pPr>
            <w:r w:rsidRPr="00D75F52">
              <w:rPr>
                <w:iCs/>
                <w:sz w:val="22"/>
                <w:szCs w:val="22"/>
              </w:rPr>
              <w:t>2</w:t>
            </w:r>
          </w:p>
        </w:tc>
        <w:tc>
          <w:tcPr>
            <w:tcW w:w="1983" w:type="dxa"/>
          </w:tcPr>
          <w:p w:rsidR="00F51534" w:rsidRPr="00D75F52" w:rsidRDefault="00F51534" w:rsidP="00F51534">
            <w:pPr>
              <w:rPr>
                <w:iCs/>
                <w:sz w:val="22"/>
                <w:szCs w:val="22"/>
              </w:rPr>
            </w:pPr>
            <w:r w:rsidRPr="00D75F52">
              <w:rPr>
                <w:iCs/>
                <w:sz w:val="22"/>
                <w:szCs w:val="22"/>
              </w:rPr>
              <w:t>Практические занятия</w:t>
            </w:r>
            <w:r w:rsidR="00747A06">
              <w:rPr>
                <w:iCs/>
                <w:sz w:val="22"/>
                <w:szCs w:val="22"/>
              </w:rPr>
              <w:t>,</w:t>
            </w:r>
          </w:p>
          <w:p w:rsidR="00F51534" w:rsidRPr="00D75F52" w:rsidRDefault="00F51534" w:rsidP="00F51534">
            <w:pPr>
              <w:rPr>
                <w:iCs/>
                <w:sz w:val="22"/>
                <w:szCs w:val="22"/>
              </w:rPr>
            </w:pPr>
            <w:r w:rsidRPr="00D75F52">
              <w:rPr>
                <w:iCs/>
                <w:sz w:val="22"/>
                <w:szCs w:val="22"/>
              </w:rPr>
              <w:t>Консультации</w:t>
            </w:r>
            <w:r w:rsidR="00747A06">
              <w:rPr>
                <w:iCs/>
                <w:sz w:val="22"/>
                <w:szCs w:val="22"/>
              </w:rPr>
              <w:t>,</w:t>
            </w:r>
          </w:p>
          <w:p w:rsidR="00F51534" w:rsidRPr="00D75F52" w:rsidRDefault="00F51534" w:rsidP="00F51534">
            <w:pPr>
              <w:rPr>
                <w:rFonts w:ascii="Arimo" w:hAnsi="Arimo"/>
                <w:sz w:val="22"/>
                <w:szCs w:val="22"/>
              </w:rPr>
            </w:pPr>
            <w:r w:rsidRPr="00D75F52">
              <w:rPr>
                <w:sz w:val="22"/>
                <w:szCs w:val="22"/>
              </w:rPr>
              <w:t>Текущий контроль,  промежуточная аттестация</w:t>
            </w:r>
          </w:p>
        </w:tc>
        <w:tc>
          <w:tcPr>
            <w:tcW w:w="1838" w:type="dxa"/>
          </w:tcPr>
          <w:p w:rsidR="00F51534" w:rsidRPr="00D75F52" w:rsidRDefault="00241D07" w:rsidP="00241D07">
            <w:pPr>
              <w:rPr>
                <w:iCs/>
                <w:sz w:val="22"/>
                <w:szCs w:val="22"/>
              </w:rPr>
            </w:pPr>
            <w:r w:rsidRPr="00D75F52">
              <w:rPr>
                <w:iCs/>
                <w:sz w:val="22"/>
                <w:szCs w:val="22"/>
              </w:rPr>
              <w:t>Учебная аудитория для проведения практических занятий, консультаций, текущего контроля и промежуточной аттестации</w:t>
            </w:r>
          </w:p>
        </w:tc>
        <w:tc>
          <w:tcPr>
            <w:tcW w:w="3118" w:type="dxa"/>
          </w:tcPr>
          <w:p w:rsidR="00241D07" w:rsidRPr="00D75F52" w:rsidRDefault="00241D07" w:rsidP="00241D07">
            <w:pPr>
              <w:jc w:val="both"/>
              <w:rPr>
                <w:sz w:val="22"/>
                <w:szCs w:val="22"/>
              </w:rPr>
            </w:pPr>
            <w:r w:rsidRPr="00D75F52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 (или проекционный экран). </w:t>
            </w:r>
          </w:p>
          <w:p w:rsidR="00F51534" w:rsidRPr="00D75F52" w:rsidRDefault="00241D07" w:rsidP="00241D07">
            <w:pPr>
              <w:jc w:val="both"/>
              <w:rPr>
                <w:sz w:val="22"/>
                <w:szCs w:val="22"/>
              </w:rPr>
            </w:pPr>
            <w:r w:rsidRPr="00D75F52">
              <w:rPr>
                <w:iCs/>
                <w:sz w:val="22"/>
                <w:szCs w:val="22"/>
              </w:rPr>
              <w:t xml:space="preserve">Персональные компьютеры, периферийные устройства в составе клавиатуры, мыши, монитора по количеству обучающихся </w:t>
            </w:r>
          </w:p>
        </w:tc>
        <w:tc>
          <w:tcPr>
            <w:tcW w:w="2410" w:type="dxa"/>
          </w:tcPr>
          <w:p w:rsidR="00AB7955" w:rsidRPr="00D75F52" w:rsidRDefault="00241D07" w:rsidP="00D75F52">
            <w:pPr>
              <w:rPr>
                <w:sz w:val="22"/>
                <w:szCs w:val="22"/>
              </w:rPr>
            </w:pPr>
            <w:r w:rsidRPr="00D75F52">
              <w:rPr>
                <w:sz w:val="22"/>
                <w:szCs w:val="22"/>
              </w:rPr>
              <w:t xml:space="preserve">Операционная система </w:t>
            </w:r>
            <w:r w:rsidRPr="00D75F52">
              <w:rPr>
                <w:sz w:val="22"/>
                <w:szCs w:val="22"/>
                <w:lang w:val="en-US"/>
              </w:rPr>
              <w:t>Windows</w:t>
            </w:r>
            <w:r w:rsidRPr="00D75F52">
              <w:rPr>
                <w:sz w:val="22"/>
                <w:szCs w:val="22"/>
              </w:rPr>
              <w:t xml:space="preserve">, офисный пакет </w:t>
            </w:r>
            <w:r w:rsidRPr="00D75F52">
              <w:rPr>
                <w:sz w:val="22"/>
                <w:szCs w:val="22"/>
                <w:lang w:val="en-US"/>
              </w:rPr>
              <w:t>Microsoft</w:t>
            </w:r>
            <w:r w:rsidRPr="00D75F52">
              <w:rPr>
                <w:sz w:val="22"/>
                <w:szCs w:val="22"/>
              </w:rPr>
              <w:t xml:space="preserve"> </w:t>
            </w:r>
            <w:r w:rsidRPr="00D75F52">
              <w:rPr>
                <w:sz w:val="22"/>
                <w:szCs w:val="22"/>
                <w:lang w:val="en-US"/>
              </w:rPr>
              <w:t>Office</w:t>
            </w:r>
            <w:r w:rsidRPr="00D75F52">
              <w:rPr>
                <w:sz w:val="22"/>
                <w:szCs w:val="22"/>
              </w:rPr>
              <w:t xml:space="preserve">, </w:t>
            </w:r>
            <w:r w:rsidR="00AB7955" w:rsidRPr="00D75F52">
              <w:rPr>
                <w:sz w:val="22"/>
                <w:szCs w:val="22"/>
              </w:rPr>
              <w:t xml:space="preserve">интегрированная среда разработки </w:t>
            </w:r>
            <w:r w:rsidR="00AB7955" w:rsidRPr="00D75F52">
              <w:rPr>
                <w:sz w:val="22"/>
                <w:szCs w:val="22"/>
                <w:lang w:val="en-US"/>
              </w:rPr>
              <w:t>Microsoft</w:t>
            </w:r>
            <w:r w:rsidR="00AB7955" w:rsidRPr="00D75F52">
              <w:rPr>
                <w:sz w:val="22"/>
                <w:szCs w:val="22"/>
              </w:rPr>
              <w:t xml:space="preserve"> </w:t>
            </w:r>
            <w:r w:rsidR="00AB7955" w:rsidRPr="00D75F52">
              <w:rPr>
                <w:sz w:val="22"/>
                <w:szCs w:val="22"/>
                <w:lang w:val="en-US"/>
              </w:rPr>
              <w:t>Visual</w:t>
            </w:r>
            <w:r w:rsidR="00AB7955" w:rsidRPr="00D75F52">
              <w:rPr>
                <w:sz w:val="22"/>
                <w:szCs w:val="22"/>
              </w:rPr>
              <w:t xml:space="preserve"> </w:t>
            </w:r>
            <w:r w:rsidR="00AB7955" w:rsidRPr="00D75F52">
              <w:rPr>
                <w:sz w:val="22"/>
                <w:szCs w:val="22"/>
                <w:lang w:val="en-US"/>
              </w:rPr>
              <w:t>Studio</w:t>
            </w:r>
          </w:p>
          <w:p w:rsidR="00241D07" w:rsidRPr="00D75F52" w:rsidRDefault="00241D07" w:rsidP="00D75F52">
            <w:pPr>
              <w:rPr>
                <w:sz w:val="22"/>
                <w:szCs w:val="22"/>
              </w:rPr>
            </w:pPr>
            <w:r w:rsidRPr="00D75F52">
              <w:rPr>
                <w:sz w:val="22"/>
                <w:szCs w:val="22"/>
              </w:rPr>
              <w:t>Договор № 43-12/1712-2019 от 18.11.2019;</w:t>
            </w:r>
          </w:p>
          <w:p w:rsidR="00E234F7" w:rsidRPr="00E234F7" w:rsidRDefault="00E234F7" w:rsidP="00D75F52">
            <w:pPr>
              <w:widowControl/>
              <w:suppressAutoHyphens w:val="0"/>
              <w:autoSpaceDE/>
              <w:rPr>
                <w:sz w:val="22"/>
                <w:szCs w:val="22"/>
                <w:lang w:eastAsia="ru-RU"/>
              </w:rPr>
            </w:pPr>
            <w:r w:rsidRPr="00E234F7">
              <w:rPr>
                <w:sz w:val="22"/>
                <w:szCs w:val="22"/>
                <w:lang w:eastAsia="ru-RU"/>
              </w:rPr>
              <w:t>Система управления базами данных MySQL, инструмент для визуального проектирования баз</w:t>
            </w:r>
          </w:p>
          <w:p w:rsidR="00F51534" w:rsidRPr="00D75F52" w:rsidRDefault="00E234F7" w:rsidP="00D75F52">
            <w:pPr>
              <w:widowControl/>
              <w:suppressAutoHyphens w:val="0"/>
              <w:autoSpaceDE/>
              <w:rPr>
                <w:iCs/>
                <w:sz w:val="22"/>
                <w:szCs w:val="22"/>
                <w:lang w:val="en-US"/>
              </w:rPr>
            </w:pPr>
            <w:r w:rsidRPr="00E234F7">
              <w:rPr>
                <w:sz w:val="22"/>
                <w:szCs w:val="22"/>
                <w:lang w:eastAsia="ru-RU"/>
              </w:rPr>
              <w:t>данных</w:t>
            </w:r>
            <w:r w:rsidRPr="00E234F7">
              <w:rPr>
                <w:sz w:val="22"/>
                <w:szCs w:val="22"/>
                <w:lang w:val="en-US" w:eastAsia="ru-RU"/>
              </w:rPr>
              <w:t xml:space="preserve"> MySQL Workbench, </w:t>
            </w:r>
            <w:r w:rsidRPr="00E234F7">
              <w:rPr>
                <w:sz w:val="22"/>
                <w:szCs w:val="22"/>
                <w:lang w:eastAsia="ru-RU"/>
              </w:rPr>
              <w:t>свободная</w:t>
            </w:r>
            <w:r w:rsidRPr="00E234F7">
              <w:rPr>
                <w:sz w:val="22"/>
                <w:szCs w:val="22"/>
                <w:lang w:val="en-US" w:eastAsia="ru-RU"/>
              </w:rPr>
              <w:t xml:space="preserve"> </w:t>
            </w:r>
            <w:r w:rsidRPr="00E234F7">
              <w:rPr>
                <w:sz w:val="22"/>
                <w:szCs w:val="22"/>
                <w:lang w:eastAsia="ru-RU"/>
              </w:rPr>
              <w:t>лицензия</w:t>
            </w:r>
            <w:r w:rsidRPr="00E234F7">
              <w:rPr>
                <w:sz w:val="22"/>
                <w:szCs w:val="22"/>
                <w:lang w:val="en-US" w:eastAsia="ru-RU"/>
              </w:rPr>
              <w:t xml:space="preserve"> (GNU General Public License);</w:t>
            </w:r>
          </w:p>
        </w:tc>
      </w:tr>
      <w:tr w:rsidR="00F51534" w:rsidRPr="00883BA8" w:rsidTr="00C458BA">
        <w:tc>
          <w:tcPr>
            <w:tcW w:w="540" w:type="dxa"/>
          </w:tcPr>
          <w:p w:rsidR="00F51534" w:rsidRPr="00D75F52" w:rsidRDefault="00F51534" w:rsidP="007A40D9">
            <w:pPr>
              <w:jc w:val="center"/>
              <w:rPr>
                <w:iCs/>
                <w:sz w:val="22"/>
                <w:szCs w:val="22"/>
              </w:rPr>
            </w:pPr>
            <w:r w:rsidRPr="00D75F52">
              <w:rPr>
                <w:iCs/>
                <w:sz w:val="22"/>
                <w:szCs w:val="22"/>
              </w:rPr>
              <w:t>3</w:t>
            </w:r>
          </w:p>
        </w:tc>
        <w:tc>
          <w:tcPr>
            <w:tcW w:w="1983" w:type="dxa"/>
          </w:tcPr>
          <w:p w:rsidR="00F51534" w:rsidRPr="00D75F52" w:rsidRDefault="00F51534" w:rsidP="00F51534">
            <w:pPr>
              <w:rPr>
                <w:iCs/>
                <w:sz w:val="22"/>
                <w:szCs w:val="22"/>
              </w:rPr>
            </w:pPr>
            <w:r w:rsidRPr="00D75F52">
              <w:rPr>
                <w:i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1838" w:type="dxa"/>
          </w:tcPr>
          <w:p w:rsidR="00F51534" w:rsidRPr="00D75F52" w:rsidRDefault="00F51534" w:rsidP="00F51534">
            <w:pPr>
              <w:rPr>
                <w:iCs/>
                <w:sz w:val="22"/>
                <w:szCs w:val="22"/>
              </w:rPr>
            </w:pPr>
            <w:r w:rsidRPr="00D75F52">
              <w:rPr>
                <w:iCs/>
                <w:sz w:val="22"/>
                <w:szCs w:val="22"/>
              </w:rPr>
              <w:t>Помещения для самостоятельной работы обучающихся</w:t>
            </w:r>
          </w:p>
        </w:tc>
        <w:tc>
          <w:tcPr>
            <w:tcW w:w="3118" w:type="dxa"/>
          </w:tcPr>
          <w:p w:rsidR="00AB7955" w:rsidRPr="00D75F52" w:rsidRDefault="00AB7955" w:rsidP="00AB7955">
            <w:pPr>
              <w:jc w:val="both"/>
              <w:rPr>
                <w:sz w:val="22"/>
                <w:szCs w:val="22"/>
                <w:lang w:val="en-US"/>
              </w:rPr>
            </w:pPr>
            <w:r w:rsidRPr="00D75F52">
              <w:rPr>
                <w:sz w:val="22"/>
                <w:szCs w:val="22"/>
              </w:rPr>
              <w:t>Мебель аудиторная</w:t>
            </w:r>
            <w:r w:rsidRPr="00D75F52">
              <w:rPr>
                <w:sz w:val="22"/>
                <w:szCs w:val="22"/>
                <w:lang w:val="en-US"/>
              </w:rPr>
              <w:t>.</w:t>
            </w:r>
          </w:p>
          <w:p w:rsidR="00F51534" w:rsidRPr="00D75F52" w:rsidRDefault="00241D07" w:rsidP="00AB7955">
            <w:pPr>
              <w:jc w:val="both"/>
              <w:rPr>
                <w:sz w:val="22"/>
                <w:szCs w:val="22"/>
              </w:rPr>
            </w:pPr>
            <w:r w:rsidRPr="00D75F52">
              <w:rPr>
                <w:iCs/>
                <w:sz w:val="22"/>
                <w:szCs w:val="22"/>
              </w:rPr>
              <w:t>Компьютерная техника: персональные компьютеры, периферийные устройства в составе клавиатуры, мыши, монитора, устройства подключения к сети Интернет, доступ в электронную информационно-образовательную среду НТИ (филиала) УрФУ</w:t>
            </w:r>
          </w:p>
        </w:tc>
        <w:tc>
          <w:tcPr>
            <w:tcW w:w="2410" w:type="dxa"/>
            <w:vAlign w:val="center"/>
          </w:tcPr>
          <w:p w:rsidR="00241D07" w:rsidRPr="00D75F52" w:rsidRDefault="00241D07" w:rsidP="00241D07">
            <w:pPr>
              <w:rPr>
                <w:sz w:val="22"/>
                <w:szCs w:val="22"/>
              </w:rPr>
            </w:pPr>
            <w:r w:rsidRPr="00D75F52">
              <w:rPr>
                <w:sz w:val="22"/>
                <w:szCs w:val="22"/>
              </w:rPr>
              <w:t xml:space="preserve">Операционная система </w:t>
            </w:r>
            <w:r w:rsidRPr="00D75F52">
              <w:rPr>
                <w:sz w:val="22"/>
                <w:szCs w:val="22"/>
                <w:lang w:val="en-US"/>
              </w:rPr>
              <w:t>Windows</w:t>
            </w:r>
            <w:r w:rsidRPr="00D75F52">
              <w:rPr>
                <w:sz w:val="22"/>
                <w:szCs w:val="22"/>
              </w:rPr>
              <w:t xml:space="preserve">, офисный пакет </w:t>
            </w:r>
            <w:r w:rsidRPr="00D75F52">
              <w:rPr>
                <w:sz w:val="22"/>
                <w:szCs w:val="22"/>
                <w:lang w:val="en-US"/>
              </w:rPr>
              <w:t>Microsoft</w:t>
            </w:r>
            <w:r w:rsidRPr="00D75F52">
              <w:rPr>
                <w:sz w:val="22"/>
                <w:szCs w:val="22"/>
              </w:rPr>
              <w:t xml:space="preserve"> </w:t>
            </w:r>
            <w:r w:rsidRPr="00D75F52">
              <w:rPr>
                <w:sz w:val="22"/>
                <w:szCs w:val="22"/>
                <w:lang w:val="en-US"/>
              </w:rPr>
              <w:t>Office</w:t>
            </w:r>
            <w:r w:rsidRPr="00D75F52">
              <w:rPr>
                <w:sz w:val="22"/>
                <w:szCs w:val="22"/>
              </w:rPr>
              <w:t>, Договор № 43-12/1712-2019 от 18.11.2019;</w:t>
            </w:r>
          </w:p>
          <w:p w:rsidR="00F51534" w:rsidRPr="00883BA8" w:rsidRDefault="00241D07" w:rsidP="00241D07">
            <w:pPr>
              <w:rPr>
                <w:sz w:val="22"/>
                <w:szCs w:val="22"/>
              </w:rPr>
            </w:pPr>
            <w:r w:rsidRPr="00D75F52">
              <w:rPr>
                <w:sz w:val="22"/>
                <w:szCs w:val="22"/>
              </w:rPr>
              <w:t>Договор на предоставление постоянного доступа к сети Интернет от 30.12.2019 № 800037</w:t>
            </w:r>
          </w:p>
        </w:tc>
      </w:tr>
    </w:tbl>
    <w:p w:rsidR="00A532A9" w:rsidRPr="00A532A9" w:rsidRDefault="00A532A9" w:rsidP="00A532A9">
      <w:pPr>
        <w:ind w:firstLine="360"/>
        <w:jc w:val="right"/>
        <w:rPr>
          <w:iCs/>
          <w:color w:val="auto"/>
        </w:rPr>
      </w:pPr>
      <w:r w:rsidRPr="00A532A9">
        <w:rPr>
          <w:iCs/>
          <w:color w:val="auto"/>
        </w:rPr>
        <w:tab/>
      </w:r>
      <w:r w:rsidRPr="00A532A9">
        <w:rPr>
          <w:iCs/>
          <w:color w:val="auto"/>
        </w:rPr>
        <w:tab/>
      </w:r>
      <w:r w:rsidRPr="00A532A9">
        <w:rPr>
          <w:iCs/>
          <w:color w:val="auto"/>
        </w:rPr>
        <w:tab/>
      </w:r>
      <w:r w:rsidRPr="00A532A9">
        <w:rPr>
          <w:iCs/>
          <w:color w:val="auto"/>
        </w:rPr>
        <w:tab/>
      </w:r>
    </w:p>
    <w:p w:rsidR="00AB7955" w:rsidRPr="002F29B3" w:rsidRDefault="009542DE" w:rsidP="00C458BA">
      <w:pPr>
        <w:jc w:val="center"/>
        <w:rPr>
          <w:color w:val="auto"/>
          <w:spacing w:val="-15"/>
        </w:rPr>
      </w:pPr>
      <w:r>
        <w:rPr>
          <w:b/>
          <w:color w:val="auto"/>
        </w:rPr>
        <w:br w:type="page"/>
      </w:r>
      <w:r w:rsidR="00C458BA">
        <w:rPr>
          <w:b/>
          <w:color w:val="auto"/>
        </w:rPr>
        <w:t>2</w:t>
      </w:r>
      <w:r w:rsidR="00AB7955">
        <w:rPr>
          <w:b/>
          <w:color w:val="auto"/>
        </w:rPr>
        <w:t>.</w:t>
      </w:r>
      <w:r w:rsidR="00C458BA">
        <w:rPr>
          <w:b/>
          <w:color w:val="auto"/>
        </w:rPr>
        <w:t>2</w:t>
      </w:r>
      <w:r w:rsidR="00AB7955">
        <w:rPr>
          <w:b/>
          <w:color w:val="auto"/>
        </w:rPr>
        <w:t xml:space="preserve">. </w:t>
      </w:r>
      <w:r w:rsidR="00AB7955" w:rsidRPr="002F29B3">
        <w:rPr>
          <w:b/>
          <w:color w:val="auto"/>
        </w:rPr>
        <w:t xml:space="preserve">РАБОЧАЯ ПРОГРАММА ДИСЦИПЛИНЫ </w:t>
      </w:r>
      <w:r w:rsidR="00AB7955">
        <w:rPr>
          <w:b/>
          <w:color w:val="auto"/>
        </w:rPr>
        <w:t>«</w:t>
      </w:r>
      <w:r w:rsidR="0030679C">
        <w:rPr>
          <w:b/>
          <w:color w:val="auto"/>
        </w:rPr>
        <w:t>Информационная безопасность и защита информации</w:t>
      </w:r>
      <w:r w:rsidR="00AB7955">
        <w:rPr>
          <w:b/>
          <w:color w:val="auto"/>
        </w:rPr>
        <w:t>»</w:t>
      </w:r>
    </w:p>
    <w:p w:rsidR="00AB7955" w:rsidRPr="002F29B3" w:rsidRDefault="00AB7955" w:rsidP="00AB7955">
      <w:pPr>
        <w:ind w:left="720"/>
        <w:jc w:val="center"/>
        <w:rPr>
          <w:i/>
          <w:color w:val="auto"/>
        </w:rPr>
      </w:pPr>
    </w:p>
    <w:p w:rsidR="00AB7955" w:rsidRPr="00E812A4" w:rsidRDefault="00AB7955" w:rsidP="00AB7955">
      <w:pPr>
        <w:jc w:val="center"/>
        <w:rPr>
          <w:color w:val="auto"/>
        </w:rPr>
      </w:pPr>
      <w:r w:rsidRPr="00E812A4">
        <w:rPr>
          <w:color w:val="auto"/>
        </w:rPr>
        <w:t>Рабочая программа дисциплины составлена авторами:</w:t>
      </w:r>
    </w:p>
    <w:p w:rsidR="00AB7955" w:rsidRPr="00E812A4" w:rsidRDefault="00AB7955" w:rsidP="00AB7955">
      <w:pPr>
        <w:jc w:val="center"/>
        <w:rPr>
          <w:color w:val="auto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12"/>
        <w:gridCol w:w="2916"/>
        <w:gridCol w:w="2126"/>
        <w:gridCol w:w="1559"/>
        <w:gridCol w:w="2126"/>
      </w:tblGrid>
      <w:tr w:rsidR="00AB7955" w:rsidRPr="00E812A4" w:rsidTr="00DE49E4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B7955" w:rsidRPr="00E812A4" w:rsidRDefault="00AB7955" w:rsidP="00DE49E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№ п/п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B7955" w:rsidRPr="00E812A4" w:rsidRDefault="00AB7955" w:rsidP="00DE49E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Фамилия Имя Отчество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B7955" w:rsidRPr="00E812A4" w:rsidRDefault="00AB7955" w:rsidP="00DE49E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AB7955" w:rsidRPr="00E812A4" w:rsidRDefault="00AB7955" w:rsidP="00DE49E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B7955" w:rsidRPr="00E812A4" w:rsidRDefault="00AB7955" w:rsidP="00DE49E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Подразделение</w:t>
            </w:r>
          </w:p>
          <w:p w:rsidR="00AB7955" w:rsidRPr="00E812A4" w:rsidRDefault="00AB7955" w:rsidP="00DE49E4">
            <w:pPr>
              <w:ind w:right="2"/>
              <w:jc w:val="center"/>
              <w:rPr>
                <w:b/>
                <w:color w:val="auto"/>
              </w:rPr>
            </w:pPr>
          </w:p>
        </w:tc>
      </w:tr>
      <w:tr w:rsidR="00AB7955" w:rsidRPr="00E812A4" w:rsidTr="00DE49E4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B7955" w:rsidRPr="00E812A4" w:rsidRDefault="00AB7955" w:rsidP="00DE49E4">
            <w:pPr>
              <w:ind w:right="2"/>
              <w:jc w:val="center"/>
              <w:rPr>
                <w:color w:val="auto"/>
              </w:rPr>
            </w:pPr>
            <w:r w:rsidRPr="00E812A4">
              <w:rPr>
                <w:color w:val="auto"/>
              </w:rPr>
              <w:t>1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B7955" w:rsidRPr="00E812A4" w:rsidRDefault="00AB7955" w:rsidP="00DE49E4">
            <w:pPr>
              <w:snapToGrid w:val="0"/>
              <w:ind w:right="2"/>
              <w:jc w:val="center"/>
              <w:rPr>
                <w:color w:val="auto"/>
              </w:rPr>
            </w:pPr>
            <w:r w:rsidRPr="00E812A4">
              <w:rPr>
                <w:color w:val="auto"/>
              </w:rPr>
              <w:t>Карелова Рия Александровна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B7955" w:rsidRPr="00E812A4" w:rsidRDefault="00AB7955" w:rsidP="00DE49E4">
            <w:pPr>
              <w:snapToGrid w:val="0"/>
              <w:ind w:right="2"/>
              <w:jc w:val="center"/>
              <w:rPr>
                <w:color w:val="auto"/>
              </w:rPr>
            </w:pPr>
            <w:r w:rsidRPr="00E812A4">
              <w:rPr>
                <w:color w:val="auto"/>
              </w:rPr>
              <w:t>канд. пед. наук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B7955" w:rsidRPr="00E812A4" w:rsidRDefault="00AB7955" w:rsidP="00DE49E4">
            <w:pPr>
              <w:snapToGrid w:val="0"/>
              <w:ind w:right="2"/>
              <w:jc w:val="center"/>
              <w:rPr>
                <w:color w:val="auto"/>
              </w:rPr>
            </w:pPr>
            <w:r w:rsidRPr="00E812A4">
              <w:rPr>
                <w:color w:val="auto"/>
              </w:rP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AB7955" w:rsidRPr="00E812A4" w:rsidRDefault="00AB7955" w:rsidP="00DE49E4">
            <w:pPr>
              <w:jc w:val="center"/>
              <w:rPr>
                <w:lang w:eastAsia="ru-RU"/>
              </w:rPr>
            </w:pPr>
            <w:r w:rsidRPr="00E812A4">
              <w:rPr>
                <w:lang w:eastAsia="ru-RU"/>
              </w:rPr>
              <w:t>Кафедра информационных технологий</w:t>
            </w:r>
          </w:p>
        </w:tc>
      </w:tr>
      <w:tr w:rsidR="00DE49E4" w:rsidRPr="00E812A4" w:rsidTr="00DE49E4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49E4" w:rsidRPr="00DE49E4" w:rsidRDefault="00DE49E4" w:rsidP="00DE49E4">
            <w:pPr>
              <w:ind w:right="2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2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49E4" w:rsidRPr="00DE49E4" w:rsidRDefault="0030679C" w:rsidP="00DE49E4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color w:val="auto"/>
              </w:rPr>
              <w:t>Белозеров Вадим Анатольевич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49E4" w:rsidRPr="00E812A4" w:rsidRDefault="008C6DDA" w:rsidP="00DE49E4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color w:val="auto"/>
              </w:rPr>
              <w:t>канд. тех. наук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49E4" w:rsidRPr="00E812A4" w:rsidRDefault="008C6DDA" w:rsidP="00DE49E4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color w:val="auto"/>
              </w:rP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E49E4" w:rsidRPr="00E812A4" w:rsidRDefault="00DE49E4" w:rsidP="00DE49E4">
            <w:pPr>
              <w:jc w:val="center"/>
              <w:rPr>
                <w:lang w:eastAsia="ru-RU"/>
              </w:rPr>
            </w:pPr>
            <w:r w:rsidRPr="00E812A4">
              <w:rPr>
                <w:lang w:eastAsia="ru-RU"/>
              </w:rPr>
              <w:t>Кафедра информационных технологий</w:t>
            </w:r>
          </w:p>
        </w:tc>
      </w:tr>
    </w:tbl>
    <w:p w:rsidR="00AB7955" w:rsidRPr="00E812A4" w:rsidRDefault="00AB7955" w:rsidP="00AB7955">
      <w:pPr>
        <w:rPr>
          <w:b/>
        </w:rPr>
      </w:pPr>
      <w:r w:rsidRPr="00E812A4">
        <w:t xml:space="preserve">                                             </w:t>
      </w:r>
    </w:p>
    <w:p w:rsidR="00AB7955" w:rsidRPr="002F29B3" w:rsidRDefault="00C458BA" w:rsidP="002B7B4C">
      <w:pPr>
        <w:pStyle w:val="Heading4"/>
        <w:numPr>
          <w:ilvl w:val="0"/>
          <w:numId w:val="0"/>
        </w:numPr>
        <w:spacing w:before="120" w:after="120"/>
        <w:ind w:firstLine="709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AB7955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AB7955" w:rsidRPr="002F29B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AB7955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AB7955" w:rsidRPr="002F29B3">
        <w:rPr>
          <w:rFonts w:ascii="Times New Roman" w:hAnsi="Times New Roman" w:cs="Times New Roman"/>
          <w:color w:val="auto"/>
          <w:sz w:val="24"/>
          <w:szCs w:val="24"/>
        </w:rPr>
        <w:t xml:space="preserve"> СОДЕРЖАНИЕ </w:t>
      </w:r>
      <w:r w:rsidR="00AB7955" w:rsidRPr="0020379B">
        <w:rPr>
          <w:rFonts w:ascii="Times New Roman" w:hAnsi="Times New Roman" w:cs="Times New Roman"/>
          <w:color w:val="auto"/>
          <w:sz w:val="24"/>
          <w:szCs w:val="24"/>
        </w:rPr>
        <w:t xml:space="preserve">И </w:t>
      </w:r>
      <w:r w:rsidR="00AB7955" w:rsidRPr="00553C1C">
        <w:rPr>
          <w:rFonts w:ascii="Times New Roman" w:hAnsi="Times New Roman" w:cs="Times New Roman"/>
          <w:color w:val="auto"/>
          <w:sz w:val="24"/>
          <w:szCs w:val="24"/>
        </w:rPr>
        <w:t>ОСОБЕННОСТИ</w:t>
      </w:r>
      <w:r w:rsidR="00AB795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B7955" w:rsidRPr="0020379B">
        <w:rPr>
          <w:rFonts w:ascii="Times New Roman" w:hAnsi="Times New Roman" w:cs="Times New Roman"/>
          <w:color w:val="auto"/>
          <w:sz w:val="24"/>
          <w:szCs w:val="24"/>
        </w:rPr>
        <w:t>РЕАЛИЗАЦИИ</w:t>
      </w:r>
      <w:r w:rsidR="00AB7955" w:rsidRPr="002F29B3">
        <w:rPr>
          <w:rFonts w:ascii="Times New Roman" w:hAnsi="Times New Roman" w:cs="Times New Roman"/>
          <w:color w:val="auto"/>
          <w:sz w:val="24"/>
          <w:szCs w:val="24"/>
        </w:rPr>
        <w:t xml:space="preserve"> ДИСЦИПЛИНЫ </w:t>
      </w:r>
      <w:r w:rsidR="00AB7955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8C6DDA">
        <w:rPr>
          <w:rFonts w:ascii="Times New Roman" w:hAnsi="Times New Roman" w:cs="Times New Roman"/>
          <w:color w:val="auto"/>
          <w:sz w:val="24"/>
          <w:szCs w:val="24"/>
        </w:rPr>
        <w:t>Информационная безопасность и защита информации</w:t>
      </w:r>
      <w:r w:rsidR="00AB7955">
        <w:rPr>
          <w:rFonts w:ascii="Times New Roman" w:hAnsi="Times New Roman" w:cs="Times New Roman"/>
          <w:color w:val="auto"/>
          <w:sz w:val="24"/>
          <w:szCs w:val="24"/>
        </w:rPr>
        <w:t>»</w:t>
      </w:r>
      <w:r w:rsidR="00AB7955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="00AB7955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TC "СОДЕРЖАНИЕ ДИСЦИПЛИНЫ" \l 1 </w:instrText>
      </w:r>
      <w:r w:rsidR="00AB7955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="00AB7955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 </w:t>
      </w:r>
    </w:p>
    <w:p w:rsidR="00AB7955" w:rsidRPr="002F29B3" w:rsidRDefault="00C458BA" w:rsidP="002B7B4C">
      <w:pPr>
        <w:pStyle w:val="2"/>
        <w:numPr>
          <w:ilvl w:val="0"/>
          <w:numId w:val="0"/>
        </w:numPr>
        <w:spacing w:after="120"/>
        <w:ind w:firstLine="709"/>
        <w:jc w:val="both"/>
      </w:pPr>
      <w:r>
        <w:t>2</w:t>
      </w:r>
      <w:r w:rsidR="00AB7955">
        <w:t>.</w:t>
      </w:r>
      <w:r>
        <w:t>2</w:t>
      </w:r>
      <w:r w:rsidR="00AB7955" w:rsidRPr="002F29B3">
        <w:t>.1.</w:t>
      </w:r>
      <w:r w:rsidR="00AB7955">
        <w:t>1.</w:t>
      </w:r>
      <w:r w:rsidR="00AB7955" w:rsidRPr="002F29B3">
        <w:t xml:space="preserve"> </w:t>
      </w:r>
      <w:r w:rsidR="00AB7955">
        <w:t>Т</w:t>
      </w:r>
      <w:r w:rsidR="00AB7955" w:rsidRPr="002F29B3">
        <w:t>ехнологии обучения, используемые при изучении дисциплины модуля</w:t>
      </w:r>
    </w:p>
    <w:p w:rsidR="00AB7955" w:rsidRDefault="00AB7955" w:rsidP="00AB7955">
      <w:pPr>
        <w:pStyle w:val="2"/>
        <w:numPr>
          <w:ilvl w:val="0"/>
          <w:numId w:val="0"/>
        </w:numPr>
        <w:spacing w:before="0" w:after="0"/>
        <w:ind w:firstLine="709"/>
        <w:jc w:val="both"/>
        <w:rPr>
          <w:b w:val="0"/>
          <w:i/>
        </w:rPr>
      </w:pPr>
      <w:r>
        <w:rPr>
          <w:b w:val="0"/>
          <w:i/>
        </w:rPr>
        <w:t>При изучении дисциплины «</w:t>
      </w:r>
      <w:r w:rsidR="008C6DDA">
        <w:rPr>
          <w:b w:val="0"/>
          <w:i/>
        </w:rPr>
        <w:t>Информационная безопасность и защита информации</w:t>
      </w:r>
      <w:r>
        <w:rPr>
          <w:b w:val="0"/>
          <w:i/>
        </w:rPr>
        <w:t>» используются традиционная (репродуктивная) технология обучения.</w:t>
      </w:r>
    </w:p>
    <w:p w:rsidR="00AB7955" w:rsidRDefault="00C458BA" w:rsidP="002B7B4C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</w:t>
      </w:r>
      <w:r w:rsidR="00AB7955">
        <w:rPr>
          <w:b/>
          <w:color w:val="auto"/>
        </w:rPr>
        <w:t>.</w:t>
      </w:r>
      <w:r>
        <w:rPr>
          <w:b/>
          <w:color w:val="auto"/>
        </w:rPr>
        <w:t>2</w:t>
      </w:r>
      <w:r w:rsidR="00AB7955" w:rsidRPr="002F29B3">
        <w:rPr>
          <w:b/>
          <w:color w:val="auto"/>
        </w:rPr>
        <w:t>.</w:t>
      </w:r>
      <w:r w:rsidR="00AB7955">
        <w:rPr>
          <w:b/>
          <w:color w:val="auto"/>
        </w:rPr>
        <w:t>1.</w:t>
      </w:r>
      <w:r w:rsidR="00AB7955" w:rsidRPr="002F29B3">
        <w:rPr>
          <w:b/>
          <w:color w:val="auto"/>
        </w:rPr>
        <w:t>2. Планируемые результаты обучения</w:t>
      </w:r>
      <w:r w:rsidR="00AB7955">
        <w:rPr>
          <w:b/>
          <w:color w:val="auto"/>
        </w:rPr>
        <w:t xml:space="preserve"> </w:t>
      </w:r>
      <w:r w:rsidR="00AB7955">
        <w:rPr>
          <w:rFonts w:eastAsia="Lucida Sans Unicode"/>
          <w:b/>
          <w:color w:val="auto"/>
          <w:kern w:val="2"/>
          <w:szCs w:val="22"/>
          <w:lang w:eastAsia="en-US"/>
        </w:rPr>
        <w:t>(индикаторы)</w:t>
      </w:r>
      <w:r w:rsidR="00AB7955" w:rsidRPr="002F29B3">
        <w:rPr>
          <w:b/>
          <w:color w:val="auto"/>
        </w:rPr>
        <w:t xml:space="preserve"> по дисциплине </w:t>
      </w:r>
      <w:r w:rsidR="002B7B4C">
        <w:rPr>
          <w:b/>
          <w:color w:val="auto"/>
        </w:rPr>
        <w:t>«</w:t>
      </w:r>
      <w:r w:rsidR="008C6DDA">
        <w:rPr>
          <w:b/>
          <w:color w:val="auto"/>
        </w:rPr>
        <w:t>Информационная безопасность и защита информации</w:t>
      </w:r>
      <w:r w:rsidR="002B7B4C">
        <w:rPr>
          <w:b/>
          <w:color w:val="auto"/>
        </w:rPr>
        <w:t>»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AB7955" w:rsidRPr="007A0CD9" w:rsidTr="002B7B4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955" w:rsidRPr="007A0CD9" w:rsidRDefault="00AB7955" w:rsidP="00DE49E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7A0CD9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Код и наименование компетенции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7955" w:rsidRPr="007A0CD9" w:rsidRDefault="00AB7955" w:rsidP="00DE49E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7A0CD9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Планируемые результаты обучения (индикаторы)</w:t>
            </w:r>
          </w:p>
        </w:tc>
      </w:tr>
      <w:tr w:rsidR="007A0CD9" w:rsidRPr="007A0CD9" w:rsidTr="002B7B4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CD9" w:rsidRPr="00747A06" w:rsidRDefault="007A0CD9" w:rsidP="00307C7B">
            <w:pPr>
              <w:rPr>
                <w:sz w:val="22"/>
                <w:szCs w:val="22"/>
              </w:rPr>
            </w:pPr>
            <w:r w:rsidRPr="00747A06">
              <w:rPr>
                <w:sz w:val="22"/>
                <w:szCs w:val="22"/>
              </w:rPr>
              <w:t>УК-9. Способен выполнять поиск, обработку, передачу и хранение информации в цифровой форме с использованием современных технических средств, коммуникационных сервисов и профессиональных баз данных с учетом требований информационной безопасности в рамках действующего законодательства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ECA" w:rsidRDefault="00747A06" w:rsidP="00747A06">
            <w:pPr>
              <w:ind w:left="35"/>
              <w:jc w:val="both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747A06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Знания: </w:t>
            </w:r>
            <w:r w:rsidR="00CC2ECA" w:rsidRPr="00CC2ECA">
              <w:rPr>
                <w:rFonts w:eastAsia="Lucida Sans Unicode"/>
                <w:kern w:val="2"/>
                <w:sz w:val="22"/>
                <w:szCs w:val="22"/>
              </w:rPr>
              <w:t>угрозы информационной безопасности, возникающие в процессе</w:t>
            </w:r>
            <w:r w:rsidR="00CC2ECA" w:rsidRPr="00747A06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 </w:t>
            </w:r>
            <w:r w:rsidR="00CC2ECA" w:rsidRPr="00CC2ECA">
              <w:rPr>
                <w:rFonts w:eastAsia="Lucida Sans Unicode"/>
                <w:kern w:val="2"/>
                <w:sz w:val="22"/>
                <w:szCs w:val="22"/>
              </w:rPr>
              <w:t>поиска, обработки, передачи и хранения информации;</w:t>
            </w:r>
          </w:p>
          <w:p w:rsidR="00CC2ECA" w:rsidRDefault="00747A06" w:rsidP="00747A06">
            <w:pPr>
              <w:ind w:left="35"/>
              <w:jc w:val="both"/>
              <w:rPr>
                <w:rFonts w:eastAsia="Lucida Sans Unicode"/>
                <w:kern w:val="2"/>
                <w:sz w:val="22"/>
                <w:szCs w:val="22"/>
              </w:rPr>
            </w:pPr>
            <w:r w:rsidRPr="00747A06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Умения: </w:t>
            </w:r>
            <w:r>
              <w:rPr>
                <w:rFonts w:eastAsia="Lucida Sans Unicode"/>
                <w:kern w:val="2"/>
                <w:sz w:val="22"/>
                <w:szCs w:val="22"/>
              </w:rPr>
              <w:t>соблюдать</w:t>
            </w:r>
            <w:r w:rsidRPr="00747A06">
              <w:rPr>
                <w:rFonts w:eastAsia="Lucida Sans Unicode"/>
                <w:kern w:val="2"/>
                <w:sz w:val="22"/>
                <w:szCs w:val="22"/>
              </w:rPr>
              <w:t xml:space="preserve"> требования нормативных документов в области информационной безопасности </w:t>
            </w:r>
            <w:r w:rsidR="00CC2ECA" w:rsidRPr="00CC2ECA">
              <w:rPr>
                <w:rFonts w:eastAsia="Lucida Sans Unicode"/>
                <w:kern w:val="2"/>
                <w:sz w:val="22"/>
                <w:szCs w:val="22"/>
              </w:rPr>
              <w:t>в процессе</w:t>
            </w:r>
            <w:r w:rsidR="00CC2ECA" w:rsidRPr="00747A06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 </w:t>
            </w:r>
            <w:r w:rsidR="00CC2ECA" w:rsidRPr="00CC2ECA">
              <w:rPr>
                <w:rFonts w:eastAsia="Lucida Sans Unicode"/>
                <w:kern w:val="2"/>
                <w:sz w:val="22"/>
                <w:szCs w:val="22"/>
              </w:rPr>
              <w:t>поиска, обработки, передачи и хранения информации;</w:t>
            </w:r>
          </w:p>
          <w:p w:rsidR="007A0CD9" w:rsidRPr="00747A06" w:rsidRDefault="00747A06" w:rsidP="00747A06">
            <w:pPr>
              <w:ind w:left="35"/>
              <w:jc w:val="both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747A06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Владения: </w:t>
            </w:r>
            <w:r w:rsidRPr="00747A06">
              <w:rPr>
                <w:rFonts w:eastAsia="Lucida Sans Unicode"/>
                <w:kern w:val="2"/>
                <w:sz w:val="22"/>
                <w:szCs w:val="22"/>
              </w:rPr>
              <w:t>опыт</w:t>
            </w:r>
            <w:r w:rsidRPr="00747A06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 </w:t>
            </w:r>
            <w:r w:rsidRPr="00747A06">
              <w:rPr>
                <w:rFonts w:eastAsia="Lucida Sans Unicode"/>
                <w:kern w:val="2"/>
                <w:sz w:val="22"/>
                <w:szCs w:val="22"/>
              </w:rPr>
              <w:t xml:space="preserve">учета требований нормативных документов в области информационной безопасности </w:t>
            </w:r>
            <w:r w:rsidR="00CC2ECA" w:rsidRPr="00CC2ECA">
              <w:rPr>
                <w:rFonts w:eastAsia="Lucida Sans Unicode"/>
                <w:kern w:val="2"/>
                <w:sz w:val="22"/>
                <w:szCs w:val="22"/>
              </w:rPr>
              <w:t>в процессе</w:t>
            </w:r>
            <w:r w:rsidR="00CC2ECA" w:rsidRPr="00747A06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 </w:t>
            </w:r>
            <w:r w:rsidR="00CC2ECA" w:rsidRPr="00CC2ECA">
              <w:rPr>
                <w:rFonts w:eastAsia="Lucida Sans Unicode"/>
                <w:kern w:val="2"/>
                <w:sz w:val="22"/>
                <w:szCs w:val="22"/>
              </w:rPr>
              <w:t>поиска, обработки,</w:t>
            </w:r>
            <w:r w:rsidR="00CC2ECA">
              <w:rPr>
                <w:rFonts w:eastAsia="Lucida Sans Unicode"/>
                <w:kern w:val="2"/>
                <w:sz w:val="22"/>
                <w:szCs w:val="22"/>
              </w:rPr>
              <w:t xml:space="preserve"> передачи и хранения информации.</w:t>
            </w:r>
          </w:p>
        </w:tc>
      </w:tr>
      <w:tr w:rsidR="007A0CD9" w:rsidRPr="007A0CD9" w:rsidTr="002B7B4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CD9" w:rsidRPr="00747A06" w:rsidRDefault="007A0CD9" w:rsidP="000F508A">
            <w:pP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747A06">
              <w:rPr>
                <w:sz w:val="22"/>
                <w:szCs w:val="22"/>
              </w:rPr>
              <w:t>ОПК 4. Способен разрабатывать элементы технических объектов, систем и технологических процессов с учетом экономических, экологических, социальных ограничений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06" w:rsidRPr="00CC2ECA" w:rsidRDefault="00747A06" w:rsidP="00747A06">
            <w:pPr>
              <w:ind w:left="35"/>
              <w:jc w:val="both"/>
              <w:rPr>
                <w:rFonts w:eastAsia="Lucida Sans Unicode"/>
                <w:kern w:val="2"/>
                <w:sz w:val="22"/>
                <w:szCs w:val="22"/>
              </w:rPr>
            </w:pPr>
            <w:r w:rsidRPr="00CC2ECA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Знания: </w:t>
            </w:r>
            <w:r w:rsidR="00CC2ECA" w:rsidRPr="00CC2ECA">
              <w:rPr>
                <w:rFonts w:eastAsia="Lucida Sans Unicode"/>
                <w:kern w:val="2"/>
                <w:sz w:val="22"/>
                <w:szCs w:val="22"/>
              </w:rPr>
              <w:t xml:space="preserve">угрозы информационной безопасности, возникающие в процессе разработки информационных систем и их компонентов; </w:t>
            </w:r>
          </w:p>
          <w:p w:rsidR="00747A06" w:rsidRPr="00CC2ECA" w:rsidRDefault="00747A06" w:rsidP="00747A06">
            <w:pPr>
              <w:ind w:left="35"/>
              <w:jc w:val="both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CC2ECA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Умения: </w:t>
            </w:r>
            <w:r w:rsidRPr="00CC2ECA">
              <w:rPr>
                <w:rFonts w:eastAsia="Lucida Sans Unicode"/>
                <w:kern w:val="2"/>
                <w:sz w:val="22"/>
                <w:szCs w:val="22"/>
              </w:rPr>
              <w:t>соблюдать требования нормативных документов в области информационной безопасности в процессе проектирования и разработки программного обеспечения, компьютерных сетей и информационных систем;</w:t>
            </w:r>
          </w:p>
          <w:p w:rsidR="007A0CD9" w:rsidRPr="00CC2ECA" w:rsidRDefault="00747A06" w:rsidP="00C458BA">
            <w:pPr>
              <w:ind w:left="35"/>
              <w:jc w:val="both"/>
              <w:rPr>
                <w:rFonts w:eastAsia="Lucida Sans Unicode"/>
                <w:kern w:val="2"/>
                <w:sz w:val="22"/>
                <w:szCs w:val="22"/>
              </w:rPr>
            </w:pPr>
            <w:r w:rsidRPr="00CC2ECA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Владения: </w:t>
            </w:r>
            <w:r w:rsidRPr="00CC2ECA">
              <w:rPr>
                <w:rFonts w:eastAsia="Lucida Sans Unicode"/>
                <w:kern w:val="2"/>
                <w:sz w:val="22"/>
                <w:szCs w:val="22"/>
              </w:rPr>
              <w:t>опыт</w:t>
            </w:r>
            <w:r w:rsidRPr="00CC2ECA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 </w:t>
            </w:r>
            <w:r w:rsidRPr="00CC2ECA">
              <w:rPr>
                <w:rFonts w:eastAsia="Lucida Sans Unicode"/>
                <w:kern w:val="2"/>
                <w:sz w:val="22"/>
                <w:szCs w:val="22"/>
              </w:rPr>
              <w:t>учета требований нормативных документов в области информационной безопасности на этапе проектирования и разработки программного обеспечения, компьютерных сетей и информационных систем</w:t>
            </w:r>
            <w:r w:rsidR="00C458BA">
              <w:rPr>
                <w:rFonts w:eastAsia="Lucida Sans Unicode"/>
                <w:kern w:val="2"/>
                <w:sz w:val="22"/>
                <w:szCs w:val="22"/>
              </w:rPr>
              <w:t>.</w:t>
            </w:r>
          </w:p>
        </w:tc>
      </w:tr>
      <w:tr w:rsidR="0087231C" w:rsidRPr="007A0CD9" w:rsidTr="002B7B4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231C" w:rsidRPr="00747A06" w:rsidRDefault="00BF5467" w:rsidP="000F508A">
            <w:pPr>
              <w:rPr>
                <w:sz w:val="22"/>
                <w:szCs w:val="22"/>
              </w:rPr>
            </w:pPr>
            <w:r w:rsidRPr="00747A06">
              <w:rPr>
                <w:bCs/>
                <w:sz w:val="22"/>
                <w:szCs w:val="22"/>
              </w:rPr>
              <w:t>ОПК 7. Способен эксплуатировать технологическое оборудование, выполнять технологические операции, контролировать количественные и качественные показатели получаемой продукции, показатели энерго- и ресурсоэффективности производственного цикла и продукта, осуществлять метрологическое обеспечение производственной деятельности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06" w:rsidRPr="00CC2ECA" w:rsidRDefault="00747A06" w:rsidP="00747A06">
            <w:pPr>
              <w:ind w:left="35"/>
              <w:jc w:val="both"/>
              <w:rPr>
                <w:rFonts w:eastAsia="Lucida Sans Unicode"/>
                <w:kern w:val="2"/>
                <w:sz w:val="22"/>
                <w:szCs w:val="22"/>
              </w:rPr>
            </w:pPr>
            <w:r w:rsidRPr="00CC2ECA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Знания: </w:t>
            </w:r>
            <w:r w:rsidR="00CC2ECA" w:rsidRPr="00CC2ECA">
              <w:rPr>
                <w:rFonts w:eastAsia="Lucida Sans Unicode"/>
                <w:kern w:val="2"/>
                <w:sz w:val="22"/>
                <w:szCs w:val="22"/>
              </w:rPr>
              <w:t>угрозы информационной безопасности, возникающие в процессе эксплуатации информационных систем и их компонентов;</w:t>
            </w:r>
          </w:p>
          <w:p w:rsidR="00747A06" w:rsidRPr="00CC2ECA" w:rsidRDefault="00747A06" w:rsidP="00747A06">
            <w:pPr>
              <w:ind w:left="35"/>
              <w:jc w:val="both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CC2ECA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Умения: </w:t>
            </w:r>
            <w:r w:rsidRPr="00CC2ECA">
              <w:rPr>
                <w:rFonts w:eastAsia="Lucida Sans Unicode"/>
                <w:kern w:val="2"/>
                <w:sz w:val="22"/>
                <w:szCs w:val="22"/>
              </w:rPr>
              <w:t>соблюдать требования нормативных документов в области информационной безопасности в процессе эксплуатации вычислительной техники, периферийных устройств</w:t>
            </w:r>
            <w:r w:rsidR="00CC2ECA" w:rsidRPr="00CC2ECA">
              <w:rPr>
                <w:rFonts w:eastAsia="Lucida Sans Unicode"/>
                <w:kern w:val="2"/>
                <w:sz w:val="22"/>
                <w:szCs w:val="22"/>
              </w:rPr>
              <w:t xml:space="preserve"> и программного обеспечения</w:t>
            </w:r>
            <w:r w:rsidRPr="00CC2ECA">
              <w:rPr>
                <w:rFonts w:eastAsia="Lucida Sans Unicode"/>
                <w:kern w:val="2"/>
                <w:sz w:val="22"/>
                <w:szCs w:val="22"/>
              </w:rPr>
              <w:t>;</w:t>
            </w:r>
          </w:p>
          <w:p w:rsidR="0087231C" w:rsidRPr="00CC2ECA" w:rsidRDefault="00747A06" w:rsidP="00CC2ECA">
            <w:pPr>
              <w:ind w:left="35"/>
              <w:jc w:val="both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CC2ECA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Владения: </w:t>
            </w:r>
            <w:r w:rsidRPr="00CC2ECA">
              <w:rPr>
                <w:rFonts w:eastAsia="Lucida Sans Unicode"/>
                <w:kern w:val="2"/>
                <w:sz w:val="22"/>
                <w:szCs w:val="22"/>
              </w:rPr>
              <w:t>опыт</w:t>
            </w:r>
            <w:r w:rsidRPr="00CC2ECA">
              <w:rPr>
                <w:rFonts w:eastAsia="Lucida Sans Unicode"/>
                <w:b/>
                <w:kern w:val="2"/>
                <w:sz w:val="22"/>
                <w:szCs w:val="22"/>
              </w:rPr>
              <w:t xml:space="preserve"> </w:t>
            </w:r>
            <w:r w:rsidRPr="00CC2ECA">
              <w:rPr>
                <w:rFonts w:eastAsia="Lucida Sans Unicode"/>
                <w:kern w:val="2"/>
                <w:sz w:val="22"/>
                <w:szCs w:val="22"/>
              </w:rPr>
              <w:t xml:space="preserve">учета требований нормативных документов в области информационной безопасности </w:t>
            </w:r>
            <w:r w:rsidR="00CC2ECA" w:rsidRPr="00CC2ECA">
              <w:rPr>
                <w:rFonts w:eastAsia="Lucida Sans Unicode"/>
                <w:kern w:val="2"/>
                <w:sz w:val="22"/>
                <w:szCs w:val="22"/>
              </w:rPr>
              <w:t>в процессе эксплуатации вычислительной техники, периферийных устройств и программного обеспечения.</w:t>
            </w:r>
          </w:p>
        </w:tc>
      </w:tr>
      <w:tr w:rsidR="00307C7B" w:rsidRPr="007A0CD9" w:rsidTr="002B7B4C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7B" w:rsidRPr="00747A06" w:rsidRDefault="00D75F52" w:rsidP="00307C7B">
            <w:pPr>
              <w:jc w:val="both"/>
              <w:rPr>
                <w:sz w:val="22"/>
                <w:szCs w:val="22"/>
                <w:lang w:eastAsia="ru-RU"/>
              </w:rPr>
            </w:pPr>
            <w:r w:rsidRPr="00747A06">
              <w:rPr>
                <w:sz w:val="22"/>
                <w:szCs w:val="22"/>
              </w:rPr>
              <w:t>ПК 4 – Способен решать задачи профессиональной деятельности на основе информационной и библиографической культуры, выбора и применения информационных технологий, в том числе платформ и инструментальных программно-аппаратных средств и с учетом основных требований информационной безопасности;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F52" w:rsidRPr="00747A06" w:rsidRDefault="00D75F52" w:rsidP="00D2527D">
            <w:pPr>
              <w:ind w:left="35"/>
              <w:jc w:val="both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747A06">
              <w:rPr>
                <w:rFonts w:eastAsia="Lucida Sans Unicode"/>
                <w:b/>
                <w:kern w:val="2"/>
                <w:sz w:val="22"/>
                <w:szCs w:val="22"/>
              </w:rPr>
              <w:t>Знания:</w:t>
            </w:r>
            <w:r w:rsidR="00D2527D" w:rsidRPr="00747A06">
              <w:rPr>
                <w:sz w:val="22"/>
                <w:szCs w:val="22"/>
              </w:rPr>
              <w:t xml:space="preserve"> основные понятия и определения в области защиты информации; концепции и методы защиты информации; источники, риски и формы атак на информацию; стратегии аутентификации и авторизации; концепции сетевого аудита; технологии обнаружения вторжения; стратегии политик безопасности; принципы сетевой обороны.</w:t>
            </w:r>
          </w:p>
          <w:p w:rsidR="00D75F52" w:rsidRPr="00747A06" w:rsidRDefault="00D75F52" w:rsidP="00D2527D">
            <w:pPr>
              <w:ind w:left="35"/>
              <w:rPr>
                <w:rFonts w:eastAsia="Lucida Sans Unicode"/>
                <w:b/>
                <w:kern w:val="2"/>
                <w:sz w:val="22"/>
                <w:szCs w:val="22"/>
              </w:rPr>
            </w:pPr>
            <w:r w:rsidRPr="00747A06">
              <w:rPr>
                <w:rFonts w:eastAsia="Lucida Sans Unicode"/>
                <w:b/>
                <w:kern w:val="2"/>
                <w:sz w:val="22"/>
                <w:szCs w:val="22"/>
              </w:rPr>
              <w:t>Умения:</w:t>
            </w:r>
            <w:r w:rsidR="00D2527D" w:rsidRPr="00747A06">
              <w:rPr>
                <w:sz w:val="22"/>
                <w:szCs w:val="22"/>
              </w:rPr>
              <w:t xml:space="preserve"> анализировать угрозы и факторы, влияющие на безопасность информации в компьютере, компьютерной системе и сети; создавать план защиты информационных объектов и их информационного взаимодействия; выбирать и применять обоснованное средство защиты; обновлять систему безопасности с использованием служб обновления, планировать политику безопасности объекта информатизации.</w:t>
            </w:r>
          </w:p>
          <w:p w:rsidR="00307C7B" w:rsidRPr="00747A06" w:rsidRDefault="00D2527D" w:rsidP="00D2527D">
            <w:pPr>
              <w:widowControl/>
              <w:autoSpaceDE/>
              <w:ind w:left="35"/>
              <w:jc w:val="both"/>
              <w:rPr>
                <w:sz w:val="22"/>
                <w:szCs w:val="22"/>
              </w:rPr>
            </w:pPr>
            <w:r w:rsidRPr="00747A06">
              <w:rPr>
                <w:rFonts w:eastAsia="Lucida Sans Unicode"/>
                <w:b/>
                <w:kern w:val="2"/>
                <w:sz w:val="22"/>
                <w:szCs w:val="22"/>
              </w:rPr>
              <w:t>Владения:</w:t>
            </w:r>
            <w:r w:rsidR="004B368E" w:rsidRPr="00747A06">
              <w:rPr>
                <w:sz w:val="22"/>
                <w:szCs w:val="22"/>
              </w:rPr>
              <w:t xml:space="preserve"> конфигурированием параметров безопасности подсоединения системы к Интернет; использованием средств защиты файлов шифрованием; конфигурированием параметров аутентификации и авторизации; администрированием средств защиты</w:t>
            </w:r>
            <w:r w:rsidR="004B368E" w:rsidRPr="00747A06">
              <w:rPr>
                <w:rFonts w:ascii="Verdana" w:hAnsi="Verdana"/>
                <w:sz w:val="22"/>
                <w:szCs w:val="22"/>
              </w:rPr>
              <w:t xml:space="preserve"> </w:t>
            </w:r>
            <w:r w:rsidR="004B368E" w:rsidRPr="00747A06">
              <w:rPr>
                <w:sz w:val="22"/>
                <w:szCs w:val="22"/>
              </w:rPr>
              <w:t>информации; планированием защиты по периметру компьютерной сети.</w:t>
            </w:r>
          </w:p>
        </w:tc>
      </w:tr>
    </w:tbl>
    <w:p w:rsidR="00AB7955" w:rsidRPr="002F29B3" w:rsidRDefault="00C458BA" w:rsidP="002B7B4C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</w:t>
      </w:r>
      <w:r w:rsidR="00AB7955">
        <w:rPr>
          <w:b/>
          <w:color w:val="auto"/>
        </w:rPr>
        <w:t>.</w:t>
      </w:r>
      <w:r>
        <w:rPr>
          <w:b/>
          <w:color w:val="auto"/>
        </w:rPr>
        <w:t>2</w:t>
      </w:r>
      <w:r w:rsidR="00AB7955" w:rsidRPr="002F29B3">
        <w:rPr>
          <w:b/>
          <w:color w:val="auto"/>
        </w:rPr>
        <w:t>.</w:t>
      </w:r>
      <w:r w:rsidR="00AB7955">
        <w:rPr>
          <w:b/>
          <w:color w:val="auto"/>
        </w:rPr>
        <w:t>1.</w:t>
      </w:r>
      <w:r w:rsidR="00AB7955" w:rsidRPr="002F29B3">
        <w:rPr>
          <w:b/>
          <w:color w:val="auto"/>
        </w:rPr>
        <w:t xml:space="preserve">3. Содержание дисциплины </w:t>
      </w:r>
      <w:r w:rsidR="002B7B4C">
        <w:rPr>
          <w:b/>
          <w:color w:val="auto"/>
        </w:rPr>
        <w:t>«</w:t>
      </w:r>
      <w:r w:rsidR="008C6DDA">
        <w:rPr>
          <w:b/>
          <w:color w:val="auto"/>
        </w:rPr>
        <w:t>Информационная безопасность и защита информации</w:t>
      </w:r>
      <w:r w:rsidR="002B7B4C">
        <w:rPr>
          <w:b/>
          <w:color w:val="auto"/>
        </w:rPr>
        <w:t>»</w:t>
      </w:r>
    </w:p>
    <w:tbl>
      <w:tblPr>
        <w:tblW w:w="9639" w:type="dxa"/>
        <w:jc w:val="center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489"/>
      </w:tblGrid>
      <w:tr w:rsidR="00AB7955" w:rsidRPr="004B368E" w:rsidTr="002B7B4C">
        <w:trPr>
          <w:trHeight w:val="540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7955" w:rsidRPr="004B368E" w:rsidRDefault="00AB7955" w:rsidP="00DE49E4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4B368E">
              <w:rPr>
                <w:b/>
                <w:color w:val="auto"/>
                <w:sz w:val="22"/>
                <w:szCs w:val="22"/>
              </w:rPr>
              <w:t>Код</w:t>
            </w:r>
          </w:p>
          <w:p w:rsidR="00AB7955" w:rsidRPr="004B368E" w:rsidRDefault="00AB7955" w:rsidP="00DE49E4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4B368E">
              <w:rPr>
                <w:b/>
                <w:color w:val="auto"/>
                <w:sz w:val="22"/>
                <w:szCs w:val="22"/>
              </w:rPr>
              <w:t xml:space="preserve">раздела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7955" w:rsidRPr="004B368E" w:rsidRDefault="00AB7955" w:rsidP="00DE49E4">
            <w:pPr>
              <w:pStyle w:val="21"/>
              <w:ind w:left="0" w:firstLine="0"/>
              <w:jc w:val="center"/>
              <w:rPr>
                <w:b/>
                <w:color w:val="auto"/>
                <w:sz w:val="22"/>
                <w:szCs w:val="22"/>
              </w:rPr>
            </w:pPr>
            <w:r w:rsidRPr="004B368E">
              <w:rPr>
                <w:b/>
                <w:color w:val="auto"/>
                <w:sz w:val="22"/>
                <w:szCs w:val="22"/>
              </w:rPr>
              <w:t>Раздел</w:t>
            </w:r>
          </w:p>
          <w:p w:rsidR="00AB7955" w:rsidRPr="004B368E" w:rsidRDefault="00AB7955" w:rsidP="00DE49E4">
            <w:pPr>
              <w:jc w:val="center"/>
              <w:rPr>
                <w:b/>
                <w:color w:val="auto"/>
                <w:sz w:val="22"/>
                <w:szCs w:val="22"/>
              </w:rPr>
            </w:pP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7955" w:rsidRPr="004B368E" w:rsidRDefault="00AB7955" w:rsidP="00DE49E4">
            <w:pPr>
              <w:pStyle w:val="21"/>
              <w:ind w:left="0" w:firstLine="0"/>
              <w:jc w:val="center"/>
              <w:rPr>
                <w:color w:val="auto"/>
                <w:sz w:val="22"/>
                <w:szCs w:val="22"/>
              </w:rPr>
            </w:pPr>
            <w:r w:rsidRPr="004B368E">
              <w:rPr>
                <w:b/>
                <w:color w:val="auto"/>
                <w:sz w:val="22"/>
                <w:szCs w:val="22"/>
              </w:rPr>
              <w:t xml:space="preserve">Содержание </w:t>
            </w:r>
          </w:p>
        </w:tc>
      </w:tr>
      <w:tr w:rsidR="004B368E" w:rsidRPr="004B368E" w:rsidTr="002B7B4C">
        <w:trPr>
          <w:trHeight w:val="295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368E" w:rsidRPr="004B368E" w:rsidRDefault="004B368E" w:rsidP="00DE49E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4B368E">
              <w:rPr>
                <w:b/>
                <w:color w:val="auto"/>
                <w:sz w:val="22"/>
                <w:szCs w:val="22"/>
              </w:rPr>
              <w:t>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368E" w:rsidRPr="004B368E" w:rsidRDefault="004B368E" w:rsidP="002A78E2">
            <w:pPr>
              <w:pStyle w:val="BodyText"/>
              <w:tabs>
                <w:tab w:val="right" w:leader="dot" w:pos="9639"/>
              </w:tabs>
              <w:jc w:val="both"/>
              <w:rPr>
                <w:sz w:val="22"/>
                <w:szCs w:val="22"/>
              </w:rPr>
            </w:pPr>
            <w:r w:rsidRPr="004B368E">
              <w:rPr>
                <w:bCs/>
                <w:caps/>
                <w:sz w:val="22"/>
                <w:szCs w:val="22"/>
              </w:rPr>
              <w:t>В</w:t>
            </w:r>
            <w:r w:rsidRPr="004B368E">
              <w:rPr>
                <w:bCs/>
                <w:sz w:val="22"/>
                <w:szCs w:val="22"/>
              </w:rPr>
              <w:t>ведение в дисциплину «Информационная безопасность и защита информации»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368E" w:rsidRPr="004B368E" w:rsidRDefault="004B368E" w:rsidP="002A78E2">
            <w:pPr>
              <w:widowControl/>
              <w:autoSpaceDE/>
              <w:spacing w:before="60"/>
              <w:jc w:val="both"/>
              <w:rPr>
                <w:sz w:val="22"/>
                <w:szCs w:val="22"/>
              </w:rPr>
            </w:pPr>
            <w:r w:rsidRPr="004B368E">
              <w:rPr>
                <w:sz w:val="22"/>
                <w:szCs w:val="22"/>
              </w:rPr>
              <w:t xml:space="preserve">Предмет, цели и задачи дисциплины. История становления теории информационной безопасности. </w:t>
            </w:r>
          </w:p>
          <w:p w:rsidR="004B368E" w:rsidRPr="004B368E" w:rsidRDefault="004B368E" w:rsidP="002A78E2">
            <w:pPr>
              <w:jc w:val="both"/>
              <w:rPr>
                <w:sz w:val="22"/>
                <w:szCs w:val="22"/>
              </w:rPr>
            </w:pPr>
            <w:r w:rsidRPr="004B368E">
              <w:rPr>
                <w:iCs/>
                <w:sz w:val="22"/>
                <w:szCs w:val="22"/>
              </w:rPr>
              <w:t>Систематизация понятий в области защиты информации. Основные термины и определения в области информационных отношений и защиты информации. Понятия предметной области "Защита информации". Основные принципы построения систем защиты.</w:t>
            </w:r>
          </w:p>
          <w:p w:rsidR="004B368E" w:rsidRPr="004B368E" w:rsidRDefault="004B368E" w:rsidP="002A78E2">
            <w:pPr>
              <w:jc w:val="both"/>
              <w:rPr>
                <w:sz w:val="22"/>
                <w:szCs w:val="22"/>
              </w:rPr>
            </w:pPr>
            <w:r w:rsidRPr="004B368E">
              <w:rPr>
                <w:sz w:val="22"/>
                <w:szCs w:val="22"/>
              </w:rPr>
              <w:t xml:space="preserve">Понятие об информации как объекте защиты. Уровни представления информации. Основные свойства информации. Структура и шкала ценности информации. Виды и формы представления информации. </w:t>
            </w:r>
            <w:r w:rsidRPr="004B368E">
              <w:rPr>
                <w:iCs/>
                <w:sz w:val="22"/>
                <w:szCs w:val="22"/>
              </w:rPr>
              <w:t>Правовой режим информационных ресурсов.</w:t>
            </w:r>
          </w:p>
          <w:p w:rsidR="004B368E" w:rsidRPr="004B368E" w:rsidRDefault="004B368E" w:rsidP="002A78E2">
            <w:pPr>
              <w:jc w:val="both"/>
              <w:rPr>
                <w:sz w:val="22"/>
                <w:szCs w:val="22"/>
              </w:rPr>
            </w:pPr>
            <w:r w:rsidRPr="004B368E">
              <w:rPr>
                <w:iCs/>
                <w:sz w:val="22"/>
                <w:szCs w:val="22"/>
              </w:rPr>
              <w:t>Анализ уязвимостей систем. Классификация угроз информационной безопасности. Основные направления и методы реализации угроз. Неформальная модель нарушителя. Методы оценки уязвимости системы.</w:t>
            </w:r>
          </w:p>
        </w:tc>
      </w:tr>
      <w:tr w:rsidR="004B368E" w:rsidRPr="004B368E" w:rsidTr="002B7B4C">
        <w:trPr>
          <w:trHeight w:val="147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368E" w:rsidRPr="004B368E" w:rsidRDefault="004B368E" w:rsidP="00DE49E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4B368E">
              <w:rPr>
                <w:b/>
                <w:color w:val="auto"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368E" w:rsidRPr="004B368E" w:rsidRDefault="004B368E" w:rsidP="002A78E2">
            <w:pPr>
              <w:pStyle w:val="BodyText"/>
              <w:tabs>
                <w:tab w:val="left" w:pos="426"/>
                <w:tab w:val="right" w:leader="dot" w:pos="9639"/>
              </w:tabs>
              <w:jc w:val="center"/>
              <w:rPr>
                <w:sz w:val="22"/>
                <w:szCs w:val="22"/>
              </w:rPr>
            </w:pPr>
            <w:r w:rsidRPr="004B368E">
              <w:rPr>
                <w:iCs/>
                <w:sz w:val="22"/>
                <w:szCs w:val="22"/>
              </w:rPr>
              <w:t>Построение систем защиты</w:t>
            </w:r>
          </w:p>
          <w:p w:rsidR="004B368E" w:rsidRPr="004B368E" w:rsidRDefault="004B368E" w:rsidP="002A78E2">
            <w:pPr>
              <w:pStyle w:val="BodyText"/>
              <w:tabs>
                <w:tab w:val="left" w:pos="1134"/>
                <w:tab w:val="right" w:leader="dot" w:pos="9639"/>
              </w:tabs>
              <w:ind w:left="33"/>
              <w:jc w:val="both"/>
              <w:rPr>
                <w:sz w:val="22"/>
                <w:szCs w:val="22"/>
              </w:rPr>
            </w:pP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368E" w:rsidRPr="004B368E" w:rsidRDefault="004B368E" w:rsidP="002A78E2">
            <w:pPr>
              <w:jc w:val="both"/>
              <w:rPr>
                <w:spacing w:val="-5"/>
                <w:sz w:val="22"/>
                <w:szCs w:val="22"/>
              </w:rPr>
            </w:pPr>
            <w:r w:rsidRPr="004B368E">
              <w:rPr>
                <w:iCs/>
                <w:sz w:val="22"/>
                <w:szCs w:val="22"/>
              </w:rPr>
              <w:t>Причины и виды утечки информации. Классификация каналов утечки информации. Технические каналы утечки информации. Информационные каналы утечки информации</w:t>
            </w:r>
            <w:r w:rsidRPr="004B368E">
              <w:rPr>
                <w:i/>
                <w:iCs/>
                <w:sz w:val="22"/>
                <w:szCs w:val="22"/>
              </w:rPr>
              <w:t>.</w:t>
            </w:r>
          </w:p>
          <w:p w:rsidR="004B368E" w:rsidRPr="004B368E" w:rsidRDefault="004B368E" w:rsidP="002A78E2">
            <w:pPr>
              <w:jc w:val="both"/>
              <w:rPr>
                <w:spacing w:val="-5"/>
                <w:sz w:val="22"/>
                <w:szCs w:val="22"/>
              </w:rPr>
            </w:pPr>
            <w:r w:rsidRPr="004B368E">
              <w:rPr>
                <w:iCs/>
                <w:sz w:val="22"/>
                <w:szCs w:val="22"/>
              </w:rPr>
              <w:t>Определение и основные способы несанкционированного доступа</w:t>
            </w:r>
            <w:r>
              <w:rPr>
                <w:iCs/>
                <w:sz w:val="22"/>
                <w:szCs w:val="22"/>
              </w:rPr>
              <w:t xml:space="preserve"> (НСД)</w:t>
            </w:r>
            <w:r w:rsidRPr="004B368E">
              <w:rPr>
                <w:iCs/>
                <w:sz w:val="22"/>
                <w:szCs w:val="22"/>
              </w:rPr>
              <w:t>. Методы защиты от НСД. Организационные методы защиты от НСД. Технические методы защиты от НСД. Идентификация и аутентификация. Парольные системы.</w:t>
            </w:r>
          </w:p>
          <w:p w:rsidR="004B368E" w:rsidRPr="004B368E" w:rsidRDefault="004B368E" w:rsidP="002A78E2">
            <w:pPr>
              <w:jc w:val="both"/>
              <w:rPr>
                <w:spacing w:val="-5"/>
                <w:sz w:val="22"/>
                <w:szCs w:val="22"/>
              </w:rPr>
            </w:pPr>
            <w:r w:rsidRPr="004B368E">
              <w:rPr>
                <w:iCs/>
                <w:sz w:val="22"/>
                <w:szCs w:val="22"/>
              </w:rPr>
              <w:t>Основные направления и цели использования криптографических методов. Управление ключами. Угрозы безопасности информации при ее обработке</w:t>
            </w:r>
            <w:r>
              <w:rPr>
                <w:iCs/>
                <w:sz w:val="22"/>
                <w:szCs w:val="22"/>
              </w:rPr>
              <w:t>.</w:t>
            </w:r>
            <w:r w:rsidRPr="004B368E">
              <w:rPr>
                <w:iCs/>
                <w:sz w:val="22"/>
                <w:szCs w:val="22"/>
              </w:rPr>
              <w:t xml:space="preserve"> С</w:t>
            </w:r>
            <w:r>
              <w:rPr>
                <w:iCs/>
                <w:sz w:val="22"/>
                <w:szCs w:val="22"/>
              </w:rPr>
              <w:t>редства криптографической защиты информации (СКЗИ)</w:t>
            </w:r>
            <w:r w:rsidRPr="004B368E">
              <w:rPr>
                <w:iCs/>
                <w:sz w:val="22"/>
                <w:szCs w:val="22"/>
              </w:rPr>
              <w:t>. Требования к СКЗИ. Способы и особенности реализации криптографических подсистем. Особенности сертификации и стандартизации криптографических средств. Проблемы и перспективы развития криптографических систем. Защита от угрозы нарушения конфиденциальности на уровне содержания информации.</w:t>
            </w:r>
          </w:p>
          <w:p w:rsidR="004B368E" w:rsidRPr="004B368E" w:rsidRDefault="004B368E" w:rsidP="002A78E2">
            <w:pPr>
              <w:jc w:val="both"/>
              <w:rPr>
                <w:spacing w:val="-5"/>
                <w:sz w:val="22"/>
                <w:szCs w:val="22"/>
              </w:rPr>
            </w:pPr>
            <w:r w:rsidRPr="004B368E">
              <w:rPr>
                <w:iCs/>
                <w:sz w:val="22"/>
                <w:szCs w:val="22"/>
              </w:rPr>
              <w:t>Защита целостности информации при хранении. Защита целостности при обработке информации. Защита целостности при транспортировке информации. Защита от угрозы нарушения целостности информации на уровне содержания.</w:t>
            </w:r>
          </w:p>
        </w:tc>
      </w:tr>
      <w:tr w:rsidR="004B368E" w:rsidRPr="004B368E" w:rsidTr="002B7B4C">
        <w:trPr>
          <w:trHeight w:val="147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368E" w:rsidRPr="004B368E" w:rsidRDefault="004B368E" w:rsidP="00DE49E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4B368E">
              <w:rPr>
                <w:b/>
                <w:color w:val="auto"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368E" w:rsidRPr="004B368E" w:rsidRDefault="004B368E" w:rsidP="00C458BA">
            <w:pPr>
              <w:pStyle w:val="BodyText"/>
              <w:tabs>
                <w:tab w:val="left" w:pos="1134"/>
                <w:tab w:val="right" w:leader="dot" w:pos="9639"/>
              </w:tabs>
              <w:ind w:left="33"/>
              <w:rPr>
                <w:iCs/>
                <w:sz w:val="22"/>
                <w:szCs w:val="22"/>
              </w:rPr>
            </w:pPr>
            <w:r w:rsidRPr="004B368E">
              <w:rPr>
                <w:iCs/>
                <w:sz w:val="22"/>
                <w:szCs w:val="22"/>
              </w:rPr>
              <w:t>Персональные данные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368E" w:rsidRPr="004B368E" w:rsidRDefault="004B368E" w:rsidP="002A78E2">
            <w:pPr>
              <w:jc w:val="both"/>
              <w:rPr>
                <w:iCs/>
                <w:sz w:val="22"/>
                <w:szCs w:val="22"/>
              </w:rPr>
            </w:pPr>
            <w:r w:rsidRPr="004B368E">
              <w:rPr>
                <w:iCs/>
                <w:sz w:val="22"/>
                <w:szCs w:val="22"/>
              </w:rPr>
              <w:t>Построение защиты информации о  персональных данных на основе ФЗ №159 и др. руководящих документов в данной области.</w:t>
            </w:r>
          </w:p>
        </w:tc>
      </w:tr>
      <w:tr w:rsidR="004B368E" w:rsidRPr="004B368E" w:rsidTr="002B7B4C">
        <w:trPr>
          <w:trHeight w:val="147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368E" w:rsidRPr="004B368E" w:rsidRDefault="004B368E" w:rsidP="00DE49E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4B368E">
              <w:rPr>
                <w:b/>
                <w:color w:val="auto"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368E" w:rsidRPr="004B368E" w:rsidRDefault="004B368E" w:rsidP="002A78E2">
            <w:pPr>
              <w:pStyle w:val="BodyText"/>
              <w:tabs>
                <w:tab w:val="left" w:pos="1134"/>
                <w:tab w:val="right" w:leader="dot" w:pos="9639"/>
              </w:tabs>
              <w:ind w:left="33"/>
              <w:jc w:val="both"/>
              <w:rPr>
                <w:iCs/>
                <w:sz w:val="22"/>
                <w:szCs w:val="22"/>
              </w:rPr>
            </w:pPr>
            <w:r w:rsidRPr="004B368E">
              <w:rPr>
                <w:iCs/>
                <w:sz w:val="22"/>
                <w:szCs w:val="22"/>
              </w:rPr>
              <w:t>Политика и модели безопасности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368E" w:rsidRPr="004B368E" w:rsidRDefault="004B368E" w:rsidP="002A78E2">
            <w:pPr>
              <w:jc w:val="both"/>
              <w:rPr>
                <w:iCs/>
                <w:sz w:val="22"/>
                <w:szCs w:val="22"/>
              </w:rPr>
            </w:pPr>
            <w:r w:rsidRPr="004B368E">
              <w:rPr>
                <w:iCs/>
                <w:sz w:val="22"/>
                <w:szCs w:val="22"/>
              </w:rPr>
              <w:t xml:space="preserve">Политика безопасности. Субъектно-объектные модели разграничения доступа. Монитор безопасности. Политика и модели дискреционного доступа. </w:t>
            </w:r>
            <w:r w:rsidRPr="004B368E">
              <w:rPr>
                <w:sz w:val="22"/>
                <w:szCs w:val="22"/>
              </w:rPr>
              <w:t>Общая характеристика политики мандатного доступа.</w:t>
            </w:r>
            <w:r>
              <w:rPr>
                <w:sz w:val="22"/>
                <w:szCs w:val="22"/>
              </w:rPr>
              <w:t xml:space="preserve"> Модель Белла–</w:t>
            </w:r>
            <w:r w:rsidRPr="004B368E">
              <w:rPr>
                <w:sz w:val="22"/>
                <w:szCs w:val="22"/>
              </w:rPr>
              <w:t>ЛаПадулы. Расширения модели Белла– ЛаПадулы. Теоретико-информационные модели. Политика и модели тематического разграничения доступа. Ролевая модель безопасности.</w:t>
            </w:r>
          </w:p>
        </w:tc>
      </w:tr>
      <w:tr w:rsidR="004B368E" w:rsidRPr="004B368E" w:rsidTr="002B7B4C">
        <w:trPr>
          <w:trHeight w:val="147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368E" w:rsidRPr="004B368E" w:rsidRDefault="004B368E" w:rsidP="00DE49E4">
            <w:pPr>
              <w:snapToGrid w:val="0"/>
              <w:jc w:val="center"/>
              <w:rPr>
                <w:b/>
                <w:color w:val="auto"/>
                <w:sz w:val="22"/>
                <w:szCs w:val="22"/>
              </w:rPr>
            </w:pPr>
            <w:r w:rsidRPr="004B368E">
              <w:rPr>
                <w:b/>
                <w:color w:val="auto"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368E" w:rsidRPr="004B368E" w:rsidRDefault="004B368E" w:rsidP="002A78E2">
            <w:pPr>
              <w:pStyle w:val="BodyText"/>
              <w:tabs>
                <w:tab w:val="left" w:pos="1134"/>
                <w:tab w:val="right" w:leader="dot" w:pos="9639"/>
              </w:tabs>
              <w:ind w:left="33"/>
              <w:jc w:val="both"/>
              <w:rPr>
                <w:iCs/>
                <w:sz w:val="22"/>
                <w:szCs w:val="22"/>
              </w:rPr>
            </w:pPr>
            <w:r w:rsidRPr="004B368E">
              <w:rPr>
                <w:sz w:val="22"/>
                <w:szCs w:val="22"/>
              </w:rPr>
              <w:t>Информационные войны и информационное противоборство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368E" w:rsidRPr="004B368E" w:rsidRDefault="004B368E" w:rsidP="002A78E2">
            <w:pPr>
              <w:jc w:val="both"/>
              <w:rPr>
                <w:sz w:val="22"/>
                <w:szCs w:val="22"/>
              </w:rPr>
            </w:pPr>
            <w:r w:rsidRPr="004B368E">
              <w:rPr>
                <w:sz w:val="22"/>
                <w:szCs w:val="22"/>
              </w:rPr>
              <w:t>Определение и основные виды информационных войн. Информационно-техническая война. Информационно-психологическая война.</w:t>
            </w:r>
          </w:p>
          <w:p w:rsidR="004B368E" w:rsidRPr="004B368E" w:rsidRDefault="004B368E" w:rsidP="002A78E2">
            <w:pPr>
              <w:jc w:val="both"/>
              <w:rPr>
                <w:sz w:val="22"/>
                <w:szCs w:val="22"/>
              </w:rPr>
            </w:pPr>
            <w:r w:rsidRPr="004B368E">
              <w:rPr>
                <w:sz w:val="22"/>
                <w:szCs w:val="22"/>
              </w:rPr>
              <w:t>Концепция комплексной защиты информации. Задачи защиты информации. Средства реализации комплексной защиты информации. Методологические основы создания систем комплексной защиты информации.</w:t>
            </w:r>
          </w:p>
        </w:tc>
      </w:tr>
    </w:tbl>
    <w:p w:rsidR="00AB7955" w:rsidRPr="00576832" w:rsidRDefault="00C458BA" w:rsidP="002B7B4C">
      <w:pPr>
        <w:spacing w:before="120" w:after="120"/>
        <w:ind w:firstLine="851"/>
        <w:jc w:val="both"/>
        <w:rPr>
          <w:b/>
          <w:iCs/>
          <w:color w:val="auto"/>
        </w:rPr>
      </w:pPr>
      <w:r>
        <w:rPr>
          <w:b/>
          <w:iCs/>
          <w:color w:val="auto"/>
        </w:rPr>
        <w:t>2</w:t>
      </w:r>
      <w:r w:rsidR="00AB7955" w:rsidRPr="00576832">
        <w:rPr>
          <w:b/>
          <w:iCs/>
          <w:color w:val="auto"/>
        </w:rPr>
        <w:t>.</w:t>
      </w:r>
      <w:r>
        <w:rPr>
          <w:b/>
          <w:iCs/>
          <w:color w:val="auto"/>
        </w:rPr>
        <w:t>2</w:t>
      </w:r>
      <w:r w:rsidR="00AB7955" w:rsidRPr="00576832">
        <w:rPr>
          <w:b/>
          <w:iCs/>
          <w:color w:val="auto"/>
        </w:rPr>
        <w:t>.</w:t>
      </w:r>
      <w:r w:rsidR="00AB7955">
        <w:rPr>
          <w:b/>
          <w:iCs/>
          <w:color w:val="auto"/>
        </w:rPr>
        <w:t>1.</w:t>
      </w:r>
      <w:r w:rsidR="00AB7955" w:rsidRPr="00576832">
        <w:rPr>
          <w:b/>
          <w:iCs/>
          <w:color w:val="auto"/>
        </w:rPr>
        <w:t>4. Язык реализации программы</w:t>
      </w:r>
    </w:p>
    <w:p w:rsidR="00AB7955" w:rsidRPr="00553C1C" w:rsidRDefault="00AB7955" w:rsidP="002B7B4C">
      <w:pPr>
        <w:ind w:firstLine="709"/>
        <w:jc w:val="both"/>
        <w:rPr>
          <w:iCs/>
          <w:color w:val="auto"/>
        </w:rPr>
      </w:pPr>
      <w:r w:rsidRPr="00553C1C">
        <w:rPr>
          <w:iCs/>
          <w:color w:val="auto"/>
        </w:rPr>
        <w:t>Программа дисциплины реализуется на государственном языке Российской Федерации</w:t>
      </w:r>
      <w:r>
        <w:rPr>
          <w:iCs/>
          <w:color w:val="auto"/>
        </w:rPr>
        <w:t>.</w:t>
      </w:r>
    </w:p>
    <w:p w:rsidR="00AB7955" w:rsidRPr="00754F4E" w:rsidRDefault="00AB7955" w:rsidP="00C458BA">
      <w:pPr>
        <w:pStyle w:val="Heading4"/>
        <w:numPr>
          <w:ilvl w:val="2"/>
          <w:numId w:val="38"/>
        </w:numPr>
        <w:spacing w:before="120" w:after="120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71ADC">
        <w:rPr>
          <w:rFonts w:ascii="Times New Roman" w:hAnsi="Times New Roman" w:cs="Times New Roman"/>
          <w:color w:val="auto"/>
          <w:sz w:val="24"/>
          <w:szCs w:val="24"/>
        </w:rPr>
        <w:t>УЧЕБНО-МЕТОДИЧЕСКОЕ И ИНФОРМАЦИОННОЕ ОБЕСПЕЧЕНИЕ ДИСЦ</w:t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t xml:space="preserve">ПЛИНЫ  </w:t>
      </w:r>
      <w:r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8C6DDA">
        <w:rPr>
          <w:rFonts w:ascii="Times New Roman" w:hAnsi="Times New Roman" w:cs="Times New Roman"/>
          <w:color w:val="auto"/>
          <w:sz w:val="24"/>
          <w:szCs w:val="24"/>
        </w:rPr>
        <w:t>Информационная безопасность и защита информации</w:t>
      </w:r>
      <w:r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AB7955" w:rsidRPr="00683BED" w:rsidRDefault="00AB7955" w:rsidP="002B7B4C">
      <w:pPr>
        <w:spacing w:before="120" w:after="120"/>
        <w:ind w:firstLine="709"/>
        <w:rPr>
          <w:b/>
          <w:color w:val="auto"/>
        </w:rPr>
      </w:pPr>
      <w:r w:rsidRPr="00683BED">
        <w:rPr>
          <w:b/>
          <w:color w:val="auto"/>
        </w:rPr>
        <w:t xml:space="preserve">Электронные ресурсы (издания) </w:t>
      </w:r>
    </w:p>
    <w:p w:rsidR="000635A2" w:rsidRPr="000635A2" w:rsidRDefault="000635A2" w:rsidP="000635A2">
      <w:pPr>
        <w:ind w:firstLine="709"/>
        <w:jc w:val="both"/>
        <w:rPr>
          <w:sz w:val="22"/>
          <w:szCs w:val="22"/>
        </w:rPr>
      </w:pPr>
      <w:r w:rsidRPr="000635A2">
        <w:rPr>
          <w:sz w:val="22"/>
          <w:szCs w:val="22"/>
        </w:rPr>
        <w:t>Ищейнов, В.Я. Информационная безопасность и защита информации: теор</w:t>
      </w:r>
      <w:r>
        <w:rPr>
          <w:sz w:val="22"/>
          <w:szCs w:val="22"/>
        </w:rPr>
        <w:t>ия и практика</w:t>
      </w:r>
      <w:r w:rsidR="00CC2ECA">
        <w:rPr>
          <w:sz w:val="22"/>
          <w:szCs w:val="22"/>
        </w:rPr>
        <w:t>:</w:t>
      </w:r>
      <w:r>
        <w:rPr>
          <w:sz w:val="22"/>
          <w:szCs w:val="22"/>
        </w:rPr>
        <w:t xml:space="preserve"> учебное пособие</w:t>
      </w:r>
      <w:r w:rsidRPr="000635A2">
        <w:rPr>
          <w:sz w:val="22"/>
          <w:szCs w:val="22"/>
        </w:rPr>
        <w:t>: [16+] / В.Я. Ищейнов. – Москва</w:t>
      </w:r>
      <w:r w:rsidR="00CC2ECA" w:rsidRPr="000635A2">
        <w:rPr>
          <w:sz w:val="22"/>
          <w:szCs w:val="22"/>
        </w:rPr>
        <w:t>;</w:t>
      </w:r>
      <w:r w:rsidRPr="000635A2">
        <w:rPr>
          <w:sz w:val="22"/>
          <w:szCs w:val="22"/>
        </w:rPr>
        <w:t xml:space="preserve"> Берлин : Директ-Медиа, 2020. – 271 с. : схем., табл. – Режим доступа: по подписке. – URL: </w:t>
      </w:r>
      <w:hyperlink r:id="rId12" w:history="1">
        <w:r w:rsidRPr="000635A2">
          <w:rPr>
            <w:rStyle w:val="Hyperlink"/>
            <w:color w:val="000000"/>
            <w:sz w:val="22"/>
            <w:szCs w:val="22"/>
          </w:rPr>
          <w:t>http://biblioclub.ru/index.php?page=book&amp;id=571485</w:t>
        </w:r>
      </w:hyperlink>
    </w:p>
    <w:p w:rsidR="000635A2" w:rsidRPr="000635A2" w:rsidRDefault="000635A2" w:rsidP="000635A2">
      <w:pPr>
        <w:ind w:firstLine="709"/>
        <w:jc w:val="both"/>
        <w:rPr>
          <w:sz w:val="22"/>
          <w:szCs w:val="22"/>
        </w:rPr>
      </w:pPr>
      <w:r w:rsidRPr="000635A2">
        <w:rPr>
          <w:sz w:val="22"/>
          <w:szCs w:val="22"/>
        </w:rPr>
        <w:t>Филиппов, Б.И. Информационная безопасность. Основы надежности средств связи: учебник / Б.И. Филиппов, О.Г. Шерстнева. – Москва; Берлин</w:t>
      </w:r>
      <w:r w:rsidR="00CC2ECA" w:rsidRPr="000635A2">
        <w:rPr>
          <w:sz w:val="22"/>
          <w:szCs w:val="22"/>
        </w:rPr>
        <w:t>:</w:t>
      </w:r>
      <w:r w:rsidRPr="000635A2">
        <w:rPr>
          <w:sz w:val="22"/>
          <w:szCs w:val="22"/>
        </w:rPr>
        <w:t xml:space="preserve"> Директ-Медиа, 2019. – 241 с. : ил., табл. – Режим доступа: по подписке. – URL: </w:t>
      </w:r>
      <w:hyperlink r:id="rId13" w:history="1">
        <w:r w:rsidRPr="000635A2">
          <w:rPr>
            <w:rStyle w:val="Hyperlink"/>
            <w:color w:val="000000"/>
            <w:sz w:val="22"/>
            <w:szCs w:val="22"/>
          </w:rPr>
          <w:t>http://biblioclub.ru/index.php?page=book&amp;id=499170</w:t>
        </w:r>
      </w:hyperlink>
    </w:p>
    <w:p w:rsidR="00AB7955" w:rsidRDefault="00AB7955" w:rsidP="00347049">
      <w:pPr>
        <w:spacing w:before="120" w:after="120"/>
        <w:ind w:firstLine="709"/>
        <w:jc w:val="both"/>
        <w:rPr>
          <w:b/>
          <w:color w:val="auto"/>
        </w:rPr>
      </w:pPr>
      <w:r w:rsidRPr="00683BED">
        <w:rPr>
          <w:b/>
          <w:color w:val="auto"/>
        </w:rPr>
        <w:t>Профессиональные базы данных, информационно-справочные и поисковые системы</w:t>
      </w:r>
    </w:p>
    <w:p w:rsidR="00747A06" w:rsidRPr="00683BED" w:rsidRDefault="00747A06" w:rsidP="00747A06">
      <w:pPr>
        <w:ind w:firstLine="709"/>
        <w:jc w:val="both"/>
        <w:rPr>
          <w:sz w:val="22"/>
          <w:szCs w:val="22"/>
        </w:rPr>
      </w:pPr>
      <w:r w:rsidRPr="00683BED">
        <w:rPr>
          <w:color w:val="auto"/>
          <w:sz w:val="22"/>
          <w:szCs w:val="22"/>
        </w:rPr>
        <w:t xml:space="preserve">Научная электронная библиотека </w:t>
      </w:r>
      <w:r w:rsidRPr="00683BED">
        <w:rPr>
          <w:color w:val="auto"/>
          <w:sz w:val="22"/>
          <w:szCs w:val="22"/>
          <w:lang w:val="en-US"/>
        </w:rPr>
        <w:t>eLIBRARY</w:t>
      </w:r>
      <w:r w:rsidRPr="00683BED">
        <w:rPr>
          <w:color w:val="auto"/>
          <w:sz w:val="22"/>
          <w:szCs w:val="22"/>
        </w:rPr>
        <w:t>.</w:t>
      </w:r>
      <w:r w:rsidRPr="00683BED">
        <w:rPr>
          <w:color w:val="auto"/>
          <w:sz w:val="22"/>
          <w:szCs w:val="22"/>
          <w:lang w:val="en-US"/>
        </w:rPr>
        <w:t>RU</w:t>
      </w:r>
      <w:r w:rsidRPr="00683BED">
        <w:rPr>
          <w:color w:val="auto"/>
          <w:sz w:val="22"/>
          <w:szCs w:val="22"/>
        </w:rPr>
        <w:t xml:space="preserve">. Режим доступа: </w:t>
      </w:r>
      <w:r w:rsidRPr="00C458BA">
        <w:rPr>
          <w:sz w:val="22"/>
          <w:szCs w:val="22"/>
          <w:u w:val="single"/>
          <w:lang w:val="en-US"/>
        </w:rPr>
        <w:t>http</w:t>
      </w:r>
      <w:r w:rsidRPr="00C458BA">
        <w:rPr>
          <w:sz w:val="22"/>
          <w:szCs w:val="22"/>
          <w:u w:val="single"/>
        </w:rPr>
        <w:t>://</w:t>
      </w:r>
      <w:r w:rsidRPr="00C458BA">
        <w:rPr>
          <w:sz w:val="22"/>
          <w:szCs w:val="22"/>
          <w:u w:val="single"/>
          <w:lang w:val="en-US"/>
        </w:rPr>
        <w:t>elibrary</w:t>
      </w:r>
      <w:r w:rsidRPr="00C458BA">
        <w:rPr>
          <w:sz w:val="22"/>
          <w:szCs w:val="22"/>
          <w:u w:val="single"/>
        </w:rPr>
        <w:t>.</w:t>
      </w:r>
      <w:r w:rsidRPr="00C458BA">
        <w:rPr>
          <w:sz w:val="22"/>
          <w:szCs w:val="22"/>
          <w:u w:val="single"/>
          <w:lang w:val="en-US"/>
        </w:rPr>
        <w:t>ru</w:t>
      </w:r>
      <w:r>
        <w:rPr>
          <w:sz w:val="22"/>
          <w:szCs w:val="22"/>
        </w:rPr>
        <w:t>.</w:t>
      </w:r>
    </w:p>
    <w:p w:rsidR="00747A06" w:rsidRPr="00683BED" w:rsidRDefault="00747A06" w:rsidP="00747A06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Научная электронная библиотека открытого доступа КиберЛенинка. Режим доступа: </w:t>
      </w:r>
      <w:r w:rsidRPr="00C458BA">
        <w:rPr>
          <w:sz w:val="22"/>
          <w:szCs w:val="22"/>
          <w:u w:val="single"/>
          <w:lang w:val="en-US"/>
        </w:rPr>
        <w:t>http</w:t>
      </w:r>
      <w:r w:rsidRPr="00C458BA">
        <w:rPr>
          <w:sz w:val="22"/>
          <w:szCs w:val="22"/>
          <w:u w:val="single"/>
        </w:rPr>
        <w:t>://</w:t>
      </w:r>
      <w:r w:rsidRPr="00C458BA">
        <w:rPr>
          <w:sz w:val="22"/>
          <w:szCs w:val="22"/>
          <w:u w:val="single"/>
          <w:lang w:val="en-US"/>
        </w:rPr>
        <w:t>cyberleninka</w:t>
      </w:r>
      <w:r w:rsidRPr="00C458BA">
        <w:rPr>
          <w:sz w:val="22"/>
          <w:szCs w:val="22"/>
          <w:u w:val="single"/>
        </w:rPr>
        <w:t>.</w:t>
      </w:r>
      <w:r w:rsidRPr="00C458BA">
        <w:rPr>
          <w:sz w:val="22"/>
          <w:szCs w:val="22"/>
          <w:u w:val="single"/>
          <w:lang w:val="en-US"/>
        </w:rPr>
        <w:t>ru</w:t>
      </w:r>
      <w:r>
        <w:rPr>
          <w:sz w:val="22"/>
          <w:szCs w:val="22"/>
        </w:rPr>
        <w:t>.</w:t>
      </w:r>
    </w:p>
    <w:p w:rsidR="00747A06" w:rsidRPr="00683BED" w:rsidRDefault="00747A06" w:rsidP="00747A06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Электронно-библиотечная система «Университетская библиотека онлайн». Режим доступа: </w:t>
      </w:r>
      <w:r w:rsidRPr="00C458BA">
        <w:rPr>
          <w:sz w:val="22"/>
          <w:szCs w:val="22"/>
          <w:u w:val="single"/>
          <w:lang w:val="en-US"/>
        </w:rPr>
        <w:t>http</w:t>
      </w:r>
      <w:r w:rsidRPr="00C458BA">
        <w:rPr>
          <w:sz w:val="22"/>
          <w:szCs w:val="22"/>
          <w:u w:val="single"/>
        </w:rPr>
        <w:t>://</w:t>
      </w:r>
      <w:r w:rsidRPr="00C458BA">
        <w:rPr>
          <w:sz w:val="22"/>
          <w:szCs w:val="22"/>
          <w:u w:val="single"/>
          <w:lang w:val="en-US"/>
        </w:rPr>
        <w:t>biblioclub</w:t>
      </w:r>
      <w:r w:rsidRPr="00C458BA">
        <w:rPr>
          <w:sz w:val="22"/>
          <w:szCs w:val="22"/>
          <w:u w:val="single"/>
        </w:rPr>
        <w:t>.</w:t>
      </w:r>
      <w:r w:rsidRPr="00C458BA">
        <w:rPr>
          <w:sz w:val="22"/>
          <w:szCs w:val="22"/>
          <w:u w:val="single"/>
          <w:lang w:val="en-US"/>
        </w:rPr>
        <w:t>ru</w:t>
      </w:r>
      <w:r>
        <w:rPr>
          <w:sz w:val="22"/>
          <w:szCs w:val="22"/>
        </w:rPr>
        <w:t>.</w:t>
      </w:r>
    </w:p>
    <w:p w:rsidR="00747A06" w:rsidRPr="00683BED" w:rsidRDefault="00747A06" w:rsidP="00747A06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Информационная система «Научный архив». Режим доступа: </w:t>
      </w:r>
      <w:r w:rsidRPr="00C458BA">
        <w:rPr>
          <w:sz w:val="22"/>
          <w:szCs w:val="22"/>
          <w:u w:val="single"/>
          <w:lang w:val="en-US"/>
        </w:rPr>
        <w:t>http</w:t>
      </w:r>
      <w:r w:rsidRPr="00C458BA">
        <w:rPr>
          <w:sz w:val="22"/>
          <w:szCs w:val="22"/>
          <w:u w:val="single"/>
        </w:rPr>
        <w:t>://научныйархив.рф</w:t>
      </w:r>
      <w:r>
        <w:rPr>
          <w:sz w:val="22"/>
          <w:szCs w:val="22"/>
        </w:rPr>
        <w:t>.</w:t>
      </w:r>
    </w:p>
    <w:p w:rsidR="00AB7955" w:rsidRPr="00571ADC" w:rsidRDefault="00AB7955" w:rsidP="00347049">
      <w:pPr>
        <w:spacing w:before="120" w:after="120"/>
        <w:ind w:firstLine="709"/>
        <w:rPr>
          <w:b/>
          <w:color w:val="auto"/>
        </w:rPr>
      </w:pPr>
      <w:r w:rsidRPr="00571ADC">
        <w:rPr>
          <w:b/>
          <w:color w:val="auto"/>
        </w:rPr>
        <w:t xml:space="preserve">Материалы для лиц с ОВЗ </w:t>
      </w:r>
    </w:p>
    <w:p w:rsidR="00AB7955" w:rsidRPr="00571ADC" w:rsidRDefault="00AB7955" w:rsidP="00AB7955">
      <w:pPr>
        <w:jc w:val="both"/>
        <w:rPr>
          <w:color w:val="auto"/>
        </w:rPr>
      </w:pPr>
      <w:r w:rsidRPr="00571ADC">
        <w:rPr>
          <w:color w:val="auto"/>
        </w:rPr>
        <w:tab/>
        <w:t>Весь контент ЭБС представлен в виде файлов специального формата для воспроизведения синтезатором речи, а так же в тестовом виде, пригодном для прочтения с использованием экранной лупы и настройкой контрастности.</w:t>
      </w:r>
    </w:p>
    <w:p w:rsidR="00AB7955" w:rsidRPr="00F51534" w:rsidRDefault="00AB7955" w:rsidP="00C458BA">
      <w:pPr>
        <w:pStyle w:val="Heading4"/>
        <w:numPr>
          <w:ilvl w:val="2"/>
          <w:numId w:val="39"/>
        </w:numPr>
        <w:spacing w:before="120" w:after="120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 w:rsidRPr="00571ADC">
        <w:rPr>
          <w:rFonts w:ascii="Times New Roman" w:hAnsi="Times New Roman" w:cs="Times New Roman"/>
          <w:color w:val="auto"/>
          <w:sz w:val="24"/>
          <w:szCs w:val="24"/>
        </w:rPr>
        <w:t>МАТЕРИАЛЬНО-ТЕХНИЧЕСКОЕ ОБЕСПЕЧЕНИЕ ДИСЦИПЛИНЫ</w:t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instrText xml:space="preserve"> TC "УЧЕБНО-МАТЕРИАЛЬНОЕ ОБЕСПЕЧЕНИЕ ДИСЦИПЛИНЫ" \l 1 </w:instrText>
      </w:r>
      <w:r w:rsidRPr="00571AD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«</w:t>
      </w:r>
      <w:r w:rsidR="008C6DDA">
        <w:rPr>
          <w:rFonts w:ascii="Times New Roman" w:hAnsi="Times New Roman" w:cs="Times New Roman"/>
          <w:color w:val="auto"/>
          <w:sz w:val="24"/>
          <w:szCs w:val="24"/>
        </w:rPr>
        <w:t>Информационная безопасность и защита информации</w:t>
      </w:r>
      <w:r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AB7955" w:rsidRPr="00AB7955" w:rsidRDefault="00AB7955" w:rsidP="00347049">
      <w:pPr>
        <w:spacing w:before="120" w:after="120"/>
        <w:ind w:firstLine="709"/>
        <w:jc w:val="both"/>
        <w:rPr>
          <w:b/>
          <w:color w:val="auto"/>
        </w:rPr>
      </w:pPr>
      <w:r w:rsidRPr="00571ADC">
        <w:rPr>
          <w:b/>
          <w:color w:val="auto"/>
        </w:rPr>
        <w:t>Сведения об оснащенности дисциплины специализированным и лабораторным оборудованием и программным обеспечением</w:t>
      </w:r>
      <w:r w:rsidRPr="00571ADC">
        <w:rPr>
          <w:b/>
          <w:color w:val="auto"/>
        </w:rPr>
        <w:fldChar w:fldCharType="begin"/>
      </w:r>
      <w:r w:rsidRPr="00571ADC">
        <w:rPr>
          <w:b/>
          <w:color w:val="auto"/>
        </w:rPr>
        <w:instrText xml:space="preserve"> TC "Сведения об оснащенности дисциплины специализированным и лабораторным оборудованием" \l 2 </w:instrText>
      </w:r>
      <w:r w:rsidRPr="00571ADC">
        <w:rPr>
          <w:b/>
          <w:color w:val="auto"/>
        </w:rPr>
        <w:fldChar w:fldCharType="end"/>
      </w: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725"/>
        <w:gridCol w:w="1997"/>
        <w:gridCol w:w="3260"/>
        <w:gridCol w:w="2291"/>
      </w:tblGrid>
      <w:tr w:rsidR="00747A06" w:rsidRPr="008C6DDA" w:rsidTr="000F508A">
        <w:trPr>
          <w:jc w:val="center"/>
        </w:trPr>
        <w:tc>
          <w:tcPr>
            <w:tcW w:w="540" w:type="dxa"/>
          </w:tcPr>
          <w:p w:rsidR="00747A06" w:rsidRPr="00CB5713" w:rsidRDefault="00747A06" w:rsidP="000F508A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CB5713">
              <w:rPr>
                <w:b/>
                <w:iCs/>
                <w:color w:val="auto"/>
                <w:sz w:val="22"/>
                <w:szCs w:val="22"/>
              </w:rPr>
              <w:t>№ п\п</w:t>
            </w:r>
          </w:p>
        </w:tc>
        <w:tc>
          <w:tcPr>
            <w:tcW w:w="1725" w:type="dxa"/>
          </w:tcPr>
          <w:p w:rsidR="00747A06" w:rsidRPr="00CB5713" w:rsidRDefault="00747A06" w:rsidP="000F508A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CB5713">
              <w:rPr>
                <w:b/>
                <w:iCs/>
                <w:color w:val="auto"/>
                <w:sz w:val="22"/>
                <w:szCs w:val="22"/>
              </w:rPr>
              <w:t>Вид занятий</w:t>
            </w:r>
          </w:p>
          <w:p w:rsidR="00747A06" w:rsidRPr="00CB5713" w:rsidRDefault="00747A06" w:rsidP="000F508A">
            <w:pPr>
              <w:jc w:val="center"/>
              <w:rPr>
                <w:b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1997" w:type="dxa"/>
          </w:tcPr>
          <w:p w:rsidR="00747A06" w:rsidRPr="00CB5713" w:rsidRDefault="00747A06" w:rsidP="000F508A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CB5713">
              <w:rPr>
                <w:b/>
                <w:iCs/>
                <w:color w:val="auto"/>
                <w:sz w:val="22"/>
                <w:szCs w:val="22"/>
              </w:rPr>
              <w:t>Наименование специальных помещений и помещений для самостоятельной работы</w:t>
            </w:r>
            <w:r w:rsidRPr="00CB5713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:rsidR="00747A06" w:rsidRPr="00CB5713" w:rsidRDefault="00747A06" w:rsidP="000F508A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CB5713">
              <w:rPr>
                <w:b/>
                <w:iCs/>
                <w:color w:val="auto"/>
                <w:sz w:val="22"/>
                <w:szCs w:val="22"/>
              </w:rPr>
              <w:t>Оснащенность специальных помещений и помещений для самостоятельной работы</w:t>
            </w:r>
          </w:p>
          <w:p w:rsidR="00747A06" w:rsidRPr="00CB5713" w:rsidRDefault="00747A06" w:rsidP="000F508A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  <w:p w:rsidR="00747A06" w:rsidRPr="00CB5713" w:rsidRDefault="00747A06" w:rsidP="000F508A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  <w:p w:rsidR="00747A06" w:rsidRPr="00CB5713" w:rsidRDefault="00747A06" w:rsidP="000F508A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</w:p>
        </w:tc>
        <w:tc>
          <w:tcPr>
            <w:tcW w:w="2291" w:type="dxa"/>
            <w:vAlign w:val="center"/>
          </w:tcPr>
          <w:p w:rsidR="00747A06" w:rsidRPr="00CB5713" w:rsidRDefault="00747A06" w:rsidP="000F508A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CB5713">
              <w:rPr>
                <w:b/>
                <w:iCs/>
                <w:color w:val="auto"/>
                <w:sz w:val="22"/>
                <w:szCs w:val="22"/>
              </w:rPr>
              <w:t>Перечень программного обеспечения.</w:t>
            </w:r>
          </w:p>
          <w:p w:rsidR="00747A06" w:rsidRPr="00CB5713" w:rsidRDefault="00747A06" w:rsidP="000F508A">
            <w:pPr>
              <w:jc w:val="center"/>
              <w:rPr>
                <w:b/>
                <w:iCs/>
                <w:color w:val="auto"/>
                <w:sz w:val="22"/>
                <w:szCs w:val="22"/>
              </w:rPr>
            </w:pPr>
            <w:r w:rsidRPr="00CB5713">
              <w:rPr>
                <w:b/>
                <w:iCs/>
                <w:color w:val="auto"/>
                <w:sz w:val="22"/>
                <w:szCs w:val="22"/>
              </w:rPr>
              <w:t>Реквизиты подтверждающего документа</w:t>
            </w:r>
          </w:p>
        </w:tc>
      </w:tr>
      <w:tr w:rsidR="00747A06" w:rsidRPr="008C6DDA" w:rsidTr="000F508A">
        <w:trPr>
          <w:jc w:val="center"/>
        </w:trPr>
        <w:tc>
          <w:tcPr>
            <w:tcW w:w="540" w:type="dxa"/>
          </w:tcPr>
          <w:p w:rsidR="00747A06" w:rsidRPr="00CB5713" w:rsidRDefault="00747A06" w:rsidP="000F508A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B5713">
              <w:rPr>
                <w:iCs/>
                <w:color w:val="auto"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:rsidR="00747A06" w:rsidRPr="00CB5713" w:rsidRDefault="00747A06" w:rsidP="000F508A">
            <w:pPr>
              <w:rPr>
                <w:iCs/>
                <w:color w:val="auto"/>
                <w:sz w:val="22"/>
                <w:szCs w:val="22"/>
              </w:rPr>
            </w:pPr>
            <w:r w:rsidRPr="00CB5713">
              <w:rPr>
                <w:iCs/>
                <w:color w:val="auto"/>
                <w:sz w:val="22"/>
                <w:szCs w:val="22"/>
              </w:rPr>
              <w:t>Лекции</w:t>
            </w:r>
          </w:p>
        </w:tc>
        <w:tc>
          <w:tcPr>
            <w:tcW w:w="1997" w:type="dxa"/>
          </w:tcPr>
          <w:p w:rsidR="00747A06" w:rsidRPr="00CB5713" w:rsidRDefault="00747A06" w:rsidP="000F508A">
            <w:pPr>
              <w:rPr>
                <w:iCs/>
                <w:color w:val="auto"/>
                <w:sz w:val="22"/>
                <w:szCs w:val="22"/>
              </w:rPr>
            </w:pPr>
            <w:r w:rsidRPr="00CB5713">
              <w:rPr>
                <w:iCs/>
                <w:color w:val="auto"/>
                <w:sz w:val="22"/>
                <w:szCs w:val="22"/>
              </w:rPr>
              <w:t>Учебная аудитория для проведения лекционных занятий</w:t>
            </w:r>
          </w:p>
        </w:tc>
        <w:tc>
          <w:tcPr>
            <w:tcW w:w="3260" w:type="dxa"/>
          </w:tcPr>
          <w:p w:rsidR="00747A06" w:rsidRPr="00CB5713" w:rsidRDefault="00747A06" w:rsidP="000F508A">
            <w:pPr>
              <w:jc w:val="both"/>
              <w:rPr>
                <w:sz w:val="22"/>
                <w:szCs w:val="22"/>
              </w:rPr>
            </w:pPr>
            <w:r w:rsidRPr="00CB5713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аудиторная. </w:t>
            </w:r>
          </w:p>
          <w:p w:rsidR="00747A06" w:rsidRPr="00CB5713" w:rsidRDefault="00747A06" w:rsidP="000F508A">
            <w:pPr>
              <w:jc w:val="both"/>
              <w:rPr>
                <w:iCs/>
                <w:color w:val="auto"/>
                <w:sz w:val="22"/>
                <w:szCs w:val="22"/>
              </w:rPr>
            </w:pPr>
            <w:r w:rsidRPr="00CB5713">
              <w:rPr>
                <w:sz w:val="22"/>
                <w:szCs w:val="22"/>
              </w:rPr>
              <w:t>Компьютерная техника:</w:t>
            </w:r>
            <w:r w:rsidRPr="00CB5713">
              <w:rPr>
                <w:iCs/>
                <w:color w:val="auto"/>
                <w:sz w:val="22"/>
                <w:szCs w:val="22"/>
              </w:rPr>
              <w:t xml:space="preserve"> </w:t>
            </w:r>
            <w:r w:rsidRPr="00CB5713">
              <w:rPr>
                <w:sz w:val="22"/>
                <w:szCs w:val="22"/>
              </w:rPr>
              <w:t>комплект</w:t>
            </w:r>
            <w:r w:rsidRPr="00CB5713">
              <w:rPr>
                <w:i/>
                <w:sz w:val="22"/>
                <w:szCs w:val="22"/>
              </w:rPr>
              <w:t xml:space="preserve"> </w:t>
            </w:r>
            <w:r w:rsidRPr="00CB5713">
              <w:rPr>
                <w:sz w:val="22"/>
                <w:szCs w:val="22"/>
              </w:rPr>
              <w:t xml:space="preserve">проекционного оборудования (ноутбук/компьютер, проектор (в том числе переносной), проекционный экран/доска). </w:t>
            </w:r>
          </w:p>
        </w:tc>
        <w:tc>
          <w:tcPr>
            <w:tcW w:w="2291" w:type="dxa"/>
          </w:tcPr>
          <w:p w:rsidR="00747A06" w:rsidRPr="00CB5713" w:rsidRDefault="00747A06" w:rsidP="000F508A">
            <w:pPr>
              <w:rPr>
                <w:iCs/>
                <w:strike/>
                <w:color w:val="auto"/>
                <w:sz w:val="22"/>
                <w:szCs w:val="22"/>
              </w:rPr>
            </w:pPr>
            <w:r w:rsidRPr="00CB5713">
              <w:rPr>
                <w:sz w:val="22"/>
                <w:szCs w:val="22"/>
              </w:rPr>
              <w:t xml:space="preserve">Операционная система </w:t>
            </w:r>
            <w:r w:rsidRPr="00CB5713">
              <w:rPr>
                <w:sz w:val="22"/>
                <w:szCs w:val="22"/>
                <w:lang w:val="en-US"/>
              </w:rPr>
              <w:t>Windows</w:t>
            </w:r>
            <w:r w:rsidRPr="00CB5713">
              <w:rPr>
                <w:sz w:val="22"/>
                <w:szCs w:val="22"/>
              </w:rPr>
              <w:t xml:space="preserve">, офисный пакет </w:t>
            </w:r>
            <w:r w:rsidRPr="00CB5713">
              <w:rPr>
                <w:sz w:val="22"/>
                <w:szCs w:val="22"/>
                <w:lang w:val="en-US"/>
              </w:rPr>
              <w:t>Microsoft</w:t>
            </w:r>
            <w:r w:rsidRPr="00CB5713">
              <w:rPr>
                <w:sz w:val="22"/>
                <w:szCs w:val="22"/>
              </w:rPr>
              <w:t xml:space="preserve"> </w:t>
            </w:r>
            <w:r w:rsidRPr="00CB5713">
              <w:rPr>
                <w:sz w:val="22"/>
                <w:szCs w:val="22"/>
                <w:lang w:val="en-US"/>
              </w:rPr>
              <w:t>Office</w:t>
            </w:r>
          </w:p>
          <w:p w:rsidR="00747A06" w:rsidRPr="00CB5713" w:rsidRDefault="00747A06" w:rsidP="000F508A">
            <w:pPr>
              <w:rPr>
                <w:sz w:val="22"/>
                <w:szCs w:val="22"/>
              </w:rPr>
            </w:pPr>
            <w:r w:rsidRPr="00CB5713">
              <w:rPr>
                <w:sz w:val="22"/>
                <w:szCs w:val="22"/>
              </w:rPr>
              <w:t>Договор № 43-12/1712-2019 от 18.11.2019;</w:t>
            </w:r>
          </w:p>
          <w:p w:rsidR="00747A06" w:rsidRPr="00CB5713" w:rsidRDefault="00747A06" w:rsidP="000F508A">
            <w:pPr>
              <w:rPr>
                <w:iCs/>
                <w:color w:val="auto"/>
                <w:sz w:val="22"/>
                <w:szCs w:val="22"/>
              </w:rPr>
            </w:pPr>
          </w:p>
        </w:tc>
      </w:tr>
      <w:tr w:rsidR="00747A06" w:rsidRPr="008C6DDA" w:rsidTr="000F508A">
        <w:trPr>
          <w:jc w:val="center"/>
        </w:trPr>
        <w:tc>
          <w:tcPr>
            <w:tcW w:w="540" w:type="dxa"/>
          </w:tcPr>
          <w:p w:rsidR="00747A06" w:rsidRPr="001C2796" w:rsidRDefault="00747A06" w:rsidP="000F508A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C2796">
              <w:rPr>
                <w:iCs/>
                <w:color w:val="auto"/>
                <w:sz w:val="22"/>
                <w:szCs w:val="22"/>
              </w:rPr>
              <w:t>2</w:t>
            </w:r>
          </w:p>
        </w:tc>
        <w:tc>
          <w:tcPr>
            <w:tcW w:w="1725" w:type="dxa"/>
          </w:tcPr>
          <w:p w:rsidR="00747A06" w:rsidRPr="001C2796" w:rsidRDefault="00747A06" w:rsidP="000F508A">
            <w:pPr>
              <w:rPr>
                <w:iCs/>
                <w:color w:val="auto"/>
                <w:sz w:val="22"/>
                <w:szCs w:val="22"/>
              </w:rPr>
            </w:pPr>
            <w:r w:rsidRPr="001C2796">
              <w:rPr>
                <w:iCs/>
                <w:color w:val="auto"/>
                <w:sz w:val="22"/>
                <w:szCs w:val="22"/>
              </w:rPr>
              <w:t>Практические занятия,</w:t>
            </w:r>
          </w:p>
          <w:p w:rsidR="00747A06" w:rsidRPr="001C2796" w:rsidRDefault="00747A06" w:rsidP="000F508A">
            <w:pPr>
              <w:rPr>
                <w:iCs/>
                <w:color w:val="auto"/>
                <w:sz w:val="22"/>
                <w:szCs w:val="22"/>
              </w:rPr>
            </w:pPr>
            <w:r w:rsidRPr="001C2796">
              <w:rPr>
                <w:iCs/>
                <w:color w:val="auto"/>
                <w:sz w:val="22"/>
                <w:szCs w:val="22"/>
              </w:rPr>
              <w:t>Консультации</w:t>
            </w:r>
          </w:p>
          <w:p w:rsidR="00747A06" w:rsidRPr="001C2796" w:rsidRDefault="00747A06" w:rsidP="000F508A">
            <w:pPr>
              <w:rPr>
                <w:rFonts w:ascii="Arimo" w:hAnsi="Arimo"/>
                <w:sz w:val="22"/>
                <w:szCs w:val="22"/>
              </w:rPr>
            </w:pPr>
            <w:r w:rsidRPr="001C2796">
              <w:rPr>
                <w:sz w:val="22"/>
                <w:szCs w:val="22"/>
              </w:rPr>
              <w:t>Текущий контроль,  промежуточная аттестация</w:t>
            </w:r>
          </w:p>
        </w:tc>
        <w:tc>
          <w:tcPr>
            <w:tcW w:w="1997" w:type="dxa"/>
          </w:tcPr>
          <w:p w:rsidR="00747A06" w:rsidRPr="001C2796" w:rsidRDefault="00747A06" w:rsidP="000F508A">
            <w:pPr>
              <w:rPr>
                <w:iCs/>
                <w:color w:val="auto"/>
                <w:sz w:val="22"/>
                <w:szCs w:val="22"/>
              </w:rPr>
            </w:pPr>
            <w:r w:rsidRPr="001C2796">
              <w:rPr>
                <w:iCs/>
                <w:color w:val="auto"/>
                <w:sz w:val="22"/>
                <w:szCs w:val="22"/>
              </w:rPr>
              <w:t>Учебная аудитория для проведения практических занятий, консультаций, текущего контроля и промежуточной аттестации</w:t>
            </w:r>
          </w:p>
        </w:tc>
        <w:tc>
          <w:tcPr>
            <w:tcW w:w="3260" w:type="dxa"/>
          </w:tcPr>
          <w:p w:rsidR="00747A06" w:rsidRPr="001C2796" w:rsidRDefault="00747A06" w:rsidP="000F508A">
            <w:pPr>
              <w:jc w:val="both"/>
              <w:rPr>
                <w:sz w:val="22"/>
                <w:szCs w:val="22"/>
              </w:rPr>
            </w:pPr>
            <w:r w:rsidRPr="001C2796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 (или проекционный экран). </w:t>
            </w:r>
          </w:p>
          <w:p w:rsidR="00747A06" w:rsidRPr="001C2796" w:rsidRDefault="00747A06" w:rsidP="000F508A">
            <w:pPr>
              <w:jc w:val="both"/>
              <w:rPr>
                <w:sz w:val="22"/>
                <w:szCs w:val="22"/>
              </w:rPr>
            </w:pPr>
            <w:r w:rsidRPr="001C2796">
              <w:rPr>
                <w:iCs/>
                <w:color w:val="auto"/>
                <w:sz w:val="22"/>
                <w:szCs w:val="22"/>
              </w:rPr>
              <w:t xml:space="preserve">Персональные компьютеры, периферийные устройства в составе клавиатуры, мыши, монитора по количеству обучающихся </w:t>
            </w:r>
          </w:p>
        </w:tc>
        <w:tc>
          <w:tcPr>
            <w:tcW w:w="2291" w:type="dxa"/>
          </w:tcPr>
          <w:p w:rsidR="00747A06" w:rsidRPr="001C2796" w:rsidRDefault="00747A06" w:rsidP="000F508A">
            <w:pPr>
              <w:rPr>
                <w:sz w:val="22"/>
                <w:szCs w:val="22"/>
              </w:rPr>
            </w:pPr>
            <w:r w:rsidRPr="001C2796">
              <w:rPr>
                <w:sz w:val="22"/>
                <w:szCs w:val="22"/>
              </w:rPr>
              <w:t xml:space="preserve">Операционная система </w:t>
            </w:r>
            <w:r w:rsidRPr="001C2796">
              <w:rPr>
                <w:sz w:val="22"/>
                <w:szCs w:val="22"/>
                <w:lang w:val="en-US"/>
              </w:rPr>
              <w:t>Windows</w:t>
            </w:r>
            <w:r w:rsidRPr="001C2796">
              <w:rPr>
                <w:sz w:val="22"/>
                <w:szCs w:val="22"/>
              </w:rPr>
              <w:t xml:space="preserve">, </w:t>
            </w:r>
            <w:r w:rsidRPr="001C2796">
              <w:rPr>
                <w:sz w:val="22"/>
                <w:szCs w:val="22"/>
                <w:lang w:val="en-US"/>
              </w:rPr>
              <w:t>Windows</w:t>
            </w:r>
            <w:r w:rsidRPr="001C2796">
              <w:rPr>
                <w:sz w:val="22"/>
                <w:szCs w:val="22"/>
              </w:rPr>
              <w:t xml:space="preserve"> </w:t>
            </w:r>
            <w:r w:rsidRPr="001C2796">
              <w:rPr>
                <w:sz w:val="22"/>
                <w:szCs w:val="22"/>
                <w:lang w:val="en-US"/>
              </w:rPr>
              <w:t>Server</w:t>
            </w:r>
            <w:r w:rsidRPr="001C2796">
              <w:rPr>
                <w:sz w:val="22"/>
                <w:szCs w:val="22"/>
              </w:rPr>
              <w:t xml:space="preserve">, офисный пакет </w:t>
            </w:r>
            <w:r w:rsidRPr="001C2796">
              <w:rPr>
                <w:sz w:val="22"/>
                <w:szCs w:val="22"/>
                <w:lang w:val="en-US"/>
              </w:rPr>
              <w:t>Microsoft</w:t>
            </w:r>
            <w:r w:rsidRPr="001C2796">
              <w:rPr>
                <w:sz w:val="22"/>
                <w:szCs w:val="22"/>
              </w:rPr>
              <w:t xml:space="preserve"> </w:t>
            </w:r>
            <w:r w:rsidRPr="001C2796">
              <w:rPr>
                <w:sz w:val="22"/>
                <w:szCs w:val="22"/>
                <w:lang w:val="en-US"/>
              </w:rPr>
              <w:t>Office</w:t>
            </w:r>
            <w:r w:rsidRPr="001C2796">
              <w:rPr>
                <w:sz w:val="22"/>
                <w:szCs w:val="22"/>
              </w:rPr>
              <w:t>, серверная система управления базами данных,</w:t>
            </w:r>
          </w:p>
          <w:p w:rsidR="00747A06" w:rsidRPr="001C2796" w:rsidRDefault="00747A06" w:rsidP="000F508A">
            <w:pPr>
              <w:rPr>
                <w:sz w:val="22"/>
                <w:szCs w:val="22"/>
              </w:rPr>
            </w:pPr>
            <w:r w:rsidRPr="001C2796">
              <w:rPr>
                <w:sz w:val="22"/>
                <w:szCs w:val="22"/>
              </w:rPr>
              <w:t>Договор № 43-12/1712-2019 от 18.11.2019;</w:t>
            </w:r>
          </w:p>
          <w:p w:rsidR="00747A06" w:rsidRPr="001C2796" w:rsidRDefault="00747A06" w:rsidP="000F508A">
            <w:pPr>
              <w:rPr>
                <w:sz w:val="22"/>
                <w:szCs w:val="22"/>
                <w:highlight w:val="yellow"/>
              </w:rPr>
            </w:pPr>
            <w:r w:rsidRPr="001C2796">
              <w:rPr>
                <w:sz w:val="22"/>
                <w:szCs w:val="22"/>
              </w:rPr>
              <w:t>Программный продукт виртуализации Virtual Box, лицензия на свободное программное обеспечение GNU General Public License;</w:t>
            </w:r>
          </w:p>
        </w:tc>
      </w:tr>
      <w:tr w:rsidR="00747A06" w:rsidRPr="00347049" w:rsidTr="000F508A">
        <w:trPr>
          <w:jc w:val="center"/>
        </w:trPr>
        <w:tc>
          <w:tcPr>
            <w:tcW w:w="540" w:type="dxa"/>
          </w:tcPr>
          <w:p w:rsidR="00747A06" w:rsidRPr="00CB5713" w:rsidRDefault="00747A06" w:rsidP="000F508A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B5713">
              <w:rPr>
                <w:iCs/>
                <w:color w:val="auto"/>
                <w:sz w:val="22"/>
                <w:szCs w:val="22"/>
              </w:rPr>
              <w:t>3</w:t>
            </w:r>
          </w:p>
        </w:tc>
        <w:tc>
          <w:tcPr>
            <w:tcW w:w="1725" w:type="dxa"/>
          </w:tcPr>
          <w:p w:rsidR="00747A06" w:rsidRPr="00CB5713" w:rsidRDefault="00747A06" w:rsidP="000F508A">
            <w:pPr>
              <w:rPr>
                <w:iCs/>
                <w:color w:val="auto"/>
                <w:sz w:val="22"/>
                <w:szCs w:val="22"/>
              </w:rPr>
            </w:pPr>
            <w:r w:rsidRPr="00CB5713">
              <w:rPr>
                <w:iCs/>
                <w:color w:val="auto"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1997" w:type="dxa"/>
          </w:tcPr>
          <w:p w:rsidR="00747A06" w:rsidRPr="00CB5713" w:rsidRDefault="00747A06" w:rsidP="000F508A">
            <w:pPr>
              <w:rPr>
                <w:iCs/>
                <w:color w:val="auto"/>
                <w:sz w:val="22"/>
                <w:szCs w:val="22"/>
              </w:rPr>
            </w:pPr>
            <w:r w:rsidRPr="00CB5713">
              <w:rPr>
                <w:iCs/>
                <w:color w:val="auto"/>
                <w:sz w:val="22"/>
                <w:szCs w:val="22"/>
              </w:rPr>
              <w:t>Помещения для самостоятельной работы обучающихся</w:t>
            </w:r>
          </w:p>
        </w:tc>
        <w:tc>
          <w:tcPr>
            <w:tcW w:w="3260" w:type="dxa"/>
          </w:tcPr>
          <w:p w:rsidR="00747A06" w:rsidRPr="00CB5713" w:rsidRDefault="00747A06" w:rsidP="000F508A">
            <w:pPr>
              <w:jc w:val="both"/>
              <w:rPr>
                <w:sz w:val="22"/>
                <w:szCs w:val="22"/>
              </w:rPr>
            </w:pPr>
            <w:r w:rsidRPr="00CB5713">
              <w:rPr>
                <w:sz w:val="22"/>
                <w:szCs w:val="22"/>
              </w:rPr>
              <w:t>Мебель аудиторная.</w:t>
            </w:r>
          </w:p>
          <w:p w:rsidR="00747A06" w:rsidRPr="00CB5713" w:rsidRDefault="00747A06" w:rsidP="000F508A">
            <w:pPr>
              <w:jc w:val="both"/>
              <w:rPr>
                <w:sz w:val="22"/>
                <w:szCs w:val="22"/>
              </w:rPr>
            </w:pPr>
            <w:r w:rsidRPr="00CB5713">
              <w:rPr>
                <w:iCs/>
                <w:color w:val="auto"/>
                <w:sz w:val="22"/>
                <w:szCs w:val="22"/>
              </w:rPr>
              <w:t>Компьютерная техника: персональные компьютеры, периферийные устройства в составе клавиатуры, мыши, монитора, устройства подключения к сети Интернет, доступ в электронную информационно-образовательную среду НТИ (филиала) УрФУ</w:t>
            </w:r>
          </w:p>
        </w:tc>
        <w:tc>
          <w:tcPr>
            <w:tcW w:w="2291" w:type="dxa"/>
            <w:vAlign w:val="center"/>
          </w:tcPr>
          <w:p w:rsidR="00747A06" w:rsidRPr="00CB5713" w:rsidRDefault="00747A06" w:rsidP="000F508A">
            <w:pPr>
              <w:rPr>
                <w:sz w:val="22"/>
                <w:szCs w:val="22"/>
              </w:rPr>
            </w:pPr>
            <w:r w:rsidRPr="00CB5713">
              <w:rPr>
                <w:sz w:val="22"/>
                <w:szCs w:val="22"/>
              </w:rPr>
              <w:t xml:space="preserve">Операционная система </w:t>
            </w:r>
            <w:r w:rsidRPr="00CB5713">
              <w:rPr>
                <w:sz w:val="22"/>
                <w:szCs w:val="22"/>
                <w:lang w:val="en-US"/>
              </w:rPr>
              <w:t>Windows</w:t>
            </w:r>
            <w:r w:rsidRPr="00CB5713">
              <w:rPr>
                <w:sz w:val="22"/>
                <w:szCs w:val="22"/>
              </w:rPr>
              <w:t xml:space="preserve">, офисный пакет </w:t>
            </w:r>
            <w:r w:rsidRPr="00CB5713">
              <w:rPr>
                <w:sz w:val="22"/>
                <w:szCs w:val="22"/>
                <w:lang w:val="en-US"/>
              </w:rPr>
              <w:t>Microsoft</w:t>
            </w:r>
            <w:r w:rsidRPr="00CB5713">
              <w:rPr>
                <w:sz w:val="22"/>
                <w:szCs w:val="22"/>
              </w:rPr>
              <w:t xml:space="preserve"> </w:t>
            </w:r>
            <w:r w:rsidRPr="00CB5713">
              <w:rPr>
                <w:sz w:val="22"/>
                <w:szCs w:val="22"/>
                <w:lang w:val="en-US"/>
              </w:rPr>
              <w:t>Office</w:t>
            </w:r>
            <w:r w:rsidRPr="00CB5713">
              <w:rPr>
                <w:sz w:val="22"/>
                <w:szCs w:val="22"/>
              </w:rPr>
              <w:t>, Договор № 43-12/1712-2019 от 18.11.2019;</w:t>
            </w:r>
          </w:p>
          <w:p w:rsidR="00747A06" w:rsidRPr="00CB5713" w:rsidRDefault="00747A06" w:rsidP="000F508A">
            <w:pPr>
              <w:rPr>
                <w:sz w:val="22"/>
                <w:szCs w:val="22"/>
              </w:rPr>
            </w:pPr>
            <w:r w:rsidRPr="00CB5713">
              <w:rPr>
                <w:sz w:val="22"/>
                <w:szCs w:val="22"/>
              </w:rPr>
              <w:t>Договор на предоставление постоянного доступа к сети Интернет от 30.12.2019 № 800037</w:t>
            </w:r>
          </w:p>
        </w:tc>
      </w:tr>
    </w:tbl>
    <w:p w:rsidR="003671BC" w:rsidRDefault="00A532A9" w:rsidP="00C718B9">
      <w:pPr>
        <w:ind w:firstLine="360"/>
        <w:jc w:val="right"/>
        <w:rPr>
          <w:iCs/>
          <w:color w:val="auto"/>
        </w:rPr>
      </w:pPr>
      <w:r w:rsidRPr="00A532A9">
        <w:rPr>
          <w:iCs/>
          <w:color w:val="auto"/>
        </w:rPr>
        <w:tab/>
      </w:r>
    </w:p>
    <w:p w:rsidR="00DE49E4" w:rsidRPr="002F29B3" w:rsidRDefault="00DE49E4" w:rsidP="00DE49E4">
      <w:pPr>
        <w:jc w:val="center"/>
        <w:rPr>
          <w:color w:val="auto"/>
          <w:spacing w:val="-15"/>
        </w:rPr>
      </w:pPr>
      <w:r>
        <w:rPr>
          <w:b/>
          <w:color w:val="auto"/>
        </w:rPr>
        <w:br w:type="page"/>
      </w:r>
      <w:r w:rsidR="00C458BA">
        <w:rPr>
          <w:b/>
          <w:color w:val="auto"/>
        </w:rPr>
        <w:t>2</w:t>
      </w:r>
      <w:r>
        <w:rPr>
          <w:b/>
          <w:color w:val="auto"/>
        </w:rPr>
        <w:t>.</w:t>
      </w:r>
      <w:r w:rsidR="00C458BA">
        <w:rPr>
          <w:b/>
          <w:color w:val="auto"/>
        </w:rPr>
        <w:t>3</w:t>
      </w:r>
      <w:r>
        <w:rPr>
          <w:b/>
          <w:color w:val="auto"/>
        </w:rPr>
        <w:t xml:space="preserve">. </w:t>
      </w:r>
      <w:r w:rsidRPr="002F29B3">
        <w:rPr>
          <w:b/>
          <w:color w:val="auto"/>
        </w:rPr>
        <w:t xml:space="preserve">РАБОЧАЯ ПРОГРАММА ДИСЦИПЛИНЫ </w:t>
      </w:r>
      <w:r>
        <w:rPr>
          <w:b/>
          <w:color w:val="auto"/>
        </w:rPr>
        <w:t>«</w:t>
      </w:r>
      <w:r w:rsidR="008C6DDA">
        <w:rPr>
          <w:b/>
          <w:color w:val="auto"/>
        </w:rPr>
        <w:t>Администрирование информационных систем</w:t>
      </w:r>
      <w:r>
        <w:rPr>
          <w:b/>
          <w:color w:val="auto"/>
        </w:rPr>
        <w:t>»</w:t>
      </w:r>
    </w:p>
    <w:p w:rsidR="00DE49E4" w:rsidRPr="002F29B3" w:rsidRDefault="00DE49E4" w:rsidP="00DE49E4">
      <w:pPr>
        <w:ind w:left="720"/>
        <w:jc w:val="center"/>
        <w:rPr>
          <w:i/>
          <w:color w:val="auto"/>
        </w:rPr>
      </w:pPr>
    </w:p>
    <w:p w:rsidR="00DE49E4" w:rsidRPr="00E812A4" w:rsidRDefault="00DE49E4" w:rsidP="00DE49E4">
      <w:pPr>
        <w:jc w:val="center"/>
        <w:rPr>
          <w:color w:val="auto"/>
        </w:rPr>
      </w:pPr>
      <w:r w:rsidRPr="00E812A4">
        <w:rPr>
          <w:color w:val="auto"/>
        </w:rPr>
        <w:t>Рабочая программа дисциплины составлена авторами:</w:t>
      </w:r>
    </w:p>
    <w:p w:rsidR="00DE49E4" w:rsidRPr="00E812A4" w:rsidRDefault="00DE49E4" w:rsidP="00DE49E4">
      <w:pPr>
        <w:jc w:val="center"/>
        <w:rPr>
          <w:color w:val="auto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12"/>
        <w:gridCol w:w="2916"/>
        <w:gridCol w:w="2126"/>
        <w:gridCol w:w="1559"/>
        <w:gridCol w:w="2126"/>
      </w:tblGrid>
      <w:tr w:rsidR="00DE49E4" w:rsidRPr="00E812A4" w:rsidTr="00DE49E4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E49E4" w:rsidRPr="00E812A4" w:rsidRDefault="00DE49E4" w:rsidP="00DE49E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№ п/п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E49E4" w:rsidRPr="00E812A4" w:rsidRDefault="00DE49E4" w:rsidP="00DE49E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Фамилия Имя Отчество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E49E4" w:rsidRPr="00E812A4" w:rsidRDefault="00DE49E4" w:rsidP="00DE49E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E49E4" w:rsidRPr="00E812A4" w:rsidRDefault="00DE49E4" w:rsidP="00DE49E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E49E4" w:rsidRPr="00E812A4" w:rsidRDefault="00DE49E4" w:rsidP="00DE49E4">
            <w:pPr>
              <w:ind w:right="2"/>
              <w:jc w:val="center"/>
              <w:rPr>
                <w:b/>
                <w:color w:val="auto"/>
              </w:rPr>
            </w:pPr>
            <w:r w:rsidRPr="00E812A4">
              <w:rPr>
                <w:b/>
                <w:color w:val="auto"/>
              </w:rPr>
              <w:t>Подразделение</w:t>
            </w:r>
          </w:p>
          <w:p w:rsidR="00DE49E4" w:rsidRPr="00E812A4" w:rsidRDefault="00DE49E4" w:rsidP="00DE49E4">
            <w:pPr>
              <w:ind w:right="2"/>
              <w:jc w:val="center"/>
              <w:rPr>
                <w:b/>
                <w:color w:val="auto"/>
              </w:rPr>
            </w:pPr>
          </w:p>
        </w:tc>
      </w:tr>
      <w:tr w:rsidR="00DE49E4" w:rsidRPr="00E812A4" w:rsidTr="00DE49E4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E49E4" w:rsidRPr="00E812A4" w:rsidRDefault="00DE49E4" w:rsidP="00DE49E4">
            <w:pPr>
              <w:ind w:right="2"/>
              <w:jc w:val="center"/>
              <w:rPr>
                <w:color w:val="auto"/>
              </w:rPr>
            </w:pPr>
            <w:r w:rsidRPr="00E812A4">
              <w:rPr>
                <w:color w:val="auto"/>
              </w:rPr>
              <w:t>1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E49E4" w:rsidRPr="00E812A4" w:rsidRDefault="00DE49E4" w:rsidP="00DE49E4">
            <w:pPr>
              <w:snapToGrid w:val="0"/>
              <w:ind w:right="2"/>
              <w:jc w:val="center"/>
              <w:rPr>
                <w:color w:val="auto"/>
              </w:rPr>
            </w:pPr>
            <w:r w:rsidRPr="00E812A4">
              <w:rPr>
                <w:color w:val="auto"/>
              </w:rPr>
              <w:t>Карелова Рия Александровна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49E4" w:rsidRPr="00E812A4" w:rsidRDefault="00DE49E4" w:rsidP="00DE49E4">
            <w:pPr>
              <w:snapToGrid w:val="0"/>
              <w:ind w:right="2"/>
              <w:jc w:val="center"/>
              <w:rPr>
                <w:color w:val="auto"/>
              </w:rPr>
            </w:pPr>
            <w:r w:rsidRPr="00E812A4">
              <w:rPr>
                <w:color w:val="auto"/>
              </w:rPr>
              <w:t>канд. пед. наук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E49E4" w:rsidRPr="00E812A4" w:rsidRDefault="00DE49E4" w:rsidP="00DE49E4">
            <w:pPr>
              <w:snapToGrid w:val="0"/>
              <w:ind w:right="2"/>
              <w:jc w:val="center"/>
              <w:rPr>
                <w:color w:val="auto"/>
              </w:rPr>
            </w:pPr>
            <w:r w:rsidRPr="00E812A4">
              <w:rPr>
                <w:color w:val="auto"/>
              </w:rP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E49E4" w:rsidRPr="00E812A4" w:rsidRDefault="00DE49E4" w:rsidP="00DE49E4">
            <w:pPr>
              <w:jc w:val="center"/>
              <w:rPr>
                <w:lang w:eastAsia="ru-RU"/>
              </w:rPr>
            </w:pPr>
            <w:r w:rsidRPr="00E812A4">
              <w:rPr>
                <w:lang w:eastAsia="ru-RU"/>
              </w:rPr>
              <w:t>Кафедра информационных технологий</w:t>
            </w:r>
          </w:p>
        </w:tc>
      </w:tr>
    </w:tbl>
    <w:p w:rsidR="00DE49E4" w:rsidRPr="00E812A4" w:rsidRDefault="00DE49E4" w:rsidP="00DE49E4">
      <w:pPr>
        <w:rPr>
          <w:b/>
        </w:rPr>
      </w:pPr>
      <w:r w:rsidRPr="00E812A4">
        <w:t xml:space="preserve">                                             </w:t>
      </w:r>
    </w:p>
    <w:p w:rsidR="00DE49E4" w:rsidRPr="002F29B3" w:rsidRDefault="00C458BA" w:rsidP="00347049">
      <w:pPr>
        <w:pStyle w:val="Heading4"/>
        <w:numPr>
          <w:ilvl w:val="0"/>
          <w:numId w:val="0"/>
        </w:numPr>
        <w:spacing w:before="120" w:after="120"/>
        <w:ind w:firstLine="709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DE49E4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DE49E4" w:rsidRPr="002F29B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E49E4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DE49E4" w:rsidRPr="002F29B3">
        <w:rPr>
          <w:rFonts w:ascii="Times New Roman" w:hAnsi="Times New Roman" w:cs="Times New Roman"/>
          <w:color w:val="auto"/>
          <w:sz w:val="24"/>
          <w:szCs w:val="24"/>
        </w:rPr>
        <w:t xml:space="preserve"> СОДЕРЖАНИЕ </w:t>
      </w:r>
      <w:r w:rsidR="00DE49E4" w:rsidRPr="0020379B">
        <w:rPr>
          <w:rFonts w:ascii="Times New Roman" w:hAnsi="Times New Roman" w:cs="Times New Roman"/>
          <w:color w:val="auto"/>
          <w:sz w:val="24"/>
          <w:szCs w:val="24"/>
        </w:rPr>
        <w:t xml:space="preserve">И </w:t>
      </w:r>
      <w:r w:rsidR="00DE49E4" w:rsidRPr="00553C1C">
        <w:rPr>
          <w:rFonts w:ascii="Times New Roman" w:hAnsi="Times New Roman" w:cs="Times New Roman"/>
          <w:color w:val="auto"/>
          <w:sz w:val="24"/>
          <w:szCs w:val="24"/>
        </w:rPr>
        <w:t>ОСОБЕННОСТИ</w:t>
      </w:r>
      <w:r w:rsidR="00DE49E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E49E4" w:rsidRPr="0020379B">
        <w:rPr>
          <w:rFonts w:ascii="Times New Roman" w:hAnsi="Times New Roman" w:cs="Times New Roman"/>
          <w:color w:val="auto"/>
          <w:sz w:val="24"/>
          <w:szCs w:val="24"/>
        </w:rPr>
        <w:t>РЕАЛИЗАЦИИ</w:t>
      </w:r>
      <w:r w:rsidR="00DE49E4" w:rsidRPr="002F29B3">
        <w:rPr>
          <w:rFonts w:ascii="Times New Roman" w:hAnsi="Times New Roman" w:cs="Times New Roman"/>
          <w:color w:val="auto"/>
          <w:sz w:val="24"/>
          <w:szCs w:val="24"/>
        </w:rPr>
        <w:t xml:space="preserve"> ДИСЦИПЛИНЫ </w:t>
      </w:r>
      <w:r w:rsidR="00DE49E4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8C6DDA">
        <w:rPr>
          <w:rFonts w:ascii="Times New Roman" w:hAnsi="Times New Roman" w:cs="Times New Roman"/>
          <w:color w:val="auto"/>
          <w:sz w:val="24"/>
          <w:szCs w:val="24"/>
        </w:rPr>
        <w:t>Администрирование информационных систем</w:t>
      </w:r>
      <w:r w:rsidR="00DE49E4">
        <w:rPr>
          <w:rFonts w:ascii="Times New Roman" w:hAnsi="Times New Roman" w:cs="Times New Roman"/>
          <w:color w:val="auto"/>
          <w:sz w:val="24"/>
          <w:szCs w:val="24"/>
        </w:rPr>
        <w:t>»</w:t>
      </w:r>
      <w:r w:rsidR="00DE49E4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="00DE49E4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TC "СОДЕРЖАНИЕ ДИСЦИПЛИНЫ" \l 1 </w:instrText>
      </w:r>
      <w:r w:rsidR="00DE49E4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="00DE49E4" w:rsidRPr="002F29B3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 </w:t>
      </w:r>
    </w:p>
    <w:p w:rsidR="00DE49E4" w:rsidRPr="002F29B3" w:rsidRDefault="00C458BA" w:rsidP="00347049">
      <w:pPr>
        <w:pStyle w:val="2"/>
        <w:numPr>
          <w:ilvl w:val="0"/>
          <w:numId w:val="0"/>
        </w:numPr>
        <w:spacing w:after="120"/>
        <w:ind w:firstLine="709"/>
        <w:jc w:val="both"/>
      </w:pPr>
      <w:r>
        <w:t>2</w:t>
      </w:r>
      <w:r w:rsidR="00DE49E4">
        <w:t>.</w:t>
      </w:r>
      <w:r>
        <w:t>3</w:t>
      </w:r>
      <w:r w:rsidR="00DE49E4" w:rsidRPr="002F29B3">
        <w:t>.1.</w:t>
      </w:r>
      <w:r w:rsidR="00DE49E4">
        <w:t>1.</w:t>
      </w:r>
      <w:r w:rsidR="00DE49E4" w:rsidRPr="002F29B3">
        <w:t xml:space="preserve"> </w:t>
      </w:r>
      <w:r w:rsidR="00DE49E4">
        <w:t>Т</w:t>
      </w:r>
      <w:r w:rsidR="00DE49E4" w:rsidRPr="002F29B3">
        <w:t>ехнологии обучения, используемые при изучении дисциплины модуля</w:t>
      </w:r>
    </w:p>
    <w:p w:rsidR="00DE49E4" w:rsidRDefault="00DE49E4" w:rsidP="00DE49E4">
      <w:pPr>
        <w:pStyle w:val="2"/>
        <w:numPr>
          <w:ilvl w:val="0"/>
          <w:numId w:val="0"/>
        </w:numPr>
        <w:spacing w:before="0" w:after="0"/>
        <w:ind w:firstLine="709"/>
        <w:jc w:val="both"/>
        <w:rPr>
          <w:b w:val="0"/>
          <w:i/>
        </w:rPr>
      </w:pPr>
      <w:r>
        <w:rPr>
          <w:b w:val="0"/>
          <w:i/>
        </w:rPr>
        <w:t>При изучении дисциплины «</w:t>
      </w:r>
      <w:r w:rsidR="008C6DDA">
        <w:rPr>
          <w:b w:val="0"/>
          <w:i/>
        </w:rPr>
        <w:t>Администрирование информационных систем</w:t>
      </w:r>
      <w:r>
        <w:rPr>
          <w:b w:val="0"/>
          <w:i/>
        </w:rPr>
        <w:t>» используются традиционная (репродуктивная) технология обучения.</w:t>
      </w:r>
    </w:p>
    <w:p w:rsidR="00DE49E4" w:rsidRPr="00347049" w:rsidRDefault="00C458BA" w:rsidP="00347049">
      <w:pPr>
        <w:spacing w:before="120" w:after="120"/>
        <w:ind w:firstLine="709"/>
        <w:rPr>
          <w:b/>
          <w:color w:val="auto"/>
        </w:rPr>
      </w:pPr>
      <w:r>
        <w:rPr>
          <w:b/>
          <w:color w:val="auto"/>
        </w:rPr>
        <w:t>2</w:t>
      </w:r>
      <w:r w:rsidR="00DE49E4">
        <w:rPr>
          <w:b/>
          <w:color w:val="auto"/>
        </w:rPr>
        <w:t>.</w:t>
      </w:r>
      <w:r>
        <w:rPr>
          <w:b/>
          <w:color w:val="auto"/>
        </w:rPr>
        <w:t>3</w:t>
      </w:r>
      <w:r w:rsidR="00DE49E4" w:rsidRPr="002F29B3">
        <w:rPr>
          <w:b/>
          <w:color w:val="auto"/>
        </w:rPr>
        <w:t>.</w:t>
      </w:r>
      <w:r w:rsidR="00DE49E4">
        <w:rPr>
          <w:b/>
          <w:color w:val="auto"/>
        </w:rPr>
        <w:t>1.</w:t>
      </w:r>
      <w:r w:rsidR="00DE49E4" w:rsidRPr="002F29B3">
        <w:rPr>
          <w:b/>
          <w:color w:val="auto"/>
        </w:rPr>
        <w:t>2. Планируемые результаты обучения</w:t>
      </w:r>
      <w:r w:rsidR="00DE49E4">
        <w:rPr>
          <w:b/>
          <w:color w:val="auto"/>
        </w:rPr>
        <w:t xml:space="preserve"> </w:t>
      </w:r>
      <w:r w:rsidR="00DE49E4">
        <w:rPr>
          <w:rFonts w:eastAsia="Lucida Sans Unicode"/>
          <w:b/>
          <w:color w:val="auto"/>
          <w:kern w:val="2"/>
          <w:szCs w:val="22"/>
          <w:lang w:eastAsia="en-US"/>
        </w:rPr>
        <w:t>(индикаторы)</w:t>
      </w:r>
      <w:r w:rsidR="00DE49E4" w:rsidRPr="002F29B3">
        <w:rPr>
          <w:b/>
          <w:color w:val="auto"/>
        </w:rPr>
        <w:t xml:space="preserve"> по дисциплине </w:t>
      </w:r>
      <w:r w:rsidR="00347049">
        <w:rPr>
          <w:b/>
          <w:color w:val="auto"/>
        </w:rPr>
        <w:t>«</w:t>
      </w:r>
      <w:r w:rsidR="008C6DDA">
        <w:rPr>
          <w:b/>
          <w:color w:val="auto"/>
        </w:rPr>
        <w:t>Администрирование информационных систем</w:t>
      </w:r>
      <w:r w:rsidR="00347049">
        <w:rPr>
          <w:b/>
          <w:color w:val="auto"/>
        </w:rPr>
        <w:t>»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20"/>
      </w:tblGrid>
      <w:tr w:rsidR="00DE49E4" w:rsidRPr="00E83083" w:rsidTr="00347049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9E4" w:rsidRPr="00E83083" w:rsidRDefault="00DE49E4" w:rsidP="00DE49E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E83083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Код и наименование компетенции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49E4" w:rsidRPr="00E83083" w:rsidRDefault="00DE49E4" w:rsidP="00DE49E4">
            <w:pPr>
              <w:spacing w:line="276" w:lineRule="auto"/>
              <w:jc w:val="center"/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</w:pPr>
            <w:r w:rsidRPr="00E83083">
              <w:rPr>
                <w:rFonts w:eastAsia="Lucida Sans Unicode"/>
                <w:b/>
                <w:color w:val="auto"/>
                <w:kern w:val="2"/>
                <w:sz w:val="22"/>
                <w:szCs w:val="22"/>
                <w:lang w:eastAsia="en-US"/>
              </w:rPr>
              <w:t>Планируемые результаты обучения (индикаторы)</w:t>
            </w:r>
          </w:p>
        </w:tc>
      </w:tr>
      <w:tr w:rsidR="00DE49E4" w:rsidRPr="00E83083" w:rsidTr="00347049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E4" w:rsidRPr="00E83083" w:rsidRDefault="00E83083" w:rsidP="001F355E">
            <w:pPr>
              <w:rPr>
                <w:rFonts w:eastAsia="Lucida Sans Unicode"/>
                <w:color w:val="auto"/>
                <w:kern w:val="2"/>
                <w:sz w:val="22"/>
                <w:szCs w:val="22"/>
                <w:lang w:eastAsia="en-US"/>
              </w:rPr>
            </w:pPr>
            <w:r w:rsidRPr="00E83083">
              <w:rPr>
                <w:sz w:val="22"/>
                <w:szCs w:val="22"/>
              </w:rPr>
              <w:t>ОПК 7. Способен эксплуатировать технологическое оборудование, выполнять технологические операции, контролировать количественные и качественные показатели получаемой продукции, показатели энерго- и ресурсоэффективности производственного цикла и продукта, осуществлять метрологическое обеспечение производственной деятельности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EC2" w:rsidRDefault="007A0CD9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7A0CD9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Знания</w:t>
            </w: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:</w:t>
            </w:r>
          </w:p>
          <w:p w:rsidR="007A0CD9" w:rsidRDefault="007A0CD9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процедуры администрирования в информационных системах;</w:t>
            </w:r>
          </w:p>
          <w:p w:rsidR="007A0CD9" w:rsidRDefault="007A0CD9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объекты и методы администрирования;</w:t>
            </w:r>
          </w:p>
          <w:p w:rsidR="007A0CD9" w:rsidRDefault="007A0CD9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технологию инсталляции информационных систем;</w:t>
            </w:r>
          </w:p>
          <w:p w:rsidR="007A0CD9" w:rsidRDefault="007A0CD9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принципы управления информационными системами;</w:t>
            </w:r>
          </w:p>
          <w:p w:rsidR="007A0CD9" w:rsidRDefault="007A0CD9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7A0CD9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Умения</w:t>
            </w: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:</w:t>
            </w:r>
          </w:p>
          <w:p w:rsidR="007A0CD9" w:rsidRDefault="007A0CD9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выполнять инсталляцию и настройку приложений и служб информационной системы;</w:t>
            </w:r>
          </w:p>
          <w:p w:rsidR="007A0CD9" w:rsidRDefault="007A0CD9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организовывать использование общих ресурсов в информационных сетях и системах;</w:t>
            </w:r>
          </w:p>
          <w:p w:rsidR="007A0CD9" w:rsidRDefault="007A0CD9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оценивать необходимость применения различных средств администрирования;</w:t>
            </w:r>
          </w:p>
          <w:p w:rsidR="00824B7E" w:rsidRDefault="00824B7E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 w:rsidRPr="00824B7E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Владения:</w:t>
            </w:r>
          </w:p>
          <w:p w:rsidR="00824B7E" w:rsidRPr="00824B7E" w:rsidRDefault="00824B7E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навыком администрирования КИС.</w:t>
            </w:r>
          </w:p>
        </w:tc>
      </w:tr>
      <w:tr w:rsidR="00DE49E4" w:rsidRPr="00E83083" w:rsidTr="00347049">
        <w:trPr>
          <w:jc w:val="center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9E4" w:rsidRPr="00E83083" w:rsidRDefault="00E83083" w:rsidP="001F355E">
            <w:pPr>
              <w:rPr>
                <w:bCs/>
                <w:sz w:val="22"/>
                <w:szCs w:val="22"/>
              </w:rPr>
            </w:pPr>
            <w:r w:rsidRPr="00E83083">
              <w:rPr>
                <w:sz w:val="22"/>
                <w:szCs w:val="22"/>
              </w:rPr>
              <w:t>ПК 4 – Способен решать задачи профессиональной деятельности на основе информационной и библиографической культуры, выбора и применения информационных технологий, в том числе платформ и инструментальных программно-аппаратных средств и с учетом основных требований информационной безопасности;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86" w:rsidRDefault="007A0CD9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7A0CD9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Знания</w:t>
            </w: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:</w:t>
            </w:r>
          </w:p>
          <w:p w:rsidR="007A0CD9" w:rsidRDefault="007A0CD9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принципы мониторинга и аудита информационных систем;</w:t>
            </w:r>
          </w:p>
          <w:p w:rsidR="007A0CD9" w:rsidRDefault="007A0CD9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 w:rsidRPr="007A0CD9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Умения</w:t>
            </w: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:</w:t>
            </w:r>
          </w:p>
          <w:p w:rsidR="007A0CD9" w:rsidRDefault="007A0CD9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организовывать защиту информации в информационной системе</w:t>
            </w:r>
            <w:r w:rsidR="00824B7E"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;</w:t>
            </w:r>
          </w:p>
          <w:p w:rsidR="00824B7E" w:rsidRDefault="00824B7E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</w:pPr>
            <w:r w:rsidRPr="00824B7E">
              <w:rPr>
                <w:rFonts w:eastAsia="Lucida Sans Unicode"/>
                <w:b/>
                <w:kern w:val="2"/>
                <w:sz w:val="22"/>
                <w:szCs w:val="22"/>
                <w:lang w:eastAsia="en-US"/>
              </w:rPr>
              <w:t>Владения:</w:t>
            </w:r>
          </w:p>
          <w:p w:rsidR="00824B7E" w:rsidRPr="00824B7E" w:rsidRDefault="00824B7E" w:rsidP="00824B7E">
            <w:pPr>
              <w:pStyle w:val="ListParagraph"/>
              <w:ind w:left="35"/>
              <w:contextualSpacing w:val="0"/>
              <w:jc w:val="both"/>
              <w:rPr>
                <w:rFonts w:eastAsia="Lucida Sans Unicode"/>
                <w:kern w:val="2"/>
                <w:sz w:val="22"/>
                <w:szCs w:val="22"/>
                <w:lang w:eastAsia="en-US"/>
              </w:rPr>
            </w:pPr>
            <w:r>
              <w:rPr>
                <w:rFonts w:eastAsia="Lucida Sans Unicode"/>
                <w:kern w:val="2"/>
                <w:sz w:val="22"/>
                <w:szCs w:val="22"/>
                <w:lang w:eastAsia="en-US"/>
              </w:rPr>
              <w:t>навыком организации защиты информации в информационной системе.</w:t>
            </w:r>
          </w:p>
        </w:tc>
      </w:tr>
    </w:tbl>
    <w:p w:rsidR="00C458BA" w:rsidRDefault="00C458BA" w:rsidP="00C458BA">
      <w:pPr>
        <w:spacing w:before="240" w:after="120"/>
        <w:ind w:firstLine="709"/>
        <w:rPr>
          <w:b/>
          <w:color w:val="auto"/>
        </w:rPr>
      </w:pPr>
    </w:p>
    <w:p w:rsidR="00DE49E4" w:rsidRPr="00347049" w:rsidRDefault="00C458BA" w:rsidP="00C458BA">
      <w:pPr>
        <w:spacing w:before="240" w:after="120"/>
        <w:ind w:firstLine="709"/>
        <w:rPr>
          <w:b/>
          <w:color w:val="auto"/>
        </w:rPr>
      </w:pPr>
      <w:r>
        <w:rPr>
          <w:b/>
          <w:color w:val="auto"/>
        </w:rPr>
        <w:t>2</w:t>
      </w:r>
      <w:r w:rsidR="006A5061" w:rsidRPr="00347049">
        <w:rPr>
          <w:b/>
          <w:color w:val="auto"/>
        </w:rPr>
        <w:t>.</w:t>
      </w:r>
      <w:r>
        <w:rPr>
          <w:b/>
          <w:color w:val="auto"/>
        </w:rPr>
        <w:t>3</w:t>
      </w:r>
      <w:r w:rsidR="00DE49E4" w:rsidRPr="002F29B3">
        <w:rPr>
          <w:b/>
          <w:color w:val="auto"/>
        </w:rPr>
        <w:t>.</w:t>
      </w:r>
      <w:r w:rsidR="00DE49E4">
        <w:rPr>
          <w:b/>
          <w:color w:val="auto"/>
        </w:rPr>
        <w:t>1.</w:t>
      </w:r>
      <w:r w:rsidR="00DE49E4" w:rsidRPr="002F29B3">
        <w:rPr>
          <w:b/>
          <w:color w:val="auto"/>
        </w:rPr>
        <w:t xml:space="preserve">3. Содержание дисциплины </w:t>
      </w:r>
      <w:r w:rsidR="00347049">
        <w:rPr>
          <w:b/>
          <w:color w:val="auto"/>
        </w:rPr>
        <w:t>«</w:t>
      </w:r>
      <w:r w:rsidR="008C6DDA">
        <w:rPr>
          <w:b/>
          <w:color w:val="auto"/>
        </w:rPr>
        <w:t>Администрирование информационных систем</w:t>
      </w:r>
      <w:r w:rsidR="00347049">
        <w:rPr>
          <w:b/>
          <w:color w:val="auto"/>
        </w:rPr>
        <w:t>»</w:t>
      </w:r>
    </w:p>
    <w:tbl>
      <w:tblPr>
        <w:tblW w:w="9639" w:type="dxa"/>
        <w:jc w:val="center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489"/>
      </w:tblGrid>
      <w:tr w:rsidR="00DE49E4" w:rsidRPr="00C458BA" w:rsidTr="00347049">
        <w:trPr>
          <w:trHeight w:val="540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49E4" w:rsidRPr="00C458BA" w:rsidRDefault="00DE49E4" w:rsidP="00DE49E4">
            <w:pPr>
              <w:jc w:val="center"/>
              <w:rPr>
                <w:b/>
                <w:color w:val="auto"/>
                <w:sz w:val="23"/>
                <w:szCs w:val="23"/>
              </w:rPr>
            </w:pPr>
            <w:r w:rsidRPr="00C458BA">
              <w:rPr>
                <w:b/>
                <w:color w:val="auto"/>
                <w:sz w:val="23"/>
                <w:szCs w:val="23"/>
              </w:rPr>
              <w:t>Код</w:t>
            </w:r>
          </w:p>
          <w:p w:rsidR="00DE49E4" w:rsidRPr="00C458BA" w:rsidRDefault="003031F8" w:rsidP="00DE49E4">
            <w:pPr>
              <w:jc w:val="center"/>
              <w:rPr>
                <w:b/>
                <w:color w:val="auto"/>
                <w:sz w:val="23"/>
                <w:szCs w:val="23"/>
              </w:rPr>
            </w:pPr>
            <w:r w:rsidRPr="00C458BA">
              <w:rPr>
                <w:b/>
                <w:color w:val="auto"/>
                <w:sz w:val="23"/>
                <w:szCs w:val="23"/>
              </w:rPr>
              <w:t>темы</w:t>
            </w:r>
            <w:r w:rsidR="00DE49E4" w:rsidRPr="00C458BA">
              <w:rPr>
                <w:b/>
                <w:color w:val="auto"/>
                <w:sz w:val="23"/>
                <w:szCs w:val="23"/>
              </w:rPr>
              <w:t xml:space="preserve">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49E4" w:rsidRPr="00C458BA" w:rsidRDefault="003031F8" w:rsidP="00DE49E4">
            <w:pPr>
              <w:pStyle w:val="21"/>
              <w:ind w:left="0" w:firstLine="0"/>
              <w:jc w:val="center"/>
              <w:rPr>
                <w:b/>
                <w:color w:val="auto"/>
                <w:sz w:val="23"/>
                <w:szCs w:val="23"/>
              </w:rPr>
            </w:pPr>
            <w:r w:rsidRPr="00C458BA">
              <w:rPr>
                <w:b/>
                <w:color w:val="auto"/>
                <w:sz w:val="23"/>
                <w:szCs w:val="23"/>
              </w:rPr>
              <w:t>Тема</w:t>
            </w:r>
          </w:p>
          <w:p w:rsidR="00DE49E4" w:rsidRPr="00C458BA" w:rsidRDefault="00DE49E4" w:rsidP="00DE49E4">
            <w:pPr>
              <w:jc w:val="center"/>
              <w:rPr>
                <w:b/>
                <w:color w:val="auto"/>
                <w:sz w:val="23"/>
                <w:szCs w:val="23"/>
              </w:rPr>
            </w:pP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49E4" w:rsidRPr="00C458BA" w:rsidRDefault="00DE49E4" w:rsidP="00DE49E4">
            <w:pPr>
              <w:pStyle w:val="21"/>
              <w:ind w:left="0" w:firstLine="0"/>
              <w:jc w:val="center"/>
              <w:rPr>
                <w:color w:val="auto"/>
                <w:sz w:val="23"/>
                <w:szCs w:val="23"/>
              </w:rPr>
            </w:pPr>
            <w:r w:rsidRPr="00C458BA">
              <w:rPr>
                <w:b/>
                <w:color w:val="auto"/>
                <w:sz w:val="23"/>
                <w:szCs w:val="23"/>
              </w:rPr>
              <w:t xml:space="preserve">Содержание </w:t>
            </w:r>
          </w:p>
        </w:tc>
      </w:tr>
      <w:tr w:rsidR="00DE49E4" w:rsidRPr="00C458BA" w:rsidTr="00347049">
        <w:trPr>
          <w:trHeight w:val="295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49E4" w:rsidRPr="00C458BA" w:rsidRDefault="0058160E" w:rsidP="00DE49E4">
            <w:pPr>
              <w:snapToGrid w:val="0"/>
              <w:jc w:val="center"/>
              <w:rPr>
                <w:b/>
                <w:color w:val="auto"/>
                <w:sz w:val="23"/>
                <w:szCs w:val="23"/>
              </w:rPr>
            </w:pPr>
            <w:r w:rsidRPr="00C458BA">
              <w:rPr>
                <w:b/>
                <w:color w:val="auto"/>
                <w:sz w:val="23"/>
                <w:szCs w:val="23"/>
              </w:rPr>
              <w:t>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E49E4" w:rsidRPr="00C458BA" w:rsidRDefault="003031F8" w:rsidP="00DE49E4">
            <w:pPr>
              <w:shd w:val="clear" w:color="auto" w:fill="FFFFFF"/>
              <w:snapToGrid w:val="0"/>
              <w:rPr>
                <w:color w:val="auto"/>
                <w:sz w:val="23"/>
                <w:szCs w:val="23"/>
              </w:rPr>
            </w:pPr>
            <w:r w:rsidRPr="00C458BA">
              <w:rPr>
                <w:color w:val="auto"/>
                <w:sz w:val="23"/>
                <w:szCs w:val="23"/>
              </w:rPr>
              <w:t>Введение в администрирование информационных систем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49E4" w:rsidRPr="00C458BA" w:rsidRDefault="003031F8" w:rsidP="00DE49E4">
            <w:pPr>
              <w:snapToGrid w:val="0"/>
              <w:jc w:val="both"/>
              <w:rPr>
                <w:color w:val="auto"/>
                <w:sz w:val="23"/>
                <w:szCs w:val="23"/>
              </w:rPr>
            </w:pPr>
            <w:r w:rsidRPr="00C458BA">
              <w:rPr>
                <w:color w:val="auto"/>
                <w:sz w:val="23"/>
                <w:szCs w:val="23"/>
              </w:rPr>
              <w:t>Цели, функции и процедуры администрирования Объекты и методы администрирования Службы администрирования</w:t>
            </w:r>
          </w:p>
        </w:tc>
      </w:tr>
      <w:tr w:rsidR="0058160E" w:rsidRPr="00C458BA" w:rsidTr="00347049">
        <w:trPr>
          <w:trHeight w:val="147"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160E" w:rsidRPr="00C458BA" w:rsidRDefault="00824B7E" w:rsidP="00DE49E4">
            <w:pPr>
              <w:snapToGrid w:val="0"/>
              <w:jc w:val="center"/>
              <w:rPr>
                <w:b/>
                <w:color w:val="auto"/>
                <w:sz w:val="23"/>
                <w:szCs w:val="23"/>
              </w:rPr>
            </w:pPr>
            <w:r w:rsidRPr="00C458BA">
              <w:rPr>
                <w:b/>
                <w:color w:val="auto"/>
                <w:sz w:val="23"/>
                <w:szCs w:val="23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160E" w:rsidRPr="00C458BA" w:rsidRDefault="009F5DA9" w:rsidP="00DE49E4">
            <w:pPr>
              <w:shd w:val="clear" w:color="auto" w:fill="FFFFFF"/>
              <w:snapToGrid w:val="0"/>
              <w:rPr>
                <w:color w:val="auto"/>
                <w:sz w:val="23"/>
                <w:szCs w:val="23"/>
              </w:rPr>
            </w:pPr>
            <w:r w:rsidRPr="00C458BA">
              <w:rPr>
                <w:color w:val="auto"/>
                <w:sz w:val="23"/>
                <w:szCs w:val="23"/>
              </w:rPr>
              <w:t>Администрирование корпоративных информационных систем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160E" w:rsidRPr="00C458BA" w:rsidRDefault="009F5DA9" w:rsidP="00DE49E4">
            <w:pPr>
              <w:snapToGrid w:val="0"/>
              <w:jc w:val="both"/>
              <w:rPr>
                <w:color w:val="auto"/>
                <w:sz w:val="23"/>
                <w:szCs w:val="23"/>
              </w:rPr>
            </w:pPr>
            <w:r w:rsidRPr="00C458BA">
              <w:rPr>
                <w:color w:val="auto"/>
                <w:sz w:val="23"/>
                <w:szCs w:val="23"/>
              </w:rPr>
              <w:t>Администраторы КИС. Учетная запись пользователя. Регистрация пользователя в системе. Ресурсы КИС. Совместное использование ресурса. Права доступа к ресурсу. Аудит/контроль использования ресурсов. Основные функции администратора. Инструменты и средства администрирования корпоративных информационных систем.</w:t>
            </w:r>
          </w:p>
        </w:tc>
      </w:tr>
    </w:tbl>
    <w:p w:rsidR="00DE49E4" w:rsidRPr="00576832" w:rsidRDefault="00C458BA" w:rsidP="00347049">
      <w:pPr>
        <w:spacing w:before="120" w:after="120"/>
        <w:ind w:firstLine="709"/>
        <w:jc w:val="both"/>
        <w:rPr>
          <w:b/>
          <w:iCs/>
          <w:color w:val="auto"/>
        </w:rPr>
      </w:pPr>
      <w:r>
        <w:rPr>
          <w:b/>
          <w:iCs/>
          <w:color w:val="auto"/>
        </w:rPr>
        <w:t>2</w:t>
      </w:r>
      <w:r w:rsidR="00DE49E4" w:rsidRPr="00576832">
        <w:rPr>
          <w:b/>
          <w:iCs/>
          <w:color w:val="auto"/>
        </w:rPr>
        <w:t>.</w:t>
      </w:r>
      <w:r>
        <w:rPr>
          <w:b/>
          <w:iCs/>
          <w:color w:val="auto"/>
        </w:rPr>
        <w:t>3</w:t>
      </w:r>
      <w:r w:rsidR="00DE49E4" w:rsidRPr="00576832">
        <w:rPr>
          <w:b/>
          <w:iCs/>
          <w:color w:val="auto"/>
        </w:rPr>
        <w:t>.</w:t>
      </w:r>
      <w:r w:rsidR="00DE49E4">
        <w:rPr>
          <w:b/>
          <w:iCs/>
          <w:color w:val="auto"/>
        </w:rPr>
        <w:t>1.</w:t>
      </w:r>
      <w:r w:rsidR="00DE49E4" w:rsidRPr="00576832">
        <w:rPr>
          <w:b/>
          <w:iCs/>
          <w:color w:val="auto"/>
        </w:rPr>
        <w:t>4. Язык реализации программы</w:t>
      </w:r>
    </w:p>
    <w:p w:rsidR="00DE49E4" w:rsidRPr="00553C1C" w:rsidRDefault="00DE49E4" w:rsidP="00347049">
      <w:pPr>
        <w:ind w:firstLine="709"/>
        <w:jc w:val="both"/>
        <w:rPr>
          <w:iCs/>
          <w:color w:val="auto"/>
        </w:rPr>
      </w:pPr>
      <w:r w:rsidRPr="00553C1C">
        <w:rPr>
          <w:iCs/>
          <w:color w:val="auto"/>
        </w:rPr>
        <w:t>Программа дисциплины реализуется на государственном языке Российской Федерации</w:t>
      </w:r>
      <w:r>
        <w:rPr>
          <w:iCs/>
          <w:color w:val="auto"/>
        </w:rPr>
        <w:t>.</w:t>
      </w:r>
    </w:p>
    <w:p w:rsidR="00DE49E4" w:rsidRPr="009542DE" w:rsidRDefault="00DE49E4" w:rsidP="00C458BA">
      <w:pPr>
        <w:pStyle w:val="Heading4"/>
        <w:numPr>
          <w:ilvl w:val="2"/>
          <w:numId w:val="41"/>
        </w:numPr>
        <w:spacing w:before="120" w:after="120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71ADC">
        <w:rPr>
          <w:rFonts w:ascii="Times New Roman" w:hAnsi="Times New Roman" w:cs="Times New Roman"/>
          <w:color w:val="auto"/>
          <w:sz w:val="24"/>
          <w:szCs w:val="24"/>
        </w:rPr>
        <w:t xml:space="preserve">УЧЕБНО-МЕТОДИЧЕСКОЕ И ИНФОРМАЦИОННОЕ ОБЕСПЕЧЕНИЕ </w:t>
      </w:r>
      <w:r w:rsidRPr="009542DE">
        <w:rPr>
          <w:rFonts w:ascii="Times New Roman" w:hAnsi="Times New Roman" w:cs="Times New Roman"/>
          <w:color w:val="auto"/>
          <w:sz w:val="24"/>
          <w:szCs w:val="24"/>
        </w:rPr>
        <w:t>ДИСЦ</w:t>
      </w:r>
      <w:r w:rsidRPr="009542DE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Pr="009542DE">
        <w:rPr>
          <w:rFonts w:ascii="Times New Roman" w:hAnsi="Times New Roman" w:cs="Times New Roman"/>
          <w:color w:val="auto"/>
          <w:sz w:val="24"/>
          <w:szCs w:val="24"/>
        </w:rPr>
        <w:t>ПЛИНЫ  «</w:t>
      </w:r>
      <w:r w:rsidR="008C6DDA">
        <w:rPr>
          <w:rFonts w:ascii="Times New Roman" w:hAnsi="Times New Roman" w:cs="Times New Roman"/>
          <w:color w:val="auto"/>
          <w:sz w:val="24"/>
          <w:szCs w:val="24"/>
        </w:rPr>
        <w:t>Администрирование информационных систем</w:t>
      </w:r>
      <w:r w:rsidRPr="009542DE"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DE49E4" w:rsidRPr="009542DE" w:rsidRDefault="00DE49E4" w:rsidP="00347049">
      <w:pPr>
        <w:spacing w:before="120" w:after="120"/>
        <w:ind w:firstLine="709"/>
        <w:rPr>
          <w:b/>
          <w:color w:val="auto"/>
        </w:rPr>
      </w:pPr>
      <w:r w:rsidRPr="009542DE">
        <w:rPr>
          <w:b/>
          <w:color w:val="auto"/>
        </w:rPr>
        <w:t xml:space="preserve">Электронные ресурсы (издания) </w:t>
      </w:r>
    </w:p>
    <w:p w:rsidR="000635A2" w:rsidRPr="000635A2" w:rsidRDefault="000635A2" w:rsidP="000635A2">
      <w:pPr>
        <w:ind w:firstLine="709"/>
        <w:jc w:val="both"/>
        <w:rPr>
          <w:sz w:val="22"/>
          <w:szCs w:val="22"/>
        </w:rPr>
      </w:pPr>
      <w:r w:rsidRPr="000635A2">
        <w:rPr>
          <w:sz w:val="22"/>
          <w:szCs w:val="22"/>
        </w:rPr>
        <w:t>Басыня, Е.А. Системное администрирование и информационная безопасность: учебное пособие: [16+] / Е.А. Басыня</w:t>
      </w:r>
      <w:r w:rsidR="00E00731" w:rsidRPr="000635A2">
        <w:rPr>
          <w:sz w:val="22"/>
          <w:szCs w:val="22"/>
        </w:rPr>
        <w:t>;</w:t>
      </w:r>
      <w:r w:rsidRPr="000635A2">
        <w:rPr>
          <w:sz w:val="22"/>
          <w:szCs w:val="22"/>
        </w:rPr>
        <w:t xml:space="preserve"> Новосибирский государственный технический университет. – Новосибирск: Новосибирский государственный технический университет, 2018. – 79 с.: ил. – Режим доступа: по подписке. – URL: </w:t>
      </w:r>
      <w:hyperlink r:id="rId14" w:history="1">
        <w:r w:rsidRPr="000635A2">
          <w:rPr>
            <w:rStyle w:val="Hyperlink"/>
            <w:color w:val="000000"/>
            <w:sz w:val="22"/>
            <w:szCs w:val="22"/>
          </w:rPr>
          <w:t>http://biblioclub.ru/index.php?page=book&amp;id=575325</w:t>
        </w:r>
      </w:hyperlink>
    </w:p>
    <w:p w:rsidR="00E83083" w:rsidRPr="001C2796" w:rsidRDefault="00E83083" w:rsidP="000635A2">
      <w:pPr>
        <w:ind w:firstLine="709"/>
        <w:jc w:val="both"/>
        <w:rPr>
          <w:u w:val="single"/>
        </w:rPr>
      </w:pPr>
      <w:r>
        <w:rPr>
          <w:sz w:val="22"/>
          <w:szCs w:val="22"/>
        </w:rPr>
        <w:t xml:space="preserve">Журнал «Системный администратор». – Режим доступа: по подписке. – </w:t>
      </w:r>
      <w:r>
        <w:rPr>
          <w:sz w:val="22"/>
          <w:szCs w:val="22"/>
          <w:lang w:val="en-US"/>
        </w:rPr>
        <w:t>URL</w:t>
      </w:r>
      <w:r w:rsidRPr="00E83083">
        <w:rPr>
          <w:sz w:val="22"/>
          <w:szCs w:val="22"/>
        </w:rPr>
        <w:t xml:space="preserve">: </w:t>
      </w:r>
      <w:r w:rsidRPr="001C2796">
        <w:rPr>
          <w:u w:val="single"/>
        </w:rPr>
        <w:t>http://biblioclub.ru/index.php?page=journal_red&amp;jid=562453</w:t>
      </w:r>
    </w:p>
    <w:p w:rsidR="000635A2" w:rsidRPr="000635A2" w:rsidRDefault="000635A2" w:rsidP="000635A2">
      <w:pPr>
        <w:ind w:firstLine="709"/>
        <w:jc w:val="both"/>
        <w:rPr>
          <w:sz w:val="22"/>
          <w:szCs w:val="22"/>
        </w:rPr>
      </w:pPr>
      <w:r w:rsidRPr="000635A2">
        <w:rPr>
          <w:sz w:val="22"/>
          <w:szCs w:val="22"/>
        </w:rPr>
        <w:t>Сысоев, Э.В. Администрирование компьютерных сетей: учебное пособие / Э.В. Сысоев, А.В. Терехов, Е.В. Бурцева</w:t>
      </w:r>
      <w:r w:rsidR="00E00731" w:rsidRPr="000635A2">
        <w:rPr>
          <w:sz w:val="22"/>
          <w:szCs w:val="22"/>
        </w:rPr>
        <w:t>;</w:t>
      </w:r>
      <w:r w:rsidRPr="000635A2">
        <w:rPr>
          <w:sz w:val="22"/>
          <w:szCs w:val="22"/>
        </w:rPr>
        <w:t xml:space="preserve"> Тамбовский государственный технический университет. – Тамбов</w:t>
      </w:r>
      <w:r w:rsidR="00E00731" w:rsidRPr="000635A2">
        <w:rPr>
          <w:sz w:val="22"/>
          <w:szCs w:val="22"/>
        </w:rPr>
        <w:t>:</w:t>
      </w:r>
      <w:r w:rsidRPr="000635A2">
        <w:rPr>
          <w:sz w:val="22"/>
          <w:szCs w:val="22"/>
        </w:rPr>
        <w:t xml:space="preserve"> Тамбовский государственный технический университет (ТГТУ), 2017. – 80 с.: ил. – Режим доступа: по подписке. – URL: </w:t>
      </w:r>
      <w:hyperlink r:id="rId15" w:history="1">
        <w:r w:rsidRPr="000635A2">
          <w:rPr>
            <w:rStyle w:val="Hyperlink"/>
            <w:color w:val="000000"/>
            <w:sz w:val="22"/>
            <w:szCs w:val="22"/>
          </w:rPr>
          <w:t>http://biblioclub.ru/index.php?page=book&amp;id=499414</w:t>
        </w:r>
      </w:hyperlink>
    </w:p>
    <w:p w:rsidR="009542DE" w:rsidRPr="009542DE" w:rsidRDefault="009542DE" w:rsidP="00347049">
      <w:pPr>
        <w:spacing w:before="120" w:after="120"/>
        <w:ind w:firstLine="709"/>
        <w:jc w:val="both"/>
        <w:rPr>
          <w:b/>
          <w:color w:val="auto"/>
        </w:rPr>
      </w:pPr>
      <w:r w:rsidRPr="009542DE">
        <w:rPr>
          <w:b/>
          <w:color w:val="auto"/>
        </w:rPr>
        <w:t>Профессиональные базы данных, информационно-справочные и поисковые системы</w:t>
      </w:r>
    </w:p>
    <w:p w:rsidR="00747A06" w:rsidRPr="00683BED" w:rsidRDefault="00747A06" w:rsidP="00747A06">
      <w:pPr>
        <w:ind w:firstLine="709"/>
        <w:jc w:val="both"/>
        <w:rPr>
          <w:sz w:val="22"/>
          <w:szCs w:val="22"/>
        </w:rPr>
      </w:pPr>
      <w:r w:rsidRPr="00683BED">
        <w:rPr>
          <w:color w:val="auto"/>
          <w:sz w:val="22"/>
          <w:szCs w:val="22"/>
        </w:rPr>
        <w:t xml:space="preserve">Научная электронная библиотека </w:t>
      </w:r>
      <w:r w:rsidRPr="00683BED">
        <w:rPr>
          <w:color w:val="auto"/>
          <w:sz w:val="22"/>
          <w:szCs w:val="22"/>
          <w:lang w:val="en-US"/>
        </w:rPr>
        <w:t>eLIBRARY</w:t>
      </w:r>
      <w:r w:rsidRPr="00683BED">
        <w:rPr>
          <w:color w:val="auto"/>
          <w:sz w:val="22"/>
          <w:szCs w:val="22"/>
        </w:rPr>
        <w:t>.</w:t>
      </w:r>
      <w:r w:rsidRPr="00683BED">
        <w:rPr>
          <w:color w:val="auto"/>
          <w:sz w:val="22"/>
          <w:szCs w:val="22"/>
          <w:lang w:val="en-US"/>
        </w:rPr>
        <w:t>RU</w:t>
      </w:r>
      <w:r w:rsidRPr="00683BED">
        <w:rPr>
          <w:color w:val="auto"/>
          <w:sz w:val="22"/>
          <w:szCs w:val="22"/>
        </w:rPr>
        <w:t xml:space="preserve">. Режим доступа: </w:t>
      </w:r>
      <w:r w:rsidRPr="00C458BA">
        <w:rPr>
          <w:sz w:val="22"/>
          <w:szCs w:val="22"/>
          <w:u w:val="single"/>
          <w:lang w:val="en-US"/>
        </w:rPr>
        <w:t>http</w:t>
      </w:r>
      <w:r w:rsidRPr="00C458BA">
        <w:rPr>
          <w:sz w:val="22"/>
          <w:szCs w:val="22"/>
          <w:u w:val="single"/>
        </w:rPr>
        <w:t>://</w:t>
      </w:r>
      <w:r w:rsidRPr="00C458BA">
        <w:rPr>
          <w:sz w:val="22"/>
          <w:szCs w:val="22"/>
          <w:u w:val="single"/>
          <w:lang w:val="en-US"/>
        </w:rPr>
        <w:t>elibrary</w:t>
      </w:r>
      <w:r w:rsidRPr="00C458BA">
        <w:rPr>
          <w:sz w:val="22"/>
          <w:szCs w:val="22"/>
          <w:u w:val="single"/>
        </w:rPr>
        <w:t>.</w:t>
      </w:r>
      <w:r w:rsidRPr="00C458BA">
        <w:rPr>
          <w:sz w:val="22"/>
          <w:szCs w:val="22"/>
          <w:u w:val="single"/>
          <w:lang w:val="en-US"/>
        </w:rPr>
        <w:t>ru</w:t>
      </w:r>
      <w:r>
        <w:rPr>
          <w:sz w:val="22"/>
          <w:szCs w:val="22"/>
        </w:rPr>
        <w:t>.</w:t>
      </w:r>
    </w:p>
    <w:p w:rsidR="00747A06" w:rsidRPr="00683BED" w:rsidRDefault="00747A06" w:rsidP="00747A06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Научная электронная библиотека открытого доступа КиберЛенинка. Режим доступа: </w:t>
      </w:r>
      <w:r w:rsidRPr="00C458BA">
        <w:rPr>
          <w:sz w:val="22"/>
          <w:szCs w:val="22"/>
          <w:u w:val="single"/>
          <w:lang w:val="en-US"/>
        </w:rPr>
        <w:t>http</w:t>
      </w:r>
      <w:r w:rsidRPr="00C458BA">
        <w:rPr>
          <w:sz w:val="22"/>
          <w:szCs w:val="22"/>
          <w:u w:val="single"/>
        </w:rPr>
        <w:t>://</w:t>
      </w:r>
      <w:r w:rsidRPr="00C458BA">
        <w:rPr>
          <w:sz w:val="22"/>
          <w:szCs w:val="22"/>
          <w:u w:val="single"/>
          <w:lang w:val="en-US"/>
        </w:rPr>
        <w:t>cyberleninka</w:t>
      </w:r>
      <w:r w:rsidRPr="00C458BA">
        <w:rPr>
          <w:sz w:val="22"/>
          <w:szCs w:val="22"/>
          <w:u w:val="single"/>
        </w:rPr>
        <w:t>.</w:t>
      </w:r>
      <w:r w:rsidRPr="00C458BA">
        <w:rPr>
          <w:sz w:val="22"/>
          <w:szCs w:val="22"/>
          <w:u w:val="single"/>
          <w:lang w:val="en-US"/>
        </w:rPr>
        <w:t>ru</w:t>
      </w:r>
      <w:r>
        <w:rPr>
          <w:sz w:val="22"/>
          <w:szCs w:val="22"/>
        </w:rPr>
        <w:t>.</w:t>
      </w:r>
    </w:p>
    <w:p w:rsidR="00747A06" w:rsidRPr="00683BED" w:rsidRDefault="00747A06" w:rsidP="00747A06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Электронно-библиотечная система «Университетская библиотека онлайн». Режим доступа: </w:t>
      </w:r>
      <w:r w:rsidRPr="00C458BA">
        <w:rPr>
          <w:sz w:val="22"/>
          <w:szCs w:val="22"/>
          <w:u w:val="single"/>
          <w:lang w:val="en-US"/>
        </w:rPr>
        <w:t>http</w:t>
      </w:r>
      <w:r w:rsidRPr="00C458BA">
        <w:rPr>
          <w:sz w:val="22"/>
          <w:szCs w:val="22"/>
          <w:u w:val="single"/>
        </w:rPr>
        <w:t>://</w:t>
      </w:r>
      <w:r w:rsidRPr="00C458BA">
        <w:rPr>
          <w:sz w:val="22"/>
          <w:szCs w:val="22"/>
          <w:u w:val="single"/>
          <w:lang w:val="en-US"/>
        </w:rPr>
        <w:t>biblioclub</w:t>
      </w:r>
      <w:r w:rsidRPr="00C458BA">
        <w:rPr>
          <w:sz w:val="22"/>
          <w:szCs w:val="22"/>
          <w:u w:val="single"/>
        </w:rPr>
        <w:t>.</w:t>
      </w:r>
      <w:r w:rsidRPr="00C458BA">
        <w:rPr>
          <w:sz w:val="22"/>
          <w:szCs w:val="22"/>
          <w:u w:val="single"/>
          <w:lang w:val="en-US"/>
        </w:rPr>
        <w:t>ru</w:t>
      </w:r>
      <w:r>
        <w:rPr>
          <w:sz w:val="22"/>
          <w:szCs w:val="22"/>
        </w:rPr>
        <w:t>.</w:t>
      </w:r>
    </w:p>
    <w:p w:rsidR="00747A06" w:rsidRPr="00683BED" w:rsidRDefault="00747A06" w:rsidP="00747A06">
      <w:pPr>
        <w:ind w:firstLine="709"/>
        <w:jc w:val="both"/>
        <w:rPr>
          <w:sz w:val="22"/>
          <w:szCs w:val="22"/>
        </w:rPr>
      </w:pPr>
      <w:r w:rsidRPr="00683BED">
        <w:rPr>
          <w:sz w:val="22"/>
          <w:szCs w:val="22"/>
        </w:rPr>
        <w:t xml:space="preserve">Информационная система «Научный архив». Режим доступа: </w:t>
      </w:r>
      <w:r w:rsidRPr="00C458BA">
        <w:rPr>
          <w:sz w:val="22"/>
          <w:szCs w:val="22"/>
          <w:u w:val="single"/>
          <w:lang w:val="en-US"/>
        </w:rPr>
        <w:t>http</w:t>
      </w:r>
      <w:r w:rsidRPr="00C458BA">
        <w:rPr>
          <w:sz w:val="22"/>
          <w:szCs w:val="22"/>
          <w:u w:val="single"/>
        </w:rPr>
        <w:t>://научныйархив.рф</w:t>
      </w:r>
      <w:r>
        <w:rPr>
          <w:sz w:val="22"/>
          <w:szCs w:val="22"/>
        </w:rPr>
        <w:t>.</w:t>
      </w:r>
    </w:p>
    <w:p w:rsidR="00DE49E4" w:rsidRPr="00571ADC" w:rsidRDefault="00DE49E4" w:rsidP="00347049">
      <w:pPr>
        <w:spacing w:before="120" w:after="120"/>
        <w:ind w:firstLine="709"/>
        <w:rPr>
          <w:b/>
          <w:color w:val="auto"/>
        </w:rPr>
      </w:pPr>
      <w:r w:rsidRPr="00571ADC">
        <w:rPr>
          <w:b/>
          <w:color w:val="auto"/>
        </w:rPr>
        <w:t xml:space="preserve">Материалы для лиц с ОВЗ </w:t>
      </w:r>
    </w:p>
    <w:p w:rsidR="00DE49E4" w:rsidRPr="00571ADC" w:rsidRDefault="00DE49E4" w:rsidP="00DE49E4">
      <w:pPr>
        <w:jc w:val="both"/>
        <w:rPr>
          <w:color w:val="auto"/>
        </w:rPr>
      </w:pPr>
      <w:r w:rsidRPr="00571ADC">
        <w:rPr>
          <w:color w:val="auto"/>
        </w:rPr>
        <w:tab/>
        <w:t>Весь контент ЭБС представлен в виде файлов специального формата для воспроизведения синтезатором речи, а так же в тестовом виде, пригодном для прочтения с использованием экранной лупы и настройкой контрастности.</w:t>
      </w:r>
    </w:p>
    <w:p w:rsidR="00DE49E4" w:rsidRPr="00F51534" w:rsidRDefault="00C458BA" w:rsidP="00C458BA">
      <w:pPr>
        <w:pStyle w:val="Heading4"/>
        <w:numPr>
          <w:ilvl w:val="2"/>
          <w:numId w:val="41"/>
        </w:numPr>
        <w:spacing w:before="120" w:after="120"/>
        <w:ind w:left="0" w:firstLine="70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br w:type="page"/>
      </w:r>
      <w:r w:rsidR="00DE49E4" w:rsidRPr="00571ADC">
        <w:rPr>
          <w:rFonts w:ascii="Times New Roman" w:hAnsi="Times New Roman" w:cs="Times New Roman"/>
          <w:color w:val="auto"/>
          <w:sz w:val="24"/>
          <w:szCs w:val="24"/>
        </w:rPr>
        <w:t>МАТЕРИАЛЬНО-ТЕХНИЧЕСКОЕ ОБЕСПЕЧЕНИЕ ДИСЦИПЛИНЫ</w:t>
      </w:r>
      <w:r w:rsidR="00DE49E4" w:rsidRPr="00571AD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DE49E4" w:rsidRPr="00571ADC">
        <w:rPr>
          <w:rFonts w:ascii="Times New Roman" w:hAnsi="Times New Roman" w:cs="Times New Roman"/>
          <w:color w:val="auto"/>
          <w:sz w:val="24"/>
          <w:szCs w:val="24"/>
        </w:rPr>
        <w:instrText xml:space="preserve"> TC "УЧЕБНО-МАТЕРИАЛЬНОЕ ОБЕСПЕЧЕНИЕ ДИСЦИПЛИНЫ" \l 1 </w:instrText>
      </w:r>
      <w:r w:rsidR="00DE49E4" w:rsidRPr="00571AD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DE49E4">
        <w:rPr>
          <w:rFonts w:ascii="Times New Roman" w:hAnsi="Times New Roman" w:cs="Times New Roman"/>
          <w:color w:val="auto"/>
          <w:sz w:val="24"/>
          <w:szCs w:val="24"/>
        </w:rPr>
        <w:t xml:space="preserve"> «</w:t>
      </w:r>
      <w:r w:rsidR="008C6DDA">
        <w:rPr>
          <w:rFonts w:ascii="Times New Roman" w:hAnsi="Times New Roman" w:cs="Times New Roman"/>
          <w:color w:val="auto"/>
          <w:sz w:val="24"/>
          <w:szCs w:val="24"/>
        </w:rPr>
        <w:t>Администрирование информационных систем</w:t>
      </w:r>
      <w:r w:rsidR="00DE49E4">
        <w:rPr>
          <w:rFonts w:ascii="Times New Roman" w:hAnsi="Times New Roman" w:cs="Times New Roman"/>
          <w:color w:val="auto"/>
          <w:sz w:val="24"/>
          <w:szCs w:val="24"/>
        </w:rPr>
        <w:t>»</w:t>
      </w:r>
    </w:p>
    <w:p w:rsidR="00DE49E4" w:rsidRPr="00AB7955" w:rsidRDefault="00DE49E4" w:rsidP="00347049">
      <w:pPr>
        <w:spacing w:before="120" w:after="120"/>
        <w:ind w:firstLine="709"/>
        <w:jc w:val="both"/>
        <w:rPr>
          <w:b/>
          <w:color w:val="auto"/>
        </w:rPr>
      </w:pPr>
      <w:r w:rsidRPr="00571ADC">
        <w:rPr>
          <w:b/>
          <w:color w:val="auto"/>
        </w:rPr>
        <w:t>Сведения об оснащенности дисциплины специализированным и лабораторным оборудованием и программным обеспечением</w:t>
      </w:r>
      <w:r w:rsidRPr="00571ADC">
        <w:rPr>
          <w:b/>
          <w:color w:val="auto"/>
        </w:rPr>
        <w:fldChar w:fldCharType="begin"/>
      </w:r>
      <w:r w:rsidRPr="00571ADC">
        <w:rPr>
          <w:b/>
          <w:color w:val="auto"/>
        </w:rPr>
        <w:instrText xml:space="preserve"> TC "Сведения об оснащенности дисциплины специализированным и лабораторным оборудованием" \l 2 </w:instrText>
      </w:r>
      <w:r w:rsidRPr="00571ADC">
        <w:rPr>
          <w:b/>
          <w:color w:val="auto"/>
        </w:rPr>
        <w:fldChar w:fldCharType="end"/>
      </w:r>
    </w:p>
    <w:tbl>
      <w:tblPr>
        <w:tblW w:w="10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725"/>
        <w:gridCol w:w="1792"/>
        <w:gridCol w:w="3442"/>
        <w:gridCol w:w="2501"/>
      </w:tblGrid>
      <w:tr w:rsidR="00DE49E4" w:rsidRPr="008C6DDA" w:rsidTr="002B76FC">
        <w:trPr>
          <w:jc w:val="center"/>
        </w:trPr>
        <w:tc>
          <w:tcPr>
            <w:tcW w:w="540" w:type="dxa"/>
          </w:tcPr>
          <w:p w:rsidR="00DE49E4" w:rsidRPr="002B76FC" w:rsidRDefault="00DE49E4" w:rsidP="00DE49E4">
            <w:pPr>
              <w:jc w:val="center"/>
              <w:rPr>
                <w:b/>
                <w:iCs/>
                <w:color w:val="auto"/>
                <w:sz w:val="20"/>
                <w:szCs w:val="20"/>
              </w:rPr>
            </w:pPr>
            <w:r w:rsidRPr="002B76FC">
              <w:rPr>
                <w:b/>
                <w:iCs/>
                <w:color w:val="auto"/>
                <w:sz w:val="20"/>
                <w:szCs w:val="20"/>
              </w:rPr>
              <w:t>№ п\п</w:t>
            </w:r>
          </w:p>
        </w:tc>
        <w:tc>
          <w:tcPr>
            <w:tcW w:w="1725" w:type="dxa"/>
          </w:tcPr>
          <w:p w:rsidR="00DE49E4" w:rsidRPr="002B76FC" w:rsidRDefault="00DE49E4" w:rsidP="00DE49E4">
            <w:pPr>
              <w:jc w:val="center"/>
              <w:rPr>
                <w:b/>
                <w:iCs/>
                <w:color w:val="auto"/>
                <w:sz w:val="20"/>
                <w:szCs w:val="20"/>
              </w:rPr>
            </w:pPr>
            <w:r w:rsidRPr="002B76FC">
              <w:rPr>
                <w:b/>
                <w:iCs/>
                <w:color w:val="auto"/>
                <w:sz w:val="20"/>
                <w:szCs w:val="20"/>
              </w:rPr>
              <w:t>Вид занятий</w:t>
            </w:r>
          </w:p>
          <w:p w:rsidR="00DE49E4" w:rsidRPr="002B76FC" w:rsidRDefault="00DE49E4" w:rsidP="00DE49E4">
            <w:pPr>
              <w:jc w:val="center"/>
              <w:rPr>
                <w:b/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1792" w:type="dxa"/>
          </w:tcPr>
          <w:p w:rsidR="00DE49E4" w:rsidRPr="002B76FC" w:rsidRDefault="00DE49E4" w:rsidP="00DE49E4">
            <w:pPr>
              <w:jc w:val="center"/>
              <w:rPr>
                <w:b/>
                <w:iCs/>
                <w:color w:val="auto"/>
                <w:sz w:val="20"/>
                <w:szCs w:val="20"/>
              </w:rPr>
            </w:pPr>
            <w:r w:rsidRPr="002B76FC">
              <w:rPr>
                <w:b/>
                <w:iCs/>
                <w:color w:val="auto"/>
                <w:sz w:val="20"/>
                <w:szCs w:val="20"/>
              </w:rPr>
              <w:t>Наименование специальных помещений и помещений для самостоятельной работы</w:t>
            </w:r>
            <w:r w:rsidRPr="002B76F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442" w:type="dxa"/>
          </w:tcPr>
          <w:p w:rsidR="00DE49E4" w:rsidRPr="002B76FC" w:rsidRDefault="00DE49E4" w:rsidP="00DE49E4">
            <w:pPr>
              <w:jc w:val="center"/>
              <w:rPr>
                <w:b/>
                <w:iCs/>
                <w:color w:val="auto"/>
                <w:sz w:val="20"/>
                <w:szCs w:val="20"/>
              </w:rPr>
            </w:pPr>
            <w:r w:rsidRPr="002B76FC">
              <w:rPr>
                <w:b/>
                <w:iCs/>
                <w:color w:val="auto"/>
                <w:sz w:val="20"/>
                <w:szCs w:val="20"/>
              </w:rPr>
              <w:t>Оснащенность специальных помещений и помещений для самостоятельной работы</w:t>
            </w:r>
          </w:p>
          <w:p w:rsidR="00DE49E4" w:rsidRPr="002B76FC" w:rsidRDefault="00DE49E4" w:rsidP="00DE49E4">
            <w:pPr>
              <w:jc w:val="center"/>
              <w:rPr>
                <w:b/>
                <w:iCs/>
                <w:color w:val="auto"/>
                <w:sz w:val="20"/>
                <w:szCs w:val="20"/>
              </w:rPr>
            </w:pPr>
          </w:p>
          <w:p w:rsidR="00DE49E4" w:rsidRPr="002B76FC" w:rsidRDefault="00DE49E4" w:rsidP="00DE49E4">
            <w:pPr>
              <w:jc w:val="center"/>
              <w:rPr>
                <w:b/>
                <w:iCs/>
                <w:color w:val="auto"/>
                <w:sz w:val="20"/>
                <w:szCs w:val="20"/>
              </w:rPr>
            </w:pPr>
          </w:p>
          <w:p w:rsidR="00DE49E4" w:rsidRPr="002B76FC" w:rsidRDefault="00DE49E4" w:rsidP="00DE49E4">
            <w:pPr>
              <w:jc w:val="center"/>
              <w:rPr>
                <w:b/>
                <w:iCs/>
                <w:color w:val="auto"/>
                <w:sz w:val="20"/>
                <w:szCs w:val="20"/>
              </w:rPr>
            </w:pPr>
          </w:p>
        </w:tc>
        <w:tc>
          <w:tcPr>
            <w:tcW w:w="2501" w:type="dxa"/>
            <w:vAlign w:val="center"/>
          </w:tcPr>
          <w:p w:rsidR="00DE49E4" w:rsidRPr="002B76FC" w:rsidRDefault="00DE49E4" w:rsidP="00DE49E4">
            <w:pPr>
              <w:jc w:val="center"/>
              <w:rPr>
                <w:b/>
                <w:iCs/>
                <w:color w:val="auto"/>
                <w:sz w:val="20"/>
                <w:szCs w:val="20"/>
              </w:rPr>
            </w:pPr>
            <w:r w:rsidRPr="002B76FC">
              <w:rPr>
                <w:b/>
                <w:iCs/>
                <w:color w:val="auto"/>
                <w:sz w:val="20"/>
                <w:szCs w:val="20"/>
              </w:rPr>
              <w:t>Перечень программного обеспечения.</w:t>
            </w:r>
          </w:p>
          <w:p w:rsidR="00DE49E4" w:rsidRPr="002B76FC" w:rsidRDefault="00DE49E4" w:rsidP="00DE49E4">
            <w:pPr>
              <w:jc w:val="center"/>
              <w:rPr>
                <w:b/>
                <w:iCs/>
                <w:color w:val="auto"/>
                <w:sz w:val="20"/>
                <w:szCs w:val="20"/>
              </w:rPr>
            </w:pPr>
            <w:r w:rsidRPr="002B76FC">
              <w:rPr>
                <w:b/>
                <w:iCs/>
                <w:color w:val="auto"/>
                <w:sz w:val="20"/>
                <w:szCs w:val="20"/>
              </w:rPr>
              <w:t>Реквизиты подтверждающего документа</w:t>
            </w:r>
          </w:p>
        </w:tc>
      </w:tr>
      <w:tr w:rsidR="00DE49E4" w:rsidRPr="008C6DDA" w:rsidTr="002B76FC">
        <w:trPr>
          <w:jc w:val="center"/>
        </w:trPr>
        <w:tc>
          <w:tcPr>
            <w:tcW w:w="540" w:type="dxa"/>
          </w:tcPr>
          <w:p w:rsidR="00DE49E4" w:rsidRPr="00CB5713" w:rsidRDefault="00DE49E4" w:rsidP="00DE49E4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B5713">
              <w:rPr>
                <w:iCs/>
                <w:color w:val="auto"/>
                <w:sz w:val="22"/>
                <w:szCs w:val="22"/>
              </w:rPr>
              <w:t>1</w:t>
            </w:r>
          </w:p>
        </w:tc>
        <w:tc>
          <w:tcPr>
            <w:tcW w:w="1725" w:type="dxa"/>
          </w:tcPr>
          <w:p w:rsidR="00DE49E4" w:rsidRPr="00CB5713" w:rsidRDefault="00DE49E4" w:rsidP="00DE49E4">
            <w:pPr>
              <w:rPr>
                <w:iCs/>
                <w:color w:val="auto"/>
                <w:sz w:val="22"/>
                <w:szCs w:val="22"/>
              </w:rPr>
            </w:pPr>
            <w:r w:rsidRPr="00CB5713">
              <w:rPr>
                <w:iCs/>
                <w:color w:val="auto"/>
                <w:sz w:val="22"/>
                <w:szCs w:val="22"/>
              </w:rPr>
              <w:t>Лекции</w:t>
            </w:r>
          </w:p>
        </w:tc>
        <w:tc>
          <w:tcPr>
            <w:tcW w:w="1792" w:type="dxa"/>
          </w:tcPr>
          <w:p w:rsidR="00DE49E4" w:rsidRPr="00CB5713" w:rsidRDefault="00DE49E4" w:rsidP="00DE49E4">
            <w:pPr>
              <w:rPr>
                <w:iCs/>
                <w:color w:val="auto"/>
                <w:sz w:val="22"/>
                <w:szCs w:val="22"/>
              </w:rPr>
            </w:pPr>
            <w:r w:rsidRPr="00CB5713">
              <w:rPr>
                <w:iCs/>
                <w:color w:val="auto"/>
                <w:sz w:val="22"/>
                <w:szCs w:val="22"/>
              </w:rPr>
              <w:t>Учебная аудитория для проведения лекционных занятий</w:t>
            </w:r>
          </w:p>
        </w:tc>
        <w:tc>
          <w:tcPr>
            <w:tcW w:w="3442" w:type="dxa"/>
          </w:tcPr>
          <w:p w:rsidR="00DE49E4" w:rsidRPr="00CB5713" w:rsidRDefault="00DE49E4" w:rsidP="00DE49E4">
            <w:pPr>
              <w:jc w:val="both"/>
              <w:rPr>
                <w:sz w:val="22"/>
                <w:szCs w:val="22"/>
              </w:rPr>
            </w:pPr>
            <w:r w:rsidRPr="00CB5713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аудиторная. </w:t>
            </w:r>
          </w:p>
          <w:p w:rsidR="00DE49E4" w:rsidRPr="00CB5713" w:rsidRDefault="00DE49E4" w:rsidP="00DE49E4">
            <w:pPr>
              <w:jc w:val="both"/>
              <w:rPr>
                <w:iCs/>
                <w:color w:val="auto"/>
                <w:sz w:val="22"/>
                <w:szCs w:val="22"/>
              </w:rPr>
            </w:pPr>
            <w:r w:rsidRPr="00CB5713">
              <w:rPr>
                <w:sz w:val="22"/>
                <w:szCs w:val="22"/>
              </w:rPr>
              <w:t>Компьютерная техника:</w:t>
            </w:r>
            <w:r w:rsidRPr="00CB5713">
              <w:rPr>
                <w:iCs/>
                <w:color w:val="auto"/>
                <w:sz w:val="22"/>
                <w:szCs w:val="22"/>
              </w:rPr>
              <w:t xml:space="preserve"> </w:t>
            </w:r>
            <w:r w:rsidRPr="00CB5713">
              <w:rPr>
                <w:sz w:val="22"/>
                <w:szCs w:val="22"/>
              </w:rPr>
              <w:t>комплект</w:t>
            </w:r>
            <w:r w:rsidRPr="00CB5713">
              <w:rPr>
                <w:i/>
                <w:sz w:val="22"/>
                <w:szCs w:val="22"/>
              </w:rPr>
              <w:t xml:space="preserve"> </w:t>
            </w:r>
            <w:r w:rsidRPr="00CB5713">
              <w:rPr>
                <w:sz w:val="22"/>
                <w:szCs w:val="22"/>
              </w:rPr>
              <w:t xml:space="preserve">проекционного оборудования (ноутбук/компьютер, проектор (в том числе переносной), проекционный экран/доска). </w:t>
            </w:r>
          </w:p>
        </w:tc>
        <w:tc>
          <w:tcPr>
            <w:tcW w:w="2501" w:type="dxa"/>
          </w:tcPr>
          <w:p w:rsidR="00DE49E4" w:rsidRPr="00CB5713" w:rsidRDefault="00DE49E4" w:rsidP="00DE49E4">
            <w:pPr>
              <w:rPr>
                <w:iCs/>
                <w:strike/>
                <w:color w:val="auto"/>
                <w:sz w:val="22"/>
                <w:szCs w:val="22"/>
              </w:rPr>
            </w:pPr>
            <w:r w:rsidRPr="00CB5713">
              <w:rPr>
                <w:sz w:val="22"/>
                <w:szCs w:val="22"/>
              </w:rPr>
              <w:t xml:space="preserve">Операционная система </w:t>
            </w:r>
            <w:r w:rsidRPr="00CB5713">
              <w:rPr>
                <w:sz w:val="22"/>
                <w:szCs w:val="22"/>
                <w:lang w:val="en-US"/>
              </w:rPr>
              <w:t>Windows</w:t>
            </w:r>
            <w:r w:rsidRPr="00CB5713">
              <w:rPr>
                <w:sz w:val="22"/>
                <w:szCs w:val="22"/>
              </w:rPr>
              <w:t xml:space="preserve">, офисный пакет </w:t>
            </w:r>
            <w:r w:rsidRPr="00CB5713">
              <w:rPr>
                <w:sz w:val="22"/>
                <w:szCs w:val="22"/>
                <w:lang w:val="en-US"/>
              </w:rPr>
              <w:t>Microsoft</w:t>
            </w:r>
            <w:r w:rsidRPr="00CB5713">
              <w:rPr>
                <w:sz w:val="22"/>
                <w:szCs w:val="22"/>
              </w:rPr>
              <w:t xml:space="preserve"> </w:t>
            </w:r>
            <w:r w:rsidRPr="00CB5713">
              <w:rPr>
                <w:sz w:val="22"/>
                <w:szCs w:val="22"/>
                <w:lang w:val="en-US"/>
              </w:rPr>
              <w:t>Office</w:t>
            </w:r>
          </w:p>
          <w:p w:rsidR="00DE49E4" w:rsidRPr="00CB5713" w:rsidRDefault="00DE49E4" w:rsidP="00DE49E4">
            <w:pPr>
              <w:rPr>
                <w:sz w:val="22"/>
                <w:szCs w:val="22"/>
              </w:rPr>
            </w:pPr>
            <w:r w:rsidRPr="00CB5713">
              <w:rPr>
                <w:sz w:val="22"/>
                <w:szCs w:val="22"/>
              </w:rPr>
              <w:t>Договор № 43-12/1712-2019 от 18.11.2019;</w:t>
            </w:r>
          </w:p>
          <w:p w:rsidR="00DE49E4" w:rsidRPr="00CB5713" w:rsidRDefault="00DE49E4" w:rsidP="00DE49E4">
            <w:pPr>
              <w:rPr>
                <w:iCs/>
                <w:color w:val="auto"/>
                <w:sz w:val="22"/>
                <w:szCs w:val="22"/>
              </w:rPr>
            </w:pPr>
          </w:p>
        </w:tc>
      </w:tr>
      <w:tr w:rsidR="00DE49E4" w:rsidRPr="008C6DDA" w:rsidTr="002B76FC">
        <w:trPr>
          <w:jc w:val="center"/>
        </w:trPr>
        <w:tc>
          <w:tcPr>
            <w:tcW w:w="540" w:type="dxa"/>
          </w:tcPr>
          <w:p w:rsidR="00DE49E4" w:rsidRPr="001C2796" w:rsidRDefault="00DE49E4" w:rsidP="00DE49E4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1C2796">
              <w:rPr>
                <w:iCs/>
                <w:color w:val="auto"/>
                <w:sz w:val="22"/>
                <w:szCs w:val="22"/>
              </w:rPr>
              <w:t>2</w:t>
            </w:r>
          </w:p>
        </w:tc>
        <w:tc>
          <w:tcPr>
            <w:tcW w:w="1725" w:type="dxa"/>
          </w:tcPr>
          <w:p w:rsidR="00DE49E4" w:rsidRPr="001C2796" w:rsidRDefault="00DE49E4" w:rsidP="00DE49E4">
            <w:pPr>
              <w:rPr>
                <w:iCs/>
                <w:color w:val="auto"/>
                <w:sz w:val="22"/>
                <w:szCs w:val="22"/>
              </w:rPr>
            </w:pPr>
            <w:r w:rsidRPr="001C2796">
              <w:rPr>
                <w:iCs/>
                <w:color w:val="auto"/>
                <w:sz w:val="22"/>
                <w:szCs w:val="22"/>
              </w:rPr>
              <w:t>Практические занятия</w:t>
            </w:r>
            <w:r w:rsidR="00CB5713" w:rsidRPr="001C2796">
              <w:rPr>
                <w:iCs/>
                <w:color w:val="auto"/>
                <w:sz w:val="22"/>
                <w:szCs w:val="22"/>
              </w:rPr>
              <w:t>,</w:t>
            </w:r>
          </w:p>
          <w:p w:rsidR="00DE49E4" w:rsidRPr="001C2796" w:rsidRDefault="00DE49E4" w:rsidP="00DE49E4">
            <w:pPr>
              <w:rPr>
                <w:iCs/>
                <w:color w:val="auto"/>
                <w:sz w:val="22"/>
                <w:szCs w:val="22"/>
              </w:rPr>
            </w:pPr>
            <w:r w:rsidRPr="001C2796">
              <w:rPr>
                <w:iCs/>
                <w:color w:val="auto"/>
                <w:sz w:val="22"/>
                <w:szCs w:val="22"/>
              </w:rPr>
              <w:t>Консультации</w:t>
            </w:r>
          </w:p>
          <w:p w:rsidR="00DE49E4" w:rsidRPr="001C2796" w:rsidRDefault="00DE49E4" w:rsidP="00DE49E4">
            <w:pPr>
              <w:rPr>
                <w:rFonts w:ascii="Arimo" w:hAnsi="Arimo"/>
                <w:sz w:val="22"/>
                <w:szCs w:val="22"/>
              </w:rPr>
            </w:pPr>
            <w:r w:rsidRPr="001C2796">
              <w:rPr>
                <w:sz w:val="22"/>
                <w:szCs w:val="22"/>
              </w:rPr>
              <w:t>Текущий контроль,  промежуточная аттестация</w:t>
            </w:r>
          </w:p>
        </w:tc>
        <w:tc>
          <w:tcPr>
            <w:tcW w:w="1792" w:type="dxa"/>
          </w:tcPr>
          <w:p w:rsidR="00DE49E4" w:rsidRPr="001C2796" w:rsidRDefault="00DE49E4" w:rsidP="00DE49E4">
            <w:pPr>
              <w:rPr>
                <w:iCs/>
                <w:color w:val="auto"/>
                <w:sz w:val="22"/>
                <w:szCs w:val="22"/>
              </w:rPr>
            </w:pPr>
            <w:r w:rsidRPr="001C2796">
              <w:rPr>
                <w:iCs/>
                <w:color w:val="auto"/>
                <w:sz w:val="22"/>
                <w:szCs w:val="22"/>
              </w:rPr>
              <w:t>Учебная аудитория для проведения практических занятий, консультаций, текущего контроля и промежуточной аттестации</w:t>
            </w:r>
          </w:p>
        </w:tc>
        <w:tc>
          <w:tcPr>
            <w:tcW w:w="3442" w:type="dxa"/>
          </w:tcPr>
          <w:p w:rsidR="00DE49E4" w:rsidRPr="001C2796" w:rsidRDefault="00DE49E4" w:rsidP="00DE49E4">
            <w:pPr>
              <w:jc w:val="both"/>
              <w:rPr>
                <w:sz w:val="22"/>
                <w:szCs w:val="22"/>
              </w:rPr>
            </w:pPr>
            <w:r w:rsidRPr="001C2796">
              <w:rPr>
                <w:sz w:val="22"/>
                <w:szCs w:val="22"/>
              </w:rPr>
              <w:t xml:space="preserve">Мебель аудиторная с количеством рабочих мест в соответствии с количеством студентов, рабочее место преподавателя, доска аудиторная (или проекционный экран). </w:t>
            </w:r>
          </w:p>
          <w:p w:rsidR="00DE49E4" w:rsidRPr="001C2796" w:rsidRDefault="00DE49E4" w:rsidP="00DE49E4">
            <w:pPr>
              <w:jc w:val="both"/>
              <w:rPr>
                <w:sz w:val="22"/>
                <w:szCs w:val="22"/>
              </w:rPr>
            </w:pPr>
            <w:r w:rsidRPr="001C2796">
              <w:rPr>
                <w:iCs/>
                <w:color w:val="auto"/>
                <w:sz w:val="22"/>
                <w:szCs w:val="22"/>
              </w:rPr>
              <w:t xml:space="preserve">Персональные компьютеры, периферийные устройства в составе клавиатуры, мыши, монитора по количеству обучающихся </w:t>
            </w:r>
          </w:p>
        </w:tc>
        <w:tc>
          <w:tcPr>
            <w:tcW w:w="2501" w:type="dxa"/>
          </w:tcPr>
          <w:p w:rsidR="00DE49E4" w:rsidRPr="001C2796" w:rsidRDefault="00DE49E4" w:rsidP="00DE49E4">
            <w:pPr>
              <w:rPr>
                <w:sz w:val="22"/>
                <w:szCs w:val="22"/>
              </w:rPr>
            </w:pPr>
            <w:r w:rsidRPr="001C2796">
              <w:rPr>
                <w:sz w:val="22"/>
                <w:szCs w:val="22"/>
              </w:rPr>
              <w:t xml:space="preserve">Операционная система </w:t>
            </w:r>
            <w:r w:rsidRPr="001C2796">
              <w:rPr>
                <w:sz w:val="22"/>
                <w:szCs w:val="22"/>
                <w:lang w:val="en-US"/>
              </w:rPr>
              <w:t>Windows</w:t>
            </w:r>
            <w:r w:rsidRPr="001C2796">
              <w:rPr>
                <w:sz w:val="22"/>
                <w:szCs w:val="22"/>
              </w:rPr>
              <w:t xml:space="preserve">, </w:t>
            </w:r>
            <w:r w:rsidR="00CB5713" w:rsidRPr="001C2796">
              <w:rPr>
                <w:sz w:val="22"/>
                <w:szCs w:val="22"/>
                <w:lang w:val="en-US"/>
              </w:rPr>
              <w:t>Windows</w:t>
            </w:r>
            <w:r w:rsidR="00CB5713" w:rsidRPr="001C2796">
              <w:rPr>
                <w:sz w:val="22"/>
                <w:szCs w:val="22"/>
              </w:rPr>
              <w:t xml:space="preserve"> </w:t>
            </w:r>
            <w:r w:rsidR="00CB5713" w:rsidRPr="001C2796">
              <w:rPr>
                <w:sz w:val="22"/>
                <w:szCs w:val="22"/>
                <w:lang w:val="en-US"/>
              </w:rPr>
              <w:t>Server</w:t>
            </w:r>
            <w:r w:rsidR="00CB5713" w:rsidRPr="001C2796">
              <w:rPr>
                <w:sz w:val="22"/>
                <w:szCs w:val="22"/>
              </w:rPr>
              <w:t xml:space="preserve">, </w:t>
            </w:r>
            <w:r w:rsidRPr="001C2796">
              <w:rPr>
                <w:sz w:val="22"/>
                <w:szCs w:val="22"/>
              </w:rPr>
              <w:t xml:space="preserve">офисный пакет </w:t>
            </w:r>
            <w:r w:rsidRPr="001C2796">
              <w:rPr>
                <w:sz w:val="22"/>
                <w:szCs w:val="22"/>
                <w:lang w:val="en-US"/>
              </w:rPr>
              <w:t>Microsoft</w:t>
            </w:r>
            <w:r w:rsidRPr="001C2796">
              <w:rPr>
                <w:sz w:val="22"/>
                <w:szCs w:val="22"/>
              </w:rPr>
              <w:t xml:space="preserve"> </w:t>
            </w:r>
            <w:r w:rsidRPr="001C2796">
              <w:rPr>
                <w:sz w:val="22"/>
                <w:szCs w:val="22"/>
                <w:lang w:val="en-US"/>
              </w:rPr>
              <w:t>Office</w:t>
            </w:r>
            <w:r w:rsidRPr="001C2796">
              <w:rPr>
                <w:sz w:val="22"/>
                <w:szCs w:val="22"/>
              </w:rPr>
              <w:t xml:space="preserve">, </w:t>
            </w:r>
            <w:r w:rsidR="001C2796" w:rsidRPr="001C2796">
              <w:rPr>
                <w:sz w:val="22"/>
                <w:szCs w:val="22"/>
              </w:rPr>
              <w:t>серверная система управления базами данных,</w:t>
            </w:r>
          </w:p>
          <w:p w:rsidR="00DE49E4" w:rsidRPr="001C2796" w:rsidRDefault="00DE49E4" w:rsidP="00DE49E4">
            <w:pPr>
              <w:rPr>
                <w:sz w:val="22"/>
                <w:szCs w:val="22"/>
              </w:rPr>
            </w:pPr>
            <w:r w:rsidRPr="001C2796">
              <w:rPr>
                <w:sz w:val="22"/>
                <w:szCs w:val="22"/>
              </w:rPr>
              <w:t>Договор № 43-12/1712-2019 от 18.11.2019;</w:t>
            </w:r>
          </w:p>
          <w:p w:rsidR="00DE49E4" w:rsidRPr="001C2796" w:rsidRDefault="001C2796" w:rsidP="00DE49E4">
            <w:pPr>
              <w:rPr>
                <w:sz w:val="22"/>
                <w:szCs w:val="22"/>
                <w:highlight w:val="yellow"/>
              </w:rPr>
            </w:pPr>
            <w:r w:rsidRPr="001C2796">
              <w:rPr>
                <w:sz w:val="22"/>
                <w:szCs w:val="22"/>
              </w:rPr>
              <w:t>Программный продукт виртуализации Virtual Box, лицензия на свободное программное обеспечение GNU General Public License;</w:t>
            </w:r>
          </w:p>
        </w:tc>
      </w:tr>
      <w:tr w:rsidR="00DE49E4" w:rsidRPr="00347049" w:rsidTr="002B76FC">
        <w:trPr>
          <w:jc w:val="center"/>
        </w:trPr>
        <w:tc>
          <w:tcPr>
            <w:tcW w:w="540" w:type="dxa"/>
          </w:tcPr>
          <w:p w:rsidR="00DE49E4" w:rsidRPr="00CB5713" w:rsidRDefault="00DE49E4" w:rsidP="00DE49E4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CB5713">
              <w:rPr>
                <w:iCs/>
                <w:color w:val="auto"/>
                <w:sz w:val="22"/>
                <w:szCs w:val="22"/>
              </w:rPr>
              <w:t>3</w:t>
            </w:r>
          </w:p>
        </w:tc>
        <w:tc>
          <w:tcPr>
            <w:tcW w:w="1725" w:type="dxa"/>
          </w:tcPr>
          <w:p w:rsidR="00DE49E4" w:rsidRPr="00CB5713" w:rsidRDefault="00DE49E4" w:rsidP="00DE49E4">
            <w:pPr>
              <w:rPr>
                <w:iCs/>
                <w:color w:val="auto"/>
                <w:sz w:val="22"/>
                <w:szCs w:val="22"/>
              </w:rPr>
            </w:pPr>
            <w:r w:rsidRPr="00CB5713">
              <w:rPr>
                <w:iCs/>
                <w:color w:val="auto"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1792" w:type="dxa"/>
          </w:tcPr>
          <w:p w:rsidR="00DE49E4" w:rsidRPr="00CB5713" w:rsidRDefault="00DE49E4" w:rsidP="00DE49E4">
            <w:pPr>
              <w:rPr>
                <w:iCs/>
                <w:color w:val="auto"/>
                <w:sz w:val="22"/>
                <w:szCs w:val="22"/>
              </w:rPr>
            </w:pPr>
            <w:r w:rsidRPr="00CB5713">
              <w:rPr>
                <w:iCs/>
                <w:color w:val="auto"/>
                <w:sz w:val="22"/>
                <w:szCs w:val="22"/>
              </w:rPr>
              <w:t>Помещения для самостоятельной работы обучающихся</w:t>
            </w:r>
          </w:p>
        </w:tc>
        <w:tc>
          <w:tcPr>
            <w:tcW w:w="3442" w:type="dxa"/>
          </w:tcPr>
          <w:p w:rsidR="00DE49E4" w:rsidRPr="00CB5713" w:rsidRDefault="00DE49E4" w:rsidP="00DE49E4">
            <w:pPr>
              <w:jc w:val="both"/>
              <w:rPr>
                <w:sz w:val="22"/>
                <w:szCs w:val="22"/>
              </w:rPr>
            </w:pPr>
            <w:r w:rsidRPr="00CB5713">
              <w:rPr>
                <w:sz w:val="22"/>
                <w:szCs w:val="22"/>
              </w:rPr>
              <w:t>Мебель аудиторная.</w:t>
            </w:r>
          </w:p>
          <w:p w:rsidR="00DE49E4" w:rsidRPr="00CB5713" w:rsidRDefault="00DE49E4" w:rsidP="00DE49E4">
            <w:pPr>
              <w:jc w:val="both"/>
              <w:rPr>
                <w:sz w:val="22"/>
                <w:szCs w:val="22"/>
              </w:rPr>
            </w:pPr>
            <w:r w:rsidRPr="00CB5713">
              <w:rPr>
                <w:iCs/>
                <w:color w:val="auto"/>
                <w:sz w:val="22"/>
                <w:szCs w:val="22"/>
              </w:rPr>
              <w:t>Компьютерная техника: персональные компьютеры, периферийные устройства в составе клавиатуры, мыши, монитора, устройства подключения к сети Интернет, доступ в электронную информационно-образовательную среду НТИ (филиала) УрФУ</w:t>
            </w:r>
          </w:p>
        </w:tc>
        <w:tc>
          <w:tcPr>
            <w:tcW w:w="2501" w:type="dxa"/>
            <w:vAlign w:val="center"/>
          </w:tcPr>
          <w:p w:rsidR="00DE49E4" w:rsidRPr="00CB5713" w:rsidRDefault="00DE49E4" w:rsidP="00DE49E4">
            <w:pPr>
              <w:rPr>
                <w:sz w:val="22"/>
                <w:szCs w:val="22"/>
              </w:rPr>
            </w:pPr>
            <w:r w:rsidRPr="00CB5713">
              <w:rPr>
                <w:sz w:val="22"/>
                <w:szCs w:val="22"/>
              </w:rPr>
              <w:t xml:space="preserve">Операционная система </w:t>
            </w:r>
            <w:r w:rsidRPr="00CB5713">
              <w:rPr>
                <w:sz w:val="22"/>
                <w:szCs w:val="22"/>
                <w:lang w:val="en-US"/>
              </w:rPr>
              <w:t>Windows</w:t>
            </w:r>
            <w:r w:rsidRPr="00CB5713">
              <w:rPr>
                <w:sz w:val="22"/>
                <w:szCs w:val="22"/>
              </w:rPr>
              <w:t xml:space="preserve">, офисный пакет </w:t>
            </w:r>
            <w:r w:rsidRPr="00CB5713">
              <w:rPr>
                <w:sz w:val="22"/>
                <w:szCs w:val="22"/>
                <w:lang w:val="en-US"/>
              </w:rPr>
              <w:t>Microsoft</w:t>
            </w:r>
            <w:r w:rsidRPr="00CB5713">
              <w:rPr>
                <w:sz w:val="22"/>
                <w:szCs w:val="22"/>
              </w:rPr>
              <w:t xml:space="preserve"> </w:t>
            </w:r>
            <w:r w:rsidRPr="00CB5713">
              <w:rPr>
                <w:sz w:val="22"/>
                <w:szCs w:val="22"/>
                <w:lang w:val="en-US"/>
              </w:rPr>
              <w:t>Office</w:t>
            </w:r>
            <w:r w:rsidRPr="00CB5713">
              <w:rPr>
                <w:sz w:val="22"/>
                <w:szCs w:val="22"/>
              </w:rPr>
              <w:t>, Договор № 43-12/1712-2019 от 18.11.2019;</w:t>
            </w:r>
          </w:p>
          <w:p w:rsidR="00DE49E4" w:rsidRPr="00CB5713" w:rsidRDefault="00DE49E4" w:rsidP="00DE49E4">
            <w:pPr>
              <w:rPr>
                <w:sz w:val="22"/>
                <w:szCs w:val="22"/>
              </w:rPr>
            </w:pPr>
            <w:r w:rsidRPr="00CB5713">
              <w:rPr>
                <w:sz w:val="22"/>
                <w:szCs w:val="22"/>
              </w:rPr>
              <w:t>Договор на предоставление постоянного доступа к сети Интернет от 30.12.2019 № 800037</w:t>
            </w:r>
          </w:p>
        </w:tc>
      </w:tr>
    </w:tbl>
    <w:p w:rsidR="0043295E" w:rsidRPr="003031F8" w:rsidRDefault="00DE49E4" w:rsidP="003031F8">
      <w:pPr>
        <w:ind w:firstLine="360"/>
        <w:jc w:val="right"/>
        <w:rPr>
          <w:iCs/>
          <w:color w:val="auto"/>
        </w:rPr>
      </w:pPr>
      <w:r w:rsidRPr="00A532A9">
        <w:rPr>
          <w:iCs/>
          <w:color w:val="auto"/>
        </w:rPr>
        <w:tab/>
      </w:r>
    </w:p>
    <w:sectPr w:rsidR="0043295E" w:rsidRPr="003031F8" w:rsidSect="002B7B4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418" w:header="720" w:footer="573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D7D" w:rsidRDefault="00DD3D7D">
      <w:r>
        <w:separator/>
      </w:r>
    </w:p>
  </w:endnote>
  <w:endnote w:type="continuationSeparator" w:id="0">
    <w:p w:rsidR="00DD3D7D" w:rsidRDefault="00DD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Default="00DE49E4">
    <w:pPr>
      <w:pStyle w:val="Footer"/>
      <w:tabs>
        <w:tab w:val="center" w:pos="4677"/>
        <w:tab w:val="right" w:pos="9355"/>
      </w:tabs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42D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Pr="009822B3" w:rsidRDefault="00DE49E4">
    <w:pPr>
      <w:pStyle w:val="Footer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2F54B2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Default="00DE49E4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Default="00DE49E4">
    <w:pPr>
      <w:pStyle w:val="Footer"/>
      <w:tabs>
        <w:tab w:val="center" w:pos="4677"/>
        <w:tab w:val="right" w:pos="9355"/>
      </w:tabs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228E7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Default="00DE49E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D7D" w:rsidRDefault="00DD3D7D">
      <w:r>
        <w:separator/>
      </w:r>
    </w:p>
  </w:footnote>
  <w:footnote w:type="continuationSeparator" w:id="0">
    <w:p w:rsidR="00DD3D7D" w:rsidRDefault="00DD3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Default="00DE49E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Default="00DE49E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9E4" w:rsidRDefault="00DE49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61A2FA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5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7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8" w15:restartNumberingAfterBreak="0">
    <w:nsid w:val="035D3304"/>
    <w:multiLevelType w:val="multilevel"/>
    <w:tmpl w:val="61A2FA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9" w15:restartNumberingAfterBreak="0">
    <w:nsid w:val="067970D8"/>
    <w:multiLevelType w:val="multilevel"/>
    <w:tmpl w:val="B6BCCB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109268B7"/>
    <w:multiLevelType w:val="hybridMultilevel"/>
    <w:tmpl w:val="2A64885E"/>
    <w:lvl w:ilvl="0" w:tplc="9E14E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B0326"/>
    <w:multiLevelType w:val="multilevel"/>
    <w:tmpl w:val="A67C737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14F3FD0"/>
    <w:multiLevelType w:val="multilevel"/>
    <w:tmpl w:val="711820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2212E32"/>
    <w:multiLevelType w:val="multilevel"/>
    <w:tmpl w:val="05D05FB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19C30A99"/>
    <w:multiLevelType w:val="multilevel"/>
    <w:tmpl w:val="D52A5E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CD54601"/>
    <w:multiLevelType w:val="hybridMultilevel"/>
    <w:tmpl w:val="9634EABE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6" w15:restartNumberingAfterBreak="0">
    <w:nsid w:val="265B25AD"/>
    <w:multiLevelType w:val="multilevel"/>
    <w:tmpl w:val="4B568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7" w15:restartNumberingAfterBreak="0">
    <w:nsid w:val="28E225E3"/>
    <w:multiLevelType w:val="hybridMultilevel"/>
    <w:tmpl w:val="913C0DA8"/>
    <w:lvl w:ilvl="0" w:tplc="4CD61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A4C5BC6"/>
    <w:multiLevelType w:val="multilevel"/>
    <w:tmpl w:val="05D05FB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2EFE7A3E"/>
    <w:multiLevelType w:val="multilevel"/>
    <w:tmpl w:val="EF52D7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4F14A2C"/>
    <w:multiLevelType w:val="multilevel"/>
    <w:tmpl w:val="05D05FB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3690616D"/>
    <w:multiLevelType w:val="multilevel"/>
    <w:tmpl w:val="B7B40F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387E71BD"/>
    <w:multiLevelType w:val="hybridMultilevel"/>
    <w:tmpl w:val="4BF8E2A8"/>
    <w:lvl w:ilvl="0" w:tplc="9C18C5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3CAC4B9F"/>
    <w:multiLevelType w:val="hybridMultilevel"/>
    <w:tmpl w:val="97D43C24"/>
    <w:lvl w:ilvl="0" w:tplc="9E14EB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264E5"/>
    <w:multiLevelType w:val="hybridMultilevel"/>
    <w:tmpl w:val="49E68DB6"/>
    <w:lvl w:ilvl="0" w:tplc="A9BE5FB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422385"/>
    <w:multiLevelType w:val="multilevel"/>
    <w:tmpl w:val="05D05FB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4ED86D3E"/>
    <w:multiLevelType w:val="multilevel"/>
    <w:tmpl w:val="5320421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52D03566"/>
    <w:multiLevelType w:val="hybridMultilevel"/>
    <w:tmpl w:val="315AB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F314D"/>
    <w:multiLevelType w:val="multilevel"/>
    <w:tmpl w:val="05D05FB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58ED41FE"/>
    <w:multiLevelType w:val="multilevel"/>
    <w:tmpl w:val="FDBCBA0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A843515"/>
    <w:multiLevelType w:val="multilevel"/>
    <w:tmpl w:val="05D05FB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5C3F2CB4"/>
    <w:multiLevelType w:val="hybridMultilevel"/>
    <w:tmpl w:val="2F6455B2"/>
    <w:lvl w:ilvl="0" w:tplc="1D50E6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613327B9"/>
    <w:multiLevelType w:val="multilevel"/>
    <w:tmpl w:val="30F8F55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615E3190"/>
    <w:multiLevelType w:val="hybridMultilevel"/>
    <w:tmpl w:val="ADC015A4"/>
    <w:lvl w:ilvl="0" w:tplc="2CEE3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6397736E"/>
    <w:multiLevelType w:val="hybridMultilevel"/>
    <w:tmpl w:val="977E6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22E8A"/>
    <w:multiLevelType w:val="hybridMultilevel"/>
    <w:tmpl w:val="652A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7791E"/>
    <w:multiLevelType w:val="multilevel"/>
    <w:tmpl w:val="95AA359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37" w15:restartNumberingAfterBreak="0">
    <w:nsid w:val="79271A30"/>
    <w:multiLevelType w:val="multilevel"/>
    <w:tmpl w:val="D5EC3C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B4013EF"/>
    <w:multiLevelType w:val="hybridMultilevel"/>
    <w:tmpl w:val="E8081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9"/>
  </w:num>
  <w:num w:numId="7">
    <w:abstractNumId w:val="29"/>
  </w:num>
  <w:num w:numId="8">
    <w:abstractNumId w:val="0"/>
  </w:num>
  <w:num w:numId="9">
    <w:abstractNumId w:val="36"/>
  </w:num>
  <w:num w:numId="10">
    <w:abstractNumId w:val="0"/>
  </w:num>
  <w:num w:numId="11">
    <w:abstractNumId w:val="37"/>
  </w:num>
  <w:num w:numId="12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6"/>
  </w:num>
  <w:num w:numId="17">
    <w:abstractNumId w:val="24"/>
  </w:num>
  <w:num w:numId="18">
    <w:abstractNumId w:val="8"/>
  </w:num>
  <w:num w:numId="19">
    <w:abstractNumId w:val="10"/>
  </w:num>
  <w:num w:numId="20">
    <w:abstractNumId w:val="14"/>
  </w:num>
  <w:num w:numId="21">
    <w:abstractNumId w:val="21"/>
  </w:num>
  <w:num w:numId="22">
    <w:abstractNumId w:val="13"/>
  </w:num>
  <w:num w:numId="23">
    <w:abstractNumId w:val="34"/>
  </w:num>
  <w:num w:numId="24">
    <w:abstractNumId w:val="23"/>
  </w:num>
  <w:num w:numId="25">
    <w:abstractNumId w:val="30"/>
  </w:num>
  <w:num w:numId="26">
    <w:abstractNumId w:val="28"/>
  </w:num>
  <w:num w:numId="27">
    <w:abstractNumId w:val="38"/>
  </w:num>
  <w:num w:numId="28">
    <w:abstractNumId w:val="35"/>
  </w:num>
  <w:num w:numId="29">
    <w:abstractNumId w:val="15"/>
  </w:num>
  <w:num w:numId="30">
    <w:abstractNumId w:val="25"/>
  </w:num>
  <w:num w:numId="31">
    <w:abstractNumId w:val="18"/>
  </w:num>
  <w:num w:numId="32">
    <w:abstractNumId w:val="20"/>
  </w:num>
  <w:num w:numId="33">
    <w:abstractNumId w:val="27"/>
  </w:num>
  <w:num w:numId="34">
    <w:abstractNumId w:val="22"/>
  </w:num>
  <w:num w:numId="35">
    <w:abstractNumId w:val="33"/>
  </w:num>
  <w:num w:numId="36">
    <w:abstractNumId w:val="31"/>
  </w:num>
  <w:num w:numId="37">
    <w:abstractNumId w:val="17"/>
  </w:num>
  <w:num w:numId="38">
    <w:abstractNumId w:val="11"/>
  </w:num>
  <w:num w:numId="39">
    <w:abstractNumId w:val="9"/>
  </w:num>
  <w:num w:numId="40">
    <w:abstractNumId w:val="32"/>
  </w:num>
  <w:num w:numId="41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31D8"/>
    <w:rsid w:val="00001668"/>
    <w:rsid w:val="00013C4E"/>
    <w:rsid w:val="00031E94"/>
    <w:rsid w:val="000635A2"/>
    <w:rsid w:val="00063BE9"/>
    <w:rsid w:val="000C049B"/>
    <w:rsid w:val="000C0D0E"/>
    <w:rsid w:val="000C2F28"/>
    <w:rsid w:val="000C31D6"/>
    <w:rsid w:val="000E697E"/>
    <w:rsid w:val="000F180F"/>
    <w:rsid w:val="000F508A"/>
    <w:rsid w:val="000F7E4B"/>
    <w:rsid w:val="001118DD"/>
    <w:rsid w:val="00114609"/>
    <w:rsid w:val="001146D0"/>
    <w:rsid w:val="00126906"/>
    <w:rsid w:val="001414CC"/>
    <w:rsid w:val="0014261A"/>
    <w:rsid w:val="00152929"/>
    <w:rsid w:val="00153AF2"/>
    <w:rsid w:val="001739E6"/>
    <w:rsid w:val="00181307"/>
    <w:rsid w:val="001834DA"/>
    <w:rsid w:val="001847B2"/>
    <w:rsid w:val="001851B0"/>
    <w:rsid w:val="001864E7"/>
    <w:rsid w:val="001A23F5"/>
    <w:rsid w:val="001B1EA3"/>
    <w:rsid w:val="001B2DE3"/>
    <w:rsid w:val="001B7596"/>
    <w:rsid w:val="001C2796"/>
    <w:rsid w:val="001E57EF"/>
    <w:rsid w:val="001F0109"/>
    <w:rsid w:val="001F19FB"/>
    <w:rsid w:val="001F355E"/>
    <w:rsid w:val="001F4316"/>
    <w:rsid w:val="002142F5"/>
    <w:rsid w:val="002363F9"/>
    <w:rsid w:val="00241D07"/>
    <w:rsid w:val="002428B6"/>
    <w:rsid w:val="002429E4"/>
    <w:rsid w:val="00256874"/>
    <w:rsid w:val="00263512"/>
    <w:rsid w:val="00270305"/>
    <w:rsid w:val="00271797"/>
    <w:rsid w:val="00272036"/>
    <w:rsid w:val="00274F50"/>
    <w:rsid w:val="002952FF"/>
    <w:rsid w:val="002A1130"/>
    <w:rsid w:val="002A5F00"/>
    <w:rsid w:val="002A78E2"/>
    <w:rsid w:val="002B2D98"/>
    <w:rsid w:val="002B6093"/>
    <w:rsid w:val="002B6C5D"/>
    <w:rsid w:val="002B76FC"/>
    <w:rsid w:val="002B7B4C"/>
    <w:rsid w:val="002C7EFC"/>
    <w:rsid w:val="002D1318"/>
    <w:rsid w:val="002D63DE"/>
    <w:rsid w:val="002E7F98"/>
    <w:rsid w:val="002F3B6E"/>
    <w:rsid w:val="002F54B2"/>
    <w:rsid w:val="002F611C"/>
    <w:rsid w:val="003023DB"/>
    <w:rsid w:val="003031F8"/>
    <w:rsid w:val="0030679C"/>
    <w:rsid w:val="00306D61"/>
    <w:rsid w:val="00307C7B"/>
    <w:rsid w:val="00312BC0"/>
    <w:rsid w:val="00337A32"/>
    <w:rsid w:val="00347049"/>
    <w:rsid w:val="003471BE"/>
    <w:rsid w:val="003473CE"/>
    <w:rsid w:val="00355F98"/>
    <w:rsid w:val="003635D0"/>
    <w:rsid w:val="003671BC"/>
    <w:rsid w:val="003758D9"/>
    <w:rsid w:val="00376D74"/>
    <w:rsid w:val="003814F8"/>
    <w:rsid w:val="003822F5"/>
    <w:rsid w:val="0039361C"/>
    <w:rsid w:val="003A2526"/>
    <w:rsid w:val="003A4B29"/>
    <w:rsid w:val="003B0913"/>
    <w:rsid w:val="003B7AA7"/>
    <w:rsid w:val="003B7E26"/>
    <w:rsid w:val="003E0CCD"/>
    <w:rsid w:val="003E2ADA"/>
    <w:rsid w:val="003E3AB2"/>
    <w:rsid w:val="0040075F"/>
    <w:rsid w:val="00403E3A"/>
    <w:rsid w:val="00405BE9"/>
    <w:rsid w:val="00407939"/>
    <w:rsid w:val="00407981"/>
    <w:rsid w:val="004131D8"/>
    <w:rsid w:val="00415474"/>
    <w:rsid w:val="0042224B"/>
    <w:rsid w:val="0043295E"/>
    <w:rsid w:val="00433F73"/>
    <w:rsid w:val="0045392F"/>
    <w:rsid w:val="00465522"/>
    <w:rsid w:val="00471DBB"/>
    <w:rsid w:val="00471DF6"/>
    <w:rsid w:val="0047495B"/>
    <w:rsid w:val="00474E19"/>
    <w:rsid w:val="0047558E"/>
    <w:rsid w:val="00477390"/>
    <w:rsid w:val="00490678"/>
    <w:rsid w:val="00494757"/>
    <w:rsid w:val="004A0D04"/>
    <w:rsid w:val="004A6EEB"/>
    <w:rsid w:val="004B211C"/>
    <w:rsid w:val="004B368E"/>
    <w:rsid w:val="004B7394"/>
    <w:rsid w:val="004B7567"/>
    <w:rsid w:val="004C146D"/>
    <w:rsid w:val="004E21E6"/>
    <w:rsid w:val="004E49A9"/>
    <w:rsid w:val="004F437C"/>
    <w:rsid w:val="00505893"/>
    <w:rsid w:val="00510313"/>
    <w:rsid w:val="00525609"/>
    <w:rsid w:val="00537D69"/>
    <w:rsid w:val="005414F6"/>
    <w:rsid w:val="00542279"/>
    <w:rsid w:val="00547A3A"/>
    <w:rsid w:val="005539C9"/>
    <w:rsid w:val="0055458C"/>
    <w:rsid w:val="00557E3C"/>
    <w:rsid w:val="00571ADC"/>
    <w:rsid w:val="00572392"/>
    <w:rsid w:val="00573122"/>
    <w:rsid w:val="00575999"/>
    <w:rsid w:val="00576832"/>
    <w:rsid w:val="0058160E"/>
    <w:rsid w:val="00582508"/>
    <w:rsid w:val="005828C7"/>
    <w:rsid w:val="00587F43"/>
    <w:rsid w:val="00594B96"/>
    <w:rsid w:val="005A503E"/>
    <w:rsid w:val="005A7C50"/>
    <w:rsid w:val="005B7A62"/>
    <w:rsid w:val="005C7037"/>
    <w:rsid w:val="005E64CB"/>
    <w:rsid w:val="005F4BC3"/>
    <w:rsid w:val="005F50B2"/>
    <w:rsid w:val="00603508"/>
    <w:rsid w:val="00605AFE"/>
    <w:rsid w:val="00606026"/>
    <w:rsid w:val="00607746"/>
    <w:rsid w:val="006228E7"/>
    <w:rsid w:val="00624B52"/>
    <w:rsid w:val="00626137"/>
    <w:rsid w:val="00626DD1"/>
    <w:rsid w:val="00631B63"/>
    <w:rsid w:val="00632776"/>
    <w:rsid w:val="0063454D"/>
    <w:rsid w:val="00640C41"/>
    <w:rsid w:val="00641707"/>
    <w:rsid w:val="00644A21"/>
    <w:rsid w:val="006667D5"/>
    <w:rsid w:val="00667ED1"/>
    <w:rsid w:val="0067221C"/>
    <w:rsid w:val="006824B8"/>
    <w:rsid w:val="00683AAB"/>
    <w:rsid w:val="00683BED"/>
    <w:rsid w:val="00684ADA"/>
    <w:rsid w:val="00686688"/>
    <w:rsid w:val="00691455"/>
    <w:rsid w:val="0069265E"/>
    <w:rsid w:val="006959CE"/>
    <w:rsid w:val="00696A62"/>
    <w:rsid w:val="006A1789"/>
    <w:rsid w:val="006A5061"/>
    <w:rsid w:val="006B10BF"/>
    <w:rsid w:val="006B17EA"/>
    <w:rsid w:val="006C1BA9"/>
    <w:rsid w:val="006C7592"/>
    <w:rsid w:val="006F589E"/>
    <w:rsid w:val="006F5A8C"/>
    <w:rsid w:val="006F7C95"/>
    <w:rsid w:val="00701B31"/>
    <w:rsid w:val="00703358"/>
    <w:rsid w:val="007327A8"/>
    <w:rsid w:val="00740FC9"/>
    <w:rsid w:val="00741077"/>
    <w:rsid w:val="00741579"/>
    <w:rsid w:val="00743B0A"/>
    <w:rsid w:val="00745670"/>
    <w:rsid w:val="00747A06"/>
    <w:rsid w:val="00754F4E"/>
    <w:rsid w:val="00755A7D"/>
    <w:rsid w:val="0075610A"/>
    <w:rsid w:val="00756B14"/>
    <w:rsid w:val="0078113B"/>
    <w:rsid w:val="00782519"/>
    <w:rsid w:val="00782BAA"/>
    <w:rsid w:val="00793858"/>
    <w:rsid w:val="007A0CD9"/>
    <w:rsid w:val="007A10FC"/>
    <w:rsid w:val="007A117A"/>
    <w:rsid w:val="007A40D9"/>
    <w:rsid w:val="007A5E10"/>
    <w:rsid w:val="007D063C"/>
    <w:rsid w:val="007E1EA0"/>
    <w:rsid w:val="007F1C13"/>
    <w:rsid w:val="00810A51"/>
    <w:rsid w:val="008225AC"/>
    <w:rsid w:val="00824B7E"/>
    <w:rsid w:val="0083708C"/>
    <w:rsid w:val="008533F6"/>
    <w:rsid w:val="0085561B"/>
    <w:rsid w:val="00856861"/>
    <w:rsid w:val="00867B64"/>
    <w:rsid w:val="008709BE"/>
    <w:rsid w:val="00870B09"/>
    <w:rsid w:val="00871683"/>
    <w:rsid w:val="00871A02"/>
    <w:rsid w:val="0087231C"/>
    <w:rsid w:val="0087466D"/>
    <w:rsid w:val="00883BA8"/>
    <w:rsid w:val="008849E5"/>
    <w:rsid w:val="008A6F05"/>
    <w:rsid w:val="008B152F"/>
    <w:rsid w:val="008B1AE0"/>
    <w:rsid w:val="008B3EC2"/>
    <w:rsid w:val="008B3FB3"/>
    <w:rsid w:val="008B59E7"/>
    <w:rsid w:val="008C6DDA"/>
    <w:rsid w:val="008D12EF"/>
    <w:rsid w:val="008E00FE"/>
    <w:rsid w:val="008F4A0F"/>
    <w:rsid w:val="00903A10"/>
    <w:rsid w:val="00910D4E"/>
    <w:rsid w:val="00913B7C"/>
    <w:rsid w:val="00913C1F"/>
    <w:rsid w:val="009304DC"/>
    <w:rsid w:val="00933F3D"/>
    <w:rsid w:val="009343F0"/>
    <w:rsid w:val="0093597D"/>
    <w:rsid w:val="00941B0D"/>
    <w:rsid w:val="00952854"/>
    <w:rsid w:val="00953538"/>
    <w:rsid w:val="00953C26"/>
    <w:rsid w:val="009542DE"/>
    <w:rsid w:val="00966AC3"/>
    <w:rsid w:val="009822B3"/>
    <w:rsid w:val="009925CC"/>
    <w:rsid w:val="009A549A"/>
    <w:rsid w:val="009B1DD2"/>
    <w:rsid w:val="009B66DD"/>
    <w:rsid w:val="009C3F94"/>
    <w:rsid w:val="009C5CA3"/>
    <w:rsid w:val="009C642B"/>
    <w:rsid w:val="009C6ACC"/>
    <w:rsid w:val="009D2AE9"/>
    <w:rsid w:val="009D4DE4"/>
    <w:rsid w:val="009D7C33"/>
    <w:rsid w:val="009D7FB1"/>
    <w:rsid w:val="009E0DF8"/>
    <w:rsid w:val="009E1DFB"/>
    <w:rsid w:val="009E5DE4"/>
    <w:rsid w:val="009F16E3"/>
    <w:rsid w:val="009F5DA9"/>
    <w:rsid w:val="00A07221"/>
    <w:rsid w:val="00A2127E"/>
    <w:rsid w:val="00A22232"/>
    <w:rsid w:val="00A26E86"/>
    <w:rsid w:val="00A532A9"/>
    <w:rsid w:val="00A53E3C"/>
    <w:rsid w:val="00A540FB"/>
    <w:rsid w:val="00A6268E"/>
    <w:rsid w:val="00A631F1"/>
    <w:rsid w:val="00A728E0"/>
    <w:rsid w:val="00A75861"/>
    <w:rsid w:val="00A7725B"/>
    <w:rsid w:val="00A80158"/>
    <w:rsid w:val="00A87805"/>
    <w:rsid w:val="00A90225"/>
    <w:rsid w:val="00AA6BA3"/>
    <w:rsid w:val="00AB0BCD"/>
    <w:rsid w:val="00AB2453"/>
    <w:rsid w:val="00AB665F"/>
    <w:rsid w:val="00AB7955"/>
    <w:rsid w:val="00AB795E"/>
    <w:rsid w:val="00AD556E"/>
    <w:rsid w:val="00AD67BE"/>
    <w:rsid w:val="00AE125A"/>
    <w:rsid w:val="00AE68F2"/>
    <w:rsid w:val="00B01BB2"/>
    <w:rsid w:val="00B1263D"/>
    <w:rsid w:val="00B12A00"/>
    <w:rsid w:val="00B15AD1"/>
    <w:rsid w:val="00B17A78"/>
    <w:rsid w:val="00B23BFF"/>
    <w:rsid w:val="00B27E55"/>
    <w:rsid w:val="00B3046E"/>
    <w:rsid w:val="00B30BEC"/>
    <w:rsid w:val="00B4795E"/>
    <w:rsid w:val="00B5036D"/>
    <w:rsid w:val="00B52DB5"/>
    <w:rsid w:val="00B53E1A"/>
    <w:rsid w:val="00B60207"/>
    <w:rsid w:val="00B61DD4"/>
    <w:rsid w:val="00B724FF"/>
    <w:rsid w:val="00B76886"/>
    <w:rsid w:val="00B8289B"/>
    <w:rsid w:val="00B929E7"/>
    <w:rsid w:val="00BB0EEE"/>
    <w:rsid w:val="00BB4673"/>
    <w:rsid w:val="00BB6389"/>
    <w:rsid w:val="00BB7FCA"/>
    <w:rsid w:val="00BC0828"/>
    <w:rsid w:val="00BC2E86"/>
    <w:rsid w:val="00BC57C1"/>
    <w:rsid w:val="00BD72F2"/>
    <w:rsid w:val="00BE1679"/>
    <w:rsid w:val="00BE19B9"/>
    <w:rsid w:val="00BE5CB6"/>
    <w:rsid w:val="00BF37C6"/>
    <w:rsid w:val="00BF4051"/>
    <w:rsid w:val="00BF4E7F"/>
    <w:rsid w:val="00BF5467"/>
    <w:rsid w:val="00C03ED2"/>
    <w:rsid w:val="00C04E46"/>
    <w:rsid w:val="00C05C3B"/>
    <w:rsid w:val="00C33025"/>
    <w:rsid w:val="00C379EE"/>
    <w:rsid w:val="00C42CB2"/>
    <w:rsid w:val="00C458BA"/>
    <w:rsid w:val="00C52A9B"/>
    <w:rsid w:val="00C60F27"/>
    <w:rsid w:val="00C716E6"/>
    <w:rsid w:val="00C718B9"/>
    <w:rsid w:val="00C72D12"/>
    <w:rsid w:val="00C75085"/>
    <w:rsid w:val="00C7594D"/>
    <w:rsid w:val="00C76E0B"/>
    <w:rsid w:val="00C84510"/>
    <w:rsid w:val="00C852E5"/>
    <w:rsid w:val="00C922F7"/>
    <w:rsid w:val="00CA715B"/>
    <w:rsid w:val="00CB158A"/>
    <w:rsid w:val="00CB3F9A"/>
    <w:rsid w:val="00CB5713"/>
    <w:rsid w:val="00CB6345"/>
    <w:rsid w:val="00CC2467"/>
    <w:rsid w:val="00CC2ECA"/>
    <w:rsid w:val="00CC3710"/>
    <w:rsid w:val="00CC47EF"/>
    <w:rsid w:val="00CC72BF"/>
    <w:rsid w:val="00CE1A62"/>
    <w:rsid w:val="00CE21BD"/>
    <w:rsid w:val="00CE4645"/>
    <w:rsid w:val="00CE4E0D"/>
    <w:rsid w:val="00CE6647"/>
    <w:rsid w:val="00CE6F63"/>
    <w:rsid w:val="00D114A5"/>
    <w:rsid w:val="00D2527D"/>
    <w:rsid w:val="00D27477"/>
    <w:rsid w:val="00D326E1"/>
    <w:rsid w:val="00D34804"/>
    <w:rsid w:val="00D422BC"/>
    <w:rsid w:val="00D4497C"/>
    <w:rsid w:val="00D52303"/>
    <w:rsid w:val="00D54579"/>
    <w:rsid w:val="00D75993"/>
    <w:rsid w:val="00D75F52"/>
    <w:rsid w:val="00D925CC"/>
    <w:rsid w:val="00DA12F4"/>
    <w:rsid w:val="00DA2E36"/>
    <w:rsid w:val="00DB6ED4"/>
    <w:rsid w:val="00DC3DA4"/>
    <w:rsid w:val="00DD3D7D"/>
    <w:rsid w:val="00DD5CA6"/>
    <w:rsid w:val="00DE1B9A"/>
    <w:rsid w:val="00DE49E4"/>
    <w:rsid w:val="00DE683B"/>
    <w:rsid w:val="00DF7704"/>
    <w:rsid w:val="00E00731"/>
    <w:rsid w:val="00E01885"/>
    <w:rsid w:val="00E14572"/>
    <w:rsid w:val="00E17C13"/>
    <w:rsid w:val="00E234F7"/>
    <w:rsid w:val="00E24BC0"/>
    <w:rsid w:val="00E26187"/>
    <w:rsid w:val="00E41C4E"/>
    <w:rsid w:val="00E42B66"/>
    <w:rsid w:val="00E4618A"/>
    <w:rsid w:val="00E470CD"/>
    <w:rsid w:val="00E50BB4"/>
    <w:rsid w:val="00E66F9A"/>
    <w:rsid w:val="00E67ECA"/>
    <w:rsid w:val="00E73A31"/>
    <w:rsid w:val="00E80B51"/>
    <w:rsid w:val="00E812A4"/>
    <w:rsid w:val="00E83083"/>
    <w:rsid w:val="00E91CDB"/>
    <w:rsid w:val="00E959DD"/>
    <w:rsid w:val="00EA141C"/>
    <w:rsid w:val="00EA1633"/>
    <w:rsid w:val="00EB1D16"/>
    <w:rsid w:val="00EB3CB5"/>
    <w:rsid w:val="00EB49A9"/>
    <w:rsid w:val="00EB6030"/>
    <w:rsid w:val="00EB6805"/>
    <w:rsid w:val="00EC1ABB"/>
    <w:rsid w:val="00EC458B"/>
    <w:rsid w:val="00ED4BC8"/>
    <w:rsid w:val="00ED4FCD"/>
    <w:rsid w:val="00EE00EB"/>
    <w:rsid w:val="00EE2365"/>
    <w:rsid w:val="00EE6080"/>
    <w:rsid w:val="00EF403D"/>
    <w:rsid w:val="00F0057D"/>
    <w:rsid w:val="00F05EC2"/>
    <w:rsid w:val="00F10AC4"/>
    <w:rsid w:val="00F2120E"/>
    <w:rsid w:val="00F23457"/>
    <w:rsid w:val="00F25F5E"/>
    <w:rsid w:val="00F34226"/>
    <w:rsid w:val="00F51534"/>
    <w:rsid w:val="00F51D7A"/>
    <w:rsid w:val="00F5225B"/>
    <w:rsid w:val="00F536E4"/>
    <w:rsid w:val="00F56375"/>
    <w:rsid w:val="00F61984"/>
    <w:rsid w:val="00F65207"/>
    <w:rsid w:val="00F736FD"/>
    <w:rsid w:val="00F77031"/>
    <w:rsid w:val="00F93F82"/>
    <w:rsid w:val="00F963DA"/>
    <w:rsid w:val="00FA3E24"/>
    <w:rsid w:val="00FB3BE5"/>
    <w:rsid w:val="00FB6E5B"/>
    <w:rsid w:val="00FC3A73"/>
    <w:rsid w:val="00FC3C3B"/>
    <w:rsid w:val="00FC5F83"/>
    <w:rsid w:val="00FD23E1"/>
    <w:rsid w:val="00FD341C"/>
    <w:rsid w:val="00FE2205"/>
    <w:rsid w:val="00FE3978"/>
    <w:rsid w:val="00FE5207"/>
    <w:rsid w:val="00FE7005"/>
    <w:rsid w:val="00FF163E"/>
    <w:rsid w:val="00FF1C33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1962B1-C30F-4E15-BCE6-D97D4765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8B9"/>
    <w:pPr>
      <w:widowControl w:val="0"/>
      <w:suppressAutoHyphens/>
      <w:autoSpaceDE w:val="0"/>
    </w:pPr>
    <w:rPr>
      <w:color w:val="000000"/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Heading2">
    <w:name w:val="heading 2"/>
    <w:basedOn w:val="Normal"/>
    <w:next w:val="Normal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3">
    <w:name w:val="WW8NumSt25z3"/>
    <w:rPr>
      <w:rFonts w:hint="default"/>
    </w:rPr>
  </w:style>
  <w:style w:type="character" w:customStyle="1" w:styleId="1">
    <w:name w:val="Основной шрифт абзаца1"/>
  </w:style>
  <w:style w:type="character" w:customStyle="1" w:styleId="10">
    <w:name w:val="Заголовок 1 Знак"/>
    <w:rPr>
      <w:rFonts w:cs="Times New Roman"/>
      <w:b/>
      <w:color w:val="000000"/>
      <w:sz w:val="28"/>
    </w:rPr>
  </w:style>
  <w:style w:type="character" w:customStyle="1" w:styleId="20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">
    <w:name w:val="Заголовок 5 Знак"/>
    <w:rPr>
      <w:rFonts w:cs="Times New Roman"/>
      <w:b/>
      <w:i/>
      <w:color w:val="000000"/>
      <w:sz w:val="26"/>
    </w:rPr>
  </w:style>
  <w:style w:type="character" w:customStyle="1" w:styleId="a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0">
    <w:name w:val="Нижний колонтитул Знак"/>
    <w:uiPriority w:val="99"/>
    <w:rPr>
      <w:rFonts w:cs="Times New Roman"/>
      <w:color w:val="000000"/>
    </w:rPr>
  </w:style>
  <w:style w:type="character" w:customStyle="1" w:styleId="a1">
    <w:name w:val="Верхний колонтитул Знак"/>
    <w:uiPriority w:val="99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LineNumber">
    <w:name w:val="line number"/>
    <w:rPr>
      <w:rFonts w:cs="Times New Roman"/>
      <w:color w:val="000000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Emphasis">
    <w:name w:val="Emphasis"/>
    <w:qFormat/>
    <w:rPr>
      <w:rFonts w:cs="Times New Roman"/>
      <w:i/>
    </w:rPr>
  </w:style>
  <w:style w:type="character" w:styleId="Strong">
    <w:name w:val="Strong"/>
    <w:qFormat/>
    <w:rPr>
      <w:rFonts w:cs="Times New Roman"/>
      <w:b/>
    </w:rPr>
  </w:style>
  <w:style w:type="character" w:customStyle="1" w:styleId="11">
    <w:name w:val="Подзаголовок Знак1"/>
    <w:rPr>
      <w:rFonts w:ascii="Cambria" w:hAnsi="Cambria" w:cs="Times New Roman"/>
      <w:color w:val="000000"/>
      <w:sz w:val="24"/>
    </w:rPr>
  </w:style>
  <w:style w:type="character" w:styleId="PageNumber">
    <w:name w:val="page number"/>
    <w:basedOn w:val="1"/>
  </w:style>
  <w:style w:type="character" w:customStyle="1" w:styleId="a2">
    <w:name w:val="Подзаголовок Знак"/>
    <w:rPr>
      <w:rFonts w:ascii="Cambria" w:hAnsi="Cambria" w:cs="Times New Roman"/>
      <w:color w:val="000000"/>
      <w:sz w:val="24"/>
    </w:rPr>
  </w:style>
  <w:style w:type="paragraph" w:styleId="Title">
    <w:name w:val="Title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12">
    <w:name w:val="Название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Normal"/>
    <w:pPr>
      <w:suppressLineNumbers/>
    </w:pPr>
    <w:rPr>
      <w:rFonts w:cs="Mangal"/>
    </w:rPr>
  </w:style>
  <w:style w:type="paragraph" w:styleId="TOC1">
    <w:name w:val="toc 1"/>
    <w:basedOn w:val="Normal"/>
    <w:next w:val="Normal"/>
    <w:pPr>
      <w:spacing w:before="120"/>
    </w:pPr>
    <w:rPr>
      <w:b/>
      <w:bCs/>
      <w:caps/>
    </w:rPr>
  </w:style>
  <w:style w:type="paragraph" w:styleId="BalloonText">
    <w:name w:val="Balloon Text"/>
    <w:basedOn w:val="Normal"/>
    <w:rPr>
      <w:rFonts w:ascii="Tahoma" w:hAnsi="Tahoma" w:cs="Tahoma"/>
      <w:sz w:val="16"/>
      <w:szCs w:val="20"/>
      <w:lang w:val="x-none"/>
    </w:rPr>
  </w:style>
  <w:style w:type="paragraph" w:styleId="TOC3">
    <w:name w:val="toc 3"/>
    <w:basedOn w:val="Normal"/>
    <w:next w:val="Normal"/>
    <w:pPr>
      <w:ind w:left="240"/>
    </w:pPr>
    <w:rPr>
      <w:rFonts w:ascii="Calibri" w:hAnsi="Calibri" w:cs="Calibri"/>
      <w:sz w:val="20"/>
      <w:szCs w:val="20"/>
    </w:rPr>
  </w:style>
  <w:style w:type="paragraph" w:styleId="TOC2">
    <w:name w:val="toc 2"/>
    <w:basedOn w:val="Normal"/>
    <w:next w:val="Normal"/>
    <w:pPr>
      <w:ind w:left="709"/>
    </w:pPr>
    <w:rPr>
      <w:rFonts w:cs="Calibri"/>
      <w:bCs/>
      <w:szCs w:val="20"/>
    </w:rPr>
  </w:style>
  <w:style w:type="paragraph" w:styleId="Footer">
    <w:name w:val="footer"/>
    <w:basedOn w:val="Normal"/>
    <w:uiPriority w:val="99"/>
    <w:rPr>
      <w:rFonts w:ascii="Calibri" w:hAnsi="Calibri" w:cs="Calibri"/>
      <w:sz w:val="20"/>
      <w:szCs w:val="20"/>
      <w:lang w:val="x-none"/>
    </w:rPr>
  </w:style>
  <w:style w:type="paragraph" w:styleId="Header">
    <w:name w:val="header"/>
    <w:basedOn w:val="Normal"/>
    <w:uiPriority w:val="99"/>
    <w:rPr>
      <w:rFonts w:ascii="Calibri" w:hAnsi="Calibri" w:cs="Calibri"/>
      <w:sz w:val="20"/>
      <w:szCs w:val="20"/>
      <w:lang w:val="x-none"/>
    </w:rPr>
  </w:style>
  <w:style w:type="paragraph" w:customStyle="1" w:styleId="21">
    <w:name w:val="Список 21"/>
    <w:basedOn w:val="Normal"/>
    <w:pPr>
      <w:ind w:left="566" w:hanging="283"/>
    </w:p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TOCHeading1">
    <w:name w:val="TOC Heading1"/>
    <w:basedOn w:val="Heading1"/>
    <w:next w:val="Normal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val="ru-RU" w:eastAsia="ar-SA"/>
    </w:rPr>
  </w:style>
  <w:style w:type="paragraph" w:customStyle="1" w:styleId="1TimesNewRoman12">
    <w:name w:val="Стиль Заголовок 1 + Times New Roman 12 пт все прописные По центр..."/>
    <w:basedOn w:val="Heading1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TOC4">
    <w:name w:val="toc 4"/>
    <w:basedOn w:val="Normal"/>
    <w:next w:val="Normal"/>
    <w:pPr>
      <w:ind w:left="48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pPr>
      <w:ind w:left="72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pPr>
      <w:ind w:left="96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pPr>
      <w:ind w:left="144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ru-RU" w:eastAsia="ar-SA"/>
    </w:rPr>
  </w:style>
  <w:style w:type="paragraph" w:customStyle="1" w:styleId="14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val="ru-RU" w:eastAsia="ar-SA"/>
    </w:rPr>
  </w:style>
  <w:style w:type="paragraph" w:customStyle="1" w:styleId="2">
    <w:name w:val="_2СтильЗаголовка"/>
    <w:uiPriority w:val="99"/>
    <w:pPr>
      <w:numPr>
        <w:numId w:val="2"/>
      </w:numPr>
      <w:suppressAutoHyphens/>
      <w:spacing w:before="120" w:after="60"/>
    </w:pPr>
    <w:rPr>
      <w:b/>
      <w:sz w:val="24"/>
      <w:szCs w:val="24"/>
      <w:lang w:val="ru-RU" w:eastAsia="ar-SA"/>
    </w:rPr>
  </w:style>
  <w:style w:type="paragraph" w:customStyle="1" w:styleId="a3">
    <w:name w:val="Содержимое таблицы"/>
    <w:basedOn w:val="Normal"/>
    <w:pPr>
      <w:suppressLineNumbers/>
    </w:pPr>
  </w:style>
  <w:style w:type="paragraph" w:customStyle="1" w:styleId="a4">
    <w:name w:val="Заголовок таблицы"/>
    <w:basedOn w:val="a3"/>
    <w:pPr>
      <w:jc w:val="center"/>
    </w:pPr>
    <w:rPr>
      <w:b/>
      <w:bCs/>
    </w:rPr>
  </w:style>
  <w:style w:type="paragraph" w:customStyle="1" w:styleId="a5">
    <w:name w:val="Содержимое врезки"/>
    <w:basedOn w:val="BodyText"/>
  </w:style>
  <w:style w:type="paragraph" w:styleId="FootnoteText">
    <w:name w:val="footnote text"/>
    <w:basedOn w:val="Normal"/>
    <w:link w:val="FootnoteTextChar"/>
    <w:rsid w:val="00CB158A"/>
    <w:pPr>
      <w:suppressAutoHyphens w:val="0"/>
    </w:pPr>
    <w:rPr>
      <w:sz w:val="20"/>
      <w:szCs w:val="20"/>
      <w:lang w:val="x-none"/>
    </w:rPr>
  </w:style>
  <w:style w:type="table" w:styleId="TableGrid">
    <w:name w:val="Table Grid"/>
    <w:basedOn w:val="TableNormal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1">
    <w:name w:val="WW8Num2z1"/>
    <w:rsid w:val="0043295E"/>
  </w:style>
  <w:style w:type="character" w:customStyle="1" w:styleId="WW8Num2z2">
    <w:name w:val="WW8Num2z2"/>
    <w:rsid w:val="0043295E"/>
  </w:style>
  <w:style w:type="character" w:customStyle="1" w:styleId="WW8Num2z3">
    <w:name w:val="WW8Num2z3"/>
    <w:rsid w:val="0043295E"/>
  </w:style>
  <w:style w:type="character" w:customStyle="1" w:styleId="WW8Num2z4">
    <w:name w:val="WW8Num2z4"/>
    <w:rsid w:val="0043295E"/>
  </w:style>
  <w:style w:type="character" w:customStyle="1" w:styleId="WW8Num2z5">
    <w:name w:val="WW8Num2z5"/>
    <w:rsid w:val="0043295E"/>
  </w:style>
  <w:style w:type="character" w:customStyle="1" w:styleId="WW8Num2z6">
    <w:name w:val="WW8Num2z6"/>
    <w:rsid w:val="0043295E"/>
  </w:style>
  <w:style w:type="character" w:customStyle="1" w:styleId="WW8Num2z7">
    <w:name w:val="WW8Num2z7"/>
    <w:rsid w:val="0043295E"/>
  </w:style>
  <w:style w:type="character" w:customStyle="1" w:styleId="WW8Num2z8">
    <w:name w:val="WW8Num2z8"/>
    <w:rsid w:val="0043295E"/>
  </w:style>
  <w:style w:type="character" w:customStyle="1" w:styleId="WW8Num3z1">
    <w:name w:val="WW8Num3z1"/>
    <w:rsid w:val="0043295E"/>
    <w:rPr>
      <w:rFonts w:cs="Times New Roman"/>
    </w:rPr>
  </w:style>
  <w:style w:type="character" w:customStyle="1" w:styleId="WW8Num5z1">
    <w:name w:val="WW8Num5z1"/>
    <w:rsid w:val="0043295E"/>
    <w:rPr>
      <w:rFonts w:hint="default"/>
      <w:b/>
    </w:rPr>
  </w:style>
  <w:style w:type="character" w:customStyle="1" w:styleId="WW8Num6z1">
    <w:name w:val="WW8Num6z1"/>
    <w:rsid w:val="0043295E"/>
    <w:rPr>
      <w:rFonts w:hint="default"/>
      <w:b/>
    </w:rPr>
  </w:style>
  <w:style w:type="character" w:customStyle="1" w:styleId="WW8Num8z1">
    <w:name w:val="WW8Num8z1"/>
    <w:rsid w:val="0043295E"/>
    <w:rPr>
      <w:rFonts w:hint="default"/>
      <w:b/>
    </w:rPr>
  </w:style>
  <w:style w:type="character" w:customStyle="1" w:styleId="WW8Num9z1">
    <w:name w:val="WW8Num9z1"/>
    <w:rsid w:val="0043295E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43295E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43295E"/>
    <w:rPr>
      <w:rFonts w:hint="default"/>
    </w:rPr>
  </w:style>
  <w:style w:type="character" w:customStyle="1" w:styleId="WW8Num10z1">
    <w:name w:val="WW8Num10z1"/>
    <w:rsid w:val="0043295E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1">
    <w:name w:val="WW8Num11z1"/>
    <w:rsid w:val="0043295E"/>
    <w:rPr>
      <w:rFonts w:ascii="Courier New" w:hAnsi="Courier New" w:cs="Courier New" w:hint="default"/>
    </w:rPr>
  </w:style>
  <w:style w:type="character" w:customStyle="1" w:styleId="WW8Num11z2">
    <w:name w:val="WW8Num11z2"/>
    <w:rsid w:val="0043295E"/>
    <w:rPr>
      <w:rFonts w:ascii="Wingdings" w:hAnsi="Wingdings" w:cs="Wingdings" w:hint="default"/>
    </w:rPr>
  </w:style>
  <w:style w:type="character" w:customStyle="1" w:styleId="WW8Num15z1">
    <w:name w:val="WW8Num15z1"/>
    <w:rsid w:val="0043295E"/>
    <w:rPr>
      <w:rFonts w:hint="default"/>
      <w:b/>
    </w:rPr>
  </w:style>
  <w:style w:type="character" w:customStyle="1" w:styleId="WW8Num16z1">
    <w:name w:val="WW8Num16z1"/>
    <w:rsid w:val="0043295E"/>
    <w:rPr>
      <w:rFonts w:cs="Copperplate Gothic Light" w:hint="default"/>
    </w:rPr>
  </w:style>
  <w:style w:type="character" w:customStyle="1" w:styleId="WW8Num17z1">
    <w:name w:val="WW8Num17z1"/>
    <w:rsid w:val="0043295E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8z0">
    <w:name w:val="WW8Num18z0"/>
    <w:rsid w:val="0043295E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43295E"/>
  </w:style>
  <w:style w:type="character" w:customStyle="1" w:styleId="WW8Num18z2">
    <w:name w:val="WW8Num18z2"/>
    <w:rsid w:val="0043295E"/>
  </w:style>
  <w:style w:type="character" w:customStyle="1" w:styleId="WW8Num18z3">
    <w:name w:val="WW8Num18z3"/>
    <w:rsid w:val="0043295E"/>
  </w:style>
  <w:style w:type="character" w:customStyle="1" w:styleId="WW8Num18z4">
    <w:name w:val="WW8Num18z4"/>
    <w:rsid w:val="0043295E"/>
  </w:style>
  <w:style w:type="character" w:customStyle="1" w:styleId="WW8Num18z5">
    <w:name w:val="WW8Num18z5"/>
    <w:rsid w:val="0043295E"/>
  </w:style>
  <w:style w:type="character" w:customStyle="1" w:styleId="WW8Num18z6">
    <w:name w:val="WW8Num18z6"/>
    <w:rsid w:val="0043295E"/>
  </w:style>
  <w:style w:type="character" w:customStyle="1" w:styleId="WW8Num18z7">
    <w:name w:val="WW8Num18z7"/>
    <w:rsid w:val="0043295E"/>
  </w:style>
  <w:style w:type="character" w:customStyle="1" w:styleId="WW8Num18z8">
    <w:name w:val="WW8Num18z8"/>
    <w:rsid w:val="0043295E"/>
  </w:style>
  <w:style w:type="character" w:customStyle="1" w:styleId="WW8Num19z0">
    <w:name w:val="WW8Num19z0"/>
    <w:rsid w:val="0043295E"/>
    <w:rPr>
      <w:rFonts w:hint="default"/>
    </w:rPr>
  </w:style>
  <w:style w:type="character" w:customStyle="1" w:styleId="WW8Num19z1">
    <w:name w:val="WW8Num19z1"/>
    <w:rsid w:val="0043295E"/>
  </w:style>
  <w:style w:type="character" w:customStyle="1" w:styleId="WW8Num19z2">
    <w:name w:val="WW8Num19z2"/>
    <w:rsid w:val="0043295E"/>
  </w:style>
  <w:style w:type="character" w:customStyle="1" w:styleId="WW8Num19z3">
    <w:name w:val="WW8Num19z3"/>
    <w:rsid w:val="0043295E"/>
  </w:style>
  <w:style w:type="character" w:customStyle="1" w:styleId="WW8Num19z4">
    <w:name w:val="WW8Num19z4"/>
    <w:rsid w:val="0043295E"/>
  </w:style>
  <w:style w:type="character" w:customStyle="1" w:styleId="WW8Num19z5">
    <w:name w:val="WW8Num19z5"/>
    <w:rsid w:val="0043295E"/>
  </w:style>
  <w:style w:type="character" w:customStyle="1" w:styleId="WW8Num19z6">
    <w:name w:val="WW8Num19z6"/>
    <w:rsid w:val="0043295E"/>
  </w:style>
  <w:style w:type="character" w:customStyle="1" w:styleId="WW8Num19z7">
    <w:name w:val="WW8Num19z7"/>
    <w:rsid w:val="0043295E"/>
  </w:style>
  <w:style w:type="character" w:customStyle="1" w:styleId="WW8Num19z8">
    <w:name w:val="WW8Num19z8"/>
    <w:rsid w:val="0043295E"/>
  </w:style>
  <w:style w:type="character" w:customStyle="1" w:styleId="WW8Num20z0">
    <w:name w:val="WW8Num20z0"/>
    <w:rsid w:val="0043295E"/>
    <w:rPr>
      <w:rFonts w:cs="Times New Roman" w:hint="default"/>
      <w:b/>
    </w:rPr>
  </w:style>
  <w:style w:type="character" w:customStyle="1" w:styleId="WW8Num21z0">
    <w:name w:val="WW8Num21z0"/>
    <w:rsid w:val="0043295E"/>
    <w:rPr>
      <w:rFonts w:cs="Times New Roman" w:hint="default"/>
    </w:rPr>
  </w:style>
  <w:style w:type="character" w:customStyle="1" w:styleId="WW8Num21z1">
    <w:name w:val="WW8Num21z1"/>
    <w:rsid w:val="0043295E"/>
    <w:rPr>
      <w:rFonts w:cs="Times New Roman"/>
    </w:rPr>
  </w:style>
  <w:style w:type="character" w:customStyle="1" w:styleId="WW8Num22z0">
    <w:name w:val="WW8Num22z0"/>
    <w:rsid w:val="0043295E"/>
    <w:rPr>
      <w:rFonts w:hint="default"/>
    </w:rPr>
  </w:style>
  <w:style w:type="character" w:customStyle="1" w:styleId="WW8Num22z1">
    <w:name w:val="WW8Num22z1"/>
    <w:rsid w:val="0043295E"/>
  </w:style>
  <w:style w:type="character" w:customStyle="1" w:styleId="WW8Num22z2">
    <w:name w:val="WW8Num22z2"/>
    <w:rsid w:val="0043295E"/>
  </w:style>
  <w:style w:type="character" w:customStyle="1" w:styleId="WW8Num22z3">
    <w:name w:val="WW8Num22z3"/>
    <w:rsid w:val="0043295E"/>
  </w:style>
  <w:style w:type="character" w:customStyle="1" w:styleId="WW8Num22z4">
    <w:name w:val="WW8Num22z4"/>
    <w:rsid w:val="0043295E"/>
  </w:style>
  <w:style w:type="character" w:customStyle="1" w:styleId="WW8Num22z5">
    <w:name w:val="WW8Num22z5"/>
    <w:rsid w:val="0043295E"/>
  </w:style>
  <w:style w:type="character" w:customStyle="1" w:styleId="WW8Num22z6">
    <w:name w:val="WW8Num22z6"/>
    <w:rsid w:val="0043295E"/>
  </w:style>
  <w:style w:type="character" w:customStyle="1" w:styleId="WW8Num22z7">
    <w:name w:val="WW8Num22z7"/>
    <w:rsid w:val="0043295E"/>
  </w:style>
  <w:style w:type="character" w:customStyle="1" w:styleId="WW8Num22z8">
    <w:name w:val="WW8Num22z8"/>
    <w:rsid w:val="0043295E"/>
  </w:style>
  <w:style w:type="character" w:customStyle="1" w:styleId="WW8Num23z0">
    <w:name w:val="WW8Num23z0"/>
    <w:rsid w:val="0043295E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43295E"/>
    <w:rPr>
      <w:rFonts w:hint="default"/>
      <w:b/>
    </w:rPr>
  </w:style>
  <w:style w:type="character" w:customStyle="1" w:styleId="WW8Num24z0">
    <w:name w:val="WW8Num24z0"/>
    <w:rsid w:val="0043295E"/>
    <w:rPr>
      <w:rFonts w:hint="default"/>
    </w:rPr>
  </w:style>
  <w:style w:type="character" w:customStyle="1" w:styleId="WW8Num24z1">
    <w:name w:val="WW8Num24z1"/>
    <w:rsid w:val="0043295E"/>
  </w:style>
  <w:style w:type="character" w:customStyle="1" w:styleId="WW8Num24z2">
    <w:name w:val="WW8Num24z2"/>
    <w:rsid w:val="0043295E"/>
  </w:style>
  <w:style w:type="character" w:customStyle="1" w:styleId="WW8Num24z3">
    <w:name w:val="WW8Num24z3"/>
    <w:rsid w:val="0043295E"/>
  </w:style>
  <w:style w:type="character" w:customStyle="1" w:styleId="WW8Num24z4">
    <w:name w:val="WW8Num24z4"/>
    <w:rsid w:val="0043295E"/>
  </w:style>
  <w:style w:type="character" w:customStyle="1" w:styleId="WW8Num24z5">
    <w:name w:val="WW8Num24z5"/>
    <w:rsid w:val="0043295E"/>
  </w:style>
  <w:style w:type="character" w:customStyle="1" w:styleId="WW8Num24z6">
    <w:name w:val="WW8Num24z6"/>
    <w:rsid w:val="0043295E"/>
  </w:style>
  <w:style w:type="character" w:customStyle="1" w:styleId="WW8Num24z7">
    <w:name w:val="WW8Num24z7"/>
    <w:rsid w:val="0043295E"/>
  </w:style>
  <w:style w:type="character" w:customStyle="1" w:styleId="WW8Num24z8">
    <w:name w:val="WW8Num24z8"/>
    <w:rsid w:val="0043295E"/>
  </w:style>
  <w:style w:type="character" w:customStyle="1" w:styleId="WW8Num25z0">
    <w:name w:val="WW8Num25z0"/>
    <w:rsid w:val="0043295E"/>
    <w:rPr>
      <w:rFonts w:ascii="Symbol" w:hAnsi="Symbol" w:cs="Symbol" w:hint="default"/>
    </w:rPr>
  </w:style>
  <w:style w:type="character" w:customStyle="1" w:styleId="WW8Num25z1">
    <w:name w:val="WW8Num25z1"/>
    <w:rsid w:val="0043295E"/>
    <w:rPr>
      <w:rFonts w:ascii="Courier New" w:hAnsi="Courier New" w:cs="Courier New" w:hint="default"/>
    </w:rPr>
  </w:style>
  <w:style w:type="character" w:customStyle="1" w:styleId="WW8Num25z2">
    <w:name w:val="WW8Num25z2"/>
    <w:rsid w:val="0043295E"/>
    <w:rPr>
      <w:rFonts w:ascii="Wingdings" w:hAnsi="Wingdings" w:cs="Wingdings" w:hint="default"/>
    </w:rPr>
  </w:style>
  <w:style w:type="character" w:customStyle="1" w:styleId="WW8Num26z0">
    <w:name w:val="WW8Num26z0"/>
    <w:rsid w:val="0043295E"/>
    <w:rPr>
      <w:rFonts w:cs="Times New Roman" w:hint="default"/>
      <w:b/>
    </w:rPr>
  </w:style>
  <w:style w:type="character" w:customStyle="1" w:styleId="WW8Num27z0">
    <w:name w:val="WW8Num27z0"/>
    <w:rsid w:val="0043295E"/>
    <w:rPr>
      <w:rFonts w:hint="default"/>
    </w:rPr>
  </w:style>
  <w:style w:type="character" w:customStyle="1" w:styleId="WW8Num27z1">
    <w:name w:val="WW8Num27z1"/>
    <w:rsid w:val="0043295E"/>
    <w:rPr>
      <w:rFonts w:hint="default"/>
      <w:b/>
    </w:rPr>
  </w:style>
  <w:style w:type="character" w:customStyle="1" w:styleId="WW8Num28z0">
    <w:name w:val="WW8Num28z0"/>
    <w:rsid w:val="0043295E"/>
    <w:rPr>
      <w:rFonts w:hint="default"/>
    </w:rPr>
  </w:style>
  <w:style w:type="character" w:customStyle="1" w:styleId="WW8Num28z1">
    <w:name w:val="WW8Num28z1"/>
    <w:rsid w:val="0043295E"/>
  </w:style>
  <w:style w:type="character" w:customStyle="1" w:styleId="WW8Num28z2">
    <w:name w:val="WW8Num28z2"/>
    <w:rsid w:val="0043295E"/>
  </w:style>
  <w:style w:type="character" w:customStyle="1" w:styleId="WW8Num28z3">
    <w:name w:val="WW8Num28z3"/>
    <w:rsid w:val="0043295E"/>
  </w:style>
  <w:style w:type="character" w:customStyle="1" w:styleId="WW8Num28z4">
    <w:name w:val="WW8Num28z4"/>
    <w:rsid w:val="0043295E"/>
  </w:style>
  <w:style w:type="character" w:customStyle="1" w:styleId="WW8Num28z5">
    <w:name w:val="WW8Num28z5"/>
    <w:rsid w:val="0043295E"/>
  </w:style>
  <w:style w:type="character" w:customStyle="1" w:styleId="WW8Num28z6">
    <w:name w:val="WW8Num28z6"/>
    <w:rsid w:val="0043295E"/>
  </w:style>
  <w:style w:type="character" w:customStyle="1" w:styleId="WW8Num28z7">
    <w:name w:val="WW8Num28z7"/>
    <w:rsid w:val="0043295E"/>
  </w:style>
  <w:style w:type="character" w:customStyle="1" w:styleId="WW8Num28z8">
    <w:name w:val="WW8Num28z8"/>
    <w:rsid w:val="0043295E"/>
  </w:style>
  <w:style w:type="character" w:customStyle="1" w:styleId="WW8Num29z0">
    <w:name w:val="WW8Num29z0"/>
    <w:rsid w:val="0043295E"/>
    <w:rPr>
      <w:rFonts w:cs="Copperplate Gothic Light" w:hint="default"/>
      <w:color w:val="auto"/>
    </w:rPr>
  </w:style>
  <w:style w:type="character" w:customStyle="1" w:styleId="WW8Num29z1">
    <w:name w:val="WW8Num29z1"/>
    <w:rsid w:val="0043295E"/>
    <w:rPr>
      <w:rFonts w:cs="Copperplate Gothic Light" w:hint="default"/>
    </w:rPr>
  </w:style>
  <w:style w:type="character" w:customStyle="1" w:styleId="WW8Num30z0">
    <w:name w:val="WW8Num30z0"/>
    <w:rsid w:val="0043295E"/>
    <w:rPr>
      <w:rFonts w:hint="default"/>
    </w:rPr>
  </w:style>
  <w:style w:type="character" w:customStyle="1" w:styleId="WW8Num30z1">
    <w:name w:val="WW8Num30z1"/>
    <w:rsid w:val="0043295E"/>
    <w:rPr>
      <w:rFonts w:hint="default"/>
      <w:b/>
    </w:rPr>
  </w:style>
  <w:style w:type="character" w:customStyle="1" w:styleId="WW8NumSt27z0">
    <w:name w:val="WW8NumSt27z0"/>
    <w:rsid w:val="0043295E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43295E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43295E"/>
    <w:rPr>
      <w:rFonts w:hint="default"/>
    </w:rPr>
  </w:style>
  <w:style w:type="character" w:customStyle="1" w:styleId="40">
    <w:name w:val=" Знак Знак4"/>
    <w:rsid w:val="0043295E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5">
    <w:name w:val="Заголовок №1_"/>
    <w:rsid w:val="0043295E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43295E"/>
    <w:rPr>
      <w:vertAlign w:val="superscript"/>
    </w:rPr>
  </w:style>
  <w:style w:type="paragraph" w:customStyle="1" w:styleId="16">
    <w:name w:val="Нумерованный список1"/>
    <w:basedOn w:val="Normal"/>
    <w:rsid w:val="0043295E"/>
    <w:pPr>
      <w:widowControl/>
      <w:tabs>
        <w:tab w:val="num" w:pos="360"/>
      </w:tabs>
      <w:suppressAutoHyphens w:val="0"/>
      <w:autoSpaceDE/>
      <w:ind w:left="360" w:hanging="360"/>
    </w:pPr>
    <w:rPr>
      <w:color w:val="auto"/>
    </w:rPr>
  </w:style>
  <w:style w:type="paragraph" w:customStyle="1" w:styleId="a7">
    <w:name w:val="ЗаголовокСлева"/>
    <w:basedOn w:val="16"/>
    <w:rsid w:val="0043295E"/>
    <w:pPr>
      <w:tabs>
        <w:tab w:val="clear" w:pos="360"/>
        <w:tab w:val="num" w:pos="0"/>
      </w:tabs>
      <w:autoSpaceDE w:val="0"/>
      <w:spacing w:after="120" w:line="360" w:lineRule="auto"/>
      <w:ind w:left="1069"/>
      <w:jc w:val="both"/>
    </w:pPr>
    <w:rPr>
      <w:b/>
    </w:rPr>
  </w:style>
  <w:style w:type="paragraph" w:customStyle="1" w:styleId="a8">
    <w:name w:val="МойСтиль"/>
    <w:basedOn w:val="Normal"/>
    <w:rsid w:val="0043295E"/>
    <w:pPr>
      <w:widowControl/>
      <w:suppressAutoHyphens w:val="0"/>
      <w:spacing w:line="360" w:lineRule="auto"/>
      <w:ind w:firstLine="709"/>
      <w:jc w:val="both"/>
    </w:pPr>
    <w:rPr>
      <w:color w:val="auto"/>
    </w:rPr>
  </w:style>
  <w:style w:type="paragraph" w:customStyle="1" w:styleId="17">
    <w:name w:val="Заголовок №1"/>
    <w:basedOn w:val="Normal"/>
    <w:rsid w:val="0043295E"/>
    <w:pPr>
      <w:widowControl/>
      <w:shd w:val="clear" w:color="auto" w:fill="FFFFFF"/>
      <w:suppressAutoHyphens w:val="0"/>
      <w:autoSpaceDE/>
      <w:spacing w:before="360" w:line="240" w:lineRule="atLeast"/>
    </w:pPr>
    <w:rPr>
      <w:rFonts w:ascii="Batang" w:eastAsia="Batang" w:hAnsi="Batang" w:cs="Batang"/>
      <w:color w:val="auto"/>
      <w:sz w:val="20"/>
      <w:szCs w:val="20"/>
      <w:lang w:val="en-US"/>
    </w:rPr>
  </w:style>
  <w:style w:type="paragraph" w:customStyle="1" w:styleId="30">
    <w:name w:val="_3СтильЗаголовка"/>
    <w:basedOn w:val="Normal"/>
    <w:rsid w:val="0043295E"/>
    <w:pPr>
      <w:widowControl/>
      <w:tabs>
        <w:tab w:val="num" w:pos="567"/>
      </w:tabs>
      <w:suppressAutoHyphens w:val="0"/>
      <w:autoSpaceDE/>
      <w:ind w:left="567" w:hanging="283"/>
    </w:pPr>
    <w:rPr>
      <w:color w:val="auto"/>
    </w:rPr>
  </w:style>
  <w:style w:type="paragraph" w:customStyle="1" w:styleId="22">
    <w:name w:val="2"/>
    <w:basedOn w:val="Normal"/>
    <w:rsid w:val="0043295E"/>
    <w:pPr>
      <w:widowControl/>
      <w:suppressAutoHyphens w:val="0"/>
      <w:autoSpaceDE/>
      <w:spacing w:before="280" w:after="280"/>
    </w:pPr>
    <w:rPr>
      <w:color w:val="auto"/>
    </w:rPr>
  </w:style>
  <w:style w:type="character" w:customStyle="1" w:styleId="FootnoteTextChar">
    <w:name w:val="Footnote Text Char"/>
    <w:link w:val="FootnoteText"/>
    <w:rsid w:val="0043295E"/>
    <w:rPr>
      <w:color w:val="000000"/>
      <w:lang w:eastAsia="ar-SA"/>
    </w:rPr>
  </w:style>
  <w:style w:type="table" w:styleId="LightShading">
    <w:name w:val="Light Shading"/>
    <w:basedOn w:val="TableNormal"/>
    <w:uiPriority w:val="60"/>
    <w:rsid w:val="0043295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69265E"/>
    <w:pPr>
      <w:widowControl/>
      <w:suppressAutoHyphens w:val="0"/>
      <w:autoSpaceDE/>
      <w:ind w:left="720"/>
      <w:contextualSpacing/>
    </w:pPr>
    <w:rPr>
      <w:color w:val="auto"/>
      <w:lang w:eastAsia="ru-RU"/>
    </w:rPr>
  </w:style>
  <w:style w:type="character" w:styleId="CommentReference">
    <w:name w:val="annotation reference"/>
    <w:rsid w:val="002D13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1318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2D1318"/>
    <w:rPr>
      <w:color w:val="00000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2D1318"/>
    <w:rPr>
      <w:b/>
      <w:bCs/>
    </w:rPr>
  </w:style>
  <w:style w:type="character" w:customStyle="1" w:styleId="CommentSubjectChar">
    <w:name w:val="Comment Subject Char"/>
    <w:link w:val="CommentSubject"/>
    <w:rsid w:val="002D1318"/>
    <w:rPr>
      <w:b/>
      <w:bCs/>
      <w:color w:val="000000"/>
      <w:lang w:eastAsia="ar-SA"/>
    </w:rPr>
  </w:style>
  <w:style w:type="table" w:customStyle="1" w:styleId="51">
    <w:name w:val="Сетка таблицы51"/>
    <w:basedOn w:val="TableNormal"/>
    <w:uiPriority w:val="59"/>
    <w:rsid w:val="00E66F9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6375"/>
    <w:rPr>
      <w:rFonts w:ascii="Calibri" w:eastAsia="Calibri" w:hAnsi="Calibri"/>
      <w:sz w:val="22"/>
      <w:szCs w:val="22"/>
      <w:lang w:val="ru-RU"/>
    </w:rPr>
  </w:style>
  <w:style w:type="character" w:customStyle="1" w:styleId="blk">
    <w:name w:val="blk"/>
    <w:basedOn w:val="DefaultParagraphFont"/>
    <w:rsid w:val="00F56375"/>
  </w:style>
  <w:style w:type="paragraph" w:customStyle="1" w:styleId="c2">
    <w:name w:val="c2"/>
    <w:basedOn w:val="Normal"/>
    <w:rsid w:val="008709BE"/>
    <w:pPr>
      <w:widowControl/>
      <w:suppressAutoHyphens w:val="0"/>
      <w:autoSpaceDE/>
      <w:spacing w:before="100" w:beforeAutospacing="1" w:after="100" w:afterAutospacing="1"/>
    </w:pPr>
    <w:rPr>
      <w:color w:val="auto"/>
      <w:lang w:eastAsia="ru-RU"/>
    </w:rPr>
  </w:style>
  <w:style w:type="character" w:customStyle="1" w:styleId="c0">
    <w:name w:val="c0"/>
    <w:rsid w:val="008709BE"/>
  </w:style>
  <w:style w:type="paragraph" w:customStyle="1" w:styleId="ConsPlusTitle">
    <w:name w:val="ConsPlusTitle"/>
    <w:uiPriority w:val="99"/>
    <w:rsid w:val="009D7FB1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  <w:lang w:val="ru-RU" w:eastAsia="ru-RU"/>
    </w:rPr>
  </w:style>
  <w:style w:type="character" w:styleId="FollowedHyperlink">
    <w:name w:val="FollowedHyperlink"/>
    <w:rsid w:val="00EC1ABB"/>
    <w:rPr>
      <w:color w:val="954F72"/>
      <w:u w:val="single"/>
    </w:rPr>
  </w:style>
  <w:style w:type="character" w:customStyle="1" w:styleId="BodyTextChar">
    <w:name w:val="Body Text Char"/>
    <w:link w:val="BodyText"/>
    <w:uiPriority w:val="99"/>
    <w:rsid w:val="004B368E"/>
    <w:rPr>
      <w:color w:val="00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biblioclub.ru/index.php?page=book&amp;id=499170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yperlink" Target="http://biblioclub.ru/index.php?page=book&amp;id=571485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49325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49941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iblioclub.ru/index.php?page=book&amp;id=567042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biblioclub.ru/index.php?page=book&amp;id=57532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E46DA-5D68-4CD1-B3FC-4071187C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5322</Words>
  <Characters>30337</Characters>
  <Application>Microsoft Office Word</Application>
  <DocSecurity>4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35588</CharactersWithSpaces>
  <SharedDoc>false</SharedDoc>
  <HLinks>
    <vt:vector size="36" baseType="variant">
      <vt:variant>
        <vt:i4>3735605</vt:i4>
      </vt:variant>
      <vt:variant>
        <vt:i4>15</vt:i4>
      </vt:variant>
      <vt:variant>
        <vt:i4>0</vt:i4>
      </vt:variant>
      <vt:variant>
        <vt:i4>5</vt:i4>
      </vt:variant>
      <vt:variant>
        <vt:lpwstr>http://biblioclub.ru/index.php?page=book&amp;id=499414</vt:lpwstr>
      </vt:variant>
      <vt:variant>
        <vt:lpwstr/>
      </vt:variant>
      <vt:variant>
        <vt:i4>3211323</vt:i4>
      </vt:variant>
      <vt:variant>
        <vt:i4>12</vt:i4>
      </vt:variant>
      <vt:variant>
        <vt:i4>0</vt:i4>
      </vt:variant>
      <vt:variant>
        <vt:i4>5</vt:i4>
      </vt:variant>
      <vt:variant>
        <vt:lpwstr>http://biblioclub.ru/index.php?page=book&amp;id=575325</vt:lpwstr>
      </vt:variant>
      <vt:variant>
        <vt:lpwstr/>
      </vt:variant>
      <vt:variant>
        <vt:i4>3670067</vt:i4>
      </vt:variant>
      <vt:variant>
        <vt:i4>9</vt:i4>
      </vt:variant>
      <vt:variant>
        <vt:i4>0</vt:i4>
      </vt:variant>
      <vt:variant>
        <vt:i4>5</vt:i4>
      </vt:variant>
      <vt:variant>
        <vt:lpwstr>http://biblioclub.ru/index.php?page=book&amp;id=499170</vt:lpwstr>
      </vt:variant>
      <vt:variant>
        <vt:lpwstr/>
      </vt:variant>
      <vt:variant>
        <vt:i4>3538997</vt:i4>
      </vt:variant>
      <vt:variant>
        <vt:i4>6</vt:i4>
      </vt:variant>
      <vt:variant>
        <vt:i4>0</vt:i4>
      </vt:variant>
      <vt:variant>
        <vt:i4>5</vt:i4>
      </vt:variant>
      <vt:variant>
        <vt:lpwstr>http://biblioclub.ru/index.php?page=book&amp;id=571485</vt:lpwstr>
      </vt:variant>
      <vt:variant>
        <vt:lpwstr/>
      </vt:variant>
      <vt:variant>
        <vt:i4>3670075</vt:i4>
      </vt:variant>
      <vt:variant>
        <vt:i4>3</vt:i4>
      </vt:variant>
      <vt:variant>
        <vt:i4>0</vt:i4>
      </vt:variant>
      <vt:variant>
        <vt:i4>5</vt:i4>
      </vt:variant>
      <vt:variant>
        <vt:lpwstr>http://biblioclub.ru/index.php?page=book&amp;id=493253</vt:lpwstr>
      </vt:variant>
      <vt:variant>
        <vt:lpwstr/>
      </vt:variant>
      <vt:variant>
        <vt:i4>3407935</vt:i4>
      </vt:variant>
      <vt:variant>
        <vt:i4>0</vt:i4>
      </vt:variant>
      <vt:variant>
        <vt:i4>0</vt:i4>
      </vt:variant>
      <vt:variant>
        <vt:i4>5</vt:i4>
      </vt:variant>
      <vt:variant>
        <vt:lpwstr>http://biblioclub.ru/index.php?page=book&amp;id=567042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cp:lastModifiedBy>word</cp:lastModifiedBy>
  <cp:revision>2</cp:revision>
  <cp:lastPrinted>2020-08-31T12:27:00Z</cp:lastPrinted>
  <dcterms:created xsi:type="dcterms:W3CDTF">2021-04-04T12:44:00Z</dcterms:created>
  <dcterms:modified xsi:type="dcterms:W3CDTF">2021-04-04T12:44:00Z</dcterms:modified>
</cp:coreProperties>
</file>