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3030"/>
        <w:gridCol w:w="1833"/>
        <w:gridCol w:w="3359"/>
      </w:tblGrid>
      <w:tr w:rsidR="0098634A" w:rsidRPr="00B05B19" w:rsidTr="6864409A">
        <w:tc>
          <w:tcPr>
            <w:tcW w:w="19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b/>
                <w:lang w:val="en-US" w:eastAsia="ar-SA"/>
              </w:rPr>
            </w:pPr>
            <w:r w:rsidRPr="00B05B19">
              <w:rPr>
                <w:rFonts w:eastAsia="Times New Roman" w:cstheme="minorHAnsi"/>
                <w:b/>
                <w:lang w:val="en-US" w:eastAsia="ar-SA"/>
              </w:rPr>
              <w:t>Caso de Teste:</w:t>
            </w:r>
          </w:p>
        </w:tc>
        <w:tc>
          <w:tcPr>
            <w:tcW w:w="82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8634A" w:rsidRPr="00FB65DE" w:rsidRDefault="001265D1" w:rsidP="00174FC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t>Realizar o login no site</w:t>
            </w:r>
          </w:p>
        </w:tc>
      </w:tr>
      <w:tr w:rsidR="0098634A" w:rsidRPr="00E63345" w:rsidTr="6864409A">
        <w:trPr>
          <w:trHeight w:val="300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b/>
                <w:lang w:val="en-US" w:eastAsia="ar-SA"/>
              </w:rPr>
            </w:pPr>
            <w:r w:rsidRPr="00B05B19">
              <w:rPr>
                <w:rFonts w:eastAsia="Times New Roman" w:cstheme="minorHAnsi"/>
                <w:b/>
                <w:lang w:val="en-US" w:eastAsia="ar-SA"/>
              </w:rPr>
              <w:t>Testador: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1265D1" w:rsidP="6864409A">
            <w:pPr>
              <w:suppressAutoHyphens/>
              <w:spacing w:after="0" w:line="240" w:lineRule="auto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 xml:space="preserve">Adilson Fernando                              </w:t>
            </w:r>
            <w:r>
              <w:rPr>
                <w:rFonts w:eastAsia="Times New Roman"/>
                <w:b/>
                <w:bCs/>
                <w:lang w:val="en-US" w:eastAsia="ar-SA"/>
              </w:rPr>
              <w:t>E-</w:t>
            </w:r>
            <w:r w:rsidR="1E0A9B6C" w:rsidRPr="6864409A">
              <w:rPr>
                <w:rFonts w:eastAsia="Times New Roman"/>
                <w:b/>
                <w:bCs/>
                <w:lang w:val="en-US" w:eastAsia="ar-SA"/>
              </w:rPr>
              <w:t>mail:</w:t>
            </w:r>
            <w:r>
              <w:rPr>
                <w:rFonts w:eastAsia="Times New Roman"/>
                <w:b/>
                <w:bCs/>
                <w:lang w:val="en-US" w:eastAsia="ar-SA"/>
              </w:rPr>
              <w:t xml:space="preserve"> ornellas00@hotmail.com</w:t>
            </w:r>
          </w:p>
        </w:tc>
      </w:tr>
      <w:tr w:rsidR="0098634A" w:rsidRPr="00B05B19" w:rsidTr="6864409A">
        <w:trPr>
          <w:trHeight w:val="525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b/>
                <w:lang w:eastAsia="ar-SA"/>
              </w:rPr>
            </w:pPr>
            <w:r w:rsidRPr="00B05B19">
              <w:rPr>
                <w:rFonts w:eastAsia="Times New Roman" w:cstheme="minorHAnsi"/>
                <w:b/>
                <w:lang w:eastAsia="ar-SA"/>
              </w:rPr>
              <w:t>Data do Teste: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1265D1" w:rsidP="6864409A">
            <w:pPr>
              <w:suppressAutoHyphens/>
              <w:spacing w:after="0" w:line="24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26/07/2024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98634A" w:rsidRDefault="0098634A" w:rsidP="6864409A">
            <w:pPr>
              <w:spacing w:after="0" w:line="240" w:lineRule="auto"/>
              <w:ind w:left="34"/>
              <w:rPr>
                <w:rFonts w:eastAsia="Times New Roman"/>
                <w:b/>
                <w:bCs/>
                <w:lang w:eastAsia="ar-SA"/>
              </w:rPr>
            </w:pPr>
            <w:r w:rsidRPr="6864409A">
              <w:rPr>
                <w:rFonts w:eastAsia="Times New Roman"/>
                <w:b/>
                <w:bCs/>
                <w:lang w:eastAsia="ar-SA"/>
              </w:rPr>
              <w:t>Hora do Teste:</w:t>
            </w:r>
          </w:p>
          <w:p w:rsidR="007B1653" w:rsidRPr="00B05B19" w:rsidRDefault="007B1653" w:rsidP="00174FCD">
            <w:pPr>
              <w:suppressAutoHyphens/>
              <w:spacing w:after="0" w:line="240" w:lineRule="auto"/>
              <w:ind w:left="34"/>
              <w:rPr>
                <w:rFonts w:eastAsia="Times New Roman" w:cstheme="minorHAnsi"/>
                <w:b/>
                <w:lang w:eastAsia="ar-SA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1265D1" w:rsidP="00174FCD">
            <w:pPr>
              <w:suppressAutoHyphens/>
              <w:spacing w:after="0" w:line="240" w:lineRule="auto"/>
              <w:rPr>
                <w:rFonts w:eastAsia="Times New Roman" w:cstheme="minorHAnsi"/>
                <w:lang w:eastAsia="ar-SA"/>
              </w:rPr>
            </w:pPr>
            <w:r>
              <w:rPr>
                <w:rFonts w:eastAsia="Times New Roman" w:cstheme="minorHAnsi"/>
                <w:lang w:eastAsia="ar-SA"/>
              </w:rPr>
              <w:t>12:00</w:t>
            </w:r>
          </w:p>
        </w:tc>
      </w:tr>
      <w:tr w:rsidR="0098634A" w:rsidRPr="00B05B19" w:rsidTr="6864409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b/>
                <w:lang w:eastAsia="ar-SA"/>
              </w:rPr>
            </w:pPr>
            <w:r w:rsidRPr="00B05B19">
              <w:rPr>
                <w:rFonts w:eastAsia="Times New Roman" w:cstheme="minorHAnsi"/>
                <w:b/>
                <w:lang w:eastAsia="ar-SA"/>
              </w:rPr>
              <w:t xml:space="preserve">Link de Acesso: 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1265D1" w:rsidP="6864409A">
            <w:pPr>
              <w:suppressAutoHyphens/>
              <w:spacing w:after="0" w:line="240" w:lineRule="auto"/>
              <w:rPr>
                <w:rFonts w:eastAsia="Times New Roman"/>
                <w:lang w:eastAsia="ar-SA"/>
              </w:rPr>
            </w:pPr>
            <w:r w:rsidRPr="002A5AEF">
              <w:t>https://trabalho-reac</w:t>
            </w:r>
            <w:r>
              <w:t>t-js-serratec-2023-2.vercel.app/</w:t>
            </w:r>
            <w:r>
              <w:br/>
            </w:r>
          </w:p>
        </w:tc>
      </w:tr>
      <w:tr w:rsidR="0098634A" w:rsidRPr="00B05B19" w:rsidTr="6864409A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b/>
                <w:lang w:eastAsia="ar-SA"/>
              </w:rPr>
            </w:pPr>
            <w:r w:rsidRPr="00B05B19">
              <w:rPr>
                <w:rFonts w:eastAsia="Times New Roman" w:cstheme="minorHAnsi"/>
                <w:b/>
                <w:lang w:eastAsia="ar-SA"/>
              </w:rPr>
              <w:t>Browser: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634A" w:rsidRPr="00B05B19" w:rsidRDefault="001265D1" w:rsidP="6864409A">
            <w:pPr>
              <w:suppressAutoHyphens/>
              <w:spacing w:after="0" w:line="240" w:lineRule="auto"/>
              <w:rPr>
                <w:rFonts w:eastAsia="Times New Roman"/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 xml:space="preserve">Chorme                                                  </w:t>
            </w:r>
            <w:r w:rsidR="00174FCD" w:rsidRPr="6864409A">
              <w:rPr>
                <w:rFonts w:eastAsia="Times New Roman"/>
                <w:b/>
                <w:bCs/>
                <w:lang w:val="en-US" w:eastAsia="ar-SA"/>
              </w:rPr>
              <w:t>Registro (Card – TC</w:t>
            </w:r>
            <w:r w:rsidR="0018078F" w:rsidRPr="6864409A">
              <w:rPr>
                <w:rFonts w:eastAsia="Times New Roman"/>
                <w:b/>
                <w:bCs/>
                <w:lang w:val="en-US" w:eastAsia="ar-SA"/>
              </w:rPr>
              <w:t>)</w:t>
            </w:r>
            <w:r w:rsidR="00174FCD" w:rsidRPr="6864409A">
              <w:rPr>
                <w:rFonts w:eastAsia="Times New Roman"/>
                <w:lang w:val="en-US" w:eastAsia="ar-SA"/>
              </w:rPr>
              <w:t xml:space="preserve">: </w:t>
            </w:r>
            <w:r>
              <w:rPr>
                <w:rFonts w:eastAsia="Times New Roman"/>
                <w:lang w:val="en-US" w:eastAsia="ar-SA"/>
              </w:rPr>
              <w:t>0001</w:t>
            </w:r>
          </w:p>
        </w:tc>
      </w:tr>
      <w:tr w:rsidR="0098634A" w:rsidRPr="00B05B19" w:rsidTr="6864409A">
        <w:tc>
          <w:tcPr>
            <w:tcW w:w="19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b/>
                <w:lang w:val="en-US" w:eastAsia="ar-SA"/>
              </w:rPr>
            </w:pP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8634A" w:rsidRPr="00B05B19" w:rsidRDefault="0098634A" w:rsidP="00174FCD">
            <w:pPr>
              <w:suppressAutoHyphens/>
              <w:spacing w:after="0" w:line="240" w:lineRule="auto"/>
              <w:rPr>
                <w:rFonts w:eastAsia="Times New Roman" w:cstheme="minorHAnsi"/>
                <w:lang w:eastAsia="ar-SA"/>
              </w:rPr>
            </w:pPr>
          </w:p>
        </w:tc>
      </w:tr>
    </w:tbl>
    <w:p w:rsidR="0098634A" w:rsidRDefault="0098634A" w:rsidP="0098634A">
      <w:pPr>
        <w:suppressAutoHyphens/>
        <w:spacing w:after="0" w:line="240" w:lineRule="auto"/>
        <w:jc w:val="both"/>
        <w:rPr>
          <w:rFonts w:eastAsia="Times New Roman" w:cstheme="minorHAnsi"/>
          <w:bCs/>
          <w:lang w:eastAsia="ar-SA"/>
        </w:rPr>
      </w:pPr>
    </w:p>
    <w:p w:rsidR="00BE50F5" w:rsidRPr="001265D1" w:rsidRDefault="003746BD" w:rsidP="001265D1">
      <w:r w:rsidRPr="6864409A">
        <w:rPr>
          <w:rFonts w:eastAsia="Times New Roman"/>
          <w:b/>
          <w:bCs/>
          <w:lang w:eastAsia="ar-SA"/>
        </w:rPr>
        <w:t xml:space="preserve">Resultado Esperado: </w:t>
      </w:r>
      <w:r w:rsidR="001265D1">
        <w:t xml:space="preserve">: Que o login seja realizado com sucesso e que a pessoa seja redirecionada para pagina home </w:t>
      </w:r>
    </w:p>
    <w:p w:rsidR="6864409A" w:rsidRDefault="001265D1" w:rsidP="6864409A">
      <w:pPr>
        <w:spacing w:after="0" w:line="360" w:lineRule="auto"/>
        <w:jc w:val="both"/>
        <w:rPr>
          <w:rFonts w:eastAsia="Times New Roman"/>
          <w:lang w:eastAsia="ar-SA"/>
        </w:rPr>
      </w:pPr>
      <w:r>
        <w:rPr>
          <w:rFonts w:eastAsia="Times New Roman"/>
          <w:noProof/>
          <w:lang w:eastAsia="pt-BR"/>
        </w:rPr>
        <w:drawing>
          <wp:inline distT="0" distB="0" distL="0" distR="0">
            <wp:extent cx="5985510" cy="308751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61" cy="308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864409A" w:rsidRDefault="008F55BF" w:rsidP="001265D1">
      <w:pPr>
        <w:suppressAutoHyphens/>
        <w:spacing w:after="0" w:line="360" w:lineRule="auto"/>
        <w:jc w:val="both"/>
        <w:rPr>
          <w:rFonts w:eastAsia="Times New Roman"/>
          <w:lang w:eastAsia="ar-SA"/>
        </w:rPr>
      </w:pPr>
      <w:r>
        <w:rPr>
          <w:rFonts w:eastAsia="Times New Roman" w:cstheme="minorHAnsi"/>
          <w:b/>
          <w:lang w:eastAsia="ar-SA"/>
        </w:rPr>
        <w:t>Incidência encontrada:</w:t>
      </w:r>
      <w:r w:rsidR="001265D1">
        <w:rPr>
          <w:rFonts w:eastAsia="Times New Roman" w:cstheme="minorHAnsi"/>
          <w:b/>
          <w:lang w:eastAsia="ar-SA"/>
        </w:rPr>
        <w:t xml:space="preserve"> Ao realizar o loin pela primeira vez, esta dando o alerta de dados invalidos, sendo que as credencias estão corretas e após preencher os dados em seguida, o login é efetivado porém é redirecionado para a pagina de carrinho de compras invês de redirecionar para a pagina home do site </w:t>
      </w:r>
    </w:p>
    <w:p w:rsidR="6864409A" w:rsidRDefault="6864409A" w:rsidP="6864409A">
      <w:pPr>
        <w:spacing w:after="0" w:line="360" w:lineRule="auto"/>
        <w:jc w:val="both"/>
        <w:rPr>
          <w:rFonts w:eastAsia="Times New Roman"/>
          <w:lang w:eastAsia="ar-SA"/>
        </w:rPr>
      </w:pPr>
    </w:p>
    <w:p w:rsidR="6864409A" w:rsidRDefault="6864409A" w:rsidP="6864409A">
      <w:pPr>
        <w:spacing w:after="0" w:line="360" w:lineRule="auto"/>
        <w:jc w:val="both"/>
        <w:rPr>
          <w:rFonts w:eastAsia="Times New Roman"/>
          <w:lang w:eastAsia="ar-SA"/>
        </w:rPr>
      </w:pPr>
    </w:p>
    <w:p w:rsidR="6864409A" w:rsidRDefault="6864409A" w:rsidP="6864409A">
      <w:pPr>
        <w:spacing w:after="0" w:line="360" w:lineRule="auto"/>
        <w:jc w:val="both"/>
        <w:rPr>
          <w:rFonts w:eastAsia="Times New Roman"/>
          <w:lang w:eastAsia="ar-SA"/>
        </w:rPr>
      </w:pPr>
    </w:p>
    <w:p w:rsidR="6864409A" w:rsidRDefault="6864409A" w:rsidP="6864409A">
      <w:pPr>
        <w:spacing w:after="0" w:line="360" w:lineRule="auto"/>
        <w:jc w:val="both"/>
        <w:rPr>
          <w:rFonts w:eastAsia="Times New Roman"/>
          <w:lang w:eastAsia="ar-SA"/>
        </w:rPr>
      </w:pPr>
    </w:p>
    <w:p w:rsidR="00174FCD" w:rsidRDefault="00174FCD" w:rsidP="008F55BF">
      <w:pPr>
        <w:suppressAutoHyphens/>
        <w:spacing w:after="0" w:line="360" w:lineRule="auto"/>
        <w:jc w:val="both"/>
        <w:rPr>
          <w:rFonts w:eastAsia="Times New Roman" w:cstheme="minorHAnsi"/>
          <w:b/>
          <w:lang w:eastAsia="ar-SA"/>
        </w:rPr>
      </w:pPr>
    </w:p>
    <w:p w:rsidR="008F55BF" w:rsidRPr="003746BD" w:rsidRDefault="008F55BF" w:rsidP="6864409A">
      <w:pPr>
        <w:suppressAutoHyphens/>
        <w:spacing w:after="0" w:line="360" w:lineRule="auto"/>
        <w:jc w:val="both"/>
      </w:pPr>
    </w:p>
    <w:sectPr w:rsidR="008F55BF" w:rsidRPr="003746BD" w:rsidSect="00B0076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233" w:right="1701" w:bottom="851" w:left="1440" w:header="426" w:footer="3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7A3" w:rsidRDefault="003457A3" w:rsidP="00B8340B">
      <w:pPr>
        <w:spacing w:after="0" w:line="240" w:lineRule="auto"/>
      </w:pPr>
      <w:r>
        <w:separator/>
      </w:r>
    </w:p>
  </w:endnote>
  <w:endnote w:type="continuationSeparator" w:id="1">
    <w:p w:rsidR="003457A3" w:rsidRDefault="003457A3" w:rsidP="00B8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6BD" w:rsidRDefault="00503B42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alt="INTERNA \ Força de Trabalho" style="position:absolute;margin-left:0;margin-top:0;width:175.45pt;height:31.75pt;z-index:251659264;visibility:visible;mso-wrap-style:none;mso-wrap-distance-left:0;mso-wrap-distance-right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" filled="f" stroked="f">
          <v:fill o:detectmouseclick="t"/>
          <v:textbox style="mso-fit-shape-to-text:t" inset="0,0,0,15pt">
            <w:txbxContent>
              <w:p w:rsidR="003746BD" w:rsidRPr="003746BD" w:rsidRDefault="003746BD" w:rsidP="003746BD">
                <w:pPr>
                  <w:spacing w:after="0"/>
                  <w:rPr>
                    <w:rFonts w:ascii="Arial Black" w:eastAsia="Arial Black" w:hAnsi="Arial Black" w:cs="Arial Black"/>
                    <w:noProof/>
                    <w:color w:val="008542"/>
                  </w:rPr>
                </w:pPr>
                <w:r w:rsidRPr="003746BD">
                  <w:rPr>
                    <w:rFonts w:ascii="Arial Black" w:eastAsia="Arial Black" w:hAnsi="Arial Black" w:cs="Arial Black"/>
                    <w:noProof/>
                    <w:color w:val="008542"/>
                  </w:rPr>
                  <w:t>INTERNA \ Força de Trabalho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5A" w:rsidRPr="008843DA" w:rsidRDefault="00503B42" w:rsidP="00525C38">
    <w:pPr>
      <w:pStyle w:val="Rodap"/>
      <w:jc w:val="center"/>
      <w:rPr>
        <w:rFonts w:ascii="Calibri" w:hAnsi="Calibri" w:cs="Calibri"/>
        <w:sz w:val="16"/>
        <w:szCs w:val="16"/>
      </w:rPr>
    </w:pPr>
    <w:r>
      <w:rPr>
        <w:rFonts w:ascii="Calibri" w:hAnsi="Calibri" w:cs="Calibri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3" o:spid="_x0000_s1027" type="#_x0000_t202" alt="INTERNA \ Força de Trabalho" style="position:absolute;left:0;text-align:left;margin-left:0;margin-top:0;width:175.45pt;height:31.75pt;z-index:251660288;visibility:visible;mso-wrap-style:none;mso-wrap-distance-left:0;mso-wrap-distance-right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" filled="f" stroked="f">
          <v:fill o:detectmouseclick="t"/>
          <v:textbox style="mso-fit-shape-to-text:t" inset="0,0,0,15pt">
            <w:txbxContent>
              <w:p w:rsidR="003746BD" w:rsidRPr="003746BD" w:rsidRDefault="003746BD" w:rsidP="003746BD">
                <w:pPr>
                  <w:spacing w:after="0"/>
                  <w:rPr>
                    <w:rFonts w:ascii="Arial Black" w:eastAsia="Arial Black" w:hAnsi="Arial Black" w:cs="Arial Black"/>
                    <w:noProof/>
                    <w:color w:val="008542"/>
                  </w:rPr>
                </w:pPr>
                <w:r w:rsidRPr="003746BD">
                  <w:rPr>
                    <w:rFonts w:ascii="Arial Black" w:eastAsia="Arial Black" w:hAnsi="Arial Black" w:cs="Arial Black"/>
                    <w:noProof/>
                    <w:color w:val="008542"/>
                  </w:rPr>
                  <w:t>INTERNA \ Força de Trabalho</w:t>
                </w:r>
              </w:p>
            </w:txbxContent>
          </v:textbox>
          <w10:wrap anchorx="page" anchory="page"/>
        </v:shape>
      </w:pict>
    </w:r>
    <w:r w:rsidRPr="008843DA">
      <w:rPr>
        <w:rFonts w:ascii="Calibri" w:hAnsi="Calibri" w:cs="Calibri"/>
        <w:sz w:val="16"/>
        <w:szCs w:val="16"/>
      </w:rPr>
      <w:fldChar w:fldCharType="begin"/>
    </w:r>
    <w:r w:rsidR="00BA14F8" w:rsidRPr="008843DA">
      <w:rPr>
        <w:rFonts w:ascii="Calibri" w:hAnsi="Calibri" w:cs="Calibri"/>
        <w:sz w:val="16"/>
        <w:szCs w:val="16"/>
      </w:rPr>
      <w:instrText>PAGE   \* MERGEFORMAT</w:instrText>
    </w:r>
    <w:r w:rsidRPr="008843DA">
      <w:rPr>
        <w:rFonts w:ascii="Calibri" w:hAnsi="Calibri" w:cs="Calibri"/>
        <w:sz w:val="16"/>
        <w:szCs w:val="16"/>
      </w:rPr>
      <w:fldChar w:fldCharType="separate"/>
    </w:r>
    <w:r w:rsidR="001265D1">
      <w:rPr>
        <w:rFonts w:ascii="Calibri" w:hAnsi="Calibri" w:cs="Calibri"/>
        <w:noProof/>
        <w:sz w:val="16"/>
        <w:szCs w:val="16"/>
      </w:rPr>
      <w:t>1</w:t>
    </w:r>
    <w:r w:rsidRPr="008843DA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6BD" w:rsidRDefault="00503B42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1028" type="#_x0000_t202" alt="INTERNA \ Força de Trabalho" style="position:absolute;margin-left:0;margin-top:0;width:175.45pt;height:31.75pt;z-index:251658240;visibility:visible;mso-wrap-style:none;mso-wrap-distance-left:0;mso-wrap-distance-right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" filled="f" stroked="f">
          <v:fill o:detectmouseclick="t"/>
          <v:textbox style="mso-fit-shape-to-text:t" inset="0,0,0,15pt">
            <w:txbxContent>
              <w:p w:rsidR="003746BD" w:rsidRPr="003746BD" w:rsidRDefault="003746BD" w:rsidP="003746BD">
                <w:pPr>
                  <w:spacing w:after="0"/>
                  <w:rPr>
                    <w:rFonts w:ascii="Arial Black" w:eastAsia="Arial Black" w:hAnsi="Arial Black" w:cs="Arial Black"/>
                    <w:noProof/>
                    <w:color w:val="008542"/>
                  </w:rPr>
                </w:pPr>
                <w:r w:rsidRPr="003746BD">
                  <w:rPr>
                    <w:rFonts w:ascii="Arial Black" w:eastAsia="Arial Black" w:hAnsi="Arial Black" w:cs="Arial Black"/>
                    <w:noProof/>
                    <w:color w:val="008542"/>
                  </w:rPr>
                  <w:t>INTERNA \ Força de Trabalho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7A3" w:rsidRDefault="003457A3" w:rsidP="00B8340B">
      <w:pPr>
        <w:spacing w:after="0" w:line="240" w:lineRule="auto"/>
      </w:pPr>
      <w:r>
        <w:separator/>
      </w:r>
    </w:p>
  </w:footnote>
  <w:footnote w:type="continuationSeparator" w:id="1">
    <w:p w:rsidR="003457A3" w:rsidRDefault="003457A3" w:rsidP="00B83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32" w:type="dxa"/>
      <w:tblLayout w:type="fixed"/>
      <w:tblLook w:val="0000"/>
    </w:tblPr>
    <w:tblGrid>
      <w:gridCol w:w="1980"/>
      <w:gridCol w:w="5940"/>
      <w:gridCol w:w="2520"/>
    </w:tblGrid>
    <w:tr w:rsidR="008518C7" w:rsidTr="6864409A">
      <w:tc>
        <w:tcPr>
          <w:tcW w:w="1980" w:type="dxa"/>
        </w:tcPr>
        <w:p w:rsidR="004C4F5A" w:rsidRDefault="00BA14F8" w:rsidP="00B00765">
          <w:pPr>
            <w:pStyle w:val="Cabealho"/>
            <w:snapToGrid w:val="0"/>
            <w:jc w:val="right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r w:rsidR="0098634A">
            <w:rPr>
              <w:rFonts w:ascii="Arial" w:hAnsi="Arial" w:cs="Arial"/>
              <w:b/>
              <w:noProof/>
              <w:sz w:val="16"/>
              <w:szCs w:val="16"/>
              <w:lang w:eastAsia="pt-BR"/>
            </w:rPr>
            <w:drawing>
              <wp:inline distT="0" distB="0" distL="0" distR="0">
                <wp:extent cx="1343025" cy="581025"/>
                <wp:effectExtent l="0" t="0" r="9525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:rsidR="004C4F5A" w:rsidRPr="00525C38" w:rsidRDefault="004C4F5A">
          <w:pPr>
            <w:pStyle w:val="Cabealho"/>
            <w:snapToGrid w:val="0"/>
            <w:jc w:val="center"/>
            <w:rPr>
              <w:rFonts w:ascii="Calibri" w:hAnsi="Calibri" w:cs="Calibri"/>
              <w:b/>
              <w:sz w:val="40"/>
              <w:szCs w:val="40"/>
            </w:rPr>
          </w:pPr>
        </w:p>
        <w:p w:rsidR="004C4F5A" w:rsidRDefault="00BA14F8" w:rsidP="00BF11EC">
          <w:pPr>
            <w:pStyle w:val="Cabealho"/>
            <w:jc w:val="center"/>
            <w:rPr>
              <w:rFonts w:ascii="Calibri" w:hAnsi="Calibri" w:cs="Calibri"/>
              <w:b/>
              <w:sz w:val="32"/>
              <w:szCs w:val="32"/>
            </w:rPr>
          </w:pPr>
          <w:r>
            <w:rPr>
              <w:rFonts w:ascii="Calibri" w:hAnsi="Calibri" w:cs="Calibri"/>
              <w:b/>
              <w:sz w:val="32"/>
              <w:szCs w:val="32"/>
            </w:rPr>
            <w:t xml:space="preserve">Testes </w:t>
          </w:r>
        </w:p>
        <w:p w:rsidR="00043F7A" w:rsidRDefault="6864409A" w:rsidP="6864409A">
          <w:pPr>
            <w:pStyle w:val="Cabealho"/>
            <w:jc w:val="center"/>
            <w:rPr>
              <w:rFonts w:ascii="Calibri" w:hAnsi="Calibri" w:cs="Calibri"/>
              <w:b/>
              <w:bCs/>
              <w:sz w:val="32"/>
              <w:szCs w:val="32"/>
            </w:rPr>
          </w:pPr>
          <w:r w:rsidRPr="6864409A">
            <w:rPr>
              <w:rFonts w:ascii="Calibri" w:hAnsi="Calibri" w:cs="Calibri"/>
              <w:b/>
              <w:bCs/>
              <w:sz w:val="32"/>
              <w:szCs w:val="32"/>
            </w:rPr>
            <w:t>Sistema de gestão de atividades</w:t>
          </w:r>
        </w:p>
        <w:p w:rsidR="004C4F5A" w:rsidRDefault="00043F7A" w:rsidP="000117C5">
          <w:pPr>
            <w:pStyle w:val="Cabealho"/>
            <w:jc w:val="center"/>
            <w:rPr>
              <w:rFonts w:ascii="Arial" w:hAnsi="Arial" w:cs="Arial"/>
              <w:b/>
            </w:rPr>
          </w:pPr>
          <w:r>
            <w:rPr>
              <w:rFonts w:ascii="Calibri" w:hAnsi="Calibri" w:cs="Calibri"/>
              <w:b/>
              <w:sz w:val="32"/>
              <w:szCs w:val="32"/>
            </w:rPr>
            <w:t>‘’</w:t>
          </w:r>
          <w:r w:rsidR="00BA14F8" w:rsidRPr="00525C38">
            <w:rPr>
              <w:rFonts w:ascii="Calibri" w:hAnsi="Calibri" w:cs="Calibri"/>
              <w:b/>
            </w:rPr>
            <w:t>Relato de</w:t>
          </w:r>
          <w:r w:rsidR="001265D1">
            <w:rPr>
              <w:rFonts w:ascii="Calibri" w:hAnsi="Calibri" w:cs="Calibri"/>
              <w:b/>
            </w:rPr>
            <w:t xml:space="preserve"> </w:t>
          </w:r>
          <w:r w:rsidR="008F55BF">
            <w:rPr>
              <w:rFonts w:ascii="Calibri" w:hAnsi="Calibri" w:cs="Calibri"/>
              <w:b/>
            </w:rPr>
            <w:t>Incidência</w:t>
          </w:r>
          <w:r>
            <w:rPr>
              <w:rFonts w:ascii="Calibri" w:hAnsi="Calibri" w:cs="Calibri"/>
              <w:b/>
            </w:rPr>
            <w:t>”</w:t>
          </w:r>
        </w:p>
      </w:tc>
      <w:tc>
        <w:tcPr>
          <w:tcW w:w="2520" w:type="dxa"/>
        </w:tcPr>
        <w:p w:rsidR="004C4F5A" w:rsidRDefault="004C4F5A">
          <w:pPr>
            <w:pStyle w:val="Cabealho"/>
            <w:jc w:val="center"/>
          </w:pPr>
        </w:p>
        <w:p w:rsidR="004C4F5A" w:rsidRDefault="004C4F5A">
          <w:pPr>
            <w:pStyle w:val="Cabealho"/>
            <w:jc w:val="center"/>
          </w:pPr>
        </w:p>
        <w:p w:rsidR="004C4F5A" w:rsidRDefault="004C4F5A">
          <w:pPr>
            <w:pStyle w:val="Cabealho"/>
            <w:jc w:val="center"/>
          </w:pPr>
        </w:p>
        <w:p w:rsidR="004C4F5A" w:rsidRPr="009D1FA4" w:rsidRDefault="004C4F5A">
          <w:pPr>
            <w:pStyle w:val="Cabealho"/>
            <w:jc w:val="center"/>
          </w:pPr>
        </w:p>
      </w:tc>
    </w:tr>
  </w:tbl>
  <w:p w:rsidR="004C4F5A" w:rsidRDefault="004C4F5A" w:rsidP="00B0076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73C48"/>
    <w:multiLevelType w:val="hybridMultilevel"/>
    <w:tmpl w:val="2BEE938A"/>
    <w:lvl w:ilvl="0" w:tplc="88B4EC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3C4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82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0A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C7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4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2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EC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C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676EB"/>
    <w:multiLevelType w:val="hybridMultilevel"/>
    <w:tmpl w:val="5580749A"/>
    <w:lvl w:ilvl="0" w:tplc="CFAA6A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B61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0F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A8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8B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A5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2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40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C9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65774"/>
    <w:multiLevelType w:val="hybridMultilevel"/>
    <w:tmpl w:val="C834FA46"/>
    <w:lvl w:ilvl="0" w:tplc="1B6669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1A9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E4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2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8E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A6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A6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46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8340B"/>
    <w:rsid w:val="00030954"/>
    <w:rsid w:val="00041745"/>
    <w:rsid w:val="0004221C"/>
    <w:rsid w:val="00043F7A"/>
    <w:rsid w:val="000469E1"/>
    <w:rsid w:val="000535F5"/>
    <w:rsid w:val="000571FF"/>
    <w:rsid w:val="000668B9"/>
    <w:rsid w:val="00092DFB"/>
    <w:rsid w:val="000971DF"/>
    <w:rsid w:val="000B592D"/>
    <w:rsid w:val="000C1D67"/>
    <w:rsid w:val="000D3A33"/>
    <w:rsid w:val="000F6B7C"/>
    <w:rsid w:val="00102F03"/>
    <w:rsid w:val="00107312"/>
    <w:rsid w:val="001265D1"/>
    <w:rsid w:val="00170B25"/>
    <w:rsid w:val="001716D8"/>
    <w:rsid w:val="0017366A"/>
    <w:rsid w:val="00174FCD"/>
    <w:rsid w:val="0018078F"/>
    <w:rsid w:val="00185491"/>
    <w:rsid w:val="00194D6F"/>
    <w:rsid w:val="001A2C19"/>
    <w:rsid w:val="001A4BF0"/>
    <w:rsid w:val="001B4DC3"/>
    <w:rsid w:val="001E462E"/>
    <w:rsid w:val="00210684"/>
    <w:rsid w:val="00210A7B"/>
    <w:rsid w:val="00220A03"/>
    <w:rsid w:val="00227C87"/>
    <w:rsid w:val="002353C0"/>
    <w:rsid w:val="0023733A"/>
    <w:rsid w:val="00250F34"/>
    <w:rsid w:val="00251444"/>
    <w:rsid w:val="00252104"/>
    <w:rsid w:val="002560E9"/>
    <w:rsid w:val="00257BC8"/>
    <w:rsid w:val="00275BE1"/>
    <w:rsid w:val="00275DC7"/>
    <w:rsid w:val="002827B3"/>
    <w:rsid w:val="00297061"/>
    <w:rsid w:val="002C5656"/>
    <w:rsid w:val="002D6DB3"/>
    <w:rsid w:val="002E2F28"/>
    <w:rsid w:val="002F612B"/>
    <w:rsid w:val="00301EAC"/>
    <w:rsid w:val="00306352"/>
    <w:rsid w:val="00320D03"/>
    <w:rsid w:val="00343BF2"/>
    <w:rsid w:val="003457A3"/>
    <w:rsid w:val="00364154"/>
    <w:rsid w:val="00367CEF"/>
    <w:rsid w:val="00371AE6"/>
    <w:rsid w:val="003746BD"/>
    <w:rsid w:val="003854F9"/>
    <w:rsid w:val="00395F33"/>
    <w:rsid w:val="003B026F"/>
    <w:rsid w:val="003B5A49"/>
    <w:rsid w:val="003D71A5"/>
    <w:rsid w:val="003F48AB"/>
    <w:rsid w:val="003F68C0"/>
    <w:rsid w:val="004033A6"/>
    <w:rsid w:val="0040666A"/>
    <w:rsid w:val="004262F6"/>
    <w:rsid w:val="004413CA"/>
    <w:rsid w:val="00443929"/>
    <w:rsid w:val="00443B3F"/>
    <w:rsid w:val="00450719"/>
    <w:rsid w:val="00466A62"/>
    <w:rsid w:val="0049501B"/>
    <w:rsid w:val="0049739B"/>
    <w:rsid w:val="004A00A5"/>
    <w:rsid w:val="004A349A"/>
    <w:rsid w:val="004C4F5A"/>
    <w:rsid w:val="00500E4E"/>
    <w:rsid w:val="00503B42"/>
    <w:rsid w:val="00511B32"/>
    <w:rsid w:val="00511E1C"/>
    <w:rsid w:val="00515F0B"/>
    <w:rsid w:val="0052602E"/>
    <w:rsid w:val="0053124D"/>
    <w:rsid w:val="005326B6"/>
    <w:rsid w:val="005545F5"/>
    <w:rsid w:val="00570398"/>
    <w:rsid w:val="005716FB"/>
    <w:rsid w:val="0058008D"/>
    <w:rsid w:val="005A5663"/>
    <w:rsid w:val="005A746F"/>
    <w:rsid w:val="005B5AAC"/>
    <w:rsid w:val="005E0AEA"/>
    <w:rsid w:val="005E3173"/>
    <w:rsid w:val="005F4DB1"/>
    <w:rsid w:val="00611CB3"/>
    <w:rsid w:val="0063378B"/>
    <w:rsid w:val="00645F79"/>
    <w:rsid w:val="00646FDB"/>
    <w:rsid w:val="00653FD0"/>
    <w:rsid w:val="006552BE"/>
    <w:rsid w:val="00660AB7"/>
    <w:rsid w:val="00663ED0"/>
    <w:rsid w:val="00664BC8"/>
    <w:rsid w:val="006662F3"/>
    <w:rsid w:val="00667E17"/>
    <w:rsid w:val="00673F2F"/>
    <w:rsid w:val="006767B6"/>
    <w:rsid w:val="006A032B"/>
    <w:rsid w:val="006D11C3"/>
    <w:rsid w:val="006E06D5"/>
    <w:rsid w:val="006E0E92"/>
    <w:rsid w:val="007052B8"/>
    <w:rsid w:val="00707905"/>
    <w:rsid w:val="00716F9D"/>
    <w:rsid w:val="00736851"/>
    <w:rsid w:val="00760AE5"/>
    <w:rsid w:val="00761E43"/>
    <w:rsid w:val="007702FA"/>
    <w:rsid w:val="00774FD9"/>
    <w:rsid w:val="00775B1E"/>
    <w:rsid w:val="00780D48"/>
    <w:rsid w:val="00783D2E"/>
    <w:rsid w:val="007943FB"/>
    <w:rsid w:val="007A33BC"/>
    <w:rsid w:val="007B1653"/>
    <w:rsid w:val="007B4863"/>
    <w:rsid w:val="007B75E2"/>
    <w:rsid w:val="007C1246"/>
    <w:rsid w:val="007C2288"/>
    <w:rsid w:val="007D5F2D"/>
    <w:rsid w:val="008302A8"/>
    <w:rsid w:val="00832622"/>
    <w:rsid w:val="00855257"/>
    <w:rsid w:val="00864AC5"/>
    <w:rsid w:val="008707EF"/>
    <w:rsid w:val="00873283"/>
    <w:rsid w:val="00875B7A"/>
    <w:rsid w:val="00881B46"/>
    <w:rsid w:val="008B3584"/>
    <w:rsid w:val="008C1ABE"/>
    <w:rsid w:val="008E0121"/>
    <w:rsid w:val="008E3736"/>
    <w:rsid w:val="008E61FA"/>
    <w:rsid w:val="008F0ED9"/>
    <w:rsid w:val="008F1501"/>
    <w:rsid w:val="008F55BF"/>
    <w:rsid w:val="008F7231"/>
    <w:rsid w:val="00906119"/>
    <w:rsid w:val="009109CD"/>
    <w:rsid w:val="00916BE2"/>
    <w:rsid w:val="00942939"/>
    <w:rsid w:val="009532C1"/>
    <w:rsid w:val="009708BB"/>
    <w:rsid w:val="00975A66"/>
    <w:rsid w:val="00980FF3"/>
    <w:rsid w:val="0098634A"/>
    <w:rsid w:val="009B44CE"/>
    <w:rsid w:val="009C0B49"/>
    <w:rsid w:val="009C5E58"/>
    <w:rsid w:val="009C662D"/>
    <w:rsid w:val="009D0C57"/>
    <w:rsid w:val="009D300C"/>
    <w:rsid w:val="009E7930"/>
    <w:rsid w:val="00A01EF8"/>
    <w:rsid w:val="00A14E92"/>
    <w:rsid w:val="00A17FF2"/>
    <w:rsid w:val="00A363A1"/>
    <w:rsid w:val="00A44D9E"/>
    <w:rsid w:val="00A60FA5"/>
    <w:rsid w:val="00A656C0"/>
    <w:rsid w:val="00A67303"/>
    <w:rsid w:val="00A67D29"/>
    <w:rsid w:val="00A81317"/>
    <w:rsid w:val="00A851C0"/>
    <w:rsid w:val="00AA06BD"/>
    <w:rsid w:val="00AA6F7E"/>
    <w:rsid w:val="00AB7CD0"/>
    <w:rsid w:val="00AC428E"/>
    <w:rsid w:val="00AC732A"/>
    <w:rsid w:val="00AD6836"/>
    <w:rsid w:val="00B05B19"/>
    <w:rsid w:val="00B11B2A"/>
    <w:rsid w:val="00B13E64"/>
    <w:rsid w:val="00B1661E"/>
    <w:rsid w:val="00B16DAD"/>
    <w:rsid w:val="00B33926"/>
    <w:rsid w:val="00B55BE5"/>
    <w:rsid w:val="00B65886"/>
    <w:rsid w:val="00B71393"/>
    <w:rsid w:val="00B8340B"/>
    <w:rsid w:val="00B953BB"/>
    <w:rsid w:val="00BA14F8"/>
    <w:rsid w:val="00BA4009"/>
    <w:rsid w:val="00BA6095"/>
    <w:rsid w:val="00BC4C05"/>
    <w:rsid w:val="00BC7996"/>
    <w:rsid w:val="00BE0CE2"/>
    <w:rsid w:val="00BE50F5"/>
    <w:rsid w:val="00C07855"/>
    <w:rsid w:val="00C46882"/>
    <w:rsid w:val="00C5093E"/>
    <w:rsid w:val="00C53235"/>
    <w:rsid w:val="00C538B7"/>
    <w:rsid w:val="00C56289"/>
    <w:rsid w:val="00C6646D"/>
    <w:rsid w:val="00C971FB"/>
    <w:rsid w:val="00CA0721"/>
    <w:rsid w:val="00CA19C8"/>
    <w:rsid w:val="00CA6D9E"/>
    <w:rsid w:val="00CB6753"/>
    <w:rsid w:val="00CC7AB3"/>
    <w:rsid w:val="00CE78E9"/>
    <w:rsid w:val="00CF2F74"/>
    <w:rsid w:val="00D047E8"/>
    <w:rsid w:val="00D11C7B"/>
    <w:rsid w:val="00D14185"/>
    <w:rsid w:val="00D22681"/>
    <w:rsid w:val="00D478C5"/>
    <w:rsid w:val="00D6220D"/>
    <w:rsid w:val="00D71CE3"/>
    <w:rsid w:val="00D7707B"/>
    <w:rsid w:val="00D94320"/>
    <w:rsid w:val="00DA030D"/>
    <w:rsid w:val="00DA096E"/>
    <w:rsid w:val="00DA5E26"/>
    <w:rsid w:val="00DB3DD8"/>
    <w:rsid w:val="00DB7477"/>
    <w:rsid w:val="00DC1398"/>
    <w:rsid w:val="00DF464B"/>
    <w:rsid w:val="00E12016"/>
    <w:rsid w:val="00E215B1"/>
    <w:rsid w:val="00E32C62"/>
    <w:rsid w:val="00E577C7"/>
    <w:rsid w:val="00E60FD1"/>
    <w:rsid w:val="00E63345"/>
    <w:rsid w:val="00E823CB"/>
    <w:rsid w:val="00E91010"/>
    <w:rsid w:val="00EA7AE6"/>
    <w:rsid w:val="00EB62B7"/>
    <w:rsid w:val="00EB6693"/>
    <w:rsid w:val="00EC0A3F"/>
    <w:rsid w:val="00ED20E6"/>
    <w:rsid w:val="00EE451A"/>
    <w:rsid w:val="00EE5D8B"/>
    <w:rsid w:val="00F15178"/>
    <w:rsid w:val="00F1678A"/>
    <w:rsid w:val="00F33C3D"/>
    <w:rsid w:val="00F340A1"/>
    <w:rsid w:val="00F341DB"/>
    <w:rsid w:val="00F73254"/>
    <w:rsid w:val="00F9558B"/>
    <w:rsid w:val="00F9764E"/>
    <w:rsid w:val="00FA05ED"/>
    <w:rsid w:val="00FB65DE"/>
    <w:rsid w:val="00FB6AF9"/>
    <w:rsid w:val="00FC13B2"/>
    <w:rsid w:val="00FC3949"/>
    <w:rsid w:val="00FD08EE"/>
    <w:rsid w:val="00FF06FD"/>
    <w:rsid w:val="013D6711"/>
    <w:rsid w:val="04421AAA"/>
    <w:rsid w:val="045088D5"/>
    <w:rsid w:val="05E3281D"/>
    <w:rsid w:val="06D9E077"/>
    <w:rsid w:val="0B8A70DA"/>
    <w:rsid w:val="0BD7D1FB"/>
    <w:rsid w:val="0C87EF57"/>
    <w:rsid w:val="0DBB939C"/>
    <w:rsid w:val="19255E33"/>
    <w:rsid w:val="1D7EFA46"/>
    <w:rsid w:val="1E0A9B6C"/>
    <w:rsid w:val="23595C14"/>
    <w:rsid w:val="2379F411"/>
    <w:rsid w:val="2623AC2F"/>
    <w:rsid w:val="2E659050"/>
    <w:rsid w:val="2E6B8E52"/>
    <w:rsid w:val="336FE7FF"/>
    <w:rsid w:val="34162E25"/>
    <w:rsid w:val="3BE4433A"/>
    <w:rsid w:val="3D2B5027"/>
    <w:rsid w:val="3DCA149D"/>
    <w:rsid w:val="3F4CA9F5"/>
    <w:rsid w:val="408632D7"/>
    <w:rsid w:val="411CA7DF"/>
    <w:rsid w:val="4132D856"/>
    <w:rsid w:val="42D54026"/>
    <w:rsid w:val="457A6E05"/>
    <w:rsid w:val="48C2EEC5"/>
    <w:rsid w:val="4B18480E"/>
    <w:rsid w:val="4D25CAA2"/>
    <w:rsid w:val="4FE16E61"/>
    <w:rsid w:val="5694A918"/>
    <w:rsid w:val="58AC746E"/>
    <w:rsid w:val="5A5F3DF8"/>
    <w:rsid w:val="6243DA4D"/>
    <w:rsid w:val="628A6B57"/>
    <w:rsid w:val="6864409A"/>
    <w:rsid w:val="6919B189"/>
    <w:rsid w:val="6A6B89D9"/>
    <w:rsid w:val="6C904744"/>
    <w:rsid w:val="6E8F13A2"/>
    <w:rsid w:val="70DBF051"/>
    <w:rsid w:val="74298CAA"/>
    <w:rsid w:val="751E5358"/>
    <w:rsid w:val="787D9538"/>
    <w:rsid w:val="792AE445"/>
    <w:rsid w:val="79DF1AEE"/>
    <w:rsid w:val="7BD58B32"/>
    <w:rsid w:val="7D054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98634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98634A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9863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98634A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9863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655</Characters>
  <Application>Microsoft Office Word</Application>
  <DocSecurity>0</DocSecurity>
  <Lines>5</Lines>
  <Paragraphs>1</Paragraphs>
  <ScaleCrop>false</ScaleCrop>
  <Company>Petrobras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Gissoni Oliveira - PrestServ</dc:creator>
  <cp:lastModifiedBy>Adilson Fernando</cp:lastModifiedBy>
  <cp:revision>2</cp:revision>
  <dcterms:created xsi:type="dcterms:W3CDTF">2024-07-26T13:01:00Z</dcterms:created>
  <dcterms:modified xsi:type="dcterms:W3CDTF">2024-07-26T13:01:00Z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2020-09-01T14:56:15Z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0f7fc914-29fd-438b-8cf0-76256e703510</vt:lpwstr>
  </property>
  <property fmtid="{D5CDD505-2E9C-101B-9397-08002B2CF9AE}" pid="8" name="MSIP_Label_8e61996e-cafd-4c9a-8a94-2dc1b82131ae_ContentBits">
    <vt:lpwstr>0</vt:lpwstr>
  </property>
  <property fmtid="{D5CDD505-2E9C-101B-9397-08002B2CF9AE}" pid="9" name="ClassificationContentMarkingFooterShapeIds">
    <vt:lpwstr>16d1a040,3a81a566,9e8361</vt:lpwstr>
  </property>
  <property fmtid="{D5CDD505-2E9C-101B-9397-08002B2CF9AE}" pid="10" name="ClassificationContentMarkingFooterFontProps">
    <vt:lpwstr>#008542,11,Arial Black</vt:lpwstr>
  </property>
  <property fmtid="{D5CDD505-2E9C-101B-9397-08002B2CF9AE}" pid="11" name="ClassificationContentMarkingFooterText">
    <vt:lpwstr>INTERNA \ Força de Trabalho</vt:lpwstr>
  </property>
  <property fmtid="{D5CDD505-2E9C-101B-9397-08002B2CF9AE}" pid="12" name="MSIP_Label_5df9e3c3-8192-41b2-9831-b54b4a819b29_Enabled">
    <vt:lpwstr>true</vt:lpwstr>
  </property>
  <property fmtid="{D5CDD505-2E9C-101B-9397-08002B2CF9AE}" pid="13" name="MSIP_Label_5df9e3c3-8192-41b2-9831-b54b4a819b29_SetDate">
    <vt:lpwstr>2024-06-07T18:16:12Z</vt:lpwstr>
  </property>
  <property fmtid="{D5CDD505-2E9C-101B-9397-08002B2CF9AE}" pid="14" name="MSIP_Label_5df9e3c3-8192-41b2-9831-b54b4a819b29_Method">
    <vt:lpwstr>Privileged</vt:lpwstr>
  </property>
  <property fmtid="{D5CDD505-2E9C-101B-9397-08002B2CF9AE}" pid="15" name="MSIP_Label_5df9e3c3-8192-41b2-9831-b54b4a819b29_Name">
    <vt:lpwstr>INTERNA - Força de Trabalho</vt:lpwstr>
  </property>
  <property fmtid="{D5CDD505-2E9C-101B-9397-08002B2CF9AE}" pid="16" name="MSIP_Label_5df9e3c3-8192-41b2-9831-b54b4a819b29_SiteId">
    <vt:lpwstr>46f6a780-86e1-4570-9459-bb97b7d99f9d</vt:lpwstr>
  </property>
  <property fmtid="{D5CDD505-2E9C-101B-9397-08002B2CF9AE}" pid="17" name="MSIP_Label_5df9e3c3-8192-41b2-9831-b54b4a819b29_ActionId">
    <vt:lpwstr>8f8f15d0-3c57-4f87-98f4-c9ffefbfda12</vt:lpwstr>
  </property>
  <property fmtid="{D5CDD505-2E9C-101B-9397-08002B2CF9AE}" pid="18" name="MSIP_Label_5df9e3c3-8192-41b2-9831-b54b4a819b29_ContentBits">
    <vt:lpwstr>2</vt:lpwstr>
  </property>
</Properties>
</file>