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6440" w:type="dxa"/>
        <w:jc w:val="left"/>
        <w:tblInd w:w="-884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0"/>
        <w:gridCol w:w="4590"/>
        <w:gridCol w:w="3630"/>
        <w:gridCol w:w="3750"/>
        <w:gridCol w:w="3510"/>
      </w:tblGrid>
      <w:tr>
        <w:trPr/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resumida do sistema.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desenvolvimento.</w:t>
            </w:r>
          </w:p>
        </w:tc>
        <w:tc>
          <w:tcPr>
            <w:tcW w:w="3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Principais m</w:t>
            </w:r>
            <w:r>
              <w:rPr>
                <w:sz w:val="20"/>
                <w:szCs w:val="20"/>
              </w:rPr>
              <w:t>ó</w:t>
            </w:r>
            <w:r>
              <w:rPr>
                <w:sz w:val="20"/>
                <w:szCs w:val="20"/>
              </w:rPr>
              <w:t>dulos do sistema.</w:t>
            </w:r>
          </w:p>
        </w:tc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Trabalhos futuros.</w:t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Linkedin</w:t>
            </w:r>
          </w:p>
        </w:tc>
        <w:tc>
          <w:tcPr>
            <w:tcW w:w="45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ProximaNova-Light" w:hAnsi="ProximaNova-Light"/>
                <w:b w:val="false"/>
                <w:bCs w:val="false"/>
                <w:i w:val="false"/>
                <w:caps w:val="false"/>
                <w:smallCaps w:val="false"/>
                <w:color w:val="47425D"/>
                <w:spacing w:val="0"/>
                <w:sz w:val="20"/>
                <w:szCs w:val="20"/>
              </w:rPr>
              <w:t xml:space="preserve">O LinkedIn foi estabelecido por Reid Hoffman, Allen Blue, Konstantin Guercke, Eric Ly e Jean-Luc Valliant em 2002. O LinkedIn </w:t>
            </w:r>
            <w:r>
              <w:rPr>
                <w:rFonts w:ascii="arial;sans-serif" w:hAnsi="arial;sans-serif"/>
                <w:b w:val="false"/>
                <w:bCs w:val="false"/>
                <w:i w:val="false"/>
                <w:caps w:val="false"/>
                <w:smallCaps w:val="false"/>
                <w:color w:val="4D5156"/>
                <w:spacing w:val="0"/>
                <w:sz w:val="21"/>
                <w:szCs w:val="20"/>
              </w:rPr>
              <w:t>é</w:t>
            </w:r>
            <w:r>
              <w:rPr>
                <w:rFonts w:ascii="arial;sans-serif" w:hAnsi="arial;sans-serif"/>
                <w:b w:val="false"/>
                <w:bCs w:val="false"/>
                <w:i w:val="false"/>
                <w:caps w:val="false"/>
                <w:smallCaps w:val="false"/>
                <w:color w:val="4D5156"/>
                <w:spacing w:val="0"/>
                <w:sz w:val="21"/>
                <w:szCs w:val="20"/>
              </w:rPr>
              <w:t xml:space="preserve"> uma rede social de negócios</w:t>
            </w:r>
            <w:r>
              <w:rPr>
                <w:rFonts w:ascii="ProximaNova-Light" w:hAnsi="ProximaNova-Light"/>
                <w:b w:val="false"/>
                <w:bCs w:val="false"/>
                <w:i w:val="false"/>
                <w:caps w:val="false"/>
                <w:smallCaps w:val="false"/>
                <w:color w:val="47425D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ProximaNova-Light" w:hAnsi="ProximaNova-Light"/>
                <w:b w:val="false"/>
                <w:bCs w:val="false"/>
                <w:i w:val="false"/>
                <w:caps w:val="false"/>
                <w:smallCaps w:val="false"/>
                <w:color w:val="47425D"/>
                <w:spacing w:val="0"/>
                <w:sz w:val="20"/>
                <w:szCs w:val="20"/>
              </w:rPr>
              <w:t xml:space="preserve">que </w:t>
            </w:r>
            <w:r>
              <w:rPr>
                <w:rFonts w:ascii="ProximaNova-Light" w:hAnsi="ProximaNova-Light"/>
                <w:b w:val="false"/>
                <w:bCs w:val="false"/>
                <w:i w:val="false"/>
                <w:caps w:val="false"/>
                <w:smallCaps w:val="false"/>
                <w:color w:val="47425D"/>
                <w:spacing w:val="0"/>
                <w:sz w:val="20"/>
                <w:szCs w:val="20"/>
              </w:rPr>
              <w:t>mudou a forma como encontramos empregos e estabelecemos conexões profissionais, criando novas oportunidades para as pessoas.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ProximaNova-Light" w:hAnsi="ProximaNova-Light"/>
                <w:b w:val="false"/>
                <w:i w:val="false"/>
                <w:caps w:val="false"/>
                <w:smallCaps w:val="false"/>
                <w:color w:val="47425D"/>
                <w:spacing w:val="0"/>
                <w:sz w:val="20"/>
                <w:szCs w:val="20"/>
              </w:rPr>
              <w:t>No início, o LinkedIn começou como um único aplicativo monolítico que fazia tudo e qualquer coisa. Esse único aplicativo foi chamado de </w:t>
            </w:r>
            <w:r>
              <w:rPr>
                <w:rStyle w:val="StrongEmphasis"/>
                <w:rFonts w:ascii="ProximaNova-Light" w:hAnsi="ProximaNova-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Leo</w:t>
            </w:r>
            <w:r>
              <w:rPr>
                <w:caps w:val="false"/>
                <w:smallCaps w:val="false"/>
                <w:color w:val="47425D"/>
                <w:spacing w:val="0"/>
                <w:sz w:val="20"/>
                <w:szCs w:val="20"/>
              </w:rPr>
              <w:t> </w:t>
            </w:r>
            <w:r>
              <w:rPr>
                <w:rFonts w:ascii="ProximaNova-Light" w:hAnsi="ProximaNova-Light"/>
                <w:b w:val="false"/>
                <w:i w:val="false"/>
                <w:caps w:val="false"/>
                <w:smallCaps w:val="false"/>
                <w:color w:val="47425D"/>
                <w:spacing w:val="0"/>
                <w:sz w:val="20"/>
                <w:szCs w:val="20"/>
              </w:rPr>
              <w:t>. Ele hospedava servlets da web para todas as páginas do LinkedIn, lidava com a lógica de negócios e se conectava a vários bancos de dados do LinkedIn.</w:t>
              <w:br/>
              <w:br/>
              <w:t>O LinkedIn precisava de um sistema que consultasse dados de conexão usando travessias de gráficos e vivesse na memória para desempenho superior. Rapidamente ficou claro que Leo não poderia escalar independentemente, então um sistema separado para os membros do LinkedIn, conhecido como </w:t>
            </w:r>
            <w:r>
              <w:rPr>
                <w:rStyle w:val="StrongEmphasis"/>
                <w:rFonts w:ascii="ProximaNova-Light" w:hAnsi="ProximaNova-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gráfico de membros</w:t>
            </w:r>
            <w:r>
              <w:rPr>
                <w:rFonts w:ascii="ProximaNova-Light" w:hAnsi="ProximaNova-Light"/>
                <w:b w:val="false"/>
                <w:i w:val="false"/>
                <w:caps w:val="false"/>
                <w:smallCaps w:val="false"/>
                <w:color w:val="47425D"/>
                <w:spacing w:val="0"/>
                <w:sz w:val="20"/>
                <w:szCs w:val="20"/>
              </w:rPr>
              <w:t> chamado </w:t>
            </w:r>
            <w:r>
              <w:rPr>
                <w:rStyle w:val="StrongEmphasis"/>
                <w:rFonts w:ascii="ProximaNova-Light" w:hAnsi="ProximaNova-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Cloud,</w:t>
            </w:r>
            <w:r>
              <w:rPr>
                <w:rFonts w:ascii="ProximaNova-Light" w:hAnsi="ProximaNova-Light"/>
                <w:b w:val="false"/>
                <w:i w:val="false"/>
                <w:caps w:val="false"/>
                <w:smallCaps w:val="false"/>
                <w:color w:val="47425D"/>
                <w:spacing w:val="0"/>
                <w:sz w:val="20"/>
                <w:szCs w:val="20"/>
              </w:rPr>
              <w:t> nasceu</w:t>
              <w:br/>
              <w:br/>
              <w:t>Foi nessa época que o LinkedIn precisou adicionar recursos de pesquisa ao seu serviço. Isso fez com que o serviço de gráfico de membro começasse a alimentar dados em um novo serviço de pesquisa executando o </w:t>
            </w:r>
            <w:hyperlink r:id="rId2" w:tgtFrame="_blank">
              <w:r>
                <w:rPr>
                  <w:rStyle w:val="InternetLink"/>
                  <w:rFonts w:ascii="ProximaNova-Light" w:hAnsi="ProximaNova-Light"/>
                  <w:b/>
                  <w:b w:val="false"/>
                  <w:bCs/>
                  <w:i w:val="false"/>
                  <w:caps w:val="false"/>
                  <w:smallCaps w:val="false"/>
                  <w:strike w:val="false"/>
                  <w:dstrike w:val="false"/>
                  <w:color w:val="549DB9"/>
                  <w:spacing w:val="0"/>
                  <w:sz w:val="20"/>
                  <w:szCs w:val="20"/>
                  <w:u w:val="none"/>
                  <w:effect w:val="none"/>
                </w:rPr>
                <w:t>Lucene</w:t>
              </w:r>
            </w:hyperlink>
            <w:r>
              <w:rPr>
                <w:rFonts w:ascii="ProximaNova-Light" w:hAnsi="ProximaNova-Light"/>
                <w:b w:val="false"/>
                <w:i w:val="false"/>
                <w:caps w:val="false"/>
                <w:smallCaps w:val="false"/>
                <w:color w:val="47425D"/>
                <w:spacing w:val="0"/>
                <w:sz w:val="20"/>
                <w:szCs w:val="20"/>
              </w:rPr>
              <w:t> .</w:t>
            </w:r>
          </w:p>
          <w:p>
            <w:pPr>
              <w:pStyle w:val="TableContents"/>
              <w:bidi w:val="0"/>
              <w:jc w:val="left"/>
              <w:rPr>
                <w:rFonts w:ascii="ProximaNova-Light" w:hAnsi="ProximaNova-Light"/>
                <w:b w:val="false"/>
                <w:i w:val="false"/>
                <w:caps w:val="false"/>
                <w:smallCaps w:val="false"/>
                <w:color w:val="47425D"/>
                <w:spacing w:val="0"/>
                <w:sz w:val="20"/>
                <w:szCs w:val="20"/>
              </w:rPr>
            </w:pPr>
            <w:r>
              <w:rPr>
                <w:rFonts w:ascii="ProximaNova-Light" w:hAnsi="ProximaNova-Light"/>
                <w:b w:val="false"/>
                <w:i w:val="false"/>
                <w:caps w:val="false"/>
                <w:smallCaps w:val="false"/>
                <w:color w:val="47425D"/>
                <w:spacing w:val="0"/>
                <w:sz w:val="20"/>
                <w:szCs w:val="20"/>
              </w:rPr>
            </w:r>
          </w:p>
          <w:p>
            <w:pPr>
              <w:pStyle w:val="TableContents"/>
              <w:bidi w:val="0"/>
              <w:jc w:val="left"/>
              <w:rPr>
                <w:rFonts w:ascii="ProximaNova-Light" w:hAnsi="ProximaNova-Light"/>
                <w:b w:val="false"/>
                <w:i w:val="false"/>
                <w:caps w:val="false"/>
                <w:smallCaps w:val="false"/>
                <w:color w:val="47425D"/>
                <w:spacing w:val="0"/>
                <w:sz w:val="20"/>
                <w:szCs w:val="20"/>
              </w:rPr>
            </w:pPr>
            <w:r>
              <w:rPr>
                <w:rFonts w:ascii="ProximaNova-Light" w:hAnsi="ProximaNova-Light"/>
                <w:b w:val="false"/>
                <w:i w:val="false"/>
                <w:caps w:val="false"/>
                <w:smallCaps w:val="false"/>
                <w:color w:val="47425D"/>
                <w:spacing w:val="0"/>
                <w:sz w:val="20"/>
                <w:szCs w:val="20"/>
              </w:rPr>
            </w:r>
          </w:p>
        </w:tc>
        <w:tc>
          <w:tcPr>
            <w:tcW w:w="37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jc w:val="left"/>
              <w:rPr>
                <w:sz w:val="20"/>
                <w:szCs w:val="20"/>
              </w:rPr>
            </w:pPr>
            <w:r>
              <w:rPr>
                <w:rStyle w:val="StrongEmphasis"/>
                <w:rFonts w:ascii="Rubik;sans-serif" w:hAnsi="Rubik;sans-serif"/>
                <w:b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Profissionais (Usuários) -</w:t>
            </w:r>
            <w:r>
              <w:rPr>
                <w:rFonts w:ascii="Rubik;sans-serif" w:hAnsi="Rubik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 O primeiro é formado por internautas que podem acessar o site online e criar seus próprios perfis.</w:t>
            </w:r>
          </w:p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extBody"/>
              <w:bidi w:val="0"/>
              <w:jc w:val="left"/>
              <w:rPr>
                <w:sz w:val="20"/>
                <w:szCs w:val="20"/>
              </w:rPr>
            </w:pPr>
            <w:r>
              <w:rPr>
                <w:rStyle w:val="StrongEmphasis"/>
                <w:rFonts w:ascii="Rubik;sans-serif" w:hAnsi="Rubik;sans-serif"/>
                <w:b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 xml:space="preserve">Recrutadores </w:t>
            </w:r>
            <w:r>
              <w:rPr>
                <w:rFonts w:ascii="Rubik;sans-serif" w:hAnsi="Rubik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- Os próximos são os recrutadores que procuram aqueles que mostram o maior potencial, promessa e talento.</w:t>
            </w:r>
          </w:p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extBody"/>
              <w:bidi w:val="0"/>
              <w:jc w:val="left"/>
              <w:rPr>
                <w:sz w:val="20"/>
                <w:szCs w:val="20"/>
              </w:rPr>
            </w:pPr>
            <w:r>
              <w:rPr>
                <w:rStyle w:val="StrongEmphasis"/>
                <w:rFonts w:ascii="Rubik;sans-serif" w:hAnsi="Rubik;sans-serif"/>
                <w:b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 xml:space="preserve">Anunciantes e profissionais de marketing </w:t>
            </w:r>
            <w:r>
              <w:rPr>
                <w:rFonts w:ascii="Rubik;sans-serif" w:hAnsi="Rubik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- o próximo são os anunciantes e profissionais de marketing que assumem a responsabilidade de atingir os responsáveis pelas decisões seniores, bem como um público mais rico.</w:t>
            </w:r>
          </w:p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extBody"/>
              <w:bidi w:val="0"/>
              <w:jc w:val="left"/>
              <w:rPr>
                <w:sz w:val="20"/>
                <w:szCs w:val="20"/>
              </w:rPr>
            </w:pPr>
            <w:r>
              <w:rPr>
                <w:rStyle w:val="StrongEmphasis"/>
                <w:rFonts w:ascii="Rubik;sans-serif" w:hAnsi="Rubik;sans-serif"/>
                <w:b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 xml:space="preserve">Desenvolvedores terceirizados </w:t>
            </w:r>
            <w:r>
              <w:rPr>
                <w:rFonts w:ascii="Rubik;sans-serif" w:hAnsi="Rubik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- finalmente, há uma comunidade de desenvolvedores que está interessada em desenvolver e implantar ferramentas de software utilizando APIs do LinkedIn.</w:t>
            </w:r>
          </w:p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fldChar w:fldCharType="begin"/>
            </w:r>
            <w:r>
              <w:rPr>
                <w:rStyle w:val="InternetLink"/>
                <w:sz w:val="20"/>
                <w:szCs w:val="20"/>
              </w:rPr>
              <w:instrText> HYPERLINK "https://www.forbes.com/sites/forbescoachescouncil/2019/08/27/the-future-of-linkedin-14-experts-predict-the-platforms-next-big-feature/" \l "509e171613c4"</w:instrText>
            </w:r>
            <w:r>
              <w:rPr>
                <w:rStyle w:val="InternetLink"/>
                <w:sz w:val="20"/>
                <w:szCs w:val="20"/>
              </w:rPr>
              <w:fldChar w:fldCharType="separate"/>
            </w:r>
            <w:r>
              <w:rPr>
                <w:rStyle w:val="InternetLink"/>
                <w:sz w:val="20"/>
                <w:szCs w:val="20"/>
              </w:rPr>
              <w:t>https://www.forbes.com/sites/forbescoachescouncil/2019/08/27/the-future-of-linkedin-14-experts-predict-the-platforms-next-big-feature/#509e171613c4</w:t>
            </w:r>
            <w:r>
              <w:rPr>
                <w:rStyle w:val="InternetLink"/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br/>
              <w:br/>
            </w:r>
            <w:hyperlink r:id="rId3">
              <w:r>
                <w:rPr>
                  <w:rStyle w:val="InternetLink"/>
                  <w:sz w:val="20"/>
                  <w:szCs w:val="20"/>
                </w:rPr>
                <w:t>https://business.linkedin.com/talent-solutions/product-update</w:t>
              </w:r>
            </w:hyperlink>
            <w:r>
              <w:rPr>
                <w:sz w:val="20"/>
                <w:szCs w:val="20"/>
              </w:rPr>
              <w:br/>
              <w:br/>
            </w:r>
            <w:hyperlink r:id="rId4">
              <w:r>
                <w:rPr>
                  <w:rStyle w:val="InternetLink"/>
                  <w:sz w:val="20"/>
                  <w:szCs w:val="20"/>
                </w:rPr>
                <w:t>https://bstrategyhub.com/linkedin-business-model-how-does-linkedin-make-money/</w:t>
              </w:r>
            </w:hyperlink>
            <w:r>
              <w:rPr>
                <w:sz w:val="20"/>
                <w:szCs w:val="20"/>
              </w:rPr>
              <w:br/>
              <w:br/>
            </w:r>
            <w:hyperlink r:id="rId5">
              <w:r>
                <w:rPr>
                  <w:rStyle w:val="InternetLink"/>
                  <w:sz w:val="20"/>
                  <w:szCs w:val="20"/>
                </w:rPr>
                <w:t>https://engineering.linkedin.com/developer-happiness/getting-code-production-less-friction-and-high-quality</w:t>
              </w:r>
            </w:hyperlink>
            <w:r>
              <w:rPr>
                <w:sz w:val="20"/>
                <w:szCs w:val="20"/>
              </w:rPr>
              <w:br/>
              <w:br/>
            </w:r>
            <w:hyperlink r:id="rId6">
              <w:r>
                <w:rPr>
                  <w:rStyle w:val="InternetLink"/>
                  <w:sz w:val="20"/>
                  <w:szCs w:val="20"/>
                </w:rPr>
                <w:t>https://www.market-connections.net/blog/six-new-features-on-linkedin-in-2020</w:t>
              </w:r>
            </w:hyperlink>
          </w:p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hyperlink r:id="rId7">
              <w:r>
                <w:rPr>
                  <w:rStyle w:val="InternetLink"/>
                  <w:sz w:val="20"/>
                  <w:szCs w:val="20"/>
                </w:rPr>
                <w:t>https://digitalstand.com/2020-linkedin-updates</w:t>
              </w:r>
            </w:hyperlink>
            <w:r>
              <w:rPr>
                <w:sz w:val="20"/>
                <w:szCs w:val="20"/>
              </w:rPr>
              <w:br/>
              <w:br/>
            </w:r>
            <w:hyperlink r:id="rId8">
              <w:r>
                <w:rPr>
                  <w:rStyle w:val="InternetLink"/>
                  <w:sz w:val="20"/>
                  <w:szCs w:val="20"/>
                </w:rPr>
                <w:t>https://www.quora.com/What-technology-was-used-to-build-LinkedIn</w:t>
              </w:r>
            </w:hyperlink>
            <w:r>
              <w:rPr>
                <w:sz w:val="20"/>
                <w:szCs w:val="20"/>
              </w:rPr>
              <w:br/>
              <w:br/>
            </w:r>
            <w:r>
              <w:rPr>
                <w:sz w:val="20"/>
                <w:szCs w:val="20"/>
              </w:rPr>
              <w:t xml:space="preserve">Saber mais sobre o processo de desenvolvimento: </w:t>
            </w:r>
            <w:hyperlink r:id="rId9">
              <w:r>
                <w:rPr>
                  <w:rStyle w:val="InternetLink"/>
                  <w:sz w:val="20"/>
                  <w:szCs w:val="20"/>
                </w:rPr>
                <w:t>https://wiredelta.com/how-was-linkedin-developed/</w:t>
              </w:r>
            </w:hyperlink>
            <w:r>
              <w:rPr>
                <w:sz w:val="20"/>
                <w:szCs w:val="20"/>
              </w:rPr>
              <w:br/>
              <w:br/>
            </w:r>
            <w:hyperlink r:id="rId10">
              <w:r>
                <w:rPr>
                  <w:rStyle w:val="InternetLink"/>
                  <w:sz w:val="20"/>
                  <w:szCs w:val="20"/>
                </w:rPr>
                <w:t>https://w3techs.com/sites/info/linkedin.com</w:t>
              </w:r>
            </w:hyperlink>
          </w:p>
        </w:tc>
      </w:tr>
    </w:tbl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tbl>
      <w:tblPr>
        <w:tblW w:w="16440" w:type="dxa"/>
        <w:jc w:val="left"/>
        <w:tblInd w:w="-884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0"/>
        <w:gridCol w:w="4590"/>
        <w:gridCol w:w="3630"/>
        <w:gridCol w:w="3750"/>
        <w:gridCol w:w="3510"/>
      </w:tblGrid>
      <w:tr>
        <w:trPr/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resumida do sistema.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desenvolvimento.</w:t>
            </w:r>
          </w:p>
        </w:tc>
        <w:tc>
          <w:tcPr>
            <w:tcW w:w="3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Principais m</w:t>
            </w:r>
            <w:r>
              <w:rPr>
                <w:sz w:val="20"/>
                <w:szCs w:val="20"/>
              </w:rPr>
              <w:t>ó</w:t>
            </w:r>
            <w:r>
              <w:rPr>
                <w:sz w:val="20"/>
                <w:szCs w:val="20"/>
              </w:rPr>
              <w:t>dulos do sistema.</w:t>
            </w:r>
          </w:p>
        </w:tc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Trabalhos futuros.</w:t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Indeed</w:t>
            </w:r>
          </w:p>
        </w:tc>
        <w:tc>
          <w:tcPr>
            <w:tcW w:w="45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ProximaNova-Light" w:hAnsi="ProximaNova-Light"/>
                <w:b w:val="false"/>
                <w:b w:val="false"/>
                <w:bCs w:val="false"/>
                <w:i w:val="false"/>
                <w:caps w:val="false"/>
                <w:smallCaps w:val="false"/>
                <w:color w:val="47425D"/>
                <w:spacing w:val="0"/>
                <w:sz w:val="20"/>
                <w:szCs w:val="20"/>
              </w:rPr>
            </w:pPr>
            <w:r>
              <w:rPr>
                <w:rFonts w:ascii="ProximaNova-Light" w:hAnsi="ProximaNova-Light"/>
                <w:b w:val="false"/>
                <w:bCs w:val="false"/>
                <w:i w:val="false"/>
                <w:caps w:val="false"/>
                <w:smallCaps w:val="false"/>
                <w:color w:val="47425D"/>
                <w:spacing w:val="0"/>
                <w:sz w:val="20"/>
                <w:szCs w:val="20"/>
              </w:rPr>
              <w:t>Indeed.com é um motor de busca de empregos criado nos Estados Unidos em 2004, que funciona como buscador vertical. Atualmente o Indeed está disponível em mais de 50 países, em mais de 28 idiomas.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ProximaNova-Light" w:hAnsi="ProximaNova-Light"/>
                <w:b w:val="false"/>
                <w:i w:val="false"/>
                <w:caps w:val="false"/>
                <w:smallCaps w:val="false"/>
                <w:color w:val="47425D"/>
                <w:spacing w:val="0"/>
                <w:sz w:val="20"/>
                <w:szCs w:val="20"/>
              </w:rPr>
              <w:t>No início, o LinkedIn começou como um único aplicativo monolítico que fazia tudo e qualquer coisa. Esse único aplicativo foi chamado de </w:t>
            </w:r>
            <w:r>
              <w:rPr>
                <w:rStyle w:val="StrongEmphasis"/>
                <w:rFonts w:ascii="ProximaNova-Light" w:hAnsi="ProximaNova-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Leo</w:t>
            </w:r>
            <w:r>
              <w:rPr>
                <w:caps w:val="false"/>
                <w:smallCaps w:val="false"/>
                <w:color w:val="47425D"/>
                <w:spacing w:val="0"/>
                <w:sz w:val="20"/>
                <w:szCs w:val="20"/>
              </w:rPr>
              <w:t> </w:t>
            </w:r>
            <w:r>
              <w:rPr>
                <w:rFonts w:ascii="ProximaNova-Light" w:hAnsi="ProximaNova-Light"/>
                <w:b w:val="false"/>
                <w:i w:val="false"/>
                <w:caps w:val="false"/>
                <w:smallCaps w:val="false"/>
                <w:color w:val="47425D"/>
                <w:spacing w:val="0"/>
                <w:sz w:val="20"/>
                <w:szCs w:val="20"/>
              </w:rPr>
              <w:t>. Ele hospedava servlets da web para todas as páginas do LinkedIn, lidava com a lógica de negócios e se conectava a vários bancos de dados do LinkedIn.</w:t>
              <w:br/>
              <w:br/>
              <w:t>O LinkedIn precisava de um sistema que consultasse dados de conexão usando travessias de gráficos e vivesse na memória para desempenho superior. Rapidamente ficou claro que Leo não poderia escalar independentemente, então um sistema separado para os membros do LinkedIn, conhecido como </w:t>
            </w:r>
            <w:r>
              <w:rPr>
                <w:rStyle w:val="StrongEmphasis"/>
                <w:rFonts w:ascii="ProximaNova-Light" w:hAnsi="ProximaNova-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gráfico de membros</w:t>
            </w:r>
            <w:r>
              <w:rPr>
                <w:rFonts w:ascii="ProximaNova-Light" w:hAnsi="ProximaNova-Light"/>
                <w:b w:val="false"/>
                <w:i w:val="false"/>
                <w:caps w:val="false"/>
                <w:smallCaps w:val="false"/>
                <w:color w:val="47425D"/>
                <w:spacing w:val="0"/>
                <w:sz w:val="20"/>
                <w:szCs w:val="20"/>
              </w:rPr>
              <w:t> chamado </w:t>
            </w:r>
            <w:r>
              <w:rPr>
                <w:rStyle w:val="StrongEmphasis"/>
                <w:rFonts w:ascii="ProximaNova-Light" w:hAnsi="ProximaNova-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Cloud,</w:t>
            </w:r>
            <w:r>
              <w:rPr>
                <w:rFonts w:ascii="ProximaNova-Light" w:hAnsi="ProximaNova-Light"/>
                <w:b w:val="false"/>
                <w:i w:val="false"/>
                <w:caps w:val="false"/>
                <w:smallCaps w:val="false"/>
                <w:color w:val="47425D"/>
                <w:spacing w:val="0"/>
                <w:sz w:val="20"/>
                <w:szCs w:val="20"/>
              </w:rPr>
              <w:t> nasceu</w:t>
              <w:br/>
              <w:br/>
              <w:t>Foi nessa época que o LinkedIn precisou adicionar recursos de pesquisa ao seu serviço. Isso fez com que o serviço de gráfico de membro começasse a alimentar dados em um novo serviço de pesquisa executando o </w:t>
            </w:r>
            <w:hyperlink r:id="rId11" w:tgtFrame="_blank">
              <w:r>
                <w:rPr>
                  <w:rStyle w:val="InternetLink"/>
                  <w:rFonts w:ascii="ProximaNova-Light" w:hAnsi="ProximaNova-Light"/>
                  <w:b/>
                  <w:b w:val="false"/>
                  <w:bCs/>
                  <w:i w:val="false"/>
                  <w:caps w:val="false"/>
                  <w:smallCaps w:val="false"/>
                  <w:strike w:val="false"/>
                  <w:dstrike w:val="false"/>
                  <w:color w:val="549DB9"/>
                  <w:spacing w:val="0"/>
                  <w:sz w:val="20"/>
                  <w:szCs w:val="20"/>
                  <w:u w:val="none"/>
                  <w:effect w:val="none"/>
                </w:rPr>
                <w:t>Lucene</w:t>
              </w:r>
            </w:hyperlink>
            <w:r>
              <w:rPr>
                <w:rFonts w:ascii="ProximaNova-Light" w:hAnsi="ProximaNova-Light"/>
                <w:b w:val="false"/>
                <w:i w:val="false"/>
                <w:caps w:val="false"/>
                <w:smallCaps w:val="false"/>
                <w:color w:val="47425D"/>
                <w:spacing w:val="0"/>
                <w:sz w:val="20"/>
                <w:szCs w:val="20"/>
              </w:rPr>
              <w:t> .</w:t>
            </w:r>
          </w:p>
          <w:p>
            <w:pPr>
              <w:pStyle w:val="TableContents"/>
              <w:bidi w:val="0"/>
              <w:jc w:val="left"/>
              <w:rPr>
                <w:rFonts w:ascii="ProximaNova-Light" w:hAnsi="ProximaNova-Light"/>
                <w:b w:val="false"/>
                <w:i w:val="false"/>
                <w:caps w:val="false"/>
                <w:smallCaps w:val="false"/>
                <w:color w:val="47425D"/>
                <w:spacing w:val="0"/>
                <w:sz w:val="20"/>
                <w:szCs w:val="20"/>
              </w:rPr>
            </w:pPr>
            <w:r>
              <w:rPr>
                <w:rFonts w:ascii="ProximaNova-Light" w:hAnsi="ProximaNova-Light"/>
                <w:b w:val="false"/>
                <w:i w:val="false"/>
                <w:caps w:val="false"/>
                <w:smallCaps w:val="false"/>
                <w:color w:val="47425D"/>
                <w:spacing w:val="0"/>
                <w:sz w:val="20"/>
                <w:szCs w:val="20"/>
              </w:rPr>
            </w:r>
          </w:p>
          <w:p>
            <w:pPr>
              <w:pStyle w:val="TableContents"/>
              <w:bidi w:val="0"/>
              <w:jc w:val="left"/>
              <w:rPr>
                <w:rFonts w:ascii="ProximaNova-Light" w:hAnsi="ProximaNova-Light"/>
                <w:b w:val="false"/>
                <w:i w:val="false"/>
                <w:caps w:val="false"/>
                <w:smallCaps w:val="false"/>
                <w:color w:val="47425D"/>
                <w:spacing w:val="0"/>
                <w:sz w:val="20"/>
                <w:szCs w:val="20"/>
              </w:rPr>
            </w:pPr>
            <w:r>
              <w:rPr>
                <w:rFonts w:ascii="ProximaNova-Light" w:hAnsi="ProximaNova-Light"/>
                <w:b w:val="false"/>
                <w:i w:val="false"/>
                <w:caps w:val="false"/>
                <w:smallCaps w:val="false"/>
                <w:color w:val="47425D"/>
                <w:spacing w:val="0"/>
                <w:sz w:val="20"/>
                <w:szCs w:val="20"/>
              </w:rPr>
            </w:r>
          </w:p>
        </w:tc>
        <w:tc>
          <w:tcPr>
            <w:tcW w:w="37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202122"/>
                <w:spacing w:val="0"/>
                <w:sz w:val="21"/>
                <w:szCs w:val="20"/>
              </w:rPr>
              <w:t>B</w:t>
            </w: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202122"/>
                <w:spacing w:val="0"/>
                <w:sz w:val="21"/>
                <w:szCs w:val="20"/>
              </w:rPr>
              <w:t xml:space="preserve">usca de vagas; 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202122"/>
                <w:spacing w:val="0"/>
                <w:sz w:val="21"/>
                <w:szCs w:val="20"/>
              </w:rPr>
              <w:t>T</w:t>
            </w: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202122"/>
                <w:spacing w:val="0"/>
                <w:sz w:val="21"/>
                <w:szCs w:val="20"/>
              </w:rPr>
              <w:t xml:space="preserve">endências do mercado de trabalho. </w:t>
            </w:r>
          </w:p>
          <w:p>
            <w:pPr>
              <w:pStyle w:val="Normal"/>
              <w:bidi w:val="0"/>
              <w:jc w:val="left"/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202122"/>
                <w:spacing w:val="0"/>
                <w:sz w:val="21"/>
                <w:szCs w:val="2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202122"/>
                <w:spacing w:val="0"/>
                <w:sz w:val="21"/>
                <w:szCs w:val="20"/>
              </w:rPr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202122"/>
                <w:spacing w:val="0"/>
                <w:sz w:val="21"/>
                <w:szCs w:val="20"/>
              </w:rPr>
              <w:t>U</w:t>
            </w: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202122"/>
                <w:spacing w:val="0"/>
                <w:sz w:val="21"/>
                <w:szCs w:val="20"/>
              </w:rPr>
              <w:t>pload, armazenamento e busca de currículo.</w:t>
            </w:r>
          </w:p>
          <w:p>
            <w:pPr>
              <w:pStyle w:val="Normal"/>
              <w:bidi w:val="0"/>
              <w:jc w:val="left"/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202122"/>
                <w:spacing w:val="0"/>
                <w:sz w:val="21"/>
                <w:szCs w:val="2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202122"/>
                <w:spacing w:val="0"/>
                <w:sz w:val="21"/>
                <w:szCs w:val="20"/>
              </w:rPr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202122"/>
                <w:spacing w:val="0"/>
                <w:sz w:val="21"/>
                <w:szCs w:val="20"/>
              </w:rPr>
              <w:t>T</w:t>
            </w: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202122"/>
                <w:spacing w:val="0"/>
                <w:sz w:val="21"/>
                <w:szCs w:val="20"/>
              </w:rPr>
              <w:t xml:space="preserve">endências da indústria. </w:t>
            </w:r>
          </w:p>
          <w:p>
            <w:pPr>
              <w:pStyle w:val="Normal"/>
              <w:bidi w:val="0"/>
              <w:jc w:val="left"/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202122"/>
                <w:spacing w:val="0"/>
                <w:sz w:val="21"/>
                <w:szCs w:val="2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202122"/>
                <w:spacing w:val="0"/>
                <w:sz w:val="21"/>
                <w:szCs w:val="20"/>
              </w:rPr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202122"/>
                <w:spacing w:val="0"/>
                <w:sz w:val="21"/>
                <w:szCs w:val="20"/>
              </w:rPr>
              <w:t>B</w:t>
            </w: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202122"/>
                <w:spacing w:val="0"/>
                <w:sz w:val="21"/>
                <w:szCs w:val="20"/>
              </w:rPr>
              <w:t xml:space="preserve">usca de salário. </w:t>
            </w:r>
          </w:p>
          <w:p>
            <w:pPr>
              <w:pStyle w:val="Normal"/>
              <w:bidi w:val="0"/>
              <w:jc w:val="left"/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202122"/>
                <w:spacing w:val="0"/>
                <w:sz w:val="21"/>
                <w:szCs w:val="2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202122"/>
                <w:spacing w:val="0"/>
                <w:sz w:val="21"/>
                <w:szCs w:val="20"/>
              </w:rPr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202122"/>
                <w:spacing w:val="0"/>
                <w:sz w:val="21"/>
                <w:szCs w:val="20"/>
              </w:rPr>
              <w:t>Í</w:t>
            </w: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202122"/>
                <w:spacing w:val="0"/>
                <w:sz w:val="21"/>
                <w:szCs w:val="20"/>
              </w:rPr>
              <w:t>ndice de competição por vagas, e páginas de empresas.</w:t>
            </w:r>
          </w:p>
          <w:p>
            <w:pPr>
              <w:pStyle w:val="TextBody"/>
              <w:bidi w:val="0"/>
              <w:spacing w:before="0" w:after="1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fldChar w:fldCharType="begin"/>
            </w:r>
            <w:r>
              <w:rPr>
                <w:rStyle w:val="InternetLink"/>
                <w:sz w:val="20"/>
                <w:szCs w:val="20"/>
              </w:rPr>
              <w:instrText> HYPERLINK "https://www.forbes.com/sites/forbescoachescouncil/2019/08/27/the-future-of-linkedin-14-experts-predict-the-platforms-next-big-feature/" \l "509e171613c4"</w:instrText>
            </w:r>
            <w:r>
              <w:rPr>
                <w:rStyle w:val="InternetLink"/>
                <w:sz w:val="20"/>
                <w:szCs w:val="20"/>
              </w:rPr>
              <w:fldChar w:fldCharType="separate"/>
            </w:r>
            <w:r>
              <w:rPr>
                <w:rStyle w:val="InternetLink"/>
                <w:sz w:val="20"/>
                <w:szCs w:val="20"/>
              </w:rPr>
              <w:t>https://www.forbes.com/sites/forbescoachescouncil/2019/08/27/the-future-of-linkedin-14-experts-predict-the-platforms-next-big-feature/#509e171613c4</w:t>
            </w:r>
            <w:r>
              <w:rPr>
                <w:rStyle w:val="InternetLink"/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br/>
              <w:br/>
            </w:r>
            <w:hyperlink r:id="rId12">
              <w:r>
                <w:rPr>
                  <w:rStyle w:val="InternetLink"/>
                  <w:sz w:val="20"/>
                  <w:szCs w:val="20"/>
                </w:rPr>
                <w:t>https://business.linkedin.com/talent-solutions/product-update</w:t>
              </w:r>
            </w:hyperlink>
            <w:r>
              <w:rPr>
                <w:sz w:val="20"/>
                <w:szCs w:val="20"/>
              </w:rPr>
              <w:br/>
              <w:br/>
            </w:r>
            <w:hyperlink r:id="rId13">
              <w:r>
                <w:rPr>
                  <w:rStyle w:val="InternetLink"/>
                  <w:sz w:val="20"/>
                  <w:szCs w:val="20"/>
                </w:rPr>
                <w:t>https://bstrategyhub.com/linkedin-business-model-how-does-linkedin-make-money/</w:t>
              </w:r>
            </w:hyperlink>
            <w:r>
              <w:rPr>
                <w:sz w:val="20"/>
                <w:szCs w:val="20"/>
              </w:rPr>
              <w:br/>
              <w:br/>
            </w:r>
            <w:hyperlink r:id="rId14">
              <w:r>
                <w:rPr>
                  <w:rStyle w:val="InternetLink"/>
                  <w:sz w:val="20"/>
                  <w:szCs w:val="20"/>
                </w:rPr>
                <w:t>https://engineering.linkedin.com/developer-happiness/getting-code-production-less-friction-and-high-quality</w:t>
              </w:r>
            </w:hyperlink>
            <w:r>
              <w:rPr>
                <w:sz w:val="20"/>
                <w:szCs w:val="20"/>
              </w:rPr>
              <w:br/>
              <w:br/>
            </w:r>
            <w:hyperlink r:id="rId15">
              <w:r>
                <w:rPr>
                  <w:rStyle w:val="InternetLink"/>
                  <w:sz w:val="20"/>
                  <w:szCs w:val="20"/>
                </w:rPr>
                <w:t>https://www.market-connections.net/blog/six-new-features-on-linkedin-in-2020</w:t>
              </w:r>
            </w:hyperlink>
            <w:r>
              <w:rPr>
                <w:sz w:val="20"/>
                <w:szCs w:val="20"/>
              </w:rPr>
              <w:br/>
              <w:br/>
              <w:br/>
            </w:r>
            <w:r>
              <w:rPr>
                <w:sz w:val="20"/>
                <w:szCs w:val="20"/>
              </w:rPr>
              <w:t xml:space="preserve">Saber mais sobre o processo de desenvolvimento: </w:t>
            </w:r>
            <w:hyperlink r:id="rId16">
              <w:r>
                <w:rPr>
                  <w:rStyle w:val="InternetLink"/>
                  <w:sz w:val="20"/>
                  <w:szCs w:val="20"/>
                </w:rPr>
                <w:t>https://wiredelta.com/how-was-linkedin-developed/</w:t>
              </w:r>
            </w:hyperlink>
            <w:r>
              <w:rPr>
                <w:sz w:val="20"/>
                <w:szCs w:val="20"/>
              </w:rPr>
              <w:br/>
              <w:br/>
            </w:r>
            <w:hyperlink r:id="rId17">
              <w:r>
                <w:rPr>
                  <w:rStyle w:val="InternetLink"/>
                  <w:sz w:val="20"/>
                  <w:szCs w:val="20"/>
                </w:rPr>
                <w:t>https://w3techs.com/sites/info/linkedin.com</w:t>
              </w:r>
            </w:hyperlink>
            <w:r>
              <w:rPr>
                <w:sz w:val="20"/>
                <w:szCs w:val="20"/>
              </w:rPr>
              <w:br/>
              <w:b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ProximaNova-Light">
    <w:charset w:val="01"/>
    <w:family w:val="auto"/>
    <w:pitch w:val="default"/>
  </w:font>
  <w:font w:name="arial">
    <w:altName w:val="sans-serif"/>
    <w:charset w:val="01"/>
    <w:family w:val="auto"/>
    <w:pitch w:val="default"/>
  </w:font>
  <w:font w:name="Rubik">
    <w:altName w:val="sans-serif"/>
    <w:charset w:val="01"/>
    <w:family w:val="auto"/>
    <w:pitch w:val="default"/>
  </w:font>
  <w:font w:name="Ubuntu">
    <w:charset w:val="01"/>
    <w:family w:val="auto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P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PT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ucene.apache.org/" TargetMode="External"/><Relationship Id="rId3" Type="http://schemas.openxmlformats.org/officeDocument/2006/relationships/hyperlink" Target="https://business.linkedin.com/talent-solutions/product-update" TargetMode="External"/><Relationship Id="rId4" Type="http://schemas.openxmlformats.org/officeDocument/2006/relationships/hyperlink" Target="https://bstrategyhub.com/linkedin-business-model-how-does-linkedin-make-money/" TargetMode="External"/><Relationship Id="rId5" Type="http://schemas.openxmlformats.org/officeDocument/2006/relationships/hyperlink" Target="https://engineering.linkedin.com/developer-happiness/getting-code-production-less-friction-and-high-quality" TargetMode="External"/><Relationship Id="rId6" Type="http://schemas.openxmlformats.org/officeDocument/2006/relationships/hyperlink" Target="https://www.market-connections.net/blog/six-new-features-on-linkedin-in-2020" TargetMode="External"/><Relationship Id="rId7" Type="http://schemas.openxmlformats.org/officeDocument/2006/relationships/hyperlink" Target="https://digitalstand.com/2020-linkedin-updates" TargetMode="External"/><Relationship Id="rId8" Type="http://schemas.openxmlformats.org/officeDocument/2006/relationships/hyperlink" Target="https://www.quora.com/What-technology-was-used-to-build-LinkedIn" TargetMode="External"/><Relationship Id="rId9" Type="http://schemas.openxmlformats.org/officeDocument/2006/relationships/hyperlink" Target="https://wiredelta.com/how-was-linkedin-developed/" TargetMode="External"/><Relationship Id="rId10" Type="http://schemas.openxmlformats.org/officeDocument/2006/relationships/hyperlink" Target="https://w3techs.com/sites/info/linkedin.com" TargetMode="External"/><Relationship Id="rId11" Type="http://schemas.openxmlformats.org/officeDocument/2006/relationships/hyperlink" Target="https://lucene.apache.org/" TargetMode="External"/><Relationship Id="rId12" Type="http://schemas.openxmlformats.org/officeDocument/2006/relationships/hyperlink" Target="https://business.linkedin.com/talent-solutions/product-update" TargetMode="External"/><Relationship Id="rId13" Type="http://schemas.openxmlformats.org/officeDocument/2006/relationships/hyperlink" Target="https://bstrategyhub.com/linkedin-business-model-how-does-linkedin-make-money/" TargetMode="External"/><Relationship Id="rId14" Type="http://schemas.openxmlformats.org/officeDocument/2006/relationships/hyperlink" Target="https://engineering.linkedin.com/developer-happiness/getting-code-production-less-friction-and-high-quality" TargetMode="External"/><Relationship Id="rId15" Type="http://schemas.openxmlformats.org/officeDocument/2006/relationships/hyperlink" Target="https://www.market-connections.net/blog/six-new-features-on-linkedin-in-2020" TargetMode="External"/><Relationship Id="rId16" Type="http://schemas.openxmlformats.org/officeDocument/2006/relationships/hyperlink" Target="https://wiredelta.com/how-was-linkedin-developed/" TargetMode="External"/><Relationship Id="rId17" Type="http://schemas.openxmlformats.org/officeDocument/2006/relationships/hyperlink" Target="https://w3techs.com/sites/info/linkedin.com" TargetMode="Externa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322</TotalTime>
  <Application>LibreOffice/6.4.5.2$Linux_X86_64 LibreOffice_project/40$Build-2</Application>
  <Pages>2</Pages>
  <Words>533</Words>
  <Characters>4049</Characters>
  <CharactersWithSpaces>4578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2020-10-05T21:45:05Z</dcterms:created>
  <dc:creator/>
  <dc:description/>
  <dc:language>en-US</dc:language>
  <cp:lastModifiedBy/>
  <dcterms:modified xsi:type="dcterms:W3CDTF">2020-10-06T07:19:33Z</dcterms:modified>
  <cp:revision>1</cp:revision>
  <dc:subject/>
  <dc:title/>
</cp:coreProperties>
</file>