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E78D" w14:textId="24A21947" w:rsidR="00674DFE" w:rsidRPr="00F74029" w:rsidRDefault="00674DFE" w:rsidP="00674DFE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Hlk185377531"/>
      <w:bookmarkEnd w:id="0"/>
      <w:r w:rsidRPr="00CD1A8F">
        <w:rPr>
          <w:rFonts w:ascii="Times New Roman" w:hAnsi="Times New Roman" w:cs="Times New Roman"/>
          <w:b/>
          <w:bCs/>
          <w:sz w:val="28"/>
        </w:rPr>
        <w:t>LAPORAN AKHIR</w:t>
      </w:r>
      <w:r>
        <w:rPr>
          <w:rFonts w:ascii="Times New Roman" w:hAnsi="Times New Roman" w:cs="Times New Roman"/>
          <w:b/>
          <w:bCs/>
          <w:sz w:val="28"/>
        </w:rPr>
        <w:t xml:space="preserve"> DOKUMENTASI AWAL PROYEK PENGEMBANGAN BASIS DATA PENJUALAN SAYUR</w:t>
      </w:r>
      <w:r w:rsidRPr="00CD1A8F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E9C69E2" w14:textId="7510E742" w:rsidR="00674DFE" w:rsidRPr="00CD1A8F" w:rsidRDefault="00674DFE" w:rsidP="00674D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196F0A6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  <w:r w:rsidRPr="00B9261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483BA3" wp14:editId="3424E3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06880" cy="1714500"/>
            <wp:effectExtent l="0" t="0" r="7620" b="0"/>
            <wp:wrapNone/>
            <wp:docPr id="10303623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AD937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</w:p>
    <w:p w14:paraId="7D8BBC56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</w:p>
    <w:p w14:paraId="74C539A2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</w:p>
    <w:p w14:paraId="4D40E892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</w:p>
    <w:p w14:paraId="4E271875" w14:textId="77777777" w:rsidR="00674DFE" w:rsidRDefault="00674DFE" w:rsidP="00674DFE">
      <w:pPr>
        <w:rPr>
          <w:rFonts w:ascii="Times New Roman" w:hAnsi="Times New Roman" w:cs="Times New Roman"/>
          <w:b/>
          <w:bCs/>
        </w:rPr>
      </w:pPr>
    </w:p>
    <w:p w14:paraId="4CE21E2A" w14:textId="77777777" w:rsidR="00674DFE" w:rsidRPr="00B92618" w:rsidRDefault="00674DFE" w:rsidP="00674DFE">
      <w:pPr>
        <w:rPr>
          <w:rFonts w:ascii="Times New Roman" w:hAnsi="Times New Roman" w:cs="Times New Roman"/>
        </w:rPr>
      </w:pPr>
      <w:r w:rsidRPr="00B92618">
        <w:rPr>
          <w:rFonts w:ascii="Times New Roman" w:hAnsi="Times New Roman" w:cs="Times New Roman"/>
          <w:b/>
          <w:bCs/>
        </w:rPr>
        <w:br/>
      </w:r>
    </w:p>
    <w:p w14:paraId="19AC0D0C" w14:textId="77777777" w:rsidR="00674DFE" w:rsidRPr="00B92618" w:rsidRDefault="00674DFE" w:rsidP="00674DFE">
      <w:pPr>
        <w:jc w:val="center"/>
        <w:rPr>
          <w:rFonts w:ascii="Times New Roman" w:hAnsi="Times New Roman" w:cs="Times New Roman"/>
        </w:rPr>
      </w:pPr>
      <w:r w:rsidRPr="00B92618">
        <w:rPr>
          <w:rFonts w:ascii="Times New Roman" w:hAnsi="Times New Roman" w:cs="Times New Roman"/>
          <w:noProof/>
        </w:rPr>
        <w:drawing>
          <wp:inline distT="0" distB="0" distL="0" distR="0" wp14:anchorId="064839B0" wp14:editId="1BD9D8D3">
            <wp:extent cx="601980" cy="2407920"/>
            <wp:effectExtent l="0" t="0" r="7620" b="0"/>
            <wp:docPr id="14819687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4C63" w14:textId="77777777" w:rsidR="00674DFE" w:rsidRPr="00B92618" w:rsidRDefault="00674DFE" w:rsidP="00674DFE">
      <w:pPr>
        <w:jc w:val="center"/>
        <w:rPr>
          <w:rFonts w:ascii="Times New Roman" w:hAnsi="Times New Roman" w:cs="Times New Roman"/>
        </w:rPr>
      </w:pPr>
      <w:r w:rsidRPr="00B92618">
        <w:rPr>
          <w:rFonts w:ascii="Times New Roman" w:hAnsi="Times New Roman" w:cs="Times New Roman"/>
          <w:b/>
          <w:bCs/>
        </w:rPr>
        <w:t xml:space="preserve">DISUSUN </w:t>
      </w:r>
      <w:proofErr w:type="gramStart"/>
      <w:r w:rsidRPr="00B92618">
        <w:rPr>
          <w:rFonts w:ascii="Times New Roman" w:hAnsi="Times New Roman" w:cs="Times New Roman"/>
          <w:b/>
          <w:bCs/>
        </w:rPr>
        <w:t>OLEH :</w:t>
      </w:r>
      <w:proofErr w:type="gramEnd"/>
    </w:p>
    <w:p w14:paraId="437E8507" w14:textId="52DF5DD8" w:rsidR="00674DFE" w:rsidRDefault="00674DFE" w:rsidP="00674D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 </w:t>
      </w:r>
      <w:proofErr w:type="gramStart"/>
      <w:r>
        <w:rPr>
          <w:rFonts w:ascii="Times New Roman" w:hAnsi="Times New Roman" w:cs="Times New Roman"/>
        </w:rPr>
        <w:t>NUGROHO(</w:t>
      </w:r>
      <w:proofErr w:type="gramEnd"/>
      <w:r>
        <w:rPr>
          <w:rFonts w:ascii="Times New Roman" w:hAnsi="Times New Roman" w:cs="Times New Roman"/>
        </w:rPr>
        <w:t>243307061)</w:t>
      </w:r>
    </w:p>
    <w:p w14:paraId="71800E4D" w14:textId="02491461" w:rsidR="00674DFE" w:rsidRDefault="00674DFE" w:rsidP="00674DF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FAHRIZAL(</w:t>
      </w:r>
      <w:proofErr w:type="gramEnd"/>
      <w:r>
        <w:rPr>
          <w:rFonts w:ascii="Times New Roman" w:hAnsi="Times New Roman" w:cs="Times New Roman"/>
        </w:rPr>
        <w:t>243307073)</w:t>
      </w:r>
    </w:p>
    <w:p w14:paraId="0CF60457" w14:textId="4E8017E9" w:rsidR="00674DFE" w:rsidRDefault="00674DFE" w:rsidP="00674D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FERRY </w:t>
      </w:r>
      <w:proofErr w:type="gramStart"/>
      <w:r>
        <w:rPr>
          <w:rFonts w:ascii="Times New Roman" w:hAnsi="Times New Roman" w:cs="Times New Roman"/>
        </w:rPr>
        <w:t>JOHAR(</w:t>
      </w:r>
      <w:proofErr w:type="gramEnd"/>
      <w:r>
        <w:rPr>
          <w:rFonts w:ascii="Times New Roman" w:hAnsi="Times New Roman" w:cs="Times New Roman"/>
        </w:rPr>
        <w:t>243307074</w:t>
      </w:r>
    </w:p>
    <w:p w14:paraId="28CC4D28" w14:textId="77777777" w:rsidR="00674DFE" w:rsidRPr="00B92618" w:rsidRDefault="00674DFE" w:rsidP="00674DFE">
      <w:pPr>
        <w:jc w:val="center"/>
        <w:rPr>
          <w:rFonts w:ascii="Times New Roman" w:hAnsi="Times New Roman" w:cs="Times New Roman"/>
        </w:rPr>
      </w:pPr>
    </w:p>
    <w:p w14:paraId="67C2482A" w14:textId="77777777" w:rsidR="00674DFE" w:rsidRPr="00B92618" w:rsidRDefault="00674DFE" w:rsidP="00674DFE">
      <w:pPr>
        <w:jc w:val="center"/>
        <w:rPr>
          <w:rFonts w:ascii="Times New Roman" w:hAnsi="Times New Roman" w:cs="Times New Roman"/>
          <w:sz w:val="28"/>
        </w:rPr>
      </w:pPr>
      <w:r w:rsidRPr="00B92618">
        <w:rPr>
          <w:rFonts w:ascii="Times New Roman" w:hAnsi="Times New Roman" w:cs="Times New Roman"/>
          <w:b/>
          <w:bCs/>
          <w:sz w:val="28"/>
        </w:rPr>
        <w:t>JURUSAN TEKNIK</w:t>
      </w:r>
    </w:p>
    <w:p w14:paraId="23575F4E" w14:textId="77777777" w:rsidR="00674DFE" w:rsidRPr="00B92618" w:rsidRDefault="00674DFE" w:rsidP="00674DFE">
      <w:pPr>
        <w:jc w:val="center"/>
        <w:rPr>
          <w:rFonts w:ascii="Times New Roman" w:hAnsi="Times New Roman" w:cs="Times New Roman"/>
          <w:sz w:val="28"/>
        </w:rPr>
      </w:pPr>
      <w:r w:rsidRPr="00B92618">
        <w:rPr>
          <w:rFonts w:ascii="Times New Roman" w:hAnsi="Times New Roman" w:cs="Times New Roman"/>
          <w:b/>
          <w:bCs/>
          <w:sz w:val="28"/>
        </w:rPr>
        <w:t>TEKNOLOGI INFORMASI</w:t>
      </w:r>
    </w:p>
    <w:p w14:paraId="69F00A53" w14:textId="77777777" w:rsidR="00674DFE" w:rsidRPr="00B92618" w:rsidRDefault="00674DFE" w:rsidP="00674DFE">
      <w:pPr>
        <w:jc w:val="center"/>
        <w:rPr>
          <w:rFonts w:ascii="Times New Roman" w:hAnsi="Times New Roman" w:cs="Times New Roman"/>
          <w:sz w:val="28"/>
        </w:rPr>
      </w:pPr>
      <w:r w:rsidRPr="00B92618">
        <w:rPr>
          <w:rFonts w:ascii="Times New Roman" w:hAnsi="Times New Roman" w:cs="Times New Roman"/>
          <w:b/>
          <w:bCs/>
          <w:sz w:val="28"/>
        </w:rPr>
        <w:t>POLITEKNIK NEGERI MADIUN</w:t>
      </w:r>
    </w:p>
    <w:p w14:paraId="5B5B74CB" w14:textId="7B7038D2" w:rsidR="00674DFE" w:rsidRPr="00EB5D4F" w:rsidRDefault="00674DFE" w:rsidP="00EB5D4F">
      <w:pPr>
        <w:ind w:left="2880" w:firstLine="720"/>
        <w:rPr>
          <w:rFonts w:ascii="Times New Roman" w:hAnsi="Times New Roman" w:cs="Times New Roman"/>
          <w:b/>
          <w:bCs/>
          <w:sz w:val="28"/>
        </w:rPr>
      </w:pPr>
      <w:r w:rsidRPr="00B92618">
        <w:rPr>
          <w:rFonts w:ascii="Times New Roman" w:hAnsi="Times New Roman" w:cs="Times New Roman"/>
          <w:b/>
          <w:bCs/>
          <w:sz w:val="28"/>
        </w:rPr>
        <w:t>TAHUN 202</w:t>
      </w:r>
      <w:r w:rsidR="00EB5D4F">
        <w:rPr>
          <w:rFonts w:ascii="Times New Roman" w:hAnsi="Times New Roman" w:cs="Times New Roman"/>
          <w:b/>
          <w:bCs/>
          <w:sz w:val="28"/>
        </w:rPr>
        <w:t>4</w:t>
      </w:r>
    </w:p>
    <w:p w14:paraId="09994181" w14:textId="2C2CB288" w:rsidR="007C6EC1" w:rsidRPr="00F74029" w:rsidRDefault="00E6341A" w:rsidP="007C6EC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Dokumentasi</w:t>
      </w:r>
      <w:proofErr w:type="spellEnd"/>
      <w:r w:rsidR="00595DFD">
        <w:rPr>
          <w:b/>
          <w:bCs/>
          <w:sz w:val="32"/>
          <w:szCs w:val="32"/>
        </w:rPr>
        <w:t xml:space="preserve"> Awal </w:t>
      </w:r>
      <w:proofErr w:type="spellStart"/>
      <w:proofErr w:type="gramStart"/>
      <w:r w:rsidR="00595DFD">
        <w:rPr>
          <w:b/>
          <w:bCs/>
          <w:sz w:val="32"/>
          <w:szCs w:val="32"/>
        </w:rPr>
        <w:t>proyek</w:t>
      </w:r>
      <w:proofErr w:type="spellEnd"/>
      <w:r w:rsidR="00595DF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Pengembangan</w:t>
      </w:r>
      <w:proofErr w:type="spellEnd"/>
      <w:proofErr w:type="gramEnd"/>
      <w:r w:rsidR="00554784">
        <w:rPr>
          <w:b/>
          <w:bCs/>
          <w:sz w:val="32"/>
          <w:szCs w:val="32"/>
        </w:rPr>
        <w:t xml:space="preserve"> Basis Data </w:t>
      </w:r>
      <w:r>
        <w:rPr>
          <w:b/>
          <w:bCs/>
          <w:sz w:val="32"/>
          <w:szCs w:val="32"/>
        </w:rPr>
        <w:t xml:space="preserve"> </w:t>
      </w:r>
      <w:proofErr w:type="spellStart"/>
      <w:r w:rsidR="007C6EC1">
        <w:rPr>
          <w:b/>
          <w:bCs/>
          <w:sz w:val="32"/>
          <w:szCs w:val="32"/>
        </w:rPr>
        <w:t>Penjualan</w:t>
      </w:r>
      <w:proofErr w:type="spellEnd"/>
      <w:r w:rsidR="007C6EC1">
        <w:rPr>
          <w:b/>
          <w:bCs/>
          <w:sz w:val="32"/>
          <w:szCs w:val="32"/>
        </w:rPr>
        <w:t xml:space="preserve"> </w:t>
      </w:r>
      <w:r w:rsidR="009F712C">
        <w:rPr>
          <w:b/>
          <w:bCs/>
          <w:sz w:val="32"/>
          <w:szCs w:val="32"/>
        </w:rPr>
        <w:t>Sayur</w:t>
      </w:r>
    </w:p>
    <w:p w14:paraId="6D43959A" w14:textId="286A082F" w:rsidR="00E15D54" w:rsidRDefault="00E15D54" w:rsidP="00B2597D">
      <w:pPr>
        <w:rPr>
          <w:b/>
          <w:bCs/>
        </w:rPr>
      </w:pPr>
    </w:p>
    <w:p w14:paraId="6DC4D597" w14:textId="1B7850DA" w:rsidR="007C6EC1" w:rsidRDefault="00CC534A" w:rsidP="00B2597D">
      <w:pPr>
        <w:rPr>
          <w:b/>
          <w:bCs/>
        </w:rPr>
      </w:pPr>
      <w:r>
        <w:rPr>
          <w:b/>
          <w:bCs/>
        </w:rPr>
        <w:t xml:space="preserve">Alamat: </w:t>
      </w:r>
      <w:r w:rsidR="00E15D54">
        <w:rPr>
          <w:b/>
          <w:bCs/>
        </w:rPr>
        <w:t>D</w:t>
      </w:r>
      <w:r w:rsidR="00DC5B79">
        <w:rPr>
          <w:b/>
          <w:bCs/>
        </w:rPr>
        <w:t>usu</w:t>
      </w:r>
      <w:r w:rsidR="00E15D54">
        <w:rPr>
          <w:b/>
          <w:bCs/>
        </w:rPr>
        <w:t xml:space="preserve">n </w:t>
      </w:r>
      <w:proofErr w:type="spellStart"/>
      <w:proofErr w:type="gramStart"/>
      <w:r w:rsidR="00E15D54">
        <w:rPr>
          <w:b/>
          <w:bCs/>
        </w:rPr>
        <w:t>Ngompro</w:t>
      </w:r>
      <w:proofErr w:type="spellEnd"/>
      <w:r w:rsidR="00E15D54">
        <w:rPr>
          <w:b/>
          <w:bCs/>
        </w:rPr>
        <w:t xml:space="preserve"> ,</w:t>
      </w:r>
      <w:proofErr w:type="spellStart"/>
      <w:r w:rsidR="00A1630C">
        <w:rPr>
          <w:b/>
          <w:bCs/>
        </w:rPr>
        <w:t>Ke</w:t>
      </w:r>
      <w:r w:rsidR="00E15D54">
        <w:rPr>
          <w:b/>
          <w:bCs/>
        </w:rPr>
        <w:t>c</w:t>
      </w:r>
      <w:proofErr w:type="spellEnd"/>
      <w:proofErr w:type="gramEnd"/>
      <w:r w:rsidR="00E15D54">
        <w:rPr>
          <w:b/>
          <w:bCs/>
        </w:rPr>
        <w:t xml:space="preserve">. </w:t>
      </w:r>
      <w:proofErr w:type="spellStart"/>
      <w:r w:rsidR="00E15D54">
        <w:rPr>
          <w:b/>
          <w:bCs/>
        </w:rPr>
        <w:t>Pangkur</w:t>
      </w:r>
      <w:proofErr w:type="spellEnd"/>
      <w:r w:rsidR="00E15D54">
        <w:rPr>
          <w:b/>
          <w:bCs/>
        </w:rPr>
        <w:t xml:space="preserve">, </w:t>
      </w:r>
      <w:proofErr w:type="spellStart"/>
      <w:r w:rsidR="00E15D54">
        <w:rPr>
          <w:b/>
          <w:bCs/>
        </w:rPr>
        <w:t>Kab.Ngawi</w:t>
      </w:r>
      <w:proofErr w:type="spellEnd"/>
    </w:p>
    <w:p w14:paraId="2EFC46F1" w14:textId="10E8ED6F" w:rsidR="007C6EC1" w:rsidRDefault="00CC534A" w:rsidP="00B2597D">
      <w:pPr>
        <w:rPr>
          <w:b/>
          <w:bCs/>
        </w:rPr>
      </w:pPr>
      <w:proofErr w:type="spellStart"/>
      <w:proofErr w:type="gramStart"/>
      <w:r>
        <w:rPr>
          <w:b/>
          <w:bCs/>
        </w:rPr>
        <w:t>Pemilik</w:t>
      </w:r>
      <w:proofErr w:type="spellEnd"/>
      <w:r>
        <w:rPr>
          <w:b/>
          <w:bCs/>
        </w:rPr>
        <w:t xml:space="preserve"> :Saiful</w:t>
      </w:r>
      <w:proofErr w:type="gramEnd"/>
    </w:p>
    <w:p w14:paraId="614974C3" w14:textId="30986ACD" w:rsidR="00CC534A" w:rsidRPr="007C6EC1" w:rsidRDefault="00CC534A" w:rsidP="00B2597D">
      <w:pPr>
        <w:rPr>
          <w:b/>
          <w:bCs/>
        </w:rPr>
      </w:pPr>
      <w:r>
        <w:rPr>
          <w:b/>
          <w:bCs/>
        </w:rPr>
        <w:t xml:space="preserve">Telephone: </w:t>
      </w:r>
      <w:r w:rsidRPr="00CC534A">
        <w:rPr>
          <w:b/>
          <w:bCs/>
        </w:rPr>
        <w:t xml:space="preserve"> </w:t>
      </w:r>
      <w:r>
        <w:rPr>
          <w:b/>
          <w:bCs/>
        </w:rPr>
        <w:t>0</w:t>
      </w:r>
      <w:r w:rsidRPr="00CC534A">
        <w:rPr>
          <w:b/>
          <w:bCs/>
        </w:rPr>
        <w:t>8574915</w:t>
      </w:r>
      <w:r>
        <w:rPr>
          <w:b/>
          <w:bCs/>
        </w:rPr>
        <w:t>0</w:t>
      </w:r>
      <w:r w:rsidRPr="00CC534A">
        <w:rPr>
          <w:b/>
          <w:bCs/>
        </w:rPr>
        <w:t>328</w:t>
      </w:r>
    </w:p>
    <w:p w14:paraId="5E1F4E36" w14:textId="77777777" w:rsidR="00B2597D" w:rsidRPr="00B2597D" w:rsidRDefault="00B2597D" w:rsidP="00B2597D"/>
    <w:p w14:paraId="2C28B753" w14:textId="60F47689" w:rsidR="00B2597D" w:rsidRPr="00B2597D" w:rsidRDefault="00B2597D" w:rsidP="00B2597D">
      <w:pPr>
        <w:rPr>
          <w:b/>
          <w:bCs/>
        </w:rPr>
      </w:pPr>
      <w:r w:rsidRPr="00B2597D">
        <w:rPr>
          <w:b/>
          <w:bCs/>
        </w:rPr>
        <w:t xml:space="preserve"> Kontak Utama</w:t>
      </w:r>
    </w:p>
    <w:p w14:paraId="76108B1D" w14:textId="77777777" w:rsidR="00B2597D" w:rsidRPr="00B2597D" w:rsidRDefault="00B2597D" w:rsidP="00B2597D">
      <w:proofErr w:type="spellStart"/>
      <w:r w:rsidRPr="00B2597D">
        <w:t>Sertakan</w:t>
      </w:r>
      <w:proofErr w:type="spellEnd"/>
      <w:r w:rsidRPr="00B2597D">
        <w:t xml:space="preserve"> </w:t>
      </w:r>
      <w:proofErr w:type="spellStart"/>
      <w:r w:rsidRPr="00B2597D">
        <w:t>informasi</w:t>
      </w:r>
      <w:proofErr w:type="spellEnd"/>
      <w:r w:rsidRPr="00B2597D">
        <w:t xml:space="preserve"> </w:t>
      </w:r>
      <w:proofErr w:type="spellStart"/>
      <w:r w:rsidRPr="00B2597D">
        <w:t>kontak</w:t>
      </w:r>
      <w:proofErr w:type="spellEnd"/>
      <w:r w:rsidRPr="00B2597D">
        <w:t xml:space="preserve"> </w:t>
      </w:r>
      <w:proofErr w:type="spellStart"/>
      <w:r w:rsidRPr="00B2597D">
        <w:t>utama</w:t>
      </w:r>
      <w:proofErr w:type="spellEnd"/>
      <w:r w:rsidRPr="00B2597D">
        <w:t xml:space="preserve"> </w:t>
      </w:r>
      <w:proofErr w:type="spellStart"/>
      <w:r w:rsidRPr="00B2597D">
        <w:t>dari</w:t>
      </w:r>
      <w:proofErr w:type="spellEnd"/>
      <w:r w:rsidRPr="00B2597D">
        <w:t xml:space="preserve"> </w:t>
      </w:r>
      <w:proofErr w:type="spellStart"/>
      <w:r w:rsidRPr="00B2597D">
        <w:t>klien</w:t>
      </w:r>
      <w:proofErr w:type="spellEnd"/>
      <w:r w:rsidRPr="00B2597D">
        <w:t xml:space="preserve"> yang </w:t>
      </w:r>
      <w:proofErr w:type="spellStart"/>
      <w:r w:rsidRPr="00B2597D">
        <w:t>bertanggung</w:t>
      </w:r>
      <w:proofErr w:type="spellEnd"/>
      <w:r w:rsidRPr="00B2597D">
        <w:t xml:space="preserve"> </w:t>
      </w:r>
      <w:proofErr w:type="spellStart"/>
      <w:r w:rsidRPr="00B2597D">
        <w:t>jawab</w:t>
      </w:r>
      <w:proofErr w:type="spellEnd"/>
      <w:r w:rsidRPr="00B2597D">
        <w:t xml:space="preserve"> </w:t>
      </w:r>
      <w:proofErr w:type="spellStart"/>
      <w:r w:rsidRPr="00B2597D">
        <w:t>untuk</w:t>
      </w:r>
      <w:proofErr w:type="spellEnd"/>
      <w:r w:rsidRPr="00B2597D">
        <w:t xml:space="preserve"> </w:t>
      </w:r>
      <w:proofErr w:type="spellStart"/>
      <w:r w:rsidRPr="00B2597D">
        <w:t>proyek</w:t>
      </w:r>
      <w:proofErr w:type="spellEnd"/>
      <w:r w:rsidRPr="00B2597D">
        <w:t xml:space="preserve"> </w:t>
      </w:r>
      <w:proofErr w:type="spellStart"/>
      <w:r w:rsidRPr="00B2597D">
        <w:t>ini</w:t>
      </w:r>
      <w:proofErr w:type="spellEnd"/>
      <w:r w:rsidRPr="00B2597D">
        <w:t>.</w:t>
      </w:r>
    </w:p>
    <w:p w14:paraId="233ED2AE" w14:textId="77777777" w:rsidR="00B2597D" w:rsidRPr="00B2597D" w:rsidRDefault="00B2597D" w:rsidP="00B2597D">
      <w:proofErr w:type="spellStart"/>
      <w:r w:rsidRPr="00B2597D">
        <w:t>Contoh</w:t>
      </w:r>
      <w:proofErr w:type="spellEnd"/>
      <w:r w:rsidRPr="00B2597D">
        <w:t>:</w:t>
      </w:r>
    </w:p>
    <w:p w14:paraId="73085E73" w14:textId="685E4628" w:rsidR="007C6EC1" w:rsidRPr="007C6EC1" w:rsidRDefault="00B2597D" w:rsidP="00B2597D">
      <w:pPr>
        <w:rPr>
          <w:color w:val="000000" w:themeColor="text1"/>
        </w:rPr>
      </w:pPr>
      <w:r w:rsidRPr="007C6EC1">
        <w:rPr>
          <w:color w:val="000000" w:themeColor="text1"/>
        </w:rPr>
        <w:t xml:space="preserve">Nama Kontak Utama: </w:t>
      </w:r>
      <w:r w:rsidR="009F712C">
        <w:rPr>
          <w:color w:val="000000" w:themeColor="text1"/>
        </w:rPr>
        <w:t xml:space="preserve">Ferry </w:t>
      </w:r>
      <w:proofErr w:type="spellStart"/>
      <w:r w:rsidR="009F712C">
        <w:rPr>
          <w:color w:val="000000" w:themeColor="text1"/>
        </w:rPr>
        <w:t>johar</w:t>
      </w:r>
      <w:proofErr w:type="spellEnd"/>
      <w:r w:rsidR="009F712C">
        <w:rPr>
          <w:color w:val="000000" w:themeColor="text1"/>
        </w:rPr>
        <w:t xml:space="preserve"> Kurniawan</w:t>
      </w:r>
    </w:p>
    <w:p w14:paraId="1B4D2B19" w14:textId="4B110D13" w:rsidR="007C6EC1" w:rsidRPr="007C6EC1" w:rsidRDefault="00B2597D" w:rsidP="00B2597D">
      <w:pPr>
        <w:rPr>
          <w:color w:val="000000" w:themeColor="text1"/>
        </w:rPr>
      </w:pPr>
      <w:proofErr w:type="spellStart"/>
      <w:r w:rsidRPr="007C6EC1">
        <w:rPr>
          <w:color w:val="000000" w:themeColor="text1"/>
        </w:rPr>
        <w:t>Jabatan</w:t>
      </w:r>
      <w:proofErr w:type="spellEnd"/>
      <w:r w:rsidRPr="007C6EC1">
        <w:rPr>
          <w:color w:val="000000" w:themeColor="text1"/>
        </w:rPr>
        <w:t xml:space="preserve">: </w:t>
      </w:r>
      <w:proofErr w:type="spellStart"/>
      <w:r w:rsidR="009F712C">
        <w:rPr>
          <w:color w:val="000000" w:themeColor="text1"/>
        </w:rPr>
        <w:t>Ketua</w:t>
      </w:r>
      <w:proofErr w:type="spellEnd"/>
    </w:p>
    <w:p w14:paraId="54C8CED3" w14:textId="5F13F8E5" w:rsidR="00B2597D" w:rsidRPr="007C6EC1" w:rsidRDefault="00B2597D" w:rsidP="00B2597D">
      <w:pPr>
        <w:rPr>
          <w:color w:val="000000" w:themeColor="text1"/>
        </w:rPr>
      </w:pPr>
      <w:r w:rsidRPr="007C6EC1">
        <w:rPr>
          <w:color w:val="000000" w:themeColor="text1"/>
        </w:rPr>
        <w:t xml:space="preserve">Email: </w:t>
      </w:r>
      <w:r w:rsidR="009F712C">
        <w:rPr>
          <w:color w:val="000000" w:themeColor="text1"/>
        </w:rPr>
        <w:t>ferryjohar.12@gmail.com</w:t>
      </w:r>
    </w:p>
    <w:p w14:paraId="36B359BB" w14:textId="457736A0" w:rsidR="00B2597D" w:rsidRPr="007C6EC1" w:rsidRDefault="00B2597D" w:rsidP="00B2597D">
      <w:pPr>
        <w:rPr>
          <w:color w:val="000000" w:themeColor="text1"/>
        </w:rPr>
      </w:pPr>
      <w:proofErr w:type="spellStart"/>
      <w:r w:rsidRPr="007C6EC1">
        <w:rPr>
          <w:color w:val="000000" w:themeColor="text1"/>
        </w:rPr>
        <w:t>Telepon</w:t>
      </w:r>
      <w:proofErr w:type="spellEnd"/>
      <w:r w:rsidRPr="007C6EC1">
        <w:rPr>
          <w:color w:val="000000" w:themeColor="text1"/>
        </w:rPr>
        <w:t xml:space="preserve">: </w:t>
      </w:r>
      <w:r w:rsidR="009F712C">
        <w:rPr>
          <w:color w:val="000000" w:themeColor="text1"/>
        </w:rPr>
        <w:t>0895397051575</w:t>
      </w:r>
    </w:p>
    <w:p w14:paraId="53257E03" w14:textId="77777777" w:rsidR="00B2597D" w:rsidRPr="00B2597D" w:rsidRDefault="00B2597D" w:rsidP="00B2597D"/>
    <w:p w14:paraId="4CD43F67" w14:textId="71AA9020" w:rsidR="00B2597D" w:rsidRPr="00B2597D" w:rsidRDefault="00B2597D" w:rsidP="00B2597D">
      <w:pPr>
        <w:rPr>
          <w:b/>
          <w:bCs/>
        </w:rPr>
      </w:pPr>
      <w:r w:rsidRPr="00B2597D">
        <w:rPr>
          <w:b/>
          <w:bCs/>
        </w:rPr>
        <w:t xml:space="preserve">Kontak </w:t>
      </w:r>
      <w:proofErr w:type="spellStart"/>
      <w:r w:rsidRPr="00B2597D">
        <w:rPr>
          <w:b/>
          <w:bCs/>
        </w:rPr>
        <w:t>Tambahan</w:t>
      </w:r>
      <w:proofErr w:type="spellEnd"/>
    </w:p>
    <w:p w14:paraId="0591327B" w14:textId="77777777" w:rsidR="00B2597D" w:rsidRPr="00B2597D" w:rsidRDefault="00B2597D" w:rsidP="00B2597D">
      <w:r w:rsidRPr="00B2597D">
        <w:t xml:space="preserve">Daftar </w:t>
      </w:r>
      <w:proofErr w:type="spellStart"/>
      <w:r w:rsidRPr="00B2597D">
        <w:t>kontak</w:t>
      </w:r>
      <w:proofErr w:type="spellEnd"/>
      <w:r w:rsidRPr="00B2597D">
        <w:t xml:space="preserve"> </w:t>
      </w:r>
      <w:proofErr w:type="spellStart"/>
      <w:r w:rsidRPr="00B2597D">
        <w:t>tambahan</w:t>
      </w:r>
      <w:proofErr w:type="spellEnd"/>
      <w:r w:rsidRPr="00B2597D">
        <w:t xml:space="preserve"> yang </w:t>
      </w:r>
      <w:proofErr w:type="spellStart"/>
      <w:r w:rsidRPr="00B2597D">
        <w:t>mungkin</w:t>
      </w:r>
      <w:proofErr w:type="spellEnd"/>
      <w:r w:rsidRPr="00B2597D">
        <w:t xml:space="preserve"> </w:t>
      </w:r>
      <w:proofErr w:type="spellStart"/>
      <w:r w:rsidRPr="00B2597D">
        <w:t>terlibat</w:t>
      </w:r>
      <w:proofErr w:type="spellEnd"/>
      <w:r w:rsidRPr="00B2597D">
        <w:t xml:space="preserve"> </w:t>
      </w:r>
      <w:proofErr w:type="spellStart"/>
      <w:r w:rsidRPr="00B2597D">
        <w:t>dalam</w:t>
      </w:r>
      <w:proofErr w:type="spellEnd"/>
      <w:r w:rsidRPr="00B2597D">
        <w:t xml:space="preserve"> </w:t>
      </w:r>
      <w:proofErr w:type="spellStart"/>
      <w:r w:rsidRPr="00B2597D">
        <w:t>proyek</w:t>
      </w:r>
      <w:proofErr w:type="spellEnd"/>
      <w:r w:rsidRPr="00B2597D">
        <w:t xml:space="preserve"> </w:t>
      </w:r>
      <w:proofErr w:type="spellStart"/>
      <w:r w:rsidRPr="00B2597D">
        <w:t>ini</w:t>
      </w:r>
      <w:proofErr w:type="spellEnd"/>
      <w:r w:rsidRPr="00B2597D">
        <w:t>.</w:t>
      </w:r>
    </w:p>
    <w:p w14:paraId="728F5B9E" w14:textId="77777777" w:rsidR="00B2597D" w:rsidRPr="00B2597D" w:rsidRDefault="00B2597D" w:rsidP="00B2597D">
      <w:proofErr w:type="spellStart"/>
      <w:r w:rsidRPr="00B2597D">
        <w:t>Contoh</w:t>
      </w:r>
      <w:proofErr w:type="spellEnd"/>
      <w:r w:rsidRPr="00B2597D">
        <w:t>:</w:t>
      </w:r>
    </w:p>
    <w:p w14:paraId="00BAA9B9" w14:textId="28CF552A" w:rsidR="00B2597D" w:rsidRPr="007C6EC1" w:rsidRDefault="00B2597D" w:rsidP="00B2597D">
      <w:pPr>
        <w:rPr>
          <w:i/>
          <w:iCs/>
          <w:color w:val="000000" w:themeColor="text1"/>
        </w:rPr>
      </w:pPr>
      <w:r w:rsidRPr="007C6EC1">
        <w:rPr>
          <w:i/>
          <w:iCs/>
          <w:color w:val="000000" w:themeColor="text1"/>
        </w:rPr>
        <w:t xml:space="preserve">Nama Kontak </w:t>
      </w:r>
      <w:proofErr w:type="spellStart"/>
      <w:r w:rsidRPr="007C6EC1">
        <w:rPr>
          <w:i/>
          <w:iCs/>
          <w:color w:val="000000" w:themeColor="text1"/>
        </w:rPr>
        <w:t>Tambahan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proofErr w:type="spellStart"/>
      <w:r w:rsidR="00552202">
        <w:rPr>
          <w:i/>
          <w:iCs/>
          <w:color w:val="000000" w:themeColor="text1"/>
        </w:rPr>
        <w:t>Fahrizal</w:t>
      </w:r>
      <w:proofErr w:type="spellEnd"/>
      <w:r w:rsidR="00552202">
        <w:rPr>
          <w:i/>
          <w:iCs/>
          <w:color w:val="000000" w:themeColor="text1"/>
        </w:rPr>
        <w:t xml:space="preserve"> </w:t>
      </w:r>
      <w:proofErr w:type="spellStart"/>
      <w:r w:rsidR="00552202">
        <w:rPr>
          <w:i/>
          <w:iCs/>
          <w:color w:val="000000" w:themeColor="text1"/>
        </w:rPr>
        <w:t>nur</w:t>
      </w:r>
      <w:proofErr w:type="spellEnd"/>
      <w:r w:rsidR="00552202">
        <w:rPr>
          <w:i/>
          <w:iCs/>
          <w:color w:val="000000" w:themeColor="text1"/>
        </w:rPr>
        <w:t xml:space="preserve"> </w:t>
      </w:r>
      <w:proofErr w:type="spellStart"/>
      <w:r w:rsidR="00552202">
        <w:rPr>
          <w:i/>
          <w:iCs/>
          <w:color w:val="000000" w:themeColor="text1"/>
        </w:rPr>
        <w:t>saifudin</w:t>
      </w:r>
      <w:proofErr w:type="spellEnd"/>
    </w:p>
    <w:p w14:paraId="140DD249" w14:textId="1668F2E3" w:rsidR="00B2597D" w:rsidRPr="007C6EC1" w:rsidRDefault="00B2597D" w:rsidP="00B2597D">
      <w:pPr>
        <w:rPr>
          <w:i/>
          <w:iCs/>
          <w:color w:val="000000" w:themeColor="text1"/>
        </w:rPr>
      </w:pPr>
      <w:proofErr w:type="spellStart"/>
      <w:r w:rsidRPr="007C6EC1">
        <w:rPr>
          <w:i/>
          <w:iCs/>
          <w:color w:val="000000" w:themeColor="text1"/>
        </w:rPr>
        <w:t>Jabatan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proofErr w:type="spellStart"/>
      <w:r w:rsidR="00552202">
        <w:rPr>
          <w:i/>
          <w:iCs/>
          <w:color w:val="000000" w:themeColor="text1"/>
        </w:rPr>
        <w:t>Anggota</w:t>
      </w:r>
      <w:proofErr w:type="spellEnd"/>
    </w:p>
    <w:p w14:paraId="7148F736" w14:textId="0F899121" w:rsidR="00B2597D" w:rsidRPr="007C6EC1" w:rsidRDefault="00B2597D" w:rsidP="00B2597D">
      <w:pPr>
        <w:rPr>
          <w:i/>
          <w:iCs/>
          <w:color w:val="000000" w:themeColor="text1"/>
        </w:rPr>
      </w:pPr>
      <w:r w:rsidRPr="007C6EC1">
        <w:rPr>
          <w:i/>
          <w:iCs/>
          <w:color w:val="000000" w:themeColor="text1"/>
        </w:rPr>
        <w:t xml:space="preserve">Email: </w:t>
      </w:r>
      <w:r w:rsidR="00552202">
        <w:rPr>
          <w:i/>
          <w:iCs/>
          <w:color w:val="000000" w:themeColor="text1"/>
        </w:rPr>
        <w:t>frenzyyagami@gmail.com</w:t>
      </w:r>
    </w:p>
    <w:p w14:paraId="32452A11" w14:textId="54C768A5" w:rsidR="00B2597D" w:rsidRDefault="00B2597D" w:rsidP="00B2597D">
      <w:pPr>
        <w:rPr>
          <w:i/>
          <w:iCs/>
          <w:color w:val="000000" w:themeColor="text1"/>
        </w:rPr>
      </w:pPr>
      <w:proofErr w:type="spellStart"/>
      <w:r w:rsidRPr="007C6EC1">
        <w:rPr>
          <w:i/>
          <w:iCs/>
          <w:color w:val="000000" w:themeColor="text1"/>
        </w:rPr>
        <w:t>Telepon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r w:rsidR="00552202">
        <w:rPr>
          <w:i/>
          <w:iCs/>
          <w:color w:val="000000" w:themeColor="text1"/>
        </w:rPr>
        <w:t>085645405663</w:t>
      </w:r>
    </w:p>
    <w:p w14:paraId="63E01F43" w14:textId="77777777" w:rsidR="00552202" w:rsidRDefault="00552202" w:rsidP="00B2597D">
      <w:pPr>
        <w:rPr>
          <w:i/>
          <w:iCs/>
          <w:color w:val="000000" w:themeColor="text1"/>
        </w:rPr>
      </w:pPr>
    </w:p>
    <w:p w14:paraId="33D205ED" w14:textId="3FD38917" w:rsidR="00552202" w:rsidRPr="007C6EC1" w:rsidRDefault="00552202" w:rsidP="00552202">
      <w:pPr>
        <w:rPr>
          <w:i/>
          <w:iCs/>
          <w:color w:val="000000" w:themeColor="text1"/>
        </w:rPr>
      </w:pPr>
      <w:r w:rsidRPr="007C6EC1">
        <w:rPr>
          <w:i/>
          <w:iCs/>
          <w:color w:val="000000" w:themeColor="text1"/>
        </w:rPr>
        <w:t xml:space="preserve">Nama Kontak </w:t>
      </w:r>
      <w:proofErr w:type="spellStart"/>
      <w:r w:rsidRPr="007C6EC1">
        <w:rPr>
          <w:i/>
          <w:iCs/>
          <w:color w:val="000000" w:themeColor="text1"/>
        </w:rPr>
        <w:t>Tambahan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r>
        <w:rPr>
          <w:i/>
          <w:iCs/>
          <w:color w:val="000000" w:themeColor="text1"/>
        </w:rPr>
        <w:t>Adi Nugroho</w:t>
      </w:r>
    </w:p>
    <w:p w14:paraId="1B3A1743" w14:textId="77777777" w:rsidR="00552202" w:rsidRPr="007C6EC1" w:rsidRDefault="00552202" w:rsidP="00552202">
      <w:pPr>
        <w:rPr>
          <w:i/>
          <w:iCs/>
          <w:color w:val="000000" w:themeColor="text1"/>
        </w:rPr>
      </w:pPr>
      <w:proofErr w:type="spellStart"/>
      <w:r w:rsidRPr="007C6EC1">
        <w:rPr>
          <w:i/>
          <w:iCs/>
          <w:color w:val="000000" w:themeColor="text1"/>
        </w:rPr>
        <w:t>Jabatan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proofErr w:type="spellStart"/>
      <w:r>
        <w:rPr>
          <w:i/>
          <w:iCs/>
          <w:color w:val="000000" w:themeColor="text1"/>
        </w:rPr>
        <w:t>Anggota</w:t>
      </w:r>
      <w:proofErr w:type="spellEnd"/>
    </w:p>
    <w:p w14:paraId="1E9B27BB" w14:textId="4EEFF9AC" w:rsidR="00552202" w:rsidRPr="007C6EC1" w:rsidRDefault="00552202" w:rsidP="00552202">
      <w:pPr>
        <w:rPr>
          <w:i/>
          <w:iCs/>
          <w:color w:val="000000" w:themeColor="text1"/>
        </w:rPr>
      </w:pPr>
      <w:r w:rsidRPr="007C6EC1">
        <w:rPr>
          <w:i/>
          <w:iCs/>
          <w:color w:val="000000" w:themeColor="text1"/>
        </w:rPr>
        <w:t xml:space="preserve">Email: </w:t>
      </w:r>
      <w:r>
        <w:rPr>
          <w:i/>
          <w:iCs/>
          <w:color w:val="000000" w:themeColor="text1"/>
        </w:rPr>
        <w:t>adi315429@gmail.com</w:t>
      </w:r>
    </w:p>
    <w:p w14:paraId="414FE1DD" w14:textId="597D6A14" w:rsidR="00552202" w:rsidRPr="007C6EC1" w:rsidRDefault="00552202" w:rsidP="00552202">
      <w:pPr>
        <w:rPr>
          <w:i/>
          <w:iCs/>
          <w:color w:val="000000" w:themeColor="text1"/>
        </w:rPr>
      </w:pPr>
      <w:proofErr w:type="spellStart"/>
      <w:r w:rsidRPr="007C6EC1">
        <w:rPr>
          <w:i/>
          <w:iCs/>
          <w:color w:val="000000" w:themeColor="text1"/>
        </w:rPr>
        <w:t>Telepon</w:t>
      </w:r>
      <w:proofErr w:type="spellEnd"/>
      <w:r w:rsidRPr="007C6EC1">
        <w:rPr>
          <w:i/>
          <w:iCs/>
          <w:color w:val="000000" w:themeColor="text1"/>
        </w:rPr>
        <w:t xml:space="preserve">: </w:t>
      </w:r>
      <w:r>
        <w:rPr>
          <w:i/>
          <w:iCs/>
          <w:color w:val="000000" w:themeColor="text1"/>
        </w:rPr>
        <w:t>082335436100</w:t>
      </w:r>
    </w:p>
    <w:p w14:paraId="5E2E5DD1" w14:textId="77777777" w:rsidR="00552202" w:rsidRPr="007C6EC1" w:rsidRDefault="00552202" w:rsidP="00B2597D">
      <w:pPr>
        <w:rPr>
          <w:i/>
          <w:iCs/>
          <w:color w:val="000000" w:themeColor="text1"/>
        </w:rPr>
      </w:pPr>
    </w:p>
    <w:p w14:paraId="567F4F04" w14:textId="3B5B6658" w:rsidR="00B2597D" w:rsidRDefault="00B2597D">
      <w:pPr>
        <w:rPr>
          <w:b/>
          <w:bCs/>
        </w:rPr>
      </w:pPr>
    </w:p>
    <w:p w14:paraId="589D708B" w14:textId="77777777" w:rsidR="00F74029" w:rsidRPr="00D408BA" w:rsidRDefault="00F74029" w:rsidP="00B2597D">
      <w:pPr>
        <w:jc w:val="center"/>
        <w:rPr>
          <w:b/>
          <w:bCs/>
        </w:rPr>
      </w:pPr>
    </w:p>
    <w:p w14:paraId="25C2B5B7" w14:textId="77777777" w:rsidR="00F51E5E" w:rsidRPr="00C8189A" w:rsidRDefault="00F51E5E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90926" w14:textId="6DD52A3F" w:rsidR="00B2597D" w:rsidRPr="00C8189A" w:rsidRDefault="00D408BA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7560743" w14:textId="77777777" w:rsidR="00D408BA" w:rsidRPr="00C8189A" w:rsidRDefault="00D408BA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1.1. Latar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202AA9A" w14:textId="77777777" w:rsidR="00E6341A" w:rsidRPr="00C8189A" w:rsidRDefault="004E0279" w:rsidP="004E02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E6341A" w:rsidRPr="00C8189A">
        <w:rPr>
          <w:rFonts w:ascii="Times New Roman" w:hAnsi="Times New Roman" w:cs="Times New Roman"/>
          <w:sz w:val="24"/>
          <w:szCs w:val="24"/>
        </w:rPr>
        <w:t>.</w:t>
      </w:r>
    </w:p>
    <w:p w14:paraId="184F885D" w14:textId="77777777" w:rsidR="00A1630C" w:rsidRPr="00C8189A" w:rsidRDefault="00E6341A" w:rsidP="004E02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diperjualbelikan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4E0279" w:rsidRPr="00C8189A">
        <w:rPr>
          <w:rFonts w:ascii="Times New Roman" w:hAnsi="Times New Roman" w:cs="Times New Roman"/>
          <w:sz w:val="24"/>
          <w:szCs w:val="24"/>
        </w:rPr>
        <w:t>.</w:t>
      </w:r>
    </w:p>
    <w:p w14:paraId="0EAA6B6A" w14:textId="2503B931" w:rsidR="00E15D54" w:rsidRDefault="00E6341A" w:rsidP="004E0279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0279" w:rsidRPr="00C818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E0279"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0279" w:rsidRPr="00C8189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4E0279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494" w:rsidRPr="00C818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3494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mematok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8F6" w:rsidRPr="00C818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418F6" w:rsidRPr="00C8189A">
        <w:rPr>
          <w:rFonts w:ascii="Times New Roman" w:hAnsi="Times New Roman" w:cs="Times New Roman"/>
          <w:sz w:val="24"/>
          <w:szCs w:val="24"/>
        </w:rPr>
        <w:t>.</w:t>
      </w:r>
    </w:p>
    <w:p w14:paraId="0CCFBAFB" w14:textId="569CD35D" w:rsidR="000C7E7B" w:rsidRPr="00C8189A" w:rsidRDefault="000C7E7B" w:rsidP="004E02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gramEnd"/>
      <w:r>
        <w:rPr>
          <w:rFonts w:ascii="Times New Roman" w:hAnsi="Times New Roman" w:cs="Times New Roman"/>
          <w:sz w:val="24"/>
          <w:szCs w:val="24"/>
        </w:rPr>
        <w:t>,pembeli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DFBEF" w14:textId="05CC78FC" w:rsidR="00D408BA" w:rsidRPr="00C8189A" w:rsidRDefault="00D408BA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br/>
      </w:r>
    </w:p>
    <w:p w14:paraId="61FB92A4" w14:textId="41656274" w:rsidR="009F712C" w:rsidRPr="00C8189A" w:rsidRDefault="00D408BA" w:rsidP="00B9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1.2. Tujuan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Proy</w:t>
      </w:r>
      <w:r w:rsidR="00B90000" w:rsidRPr="00C8189A">
        <w:rPr>
          <w:rFonts w:ascii="Times New Roman" w:hAnsi="Times New Roman" w:cs="Times New Roman"/>
          <w:b/>
          <w:bCs/>
          <w:sz w:val="24"/>
          <w:szCs w:val="24"/>
        </w:rPr>
        <w:t>ek</w:t>
      </w:r>
      <w:proofErr w:type="spellEnd"/>
    </w:p>
    <w:p w14:paraId="2B0FE4F4" w14:textId="2E5F85BB" w:rsidR="00B90000" w:rsidRPr="00C8189A" w:rsidRDefault="00E6341A" w:rsidP="00B615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595DFD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DFD" w:rsidRPr="00C818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r w:rsidR="00595DFD" w:rsidRPr="00C818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 w:rsidR="00B90000" w:rsidRPr="00C818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proofErr w:type="gram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000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000" w:rsidRPr="00C8189A">
        <w:rPr>
          <w:rFonts w:ascii="Times New Roman" w:hAnsi="Times New Roman" w:cs="Times New Roman"/>
          <w:sz w:val="24"/>
          <w:szCs w:val="24"/>
        </w:rPr>
        <w:t>pendata</w:t>
      </w:r>
      <w:r w:rsidR="00D73494" w:rsidRPr="00C8189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51E5E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E5E" w:rsidRPr="00C8189A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6156B" w:rsidRPr="00C8189A">
        <w:rPr>
          <w:rFonts w:ascii="Times New Roman" w:hAnsi="Times New Roman" w:cs="Times New Roman"/>
          <w:sz w:val="24"/>
          <w:szCs w:val="24"/>
        </w:rPr>
        <w:t>.</w:t>
      </w:r>
    </w:p>
    <w:p w14:paraId="0E4A574C" w14:textId="77777777" w:rsidR="004E0279" w:rsidRPr="00C8189A" w:rsidRDefault="004E0279" w:rsidP="009F712C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613A976A" w14:textId="7B98E462" w:rsidR="00CF2933" w:rsidRPr="00C8189A" w:rsidRDefault="00E15D54" w:rsidP="00CF2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1.3. Ruang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77F2D461" w14:textId="6539895E" w:rsidR="00F51E5E" w:rsidRPr="00C8189A" w:rsidRDefault="00CF2933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: </w:t>
      </w:r>
      <w:r w:rsidR="000C7E7B">
        <w:rPr>
          <w:rFonts w:ascii="Times New Roman" w:hAnsi="Times New Roman" w:cs="Times New Roman"/>
          <w:sz w:val="24"/>
          <w:szCs w:val="24"/>
        </w:rPr>
        <w:t>Desain basis data</w:t>
      </w:r>
    </w:p>
    <w:p w14:paraId="2FAAC0CF" w14:textId="6EDF648F" w:rsidR="00CF2933" w:rsidRPr="00C8189A" w:rsidRDefault="00CF2933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proofErr w:type="gramStart"/>
      <w:r w:rsidRPr="00C8189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E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7E7B"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69ADEFE7" w14:textId="77777777" w:rsidR="00DE13AA" w:rsidRPr="00C8189A" w:rsidRDefault="00DE13AA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1B175" w14:textId="58AD04BD" w:rsidR="00DE13AA" w:rsidRPr="00C8189A" w:rsidRDefault="00DE13AA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2.Analisis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303F9F9E" w14:textId="02C69491" w:rsidR="00D418F6" w:rsidRPr="00C8189A" w:rsidRDefault="00DE13AA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40D33641" w14:textId="5CF4A0E6" w:rsidR="005F4BA5" w:rsidRPr="00267612" w:rsidRDefault="005F4BA5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61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E13AA" w:rsidRPr="00267612">
        <w:rPr>
          <w:rFonts w:ascii="Times New Roman" w:hAnsi="Times New Roman" w:cs="Times New Roman"/>
          <w:b/>
          <w:bCs/>
          <w:sz w:val="24"/>
          <w:szCs w:val="24"/>
        </w:rPr>
        <w:t xml:space="preserve">owner </w:t>
      </w:r>
    </w:p>
    <w:p w14:paraId="63A4DDF6" w14:textId="091F2D51" w:rsidR="00DE13AA" w:rsidRPr="00C8189A" w:rsidRDefault="00267612" w:rsidP="00D4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E13AA" w:rsidRPr="00C81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E13AA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3AA" w:rsidRPr="00C8189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E13AA" w:rsidRPr="00C8189A">
        <w:rPr>
          <w:rFonts w:ascii="Times New Roman" w:hAnsi="Times New Roman" w:cs="Times New Roman"/>
          <w:sz w:val="24"/>
          <w:szCs w:val="24"/>
        </w:rPr>
        <w:t xml:space="preserve"> Barang</w:t>
      </w:r>
      <w:r w:rsidR="005F4BA5"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4EECA18B" w14:textId="0F5833B4" w:rsidR="005F4BA5" w:rsidRPr="00C8189A" w:rsidRDefault="00267612" w:rsidP="00D4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94B80E2" w14:textId="7BBCD0BC" w:rsidR="005F4BA5" w:rsidRPr="00267612" w:rsidRDefault="005F4BA5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61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E13AA" w:rsidRPr="00267612">
        <w:rPr>
          <w:rFonts w:ascii="Times New Roman" w:hAnsi="Times New Roman" w:cs="Times New Roman"/>
          <w:b/>
          <w:bCs/>
          <w:sz w:val="24"/>
          <w:szCs w:val="24"/>
        </w:rPr>
        <w:t>karyawan</w:t>
      </w:r>
      <w:r w:rsidRPr="002676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27BC0C" w14:textId="2399805A" w:rsidR="00DE13AA" w:rsidRPr="00C8189A" w:rsidRDefault="00267612" w:rsidP="00D4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Me</w:t>
      </w:r>
      <w:r w:rsidR="000C7E7B">
        <w:rPr>
          <w:rFonts w:ascii="Times New Roman" w:hAnsi="Times New Roman" w:cs="Times New Roman"/>
          <w:sz w:val="24"/>
          <w:szCs w:val="24"/>
        </w:rPr>
        <w:t>n</w:t>
      </w:r>
      <w:r w:rsidR="00864057">
        <w:rPr>
          <w:rFonts w:ascii="Times New Roman" w:hAnsi="Times New Roman" w:cs="Times New Roman"/>
          <w:sz w:val="24"/>
          <w:szCs w:val="24"/>
        </w:rPr>
        <w:t>gelola</w:t>
      </w:r>
      <w:proofErr w:type="spellEnd"/>
      <w:r w:rsidR="00864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405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864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64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864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05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D0516B9" w14:textId="274594A5" w:rsidR="00267612" w:rsidRPr="00267612" w:rsidRDefault="005F4BA5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612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267612">
        <w:rPr>
          <w:rFonts w:ascii="Times New Roman" w:hAnsi="Times New Roman" w:cs="Times New Roman"/>
          <w:b/>
          <w:bCs/>
          <w:sz w:val="24"/>
          <w:szCs w:val="24"/>
        </w:rPr>
        <w:t>Pembeli :</w:t>
      </w:r>
      <w:proofErr w:type="gramEnd"/>
    </w:p>
    <w:p w14:paraId="08DA33E6" w14:textId="2F0D7A92" w:rsidR="005F4BA5" w:rsidRPr="00C8189A" w:rsidRDefault="00267612" w:rsidP="00D4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F4BA5"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BA5" w:rsidRPr="00C8189A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B29FF" w14:textId="77777777" w:rsidR="00AD6F51" w:rsidRPr="00C8189A" w:rsidRDefault="00AD6F51" w:rsidP="00D408BA">
      <w:pPr>
        <w:rPr>
          <w:rFonts w:ascii="Times New Roman" w:hAnsi="Times New Roman" w:cs="Times New Roman"/>
          <w:sz w:val="26"/>
          <w:szCs w:val="26"/>
        </w:rPr>
      </w:pPr>
    </w:p>
    <w:p w14:paraId="0815B968" w14:textId="77777777" w:rsidR="00C8189A" w:rsidRDefault="00C8189A" w:rsidP="00D408BA">
      <w:pPr>
        <w:rPr>
          <w:rFonts w:ascii="Times New Roman" w:hAnsi="Times New Roman" w:cs="Times New Roman"/>
          <w:sz w:val="26"/>
          <w:szCs w:val="26"/>
        </w:rPr>
      </w:pPr>
    </w:p>
    <w:p w14:paraId="34170040" w14:textId="77777777" w:rsidR="004E3805" w:rsidRPr="00C8189A" w:rsidRDefault="004E3805" w:rsidP="00D408BA">
      <w:pPr>
        <w:rPr>
          <w:rFonts w:ascii="Times New Roman" w:hAnsi="Times New Roman" w:cs="Times New Roman"/>
          <w:sz w:val="26"/>
          <w:szCs w:val="26"/>
        </w:rPr>
      </w:pPr>
    </w:p>
    <w:p w14:paraId="51FED14A" w14:textId="77777777" w:rsidR="00AD6F51" w:rsidRPr="00C8189A" w:rsidRDefault="00AD6F51" w:rsidP="00D408BA">
      <w:pPr>
        <w:rPr>
          <w:rFonts w:ascii="Times New Roman" w:hAnsi="Times New Roman" w:cs="Times New Roman"/>
          <w:sz w:val="26"/>
          <w:szCs w:val="26"/>
        </w:rPr>
      </w:pPr>
    </w:p>
    <w:p w14:paraId="73E7B0B3" w14:textId="4FA575F8" w:rsidR="00AD6F51" w:rsidRPr="00C8189A" w:rsidRDefault="00AD6F51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61F47179" w14:textId="6539CE2C" w:rsidR="00AD6F51" w:rsidRPr="00C8189A" w:rsidRDefault="00AD6F51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</w:p>
    <w:p w14:paraId="6E67AE09" w14:textId="5EF33694" w:rsidR="00746218" w:rsidRPr="00C8189A" w:rsidRDefault="00686DDD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46218" w:rsidRPr="00C8189A">
        <w:rPr>
          <w:rFonts w:ascii="Times New Roman" w:hAnsi="Times New Roman" w:cs="Times New Roman"/>
          <w:b/>
          <w:bCs/>
          <w:sz w:val="24"/>
          <w:szCs w:val="24"/>
        </w:rPr>
        <w:t>Teknis:</w:t>
      </w:r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9223F2" w14:textId="07A7CBAC" w:rsidR="00746218" w:rsidRPr="004E3805" w:rsidRDefault="00686DDD" w:rsidP="00D40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fleksibilitasnya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C874365" w14:textId="1D61C6CA" w:rsidR="00746218" w:rsidRPr="00C8189A" w:rsidRDefault="00746218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E5362" w:rsidRPr="00C8189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8189A">
        <w:rPr>
          <w:rFonts w:ascii="Times New Roman" w:hAnsi="Times New Roman" w:cs="Times New Roman"/>
          <w:b/>
          <w:bCs/>
          <w:sz w:val="24"/>
          <w:szCs w:val="24"/>
        </w:rPr>
        <w:t>ungsional</w:t>
      </w:r>
    </w:p>
    <w:p w14:paraId="4461AEB8" w14:textId="05B28EC3" w:rsidR="00746218" w:rsidRPr="00C8189A" w:rsidRDefault="00746218" w:rsidP="00D40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B84088A" w14:textId="19FFBC77" w:rsidR="00746218" w:rsidRPr="00C8189A" w:rsidRDefault="00746218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User Story</w:t>
      </w:r>
    </w:p>
    <w:p w14:paraId="7A4DA6AE" w14:textId="6C3A87E4" w:rsidR="00746218" w:rsidRPr="00C8189A" w:rsidRDefault="00746218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>1.</w:t>
      </w:r>
      <w:bookmarkStart w:id="1" w:name="_Hlk183626818"/>
      <w:r w:rsidRPr="00C8189A">
        <w:rPr>
          <w:rFonts w:ascii="Times New Roman" w:hAnsi="Times New Roman" w:cs="Times New Roman"/>
          <w:sz w:val="24"/>
          <w:szCs w:val="24"/>
        </w:rPr>
        <w:t xml:space="preserve">Sebagai owner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system basis data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pembelinya</w:t>
      </w:r>
      <w:proofErr w:type="spellEnd"/>
    </w:p>
    <w:bookmarkEnd w:id="1"/>
    <w:p w14:paraId="060C2742" w14:textId="36E00F27" w:rsidR="00746218" w:rsidRPr="00C8189A" w:rsidRDefault="00746218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</w:p>
    <w:p w14:paraId="31F42C5D" w14:textId="2F0E3CE7" w:rsidR="00C2208B" w:rsidRPr="00C8189A" w:rsidRDefault="00F264B0" w:rsidP="00D40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25DA9F72" w14:textId="4F239A33" w:rsidR="00746218" w:rsidRPr="00C8189A" w:rsidRDefault="00746218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User Story</w:t>
      </w:r>
    </w:p>
    <w:p w14:paraId="50A9B801" w14:textId="4D267DA0" w:rsidR="00746218" w:rsidRPr="00C8189A" w:rsidRDefault="00746218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>2.</w:t>
      </w:r>
      <w:r w:rsidR="00F264B0" w:rsidRP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264B0" w:rsidRPr="00A97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 w:rsidRPr="00A9766A">
        <w:rPr>
          <w:rFonts w:ascii="Times New Roman" w:hAnsi="Times New Roman" w:cs="Times New Roman"/>
          <w:sz w:val="24"/>
          <w:szCs w:val="24"/>
        </w:rPr>
        <w:t>pembelinya</w:t>
      </w:r>
      <w:proofErr w:type="spellEnd"/>
      <w:r w:rsidR="002536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28A89" w14:textId="6F9AB1FE" w:rsidR="00C2208B" w:rsidRPr="00C8189A" w:rsidRDefault="00C2208B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</w:p>
    <w:p w14:paraId="7392D57C" w14:textId="14E211F5" w:rsidR="00C2208B" w:rsidRPr="00C8189A" w:rsidRDefault="00C2208B" w:rsidP="00D40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C06F6" w14:textId="34B3BE47" w:rsidR="00746218" w:rsidRPr="00C8189A" w:rsidRDefault="00746218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89A">
        <w:rPr>
          <w:rFonts w:ascii="Times New Roman" w:hAnsi="Times New Roman" w:cs="Times New Roman"/>
          <w:b/>
          <w:bCs/>
          <w:sz w:val="24"/>
          <w:szCs w:val="24"/>
        </w:rPr>
        <w:t>User Story</w:t>
      </w:r>
    </w:p>
    <w:p w14:paraId="02109F3B" w14:textId="52B943CB" w:rsidR="00C8189A" w:rsidRPr="00C8189A" w:rsidRDefault="00746218" w:rsidP="00D408BA">
      <w:pPr>
        <w:rPr>
          <w:rFonts w:ascii="Times New Roman" w:hAnsi="Times New Roman" w:cs="Times New Roman"/>
          <w:sz w:val="24"/>
          <w:szCs w:val="24"/>
        </w:rPr>
      </w:pPr>
      <w:r w:rsidRPr="00C8189A">
        <w:rPr>
          <w:rFonts w:ascii="Times New Roman" w:hAnsi="Times New Roman" w:cs="Times New Roman"/>
          <w:sz w:val="24"/>
          <w:szCs w:val="24"/>
        </w:rPr>
        <w:t xml:space="preserve">3.Sebagai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14:paraId="21C26456" w14:textId="77777777" w:rsidR="00C2208B" w:rsidRPr="00C8189A" w:rsidRDefault="00C2208B" w:rsidP="00C2208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 w:rsidRPr="00C81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189A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</w:p>
    <w:p w14:paraId="10CCF43C" w14:textId="70E6E97D" w:rsidR="00C2208B" w:rsidRPr="00C8189A" w:rsidRDefault="00BF308F" w:rsidP="00D408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T</w:t>
      </w:r>
      <w:r w:rsidR="00C2208B" w:rsidRPr="00C8189A">
        <w:rPr>
          <w:rFonts w:ascii="Times New Roman" w:hAnsi="Times New Roman" w:cs="Times New Roman"/>
          <w:sz w:val="24"/>
          <w:szCs w:val="24"/>
        </w:rPr>
        <w:t>am</w:t>
      </w:r>
      <w:r w:rsidRPr="00C8189A">
        <w:rPr>
          <w:rFonts w:ascii="Times New Roman" w:hAnsi="Times New Roman" w:cs="Times New Roman"/>
          <w:sz w:val="24"/>
          <w:szCs w:val="24"/>
        </w:rPr>
        <w:t>pilan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6190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90" w:rsidRPr="00C8189A"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05CD20DD" w14:textId="77777777" w:rsidR="00D20ED7" w:rsidRPr="00C8189A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25B700B2" w14:textId="77777777" w:rsidR="00D20ED7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0F132FF5" w14:textId="77777777" w:rsidR="00C8189A" w:rsidRDefault="00C8189A" w:rsidP="00D408BA">
      <w:pPr>
        <w:rPr>
          <w:rFonts w:ascii="Times New Roman" w:hAnsi="Times New Roman" w:cs="Times New Roman"/>
          <w:sz w:val="24"/>
          <w:szCs w:val="24"/>
        </w:rPr>
      </w:pPr>
    </w:p>
    <w:p w14:paraId="61BA130E" w14:textId="77777777" w:rsidR="00C8189A" w:rsidRPr="00C8189A" w:rsidRDefault="00C8189A" w:rsidP="00D408BA">
      <w:pPr>
        <w:rPr>
          <w:rFonts w:ascii="Times New Roman" w:hAnsi="Times New Roman" w:cs="Times New Roman"/>
          <w:sz w:val="24"/>
          <w:szCs w:val="24"/>
        </w:rPr>
      </w:pPr>
    </w:p>
    <w:p w14:paraId="0BD88E04" w14:textId="77777777" w:rsidR="00D20ED7" w:rsidRPr="00C8189A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090ACC0D" w14:textId="77777777" w:rsidR="00D20ED7" w:rsidRPr="00C8189A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55A2F5C9" w14:textId="7D31DFB5" w:rsidR="00D20ED7" w:rsidRPr="00C8189A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4DAF9364" w14:textId="77777777" w:rsidR="007914CE" w:rsidRDefault="007914CE" w:rsidP="00D408BA">
      <w:pPr>
        <w:rPr>
          <w:rFonts w:ascii="Times New Roman" w:hAnsi="Times New Roman" w:cs="Times New Roman"/>
          <w:sz w:val="24"/>
          <w:szCs w:val="24"/>
        </w:rPr>
      </w:pPr>
    </w:p>
    <w:p w14:paraId="65C8EA46" w14:textId="77777777" w:rsidR="00267612" w:rsidRPr="00C8189A" w:rsidRDefault="00267612" w:rsidP="00D408BA">
      <w:pPr>
        <w:rPr>
          <w:rFonts w:ascii="Times New Roman" w:hAnsi="Times New Roman" w:cs="Times New Roman"/>
          <w:sz w:val="24"/>
          <w:szCs w:val="24"/>
        </w:rPr>
      </w:pPr>
    </w:p>
    <w:p w14:paraId="6C2FA27D" w14:textId="77777777" w:rsidR="00D20ED7" w:rsidRPr="00C8189A" w:rsidRDefault="00D20ED7" w:rsidP="00D408BA">
      <w:pPr>
        <w:rPr>
          <w:rFonts w:ascii="Times New Roman" w:hAnsi="Times New Roman" w:cs="Times New Roman"/>
          <w:sz w:val="24"/>
          <w:szCs w:val="24"/>
        </w:rPr>
      </w:pPr>
    </w:p>
    <w:p w14:paraId="099134F8" w14:textId="207A134A" w:rsidR="00D20ED7" w:rsidRPr="00267612" w:rsidRDefault="00D20ED7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61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E5362" w:rsidRPr="00267612">
        <w:rPr>
          <w:rFonts w:ascii="Times New Roman" w:hAnsi="Times New Roman" w:cs="Times New Roman"/>
          <w:b/>
          <w:bCs/>
          <w:sz w:val="24"/>
          <w:szCs w:val="24"/>
        </w:rPr>
        <w:t>.Desain Basis data</w:t>
      </w:r>
    </w:p>
    <w:p w14:paraId="4B9A3A0E" w14:textId="7CBBCF8B" w:rsidR="006E5362" w:rsidRPr="00267612" w:rsidRDefault="006E5362" w:rsidP="001625F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7612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267612"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r w:rsidR="00754198" w:rsidRPr="00267612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6B19F604" w14:textId="64A01203" w:rsidR="001625F1" w:rsidRPr="00C8189A" w:rsidRDefault="006E5362" w:rsidP="001625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89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8189A">
        <w:rPr>
          <w:rFonts w:ascii="Times New Roman" w:hAnsi="Times New Roman" w:cs="Times New Roman"/>
          <w:sz w:val="24"/>
          <w:szCs w:val="24"/>
        </w:rPr>
        <w:t>Owner,Karyawan</w:t>
      </w:r>
      <w:proofErr w:type="gramEnd"/>
      <w:r w:rsidRPr="00C8189A">
        <w:rPr>
          <w:rFonts w:ascii="Times New Roman" w:hAnsi="Times New Roman" w:cs="Times New Roman"/>
          <w:sz w:val="24"/>
          <w:szCs w:val="24"/>
        </w:rPr>
        <w:t>,pembeli</w:t>
      </w:r>
      <w:r w:rsidR="00A91121" w:rsidRPr="00C8189A">
        <w:rPr>
          <w:rFonts w:ascii="Times New Roman" w:hAnsi="Times New Roman" w:cs="Times New Roman"/>
          <w:sz w:val="24"/>
          <w:szCs w:val="24"/>
        </w:rPr>
        <w:t>,</w:t>
      </w:r>
      <w:r w:rsidR="008B4B4C">
        <w:rPr>
          <w:rFonts w:ascii="Times New Roman" w:hAnsi="Times New Roman" w:cs="Times New Roman"/>
          <w:sz w:val="24"/>
          <w:szCs w:val="24"/>
        </w:rPr>
        <w:t>pembelian</w:t>
      </w:r>
      <w:r w:rsidR="00A91121" w:rsidRPr="00C8189A">
        <w:rPr>
          <w:rFonts w:ascii="Times New Roman" w:hAnsi="Times New Roman" w:cs="Times New Roman"/>
          <w:sz w:val="24"/>
          <w:szCs w:val="24"/>
        </w:rPr>
        <w:t>,barang</w:t>
      </w:r>
      <w:proofErr w:type="spellEnd"/>
    </w:p>
    <w:p w14:paraId="3EE9A1CA" w14:textId="48D91487" w:rsidR="006E5362" w:rsidRDefault="00D76001" w:rsidP="00A911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18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8189A">
        <w:rPr>
          <w:rFonts w:ascii="Times New Roman" w:hAnsi="Times New Roman" w:cs="Times New Roman"/>
          <w:sz w:val="24"/>
          <w:szCs w:val="24"/>
        </w:rPr>
        <w:t xml:space="preserve"> </w:t>
      </w:r>
      <w:r w:rsidR="00A91121" w:rsidRPr="00C8189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91121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121" w:rsidRPr="00C8189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B4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121" w:rsidRPr="00C8189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A91121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121" w:rsidRPr="00C8189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91121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121" w:rsidRPr="00C818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1121" w:rsidRPr="00C8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>)</w:t>
      </w:r>
      <w:r w:rsidR="00A91121" w:rsidRPr="00C8189A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5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75E4B">
        <w:rPr>
          <w:rFonts w:ascii="Times New Roman" w:hAnsi="Times New Roman" w:cs="Times New Roman"/>
          <w:sz w:val="24"/>
          <w:szCs w:val="24"/>
        </w:rPr>
        <w:t xml:space="preserve"> </w:t>
      </w:r>
      <w:r w:rsidR="00D05EB8">
        <w:rPr>
          <w:rFonts w:ascii="Times New Roman" w:hAnsi="Times New Roman" w:cs="Times New Roman"/>
          <w:sz w:val="24"/>
          <w:szCs w:val="24"/>
        </w:rPr>
        <w:t xml:space="preserve">(owner) </w:t>
      </w:r>
      <w:proofErr w:type="spellStart"/>
      <w:r w:rsidR="00D05EB8">
        <w:rPr>
          <w:rFonts w:ascii="Times New Roman" w:hAnsi="Times New Roman" w:cs="Times New Roman"/>
          <w:sz w:val="24"/>
          <w:szCs w:val="24"/>
        </w:rPr>
        <w:t>meli</w:t>
      </w:r>
      <w:r w:rsidR="001943C6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="0019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C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94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43C6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219AC745" w14:textId="4CD0246A" w:rsidR="00A35101" w:rsidRPr="00A35101" w:rsidRDefault="00A35101" w:rsidP="00A3510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35101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1ABA9B8" wp14:editId="6EF38EC0">
            <wp:extent cx="4518660" cy="4271851"/>
            <wp:effectExtent l="0" t="0" r="0" b="0"/>
            <wp:docPr id="1512144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10" cy="427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85A7" w14:textId="77777777" w:rsidR="004E2352" w:rsidRPr="008B4B4C" w:rsidRDefault="004E2352" w:rsidP="008B4B4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EEE5A72" w14:textId="62737772" w:rsidR="00A91121" w:rsidRPr="004E2352" w:rsidRDefault="00A91121" w:rsidP="004E235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2352">
        <w:rPr>
          <w:rFonts w:ascii="Times New Roman" w:hAnsi="Times New Roman" w:cs="Times New Roman"/>
          <w:b/>
          <w:bCs/>
          <w:sz w:val="24"/>
          <w:szCs w:val="24"/>
        </w:rPr>
        <w:t>Model Logis</w:t>
      </w:r>
    </w:p>
    <w:p w14:paraId="6CAF7AAC" w14:textId="4AFD9469" w:rsidR="00A91121" w:rsidRDefault="00A91121" w:rsidP="00A911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51B03A" w14:textId="0F66A528" w:rsidR="001943C6" w:rsidRDefault="001943C6" w:rsidP="00A911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39AD5" w14:textId="2A89452D" w:rsidR="001943C6" w:rsidRPr="00C8189A" w:rsidRDefault="001943C6" w:rsidP="00A911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943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F90AF" wp14:editId="0ECE7DE7">
            <wp:extent cx="4968671" cy="1905165"/>
            <wp:effectExtent l="0" t="0" r="3810" b="0"/>
            <wp:docPr id="16291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45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D20B" w14:textId="77777777" w:rsidR="006E5362" w:rsidRPr="00531AED" w:rsidRDefault="006E5362" w:rsidP="00D408BA">
      <w:pPr>
        <w:rPr>
          <w:rFonts w:ascii="Times New Roman" w:hAnsi="Times New Roman" w:cs="Times New Roman"/>
          <w:sz w:val="24"/>
          <w:szCs w:val="24"/>
        </w:rPr>
      </w:pPr>
    </w:p>
    <w:p w14:paraId="599B6541" w14:textId="4B281BC6" w:rsidR="001943C6" w:rsidRDefault="001943C6" w:rsidP="00D408BA">
      <w:pPr>
        <w:rPr>
          <w:rFonts w:ascii="Times New Roman" w:hAnsi="Times New Roman" w:cs="Times New Roman"/>
          <w:sz w:val="24"/>
          <w:szCs w:val="24"/>
        </w:rPr>
      </w:pPr>
      <w:r w:rsidRPr="00531AED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531AED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tbl>
      <w:tblPr>
        <w:tblStyle w:val="TableGrid"/>
        <w:tblW w:w="5422" w:type="dxa"/>
        <w:tblLook w:val="04A0" w:firstRow="1" w:lastRow="0" w:firstColumn="1" w:lastColumn="0" w:noHBand="0" w:noVBand="1"/>
      </w:tblPr>
      <w:tblGrid>
        <w:gridCol w:w="1710"/>
        <w:gridCol w:w="1782"/>
        <w:gridCol w:w="1930"/>
      </w:tblGrid>
      <w:tr w:rsidR="00531AED" w14:paraId="12F62360" w14:textId="77777777">
        <w:trPr>
          <w:trHeight w:val="416"/>
        </w:trPr>
        <w:tc>
          <w:tcPr>
            <w:tcW w:w="1807" w:type="dxa"/>
          </w:tcPr>
          <w:p w14:paraId="636D25AE" w14:textId="77777777" w:rsidR="00531AED" w:rsidRDefault="00531AED">
            <w:r>
              <w:t>Id_pembeli</w:t>
            </w:r>
          </w:p>
        </w:tc>
        <w:tc>
          <w:tcPr>
            <w:tcW w:w="1807" w:type="dxa"/>
          </w:tcPr>
          <w:p w14:paraId="6D4B7B6B" w14:textId="77777777" w:rsidR="00531AED" w:rsidRDefault="00531AED">
            <w:r>
              <w:t>Nama_pembeli</w:t>
            </w:r>
          </w:p>
        </w:tc>
        <w:tc>
          <w:tcPr>
            <w:tcW w:w="1808" w:type="dxa"/>
          </w:tcPr>
          <w:p w14:paraId="03CAB7B4" w14:textId="77777777" w:rsidR="00531AED" w:rsidRDefault="00531AED">
            <w:r>
              <w:t>Alamat_pembeli</w:t>
            </w:r>
          </w:p>
        </w:tc>
      </w:tr>
      <w:tr w:rsidR="00531AED" w14:paraId="5262B2CD" w14:textId="77777777">
        <w:trPr>
          <w:trHeight w:val="791"/>
        </w:trPr>
        <w:tc>
          <w:tcPr>
            <w:tcW w:w="1807" w:type="dxa"/>
          </w:tcPr>
          <w:p w14:paraId="07B7C915" w14:textId="77777777" w:rsidR="00531AED" w:rsidRDefault="00531AED">
            <w:r>
              <w:t>2001</w:t>
            </w:r>
          </w:p>
        </w:tc>
        <w:tc>
          <w:tcPr>
            <w:tcW w:w="1807" w:type="dxa"/>
          </w:tcPr>
          <w:p w14:paraId="30A9EEBD" w14:textId="77777777" w:rsidR="00531AED" w:rsidRDefault="00531AED">
            <w:r>
              <w:t>Ferry</w:t>
            </w:r>
          </w:p>
        </w:tc>
        <w:tc>
          <w:tcPr>
            <w:tcW w:w="1808" w:type="dxa"/>
          </w:tcPr>
          <w:p w14:paraId="0238A6C6" w14:textId="77777777" w:rsidR="00531AED" w:rsidRDefault="00531AED">
            <w:r>
              <w:t>Panekan,magetan</w:t>
            </w:r>
          </w:p>
        </w:tc>
      </w:tr>
      <w:tr w:rsidR="00531AED" w14:paraId="5356479B" w14:textId="77777777">
        <w:trPr>
          <w:trHeight w:val="827"/>
        </w:trPr>
        <w:tc>
          <w:tcPr>
            <w:tcW w:w="1807" w:type="dxa"/>
          </w:tcPr>
          <w:p w14:paraId="2F723725" w14:textId="77777777" w:rsidR="00531AED" w:rsidRDefault="00531AED">
            <w:r>
              <w:t>2002</w:t>
            </w:r>
          </w:p>
        </w:tc>
        <w:tc>
          <w:tcPr>
            <w:tcW w:w="1807" w:type="dxa"/>
          </w:tcPr>
          <w:p w14:paraId="4BBA5AA9" w14:textId="77777777" w:rsidR="00531AED" w:rsidRDefault="00531AED">
            <w:r>
              <w:t>fahrizal</w:t>
            </w:r>
          </w:p>
        </w:tc>
        <w:tc>
          <w:tcPr>
            <w:tcW w:w="1808" w:type="dxa"/>
          </w:tcPr>
          <w:p w14:paraId="4734E587" w14:textId="77777777" w:rsidR="00531AED" w:rsidRDefault="00531AED">
            <w:r>
              <w:t>Ngawi</w:t>
            </w:r>
          </w:p>
        </w:tc>
      </w:tr>
      <w:tr w:rsidR="00531AED" w14:paraId="5594A3C4" w14:textId="77777777">
        <w:trPr>
          <w:trHeight w:val="791"/>
        </w:trPr>
        <w:tc>
          <w:tcPr>
            <w:tcW w:w="1807" w:type="dxa"/>
          </w:tcPr>
          <w:p w14:paraId="3005DDCD" w14:textId="77777777" w:rsidR="00531AED" w:rsidRDefault="00531AED">
            <w:r>
              <w:t>2003</w:t>
            </w:r>
          </w:p>
        </w:tc>
        <w:tc>
          <w:tcPr>
            <w:tcW w:w="1807" w:type="dxa"/>
          </w:tcPr>
          <w:p w14:paraId="6C1AC8CD" w14:textId="77777777" w:rsidR="00531AED" w:rsidRDefault="00531AED">
            <w:r>
              <w:t>samsudin</w:t>
            </w:r>
          </w:p>
        </w:tc>
        <w:tc>
          <w:tcPr>
            <w:tcW w:w="1808" w:type="dxa"/>
          </w:tcPr>
          <w:p w14:paraId="5A965DAD" w14:textId="77777777" w:rsidR="00531AED" w:rsidRDefault="00531AED">
            <w:r>
              <w:t>Ngawi</w:t>
            </w:r>
          </w:p>
        </w:tc>
      </w:tr>
    </w:tbl>
    <w:p w14:paraId="425B81F3" w14:textId="77777777" w:rsidR="00531AED" w:rsidRDefault="00531AED" w:rsidP="00531AED"/>
    <w:p w14:paraId="13ACB374" w14:textId="77777777" w:rsidR="00531AED" w:rsidRPr="00531AED" w:rsidRDefault="00531AED" w:rsidP="00D408BA">
      <w:pPr>
        <w:rPr>
          <w:rFonts w:ascii="Times New Roman" w:hAnsi="Times New Roman" w:cs="Times New Roman"/>
          <w:sz w:val="24"/>
          <w:szCs w:val="24"/>
        </w:rPr>
      </w:pPr>
    </w:p>
    <w:p w14:paraId="0FC098F8" w14:textId="7695388E" w:rsidR="001943C6" w:rsidRPr="00267612" w:rsidRDefault="001943C6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73638" w14:textId="77777777" w:rsidR="003A4F0C" w:rsidRPr="00806D77" w:rsidRDefault="003A4F0C" w:rsidP="003A4F0C">
      <w:pPr>
        <w:rPr>
          <w:rFonts w:ascii="Times New Roman" w:hAnsi="Times New Roman" w:cs="Times New Roman"/>
          <w:sz w:val="24"/>
          <w:szCs w:val="24"/>
        </w:rPr>
      </w:pPr>
      <w:r w:rsidRPr="00806D77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806D77"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844"/>
        <w:gridCol w:w="1173"/>
        <w:gridCol w:w="1754"/>
        <w:gridCol w:w="1508"/>
      </w:tblGrid>
      <w:tr w:rsidR="00A72D84" w:rsidRPr="00806D77" w14:paraId="7AA0127E" w14:textId="0387762B" w:rsidTr="00A72D84">
        <w:trPr>
          <w:trHeight w:val="426"/>
        </w:trPr>
        <w:tc>
          <w:tcPr>
            <w:tcW w:w="1174" w:type="dxa"/>
          </w:tcPr>
          <w:p w14:paraId="3767DD15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Id_stok</w:t>
            </w:r>
          </w:p>
        </w:tc>
        <w:tc>
          <w:tcPr>
            <w:tcW w:w="1844" w:type="dxa"/>
          </w:tcPr>
          <w:p w14:paraId="26994732" w14:textId="5566089C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Tanggal_restock</w:t>
            </w:r>
          </w:p>
        </w:tc>
        <w:tc>
          <w:tcPr>
            <w:tcW w:w="1173" w:type="dxa"/>
          </w:tcPr>
          <w:p w14:paraId="614D1776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  <w:tc>
          <w:tcPr>
            <w:tcW w:w="1754" w:type="dxa"/>
          </w:tcPr>
          <w:p w14:paraId="658A02F3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Jumlah_barang</w:t>
            </w:r>
          </w:p>
        </w:tc>
        <w:tc>
          <w:tcPr>
            <w:tcW w:w="1508" w:type="dxa"/>
          </w:tcPr>
          <w:p w14:paraId="7ECCF4B5" w14:textId="12AEA3D1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Id_karyawan</w:t>
            </w:r>
          </w:p>
        </w:tc>
      </w:tr>
      <w:tr w:rsidR="00A72D84" w:rsidRPr="00806D77" w14:paraId="2BBBF5BD" w14:textId="17D4C096" w:rsidTr="00A72D84">
        <w:trPr>
          <w:trHeight w:val="426"/>
        </w:trPr>
        <w:tc>
          <w:tcPr>
            <w:tcW w:w="1174" w:type="dxa"/>
          </w:tcPr>
          <w:p w14:paraId="69F27364" w14:textId="158651E0" w:rsidR="00A72D84" w:rsidRPr="00806D77" w:rsidRDefault="00A72D84" w:rsidP="00531AED">
            <w:pPr>
              <w:tabs>
                <w:tab w:val="left" w:pos="10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3001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1541BAD7" w14:textId="2FEFB884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2024-05-06</w:t>
            </w:r>
          </w:p>
        </w:tc>
        <w:tc>
          <w:tcPr>
            <w:tcW w:w="1173" w:type="dxa"/>
          </w:tcPr>
          <w:p w14:paraId="15A99915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1754" w:type="dxa"/>
          </w:tcPr>
          <w:p w14:paraId="26627F57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30 kg</w:t>
            </w:r>
          </w:p>
        </w:tc>
        <w:tc>
          <w:tcPr>
            <w:tcW w:w="1508" w:type="dxa"/>
          </w:tcPr>
          <w:p w14:paraId="57ED05A5" w14:textId="6F8F516D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72D84" w:rsidRPr="00806D77" w14:paraId="31943C47" w14:textId="3AFE6BE6" w:rsidTr="00A72D84">
        <w:trPr>
          <w:trHeight w:val="407"/>
        </w:trPr>
        <w:tc>
          <w:tcPr>
            <w:tcW w:w="1174" w:type="dxa"/>
          </w:tcPr>
          <w:p w14:paraId="64CF11EC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3002</w:t>
            </w:r>
          </w:p>
        </w:tc>
        <w:tc>
          <w:tcPr>
            <w:tcW w:w="1844" w:type="dxa"/>
          </w:tcPr>
          <w:p w14:paraId="76EF88C3" w14:textId="3026FE85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2024-05-07</w:t>
            </w:r>
          </w:p>
        </w:tc>
        <w:tc>
          <w:tcPr>
            <w:tcW w:w="1173" w:type="dxa"/>
          </w:tcPr>
          <w:p w14:paraId="5E5E8E9C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600000</w:t>
            </w:r>
          </w:p>
        </w:tc>
        <w:tc>
          <w:tcPr>
            <w:tcW w:w="1754" w:type="dxa"/>
          </w:tcPr>
          <w:p w14:paraId="6C91D48E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20 kg</w:t>
            </w:r>
          </w:p>
        </w:tc>
        <w:tc>
          <w:tcPr>
            <w:tcW w:w="1508" w:type="dxa"/>
          </w:tcPr>
          <w:p w14:paraId="4D7E320B" w14:textId="74B9A52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72D84" w:rsidRPr="00806D77" w14:paraId="6DEA5D60" w14:textId="7D52A184" w:rsidTr="00A72D84">
        <w:trPr>
          <w:trHeight w:val="426"/>
        </w:trPr>
        <w:tc>
          <w:tcPr>
            <w:tcW w:w="1174" w:type="dxa"/>
          </w:tcPr>
          <w:p w14:paraId="1ED950D4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844" w:type="dxa"/>
          </w:tcPr>
          <w:p w14:paraId="11FE911C" w14:textId="6B9E5F6B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2004-05-08</w:t>
            </w:r>
          </w:p>
        </w:tc>
        <w:tc>
          <w:tcPr>
            <w:tcW w:w="1173" w:type="dxa"/>
          </w:tcPr>
          <w:p w14:paraId="6E11AC92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1754" w:type="dxa"/>
          </w:tcPr>
          <w:p w14:paraId="37164F3B" w14:textId="77777777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D77">
              <w:rPr>
                <w:rFonts w:ascii="Times New Roman" w:hAnsi="Times New Roman" w:cs="Times New Roman"/>
                <w:sz w:val="24"/>
                <w:szCs w:val="24"/>
              </w:rPr>
              <w:t>40 kg</w:t>
            </w:r>
          </w:p>
        </w:tc>
        <w:tc>
          <w:tcPr>
            <w:tcW w:w="1508" w:type="dxa"/>
          </w:tcPr>
          <w:p w14:paraId="660B36C4" w14:textId="017823FD" w:rsidR="00A72D84" w:rsidRPr="00806D77" w:rsidRDefault="00A72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</w:tr>
    </w:tbl>
    <w:p w14:paraId="530D2F00" w14:textId="77777777" w:rsidR="003A4F0C" w:rsidRPr="00806D77" w:rsidRDefault="003A4F0C" w:rsidP="003A4F0C">
      <w:pPr>
        <w:rPr>
          <w:rFonts w:ascii="Times New Roman" w:hAnsi="Times New Roman" w:cs="Times New Roman"/>
          <w:sz w:val="24"/>
          <w:szCs w:val="24"/>
        </w:rPr>
      </w:pPr>
    </w:p>
    <w:p w14:paraId="3BD0E80B" w14:textId="77777777" w:rsidR="003A4F0C" w:rsidRPr="00806D77" w:rsidRDefault="003A4F0C" w:rsidP="003A4F0C">
      <w:pPr>
        <w:rPr>
          <w:rFonts w:ascii="Times New Roman" w:hAnsi="Times New Roman" w:cs="Times New Roman"/>
          <w:sz w:val="24"/>
          <w:szCs w:val="24"/>
        </w:rPr>
      </w:pPr>
      <w:r w:rsidRPr="00806D77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806D7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400"/>
        <w:gridCol w:w="2397"/>
        <w:gridCol w:w="1953"/>
      </w:tblGrid>
      <w:tr w:rsidR="00531AED" w:rsidRPr="00806D77" w14:paraId="0B5A539D" w14:textId="70277AE9" w:rsidTr="00531AED">
        <w:trPr>
          <w:trHeight w:val="486"/>
        </w:trPr>
        <w:tc>
          <w:tcPr>
            <w:tcW w:w="2266" w:type="dxa"/>
          </w:tcPr>
          <w:p w14:paraId="5862CE0E" w14:textId="77777777" w:rsidR="00531AED" w:rsidRPr="00806D77" w:rsidRDefault="00531AED">
            <w:r w:rsidRPr="00806D77">
              <w:t>Id_barang</w:t>
            </w:r>
          </w:p>
        </w:tc>
        <w:tc>
          <w:tcPr>
            <w:tcW w:w="2400" w:type="dxa"/>
          </w:tcPr>
          <w:p w14:paraId="6187C3AE" w14:textId="77777777" w:rsidR="00531AED" w:rsidRPr="00806D77" w:rsidRDefault="00531AED">
            <w:r w:rsidRPr="00806D77">
              <w:t>Nama_barang</w:t>
            </w:r>
          </w:p>
        </w:tc>
        <w:tc>
          <w:tcPr>
            <w:tcW w:w="2397" w:type="dxa"/>
          </w:tcPr>
          <w:p w14:paraId="306AC6D3" w14:textId="77777777" w:rsidR="00531AED" w:rsidRPr="00806D77" w:rsidRDefault="00531AED">
            <w:r w:rsidRPr="00806D77">
              <w:t>Harga_barang</w:t>
            </w:r>
          </w:p>
        </w:tc>
        <w:tc>
          <w:tcPr>
            <w:tcW w:w="1953" w:type="dxa"/>
          </w:tcPr>
          <w:p w14:paraId="35A32E76" w14:textId="14432C40" w:rsidR="00531AED" w:rsidRPr="00806D77" w:rsidRDefault="00531AED">
            <w:r>
              <w:t>Id_stok</w:t>
            </w:r>
          </w:p>
        </w:tc>
      </w:tr>
      <w:tr w:rsidR="00531AED" w:rsidRPr="00806D77" w14:paraId="1CCAAC95" w14:textId="503A3B69" w:rsidTr="00531AED">
        <w:trPr>
          <w:trHeight w:val="486"/>
        </w:trPr>
        <w:tc>
          <w:tcPr>
            <w:tcW w:w="2266" w:type="dxa"/>
          </w:tcPr>
          <w:p w14:paraId="2346620A" w14:textId="77777777" w:rsidR="00531AED" w:rsidRPr="00806D77" w:rsidRDefault="00531AED">
            <w:r w:rsidRPr="00806D77">
              <w:t>5001</w:t>
            </w:r>
          </w:p>
        </w:tc>
        <w:tc>
          <w:tcPr>
            <w:tcW w:w="2400" w:type="dxa"/>
          </w:tcPr>
          <w:p w14:paraId="5E2BCF5B" w14:textId="77777777" w:rsidR="00531AED" w:rsidRPr="00806D77" w:rsidRDefault="00531AED">
            <w:r w:rsidRPr="00806D77">
              <w:t>Cabai merah</w:t>
            </w:r>
          </w:p>
        </w:tc>
        <w:tc>
          <w:tcPr>
            <w:tcW w:w="2397" w:type="dxa"/>
          </w:tcPr>
          <w:p w14:paraId="51BEB8F7" w14:textId="77777777" w:rsidR="00531AED" w:rsidRPr="00806D77" w:rsidRDefault="00531AED">
            <w:r w:rsidRPr="00806D77">
              <w:t>45.000</w:t>
            </w:r>
          </w:p>
        </w:tc>
        <w:tc>
          <w:tcPr>
            <w:tcW w:w="1953" w:type="dxa"/>
          </w:tcPr>
          <w:p w14:paraId="6505FD1D" w14:textId="2D668D20" w:rsidR="00531AED" w:rsidRPr="00806D77" w:rsidRDefault="00531AED">
            <w:r>
              <w:t>3001</w:t>
            </w:r>
          </w:p>
        </w:tc>
      </w:tr>
      <w:tr w:rsidR="00531AED" w:rsidRPr="00806D77" w14:paraId="40BB549D" w14:textId="31CC36CD" w:rsidTr="00531AED">
        <w:trPr>
          <w:trHeight w:val="486"/>
        </w:trPr>
        <w:tc>
          <w:tcPr>
            <w:tcW w:w="2266" w:type="dxa"/>
          </w:tcPr>
          <w:p w14:paraId="264B833B" w14:textId="77777777" w:rsidR="00531AED" w:rsidRPr="00806D77" w:rsidRDefault="00531AED">
            <w:r w:rsidRPr="00806D77">
              <w:t>5002</w:t>
            </w:r>
          </w:p>
        </w:tc>
        <w:tc>
          <w:tcPr>
            <w:tcW w:w="2400" w:type="dxa"/>
          </w:tcPr>
          <w:p w14:paraId="39F643A1" w14:textId="77777777" w:rsidR="00531AED" w:rsidRPr="00806D77" w:rsidRDefault="00531AED">
            <w:r w:rsidRPr="00806D77">
              <w:t>Tomat</w:t>
            </w:r>
          </w:p>
        </w:tc>
        <w:tc>
          <w:tcPr>
            <w:tcW w:w="2397" w:type="dxa"/>
          </w:tcPr>
          <w:p w14:paraId="378D3F1F" w14:textId="77777777" w:rsidR="00531AED" w:rsidRPr="00806D77" w:rsidRDefault="00531AED">
            <w:r w:rsidRPr="00806D77">
              <w:t>55.000</w:t>
            </w:r>
          </w:p>
        </w:tc>
        <w:tc>
          <w:tcPr>
            <w:tcW w:w="1953" w:type="dxa"/>
          </w:tcPr>
          <w:p w14:paraId="025F1438" w14:textId="5E1213FA" w:rsidR="00531AED" w:rsidRPr="00806D77" w:rsidRDefault="00531AED">
            <w:r>
              <w:t>3002</w:t>
            </w:r>
          </w:p>
        </w:tc>
      </w:tr>
    </w:tbl>
    <w:p w14:paraId="6DA9E865" w14:textId="77777777" w:rsidR="003A4F0C" w:rsidRDefault="003A4F0C" w:rsidP="003A4F0C"/>
    <w:p w14:paraId="50065F37" w14:textId="64325C28" w:rsidR="003A4F0C" w:rsidRPr="00CA4A59" w:rsidRDefault="00CA4A59" w:rsidP="00D408BA">
      <w:pPr>
        <w:rPr>
          <w:rFonts w:ascii="Times New Roman" w:hAnsi="Times New Roman" w:cs="Times New Roman"/>
          <w:sz w:val="24"/>
          <w:szCs w:val="24"/>
        </w:rPr>
      </w:pPr>
      <w:r w:rsidRPr="00CA4A59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CA4A59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0DECEA74" w14:textId="77777777" w:rsidR="00CA4A59" w:rsidRDefault="00CA4A59" w:rsidP="00CA4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6"/>
      </w:tblGrid>
      <w:tr w:rsidR="00CA4A59" w14:paraId="6E5FA352" w14:textId="77777777">
        <w:trPr>
          <w:trHeight w:val="536"/>
        </w:trPr>
        <w:tc>
          <w:tcPr>
            <w:tcW w:w="2236" w:type="dxa"/>
          </w:tcPr>
          <w:p w14:paraId="54EB258D" w14:textId="77777777" w:rsidR="00CA4A59" w:rsidRDefault="00CA4A59">
            <w:r>
              <w:t>Id_detail</w:t>
            </w:r>
          </w:p>
        </w:tc>
        <w:tc>
          <w:tcPr>
            <w:tcW w:w="2236" w:type="dxa"/>
          </w:tcPr>
          <w:p w14:paraId="5C0C8204" w14:textId="77777777" w:rsidR="00CA4A59" w:rsidRDefault="00CA4A59">
            <w:r>
              <w:t>Barang_terjual</w:t>
            </w:r>
          </w:p>
        </w:tc>
        <w:tc>
          <w:tcPr>
            <w:tcW w:w="2236" w:type="dxa"/>
          </w:tcPr>
          <w:p w14:paraId="66E4AD97" w14:textId="77777777" w:rsidR="00CA4A59" w:rsidRDefault="00CA4A59">
            <w:r>
              <w:t>Jumlah_terjual</w:t>
            </w:r>
          </w:p>
        </w:tc>
        <w:tc>
          <w:tcPr>
            <w:tcW w:w="2236" w:type="dxa"/>
          </w:tcPr>
          <w:p w14:paraId="6DE46766" w14:textId="77777777" w:rsidR="00CA4A59" w:rsidRDefault="00CA4A59">
            <w:r>
              <w:t>Id_pembelian</w:t>
            </w:r>
          </w:p>
        </w:tc>
      </w:tr>
      <w:tr w:rsidR="00CA4A59" w14:paraId="3AD864E6" w14:textId="77777777">
        <w:trPr>
          <w:trHeight w:val="536"/>
        </w:trPr>
        <w:tc>
          <w:tcPr>
            <w:tcW w:w="2236" w:type="dxa"/>
          </w:tcPr>
          <w:p w14:paraId="660976F3" w14:textId="77777777" w:rsidR="00CA4A59" w:rsidRDefault="00CA4A59">
            <w:r>
              <w:t>6001</w:t>
            </w:r>
          </w:p>
        </w:tc>
        <w:tc>
          <w:tcPr>
            <w:tcW w:w="2236" w:type="dxa"/>
          </w:tcPr>
          <w:p w14:paraId="1425335A" w14:textId="77777777" w:rsidR="00CA4A59" w:rsidRDefault="00CA4A59">
            <w:r>
              <w:t>Cabai merah</w:t>
            </w:r>
          </w:p>
        </w:tc>
        <w:tc>
          <w:tcPr>
            <w:tcW w:w="2236" w:type="dxa"/>
          </w:tcPr>
          <w:p w14:paraId="722FCCD3" w14:textId="38FC35DE" w:rsidR="00CA4A59" w:rsidRDefault="00CA4A59">
            <w:r>
              <w:t xml:space="preserve"> 30 </w:t>
            </w:r>
          </w:p>
        </w:tc>
        <w:tc>
          <w:tcPr>
            <w:tcW w:w="2236" w:type="dxa"/>
          </w:tcPr>
          <w:p w14:paraId="2ED19F48" w14:textId="028CD97F" w:rsidR="00CA4A59" w:rsidRDefault="00606C8C">
            <w:r>
              <w:t>5</w:t>
            </w:r>
            <w:r w:rsidR="00CA4A59">
              <w:t>001</w:t>
            </w:r>
          </w:p>
        </w:tc>
      </w:tr>
      <w:tr w:rsidR="00CA4A59" w14:paraId="187941B4" w14:textId="77777777">
        <w:trPr>
          <w:trHeight w:val="560"/>
        </w:trPr>
        <w:tc>
          <w:tcPr>
            <w:tcW w:w="2236" w:type="dxa"/>
          </w:tcPr>
          <w:p w14:paraId="1AA399EF" w14:textId="77777777" w:rsidR="00CA4A59" w:rsidRDefault="00CA4A59">
            <w:r>
              <w:t>6002</w:t>
            </w:r>
          </w:p>
        </w:tc>
        <w:tc>
          <w:tcPr>
            <w:tcW w:w="2236" w:type="dxa"/>
          </w:tcPr>
          <w:p w14:paraId="11551927" w14:textId="77777777" w:rsidR="00CA4A59" w:rsidRDefault="00CA4A59">
            <w:r>
              <w:t>tomat</w:t>
            </w:r>
          </w:p>
        </w:tc>
        <w:tc>
          <w:tcPr>
            <w:tcW w:w="2236" w:type="dxa"/>
          </w:tcPr>
          <w:p w14:paraId="08B2B0E8" w14:textId="5024BF74" w:rsidR="00CA4A59" w:rsidRDefault="00CA4A59">
            <w:r>
              <w:t xml:space="preserve">40 </w:t>
            </w:r>
          </w:p>
        </w:tc>
        <w:tc>
          <w:tcPr>
            <w:tcW w:w="2236" w:type="dxa"/>
          </w:tcPr>
          <w:p w14:paraId="4A396F8D" w14:textId="0DE857D8" w:rsidR="00CA4A59" w:rsidRDefault="00606C8C">
            <w:r>
              <w:t>5</w:t>
            </w:r>
            <w:r w:rsidR="00CA4A59">
              <w:t>002</w:t>
            </w:r>
          </w:p>
        </w:tc>
      </w:tr>
      <w:tr w:rsidR="00CA4A59" w14:paraId="0FF3DA42" w14:textId="77777777">
        <w:trPr>
          <w:trHeight w:val="536"/>
        </w:trPr>
        <w:tc>
          <w:tcPr>
            <w:tcW w:w="2236" w:type="dxa"/>
          </w:tcPr>
          <w:p w14:paraId="7EDA42D2" w14:textId="77777777" w:rsidR="00CA4A59" w:rsidRDefault="00CA4A59">
            <w:r>
              <w:t>6003</w:t>
            </w:r>
          </w:p>
        </w:tc>
        <w:tc>
          <w:tcPr>
            <w:tcW w:w="2236" w:type="dxa"/>
          </w:tcPr>
          <w:p w14:paraId="1642677B" w14:textId="3E12725A" w:rsidR="00CA4A59" w:rsidRDefault="00CA4A59">
            <w:r>
              <w:t>Bawang putih</w:t>
            </w:r>
          </w:p>
        </w:tc>
        <w:tc>
          <w:tcPr>
            <w:tcW w:w="2236" w:type="dxa"/>
          </w:tcPr>
          <w:p w14:paraId="0C889076" w14:textId="032E3971" w:rsidR="00CA4A59" w:rsidRDefault="00CA4A59">
            <w:r>
              <w:t xml:space="preserve">20 </w:t>
            </w:r>
          </w:p>
        </w:tc>
        <w:tc>
          <w:tcPr>
            <w:tcW w:w="2236" w:type="dxa"/>
          </w:tcPr>
          <w:p w14:paraId="6E1AA9E0" w14:textId="04881823" w:rsidR="00CA4A59" w:rsidRDefault="00606C8C">
            <w:r>
              <w:t xml:space="preserve">5 </w:t>
            </w:r>
            <w:r w:rsidR="00CA4A59">
              <w:t>003</w:t>
            </w:r>
          </w:p>
        </w:tc>
      </w:tr>
    </w:tbl>
    <w:p w14:paraId="1908CE66" w14:textId="77777777" w:rsidR="00CA4A59" w:rsidRDefault="00CA4A59" w:rsidP="00CA4A59"/>
    <w:p w14:paraId="4FF59A26" w14:textId="2018728B" w:rsidR="00CA4A59" w:rsidRPr="00CA4A59" w:rsidRDefault="00CA4A59" w:rsidP="00CA4A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4A59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  <w:gridCol w:w="2298"/>
      </w:tblGrid>
      <w:tr w:rsidR="00CA4A59" w14:paraId="77BCD73B" w14:textId="77777777">
        <w:trPr>
          <w:trHeight w:val="504"/>
        </w:trPr>
        <w:tc>
          <w:tcPr>
            <w:tcW w:w="2298" w:type="dxa"/>
          </w:tcPr>
          <w:p w14:paraId="1C2774E1" w14:textId="77777777" w:rsidR="00CA4A59" w:rsidRDefault="00CA4A59">
            <w:r>
              <w:t>Id_pembelian</w:t>
            </w:r>
          </w:p>
        </w:tc>
        <w:tc>
          <w:tcPr>
            <w:tcW w:w="2298" w:type="dxa"/>
          </w:tcPr>
          <w:p w14:paraId="30BBA3BF" w14:textId="77777777" w:rsidR="00CA4A59" w:rsidRDefault="00CA4A59">
            <w:r>
              <w:t>Id-karyawan</w:t>
            </w:r>
          </w:p>
        </w:tc>
        <w:tc>
          <w:tcPr>
            <w:tcW w:w="2298" w:type="dxa"/>
          </w:tcPr>
          <w:p w14:paraId="29859F38" w14:textId="77777777" w:rsidR="00CA4A59" w:rsidRDefault="00CA4A59">
            <w:r>
              <w:t>Id-pembeli</w:t>
            </w:r>
          </w:p>
        </w:tc>
        <w:tc>
          <w:tcPr>
            <w:tcW w:w="2298" w:type="dxa"/>
          </w:tcPr>
          <w:p w14:paraId="0639F01A" w14:textId="77777777" w:rsidR="00CA4A59" w:rsidRDefault="00CA4A59">
            <w:r>
              <w:t>Id_barang</w:t>
            </w:r>
          </w:p>
        </w:tc>
      </w:tr>
      <w:tr w:rsidR="00CA4A59" w14:paraId="5EAF82D2" w14:textId="77777777">
        <w:trPr>
          <w:trHeight w:val="504"/>
        </w:trPr>
        <w:tc>
          <w:tcPr>
            <w:tcW w:w="2298" w:type="dxa"/>
          </w:tcPr>
          <w:p w14:paraId="2299DEB5" w14:textId="742237B6" w:rsidR="00CA4A59" w:rsidRDefault="00137353">
            <w:r>
              <w:t>5002</w:t>
            </w:r>
          </w:p>
        </w:tc>
        <w:tc>
          <w:tcPr>
            <w:tcW w:w="2298" w:type="dxa"/>
          </w:tcPr>
          <w:p w14:paraId="04018B5E" w14:textId="6E5742D2" w:rsidR="00CA4A59" w:rsidRDefault="00CA4A59">
            <w:r>
              <w:t>100</w:t>
            </w:r>
            <w:r w:rsidR="00137353">
              <w:t>2</w:t>
            </w:r>
          </w:p>
        </w:tc>
        <w:tc>
          <w:tcPr>
            <w:tcW w:w="2298" w:type="dxa"/>
          </w:tcPr>
          <w:p w14:paraId="4A4C3ECF" w14:textId="77777777" w:rsidR="00CA4A59" w:rsidRDefault="00CA4A59">
            <w:r>
              <w:t>2001</w:t>
            </w:r>
          </w:p>
        </w:tc>
        <w:tc>
          <w:tcPr>
            <w:tcW w:w="2298" w:type="dxa"/>
          </w:tcPr>
          <w:p w14:paraId="6A1264BC" w14:textId="0C1BFA86" w:rsidR="00CA4A59" w:rsidRDefault="00137353">
            <w:r>
              <w:t>4002</w:t>
            </w:r>
          </w:p>
        </w:tc>
      </w:tr>
      <w:tr w:rsidR="00CA4A59" w14:paraId="0398E57B" w14:textId="77777777">
        <w:trPr>
          <w:trHeight w:val="504"/>
        </w:trPr>
        <w:tc>
          <w:tcPr>
            <w:tcW w:w="2298" w:type="dxa"/>
          </w:tcPr>
          <w:p w14:paraId="0E3A9C2B" w14:textId="24E3A0A2" w:rsidR="00CA4A59" w:rsidRDefault="00137353">
            <w:r>
              <w:t>5003</w:t>
            </w:r>
          </w:p>
        </w:tc>
        <w:tc>
          <w:tcPr>
            <w:tcW w:w="2298" w:type="dxa"/>
          </w:tcPr>
          <w:p w14:paraId="7985C3FB" w14:textId="5E433551" w:rsidR="00CA4A59" w:rsidRDefault="00CA4A59">
            <w:r>
              <w:t>100</w:t>
            </w:r>
            <w:r w:rsidR="00137353">
              <w:t>3</w:t>
            </w:r>
          </w:p>
        </w:tc>
        <w:tc>
          <w:tcPr>
            <w:tcW w:w="2298" w:type="dxa"/>
          </w:tcPr>
          <w:p w14:paraId="1BBC7463" w14:textId="77777777" w:rsidR="00CA4A59" w:rsidRDefault="00CA4A59">
            <w:r>
              <w:t>2002</w:t>
            </w:r>
          </w:p>
        </w:tc>
        <w:tc>
          <w:tcPr>
            <w:tcW w:w="2298" w:type="dxa"/>
          </w:tcPr>
          <w:p w14:paraId="27C9CBB7" w14:textId="52FC5AC5" w:rsidR="00CA4A59" w:rsidRDefault="00137353">
            <w:r>
              <w:t>4003</w:t>
            </w:r>
          </w:p>
        </w:tc>
      </w:tr>
    </w:tbl>
    <w:p w14:paraId="7785A03E" w14:textId="77777777" w:rsidR="003A4F0C" w:rsidRDefault="003A4F0C" w:rsidP="00D40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B4D14" w14:textId="61B5413D" w:rsidR="00D20ED7" w:rsidRPr="003A4F0C" w:rsidRDefault="00243CAA" w:rsidP="003A4F0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4F0C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3A4F0C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</w:p>
    <w:p w14:paraId="4BC707F4" w14:textId="1124D64B" w:rsidR="00DD60F9" w:rsidRDefault="00DD60F9" w:rsidP="00864057">
      <w:pPr>
        <w:pStyle w:val="NormalWeb"/>
      </w:pPr>
      <w:r>
        <w:rPr>
          <w:noProof/>
        </w:rPr>
        <w:drawing>
          <wp:inline distT="0" distB="0" distL="0" distR="0" wp14:anchorId="691E559B" wp14:editId="7FB65697">
            <wp:extent cx="5731510" cy="4366895"/>
            <wp:effectExtent l="0" t="0" r="2540" b="0"/>
            <wp:docPr id="2132123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9E53" w14:textId="0A9D5E92" w:rsidR="003D6436" w:rsidRPr="00C8189A" w:rsidRDefault="003D6436" w:rsidP="00651D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B6C70" w14:textId="77777777" w:rsidR="00651DDB" w:rsidRPr="00651DDB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D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Rencana</w:t>
      </w:r>
      <w:proofErr w:type="spellEnd"/>
      <w:r w:rsidRPr="00651D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Pengembangan</w:t>
      </w:r>
      <w:proofErr w:type="spellEnd"/>
    </w:p>
    <w:p w14:paraId="4CDBB2EB" w14:textId="77777777" w:rsidR="00651DDB" w:rsidRPr="00651DDB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DDB">
        <w:rPr>
          <w:rFonts w:ascii="Times New Roman" w:hAnsi="Times New Roman" w:cs="Times New Roman"/>
          <w:b/>
          <w:bCs/>
          <w:sz w:val="26"/>
          <w:szCs w:val="26"/>
        </w:rPr>
        <w:t xml:space="preserve">4.1. Jadwal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Proyek</w:t>
      </w:r>
      <w:proofErr w:type="spellEnd"/>
    </w:p>
    <w:p w14:paraId="236BBDFC" w14:textId="77777777" w:rsidR="00651DDB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Susun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rencana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jadwal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pengembangan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tahapan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dan deadline.</w:t>
      </w:r>
    </w:p>
    <w:p w14:paraId="77643380" w14:textId="46689C29" w:rsidR="00651DDB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3790"/>
        <w:gridCol w:w="1578"/>
        <w:gridCol w:w="1660"/>
      </w:tblGrid>
      <w:tr w:rsidR="00651DDB" w:rsidRPr="00095776" w14:paraId="451AA21A" w14:textId="77777777" w:rsidTr="00651DD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8B63A" w14:textId="77777777" w:rsidR="00651DDB" w:rsidRPr="00095776" w:rsidRDefault="00651DDB" w:rsidP="00651DD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Tahapan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3AB50" w14:textId="77777777" w:rsidR="00651DDB" w:rsidRPr="00095776" w:rsidRDefault="00651DDB" w:rsidP="00651DD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FC02D" w14:textId="77777777" w:rsidR="00651DDB" w:rsidRPr="00095776" w:rsidRDefault="00651DDB" w:rsidP="00651DD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Tanggal</w:t>
            </w:r>
            <w:proofErr w:type="spellEnd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Mulai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C6D52" w14:textId="77777777" w:rsidR="00651DDB" w:rsidRPr="00095776" w:rsidRDefault="00651DDB" w:rsidP="00651DD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Tanggal</w:t>
            </w:r>
            <w:proofErr w:type="spellEnd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Selesai</w:t>
            </w:r>
            <w:proofErr w:type="spellEnd"/>
          </w:p>
        </w:tc>
      </w:tr>
      <w:tr w:rsidR="00651DDB" w:rsidRPr="00095776" w14:paraId="72A84D2C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9ABF1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Perencanaan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616FD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Identifikasi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kebutuhan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ruang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lingkup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CCAF8" w14:textId="1BF034C9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12/09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34484" w14:textId="1723CBA5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26/09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51DDB" w:rsidRPr="00095776" w14:paraId="7A8AB7E6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58D4A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Desain Basis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A36EA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Membuat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model ERD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skema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tabel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9591E" w14:textId="3B65BFC9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27/09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CB0E3" w14:textId="2F8FB052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03/10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51DDB" w:rsidRPr="00095776" w14:paraId="3A3E6665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DDEAD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Implementasi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470E2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Pengembangan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konfigurasi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basis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B665F" w14:textId="6749A411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2FCEF" w14:textId="41FAB86E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18/10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51DDB" w:rsidRPr="00095776" w14:paraId="711CC3A8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AF70E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476B3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Uji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coba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validasi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AAE15" w14:textId="46D6B2A2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53B9D" w14:textId="6B992022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51DDB" w:rsidRPr="00095776" w14:paraId="406707B9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B0B20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Pelatihan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6B7A6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Pelatihan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pengguna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019DF" w14:textId="18EEEAD8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D4D30" w14:textId="3AB276F4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64057" w:rsidRPr="0009577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</w:tr>
      <w:tr w:rsidR="00651DDB" w:rsidRPr="00095776" w14:paraId="1581146F" w14:textId="77777777" w:rsidTr="00651D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02384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Implementasi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Akhir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F5A97" w14:textId="77777777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Peluncuran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sistem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pemeliharaan</w:t>
            </w:r>
            <w:proofErr w:type="spellEnd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awal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33251" w14:textId="317BDA55" w:rsidR="00651DDB" w:rsidRPr="00095776" w:rsidRDefault="00651DDB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64057" w:rsidRPr="0009577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E10A3" w14:textId="2C011ED3" w:rsidR="00651DDB" w:rsidRPr="00095776" w:rsidRDefault="00864057" w:rsidP="00651D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7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51DDB" w:rsidRPr="00095776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</w:tr>
    </w:tbl>
    <w:p w14:paraId="13F9AA4A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0682B1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D0A7C7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C15149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584F1C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DFCD18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4.2.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Sumber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Daya</w:t>
      </w:r>
    </w:p>
    <w:p w14:paraId="78CC0F72" w14:textId="77777777" w:rsidR="00651DDB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  <w:r w:rsidRPr="00095776">
        <w:rPr>
          <w:rFonts w:ascii="Times New Roman" w:hAnsi="Times New Roman" w:cs="Times New Roman"/>
          <w:sz w:val="26"/>
          <w:szCs w:val="26"/>
        </w:rPr>
        <w:t xml:space="preserve">Daftar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termasuk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lunak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personel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>.</w:t>
      </w:r>
    </w:p>
    <w:p w14:paraId="1B4A34DB" w14:textId="77777777" w:rsidR="00651DDB" w:rsidRPr="00095776" w:rsidRDefault="00651DDB" w:rsidP="00651DDB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Perangkat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Keras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577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hosting DBMS.</w:t>
      </w:r>
    </w:p>
    <w:p w14:paraId="08DA7E65" w14:textId="64779512" w:rsidR="00651DDB" w:rsidRPr="00095776" w:rsidRDefault="00651DDB" w:rsidP="00651DDB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Perangkat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Lunak:</w:t>
      </w:r>
      <w:r w:rsidRPr="00095776">
        <w:rPr>
          <w:rFonts w:ascii="Times New Roman" w:hAnsi="Times New Roman" w:cs="Times New Roman"/>
          <w:sz w:val="26"/>
          <w:szCs w:val="26"/>
        </w:rPr>
        <w:t xml:space="preserve"> MySQL, </w:t>
      </w:r>
      <w:proofErr w:type="spellStart"/>
      <w:proofErr w:type="gramStart"/>
      <w:r w:rsidR="00864057" w:rsidRPr="00095776">
        <w:rPr>
          <w:rFonts w:ascii="Times New Roman" w:hAnsi="Times New Roman" w:cs="Times New Roman"/>
          <w:sz w:val="26"/>
          <w:szCs w:val="26"/>
        </w:rPr>
        <w:t>Composer,Xampp</w:t>
      </w:r>
      <w:proofErr w:type="gramEnd"/>
      <w:r w:rsidR="00864057" w:rsidRPr="00095776">
        <w:rPr>
          <w:rFonts w:ascii="Times New Roman" w:hAnsi="Times New Roman" w:cs="Times New Roman"/>
          <w:sz w:val="26"/>
          <w:szCs w:val="26"/>
        </w:rPr>
        <w:t>,MySQL</w:t>
      </w:r>
      <w:proofErr w:type="spellEnd"/>
      <w:r w:rsidR="00864057"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4057" w:rsidRPr="00095776">
        <w:rPr>
          <w:rFonts w:ascii="Times New Roman" w:hAnsi="Times New Roman" w:cs="Times New Roman"/>
          <w:sz w:val="26"/>
          <w:szCs w:val="26"/>
        </w:rPr>
        <w:t>WorkBrench</w:t>
      </w:r>
      <w:proofErr w:type="spellEnd"/>
    </w:p>
    <w:p w14:paraId="412F8B15" w14:textId="77777777" w:rsidR="00651DDB" w:rsidRPr="00095776" w:rsidRDefault="00651DDB" w:rsidP="00651DDB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Personel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Pengembang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basis data, Analis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, Staf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dukungan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teknis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>.</w:t>
      </w:r>
    </w:p>
    <w:p w14:paraId="57F78CC7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E09A90" w14:textId="77777777" w:rsidR="00651DDB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</w:p>
    <w:p w14:paraId="19967236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Manajemen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Risiko</w:t>
      </w:r>
      <w:proofErr w:type="spellEnd"/>
    </w:p>
    <w:p w14:paraId="3BA84AAC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5.1.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Identifikasi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Risiko</w:t>
      </w:r>
      <w:proofErr w:type="spellEnd"/>
    </w:p>
    <w:p w14:paraId="42458625" w14:textId="77777777" w:rsidR="00651DDB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sz w:val="26"/>
          <w:szCs w:val="26"/>
        </w:rPr>
        <w:t>Identifikasi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risiko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potensial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mempengaruhi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rencana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mitigasi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risiko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>.</w:t>
      </w:r>
    </w:p>
    <w:p w14:paraId="40643722" w14:textId="0597F3FD" w:rsidR="00864057" w:rsidRPr="00095776" w:rsidRDefault="00864057" w:rsidP="00651DDB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Risiko</w:t>
      </w:r>
      <w:proofErr w:type="spellEnd"/>
      <w:r w:rsidR="00095776"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095776" w:rsidRPr="00095776">
        <w:rPr>
          <w:rFonts w:ascii="Times New Roman" w:hAnsi="Times New Roman" w:cs="Times New Roman"/>
          <w:sz w:val="26"/>
          <w:szCs w:val="26"/>
        </w:rPr>
        <w:t xml:space="preserve">  bug </w:t>
      </w:r>
      <w:proofErr w:type="spellStart"/>
      <w:r w:rsidR="00095776" w:rsidRPr="0009577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095776" w:rsidRPr="00095776">
        <w:rPr>
          <w:rFonts w:ascii="Times New Roman" w:hAnsi="Times New Roman" w:cs="Times New Roman"/>
          <w:sz w:val="26"/>
          <w:szCs w:val="26"/>
        </w:rPr>
        <w:t xml:space="preserve"> error </w:t>
      </w:r>
      <w:proofErr w:type="spellStart"/>
      <w:r w:rsidR="00095776" w:rsidRPr="00095776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095776" w:rsidRPr="00095776">
        <w:rPr>
          <w:rFonts w:ascii="Times New Roman" w:hAnsi="Times New Roman" w:cs="Times New Roman"/>
          <w:sz w:val="26"/>
          <w:szCs w:val="26"/>
        </w:rPr>
        <w:t xml:space="preserve"> system</w:t>
      </w:r>
    </w:p>
    <w:p w14:paraId="21A531DB" w14:textId="464D7463" w:rsidR="00095776" w:rsidRPr="00095776" w:rsidRDefault="00095776" w:rsidP="0009577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Mitigasi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Mel</w:t>
      </w:r>
      <w:r w:rsidRPr="00095776">
        <w:rPr>
          <w:rFonts w:ascii="Times New Roman" w:hAnsi="Times New Roman" w:cs="Times New Roman"/>
          <w:sz w:val="26"/>
          <w:szCs w:val="26"/>
        </w:rPr>
        <w:t>akukan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pengujian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perbaikan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segera</w:t>
      </w:r>
      <w:proofErr w:type="spellEnd"/>
      <w:r w:rsidR="00584FDA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sistem</w:t>
      </w:r>
      <w:proofErr w:type="spellEnd"/>
    </w:p>
    <w:p w14:paraId="54D7CBA5" w14:textId="76B7E4BA" w:rsidR="00095776" w:rsidRPr="00095776" w:rsidRDefault="00095776" w:rsidP="00651DDB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Risiko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Ketidaksesuaian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pengguna</w:t>
      </w:r>
      <w:proofErr w:type="spellEnd"/>
    </w:p>
    <w:p w14:paraId="20326056" w14:textId="2F0CE42C" w:rsidR="00095776" w:rsidRPr="00095776" w:rsidRDefault="00095776" w:rsidP="00651DDB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Mitigasi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mela</w:t>
      </w:r>
      <w:r w:rsidRPr="00095776">
        <w:rPr>
          <w:rFonts w:ascii="Times New Roman" w:hAnsi="Times New Roman" w:cs="Times New Roman"/>
          <w:sz w:val="26"/>
          <w:szCs w:val="26"/>
        </w:rPr>
        <w:t>kukan</w:t>
      </w:r>
      <w:proofErr w:type="spellEnd"/>
      <w:proofErr w:type="gram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validasi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berkala</w:t>
      </w:r>
      <w:proofErr w:type="spellEnd"/>
      <w:r w:rsidR="00584F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supaya</w:t>
      </w:r>
      <w:proofErr w:type="spellEnd"/>
      <w:r w:rsidR="00584FDA">
        <w:rPr>
          <w:rFonts w:ascii="Times New Roman" w:hAnsi="Times New Roman" w:cs="Times New Roman"/>
          <w:sz w:val="26"/>
          <w:szCs w:val="26"/>
        </w:rPr>
        <w:t xml:space="preserve"> system yang 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diinginkan</w:t>
      </w:r>
      <w:proofErr w:type="spellEnd"/>
      <w:r w:rsidR="00584F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FDA">
        <w:rPr>
          <w:rFonts w:ascii="Times New Roman" w:hAnsi="Times New Roman" w:cs="Times New Roman"/>
          <w:sz w:val="26"/>
          <w:szCs w:val="26"/>
        </w:rPr>
        <w:t>pengguna</w:t>
      </w:r>
      <w:proofErr w:type="spellEnd"/>
    </w:p>
    <w:p w14:paraId="3635696B" w14:textId="103DE57C" w:rsidR="00095776" w:rsidRPr="00095776" w:rsidRDefault="00095776" w:rsidP="00651DDB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Risiko:</w:t>
      </w:r>
      <w:r w:rsidRPr="00095776">
        <w:rPr>
          <w:rFonts w:ascii="Times New Roman" w:hAnsi="Times New Roman" w:cs="Times New Roman"/>
          <w:sz w:val="26"/>
          <w:szCs w:val="26"/>
        </w:rPr>
        <w:t>Data</w:t>
      </w:r>
      <w:proofErr w:type="spellEnd"/>
      <w:proofErr w:type="gram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hilang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rusak</w:t>
      </w:r>
      <w:proofErr w:type="spellEnd"/>
    </w:p>
    <w:p w14:paraId="67E07AF6" w14:textId="0F5A1530" w:rsidR="00095776" w:rsidRPr="00095776" w:rsidRDefault="00095776" w:rsidP="00651DDB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Mitigaasi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menerapkan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system backup dan recovery data</w:t>
      </w:r>
    </w:p>
    <w:p w14:paraId="406E0FA7" w14:textId="77777777" w:rsidR="00651DDB" w:rsidRPr="00095776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5.2.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Rencana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Kontingensi</w:t>
      </w:r>
      <w:proofErr w:type="spellEnd"/>
    </w:p>
    <w:p w14:paraId="593A990B" w14:textId="77777777" w:rsidR="00095776" w:rsidRPr="00095776" w:rsidRDefault="00651DDB" w:rsidP="00651DDB">
      <w:pPr>
        <w:rPr>
          <w:rFonts w:ascii="Times New Roman" w:hAnsi="Times New Roman" w:cs="Times New Roman"/>
          <w:sz w:val="26"/>
          <w:szCs w:val="26"/>
        </w:rPr>
      </w:pPr>
      <w:r w:rsidRPr="00095776">
        <w:rPr>
          <w:rFonts w:ascii="Times New Roman" w:hAnsi="Times New Roman" w:cs="Times New Roman"/>
          <w:sz w:val="26"/>
          <w:szCs w:val="26"/>
        </w:rPr>
        <w:t xml:space="preserve">Strategi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menangani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risiko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teridentifikasi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risiko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>.</w:t>
      </w:r>
    </w:p>
    <w:p w14:paraId="6682270E" w14:textId="398B2554" w:rsidR="00651DDB" w:rsidRPr="00095776" w:rsidRDefault="00095776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Jika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ada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keterlambatan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pengembangan</w:t>
      </w:r>
      <w:proofErr w:type="spellEnd"/>
    </w:p>
    <w:p w14:paraId="3CDCB97E" w14:textId="5877456E" w:rsidR="00095776" w:rsidRPr="00095776" w:rsidRDefault="00095776" w:rsidP="00651D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tambahan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revisi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jadwal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283D8E" w14:textId="2411DE7A" w:rsidR="00095776" w:rsidRPr="00095776" w:rsidRDefault="00095776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Jika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ada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bug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atau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error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dalam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system</w:t>
      </w:r>
    </w:p>
    <w:p w14:paraId="3C8A83A7" w14:textId="25E2D5F4" w:rsidR="00095776" w:rsidRPr="00095776" w:rsidRDefault="00095776" w:rsidP="00651D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sz w:val="26"/>
          <w:szCs w:val="26"/>
        </w:rPr>
        <w:t>Fokuskan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debugging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segera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perbaikan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menjaga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kestabilan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system</w:t>
      </w:r>
    </w:p>
    <w:p w14:paraId="049968D9" w14:textId="28FCEDE1" w:rsidR="00095776" w:rsidRPr="00095776" w:rsidRDefault="00095776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Jika data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hilang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atau</w:t>
      </w:r>
      <w:proofErr w:type="spellEnd"/>
      <w:r w:rsidRPr="000957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b/>
          <w:bCs/>
          <w:sz w:val="26"/>
          <w:szCs w:val="26"/>
        </w:rPr>
        <w:t>rusak</w:t>
      </w:r>
      <w:proofErr w:type="spellEnd"/>
    </w:p>
    <w:p w14:paraId="38368886" w14:textId="251452FF" w:rsidR="0045234D" w:rsidRDefault="00095776" w:rsidP="00651D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95776"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backup data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terbaru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recovery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memastikan</w:t>
      </w:r>
      <w:proofErr w:type="spellEnd"/>
      <w:r w:rsidRPr="00095776">
        <w:rPr>
          <w:rFonts w:ascii="Times New Roman" w:hAnsi="Times New Roman" w:cs="Times New Roman"/>
          <w:sz w:val="26"/>
          <w:szCs w:val="26"/>
        </w:rPr>
        <w:t xml:space="preserve"> data Kembali dan </w:t>
      </w:r>
      <w:proofErr w:type="spellStart"/>
      <w:r w:rsidRPr="00095776">
        <w:rPr>
          <w:rFonts w:ascii="Times New Roman" w:hAnsi="Times New Roman" w:cs="Times New Roman"/>
          <w:sz w:val="26"/>
          <w:szCs w:val="26"/>
        </w:rPr>
        <w:t>aman</w:t>
      </w:r>
      <w:proofErr w:type="spellEnd"/>
    </w:p>
    <w:p w14:paraId="57548800" w14:textId="77777777" w:rsidR="00C53DBC" w:rsidRPr="00C53DBC" w:rsidRDefault="00C53DBC" w:rsidP="00651DDB">
      <w:pPr>
        <w:rPr>
          <w:rFonts w:ascii="Times New Roman" w:hAnsi="Times New Roman" w:cs="Times New Roman"/>
          <w:sz w:val="26"/>
          <w:szCs w:val="26"/>
        </w:rPr>
      </w:pPr>
    </w:p>
    <w:p w14:paraId="478397BD" w14:textId="63FDD908" w:rsidR="00651DDB" w:rsidRPr="00651DDB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DDB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Penutu</w:t>
      </w:r>
      <w:r w:rsidR="00095776">
        <w:rPr>
          <w:rFonts w:ascii="Times New Roman" w:hAnsi="Times New Roman" w:cs="Times New Roman"/>
          <w:b/>
          <w:bCs/>
          <w:sz w:val="26"/>
          <w:szCs w:val="26"/>
        </w:rPr>
        <w:t>p</w:t>
      </w:r>
      <w:proofErr w:type="spellEnd"/>
    </w:p>
    <w:p w14:paraId="1E60F631" w14:textId="77777777" w:rsidR="00651DDB" w:rsidRPr="00651DDB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DDB">
        <w:rPr>
          <w:rFonts w:ascii="Times New Roman" w:hAnsi="Times New Roman" w:cs="Times New Roman"/>
          <w:b/>
          <w:bCs/>
          <w:sz w:val="26"/>
          <w:szCs w:val="26"/>
        </w:rPr>
        <w:t>6.1. Kesimpulan</w:t>
      </w:r>
    </w:p>
    <w:p w14:paraId="35BF41C1" w14:textId="45675FFA" w:rsidR="00BF455C" w:rsidRPr="00651DDB" w:rsidRDefault="00BF455C" w:rsidP="00BF45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bertujuan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menyediakan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basis data yang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handal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terintegrasi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Chili express</w:t>
      </w:r>
      <w:r w:rsidRPr="00BF45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guna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efisiensi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pengelolaan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stok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barang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transaksi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penjualan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pencatatan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pelanggan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proses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manajemen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inventaris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akurat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cepat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mudah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diakses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mendukung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pengambilan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keputusan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efektif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produktivitas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55C">
        <w:rPr>
          <w:rFonts w:ascii="Times New Roman" w:hAnsi="Times New Roman" w:cs="Times New Roman"/>
          <w:sz w:val="26"/>
          <w:szCs w:val="26"/>
        </w:rPr>
        <w:t>operasional</w:t>
      </w:r>
      <w:proofErr w:type="spellEnd"/>
      <w:r w:rsidRPr="00BF455C">
        <w:rPr>
          <w:rFonts w:ascii="Times New Roman" w:hAnsi="Times New Roman" w:cs="Times New Roman"/>
          <w:sz w:val="26"/>
          <w:szCs w:val="26"/>
        </w:rPr>
        <w:t>.</w:t>
      </w:r>
    </w:p>
    <w:p w14:paraId="70920242" w14:textId="77777777" w:rsidR="00651DDB" w:rsidRPr="00651DDB" w:rsidRDefault="00651DDB" w:rsidP="00651D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D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6.2.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Dokumentasi</w:t>
      </w:r>
      <w:proofErr w:type="spellEnd"/>
      <w:r w:rsidRPr="00651D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b/>
          <w:bCs/>
          <w:sz w:val="26"/>
          <w:szCs w:val="26"/>
        </w:rPr>
        <w:t>Tambahan</w:t>
      </w:r>
      <w:proofErr w:type="spellEnd"/>
    </w:p>
    <w:p w14:paraId="2C6D97F6" w14:textId="77777777" w:rsidR="00651DDB" w:rsidRPr="00651DDB" w:rsidRDefault="00651DDB" w:rsidP="00651DDB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Referensi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ke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dokumen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tambahan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yang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mungkin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diperlukan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seperti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panduan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pengguna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dokumen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teknis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, dan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materi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pelatihan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36B871F" w14:textId="77777777" w:rsidR="00651DDB" w:rsidRPr="00651DDB" w:rsidRDefault="00651DDB" w:rsidP="00651DDB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Dokumen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1DDB">
        <w:rPr>
          <w:rFonts w:ascii="Times New Roman" w:hAnsi="Times New Roman" w:cs="Times New Roman"/>
          <w:i/>
          <w:iCs/>
          <w:sz w:val="26"/>
          <w:szCs w:val="26"/>
        </w:rPr>
        <w:t>Bisnis</w:t>
      </w:r>
      <w:proofErr w:type="spellEnd"/>
      <w:r w:rsidRPr="00651DDB">
        <w:rPr>
          <w:rFonts w:ascii="Times New Roman" w:hAnsi="Times New Roman" w:cs="Times New Roman"/>
          <w:i/>
          <w:iCs/>
          <w:sz w:val="26"/>
          <w:szCs w:val="26"/>
        </w:rPr>
        <w:t xml:space="preserve"> Proses</w:t>
      </w:r>
    </w:p>
    <w:p w14:paraId="4F2B6011" w14:textId="77777777" w:rsidR="00651DDB" w:rsidRPr="00651DDB" w:rsidRDefault="00651DDB" w:rsidP="00651DDB">
      <w:pPr>
        <w:rPr>
          <w:rFonts w:ascii="Times New Roman" w:hAnsi="Times New Roman" w:cs="Times New Roman"/>
          <w:sz w:val="26"/>
          <w:szCs w:val="26"/>
        </w:rPr>
      </w:pPr>
    </w:p>
    <w:p w14:paraId="0A84DCDA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311F1381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6C58A937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34392CA7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2054667B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618A34D9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220C202F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6EFA7524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01105263" w14:textId="77777777" w:rsidR="003F1F03" w:rsidRDefault="003F1F03" w:rsidP="00D408BA">
      <w:pPr>
        <w:rPr>
          <w:rFonts w:ascii="Times New Roman" w:hAnsi="Times New Roman" w:cs="Times New Roman"/>
          <w:sz w:val="26"/>
          <w:szCs w:val="26"/>
        </w:rPr>
      </w:pPr>
    </w:p>
    <w:p w14:paraId="40D3D813" w14:textId="03F54968" w:rsidR="00C2208B" w:rsidRDefault="00C2208B" w:rsidP="00D408BA">
      <w:pPr>
        <w:rPr>
          <w:rFonts w:ascii="Times New Roman" w:hAnsi="Times New Roman" w:cs="Times New Roman"/>
          <w:sz w:val="26"/>
          <w:szCs w:val="26"/>
        </w:rPr>
      </w:pPr>
    </w:p>
    <w:p w14:paraId="40AEEB50" w14:textId="77777777" w:rsidR="00C2208B" w:rsidRDefault="00C2208B" w:rsidP="00D408BA">
      <w:pPr>
        <w:rPr>
          <w:rFonts w:ascii="Times New Roman" w:hAnsi="Times New Roman" w:cs="Times New Roman"/>
          <w:sz w:val="26"/>
          <w:szCs w:val="26"/>
        </w:rPr>
      </w:pPr>
    </w:p>
    <w:p w14:paraId="3305CDC9" w14:textId="77777777" w:rsidR="00C2208B" w:rsidRPr="00746218" w:rsidRDefault="00C2208B" w:rsidP="00D408BA">
      <w:pPr>
        <w:rPr>
          <w:rFonts w:ascii="Times New Roman" w:hAnsi="Times New Roman" w:cs="Times New Roman"/>
          <w:sz w:val="26"/>
          <w:szCs w:val="26"/>
        </w:rPr>
      </w:pPr>
    </w:p>
    <w:p w14:paraId="2F27880E" w14:textId="54E508CE" w:rsidR="00AD6F51" w:rsidRPr="00AD6F51" w:rsidRDefault="00AD6F51" w:rsidP="00D408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EF784C" w14:textId="77777777" w:rsidR="005F4BA5" w:rsidRPr="00AD6F51" w:rsidRDefault="005F4BA5" w:rsidP="00D408BA">
      <w:pPr>
        <w:rPr>
          <w:rFonts w:ascii="Times New Roman" w:hAnsi="Times New Roman" w:cs="Times New Roman"/>
          <w:sz w:val="26"/>
          <w:szCs w:val="26"/>
        </w:rPr>
      </w:pPr>
    </w:p>
    <w:p w14:paraId="3844BE60" w14:textId="77777777" w:rsidR="005F4BA5" w:rsidRDefault="005F4BA5" w:rsidP="00D408BA">
      <w:pPr>
        <w:rPr>
          <w:rFonts w:ascii="Times New Roman" w:hAnsi="Times New Roman" w:cs="Times New Roman"/>
        </w:rPr>
      </w:pPr>
    </w:p>
    <w:p w14:paraId="5BB97A7D" w14:textId="77777777" w:rsidR="00D418F6" w:rsidRDefault="00D418F6" w:rsidP="00D408BA"/>
    <w:p w14:paraId="6488DD93" w14:textId="77777777" w:rsidR="00CF2933" w:rsidRPr="00D408BA" w:rsidRDefault="00CF2933" w:rsidP="00D408BA"/>
    <w:sectPr w:rsidR="00CF2933" w:rsidRPr="00D4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DBC89" w14:textId="77777777" w:rsidR="00BB7A6B" w:rsidRDefault="00BB7A6B" w:rsidP="00746218">
      <w:pPr>
        <w:spacing w:after="0" w:line="240" w:lineRule="auto"/>
      </w:pPr>
      <w:r>
        <w:separator/>
      </w:r>
    </w:p>
  </w:endnote>
  <w:endnote w:type="continuationSeparator" w:id="0">
    <w:p w14:paraId="33322747" w14:textId="77777777" w:rsidR="00BB7A6B" w:rsidRDefault="00BB7A6B" w:rsidP="0074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1088C" w14:textId="77777777" w:rsidR="00BB7A6B" w:rsidRDefault="00BB7A6B" w:rsidP="00746218">
      <w:pPr>
        <w:spacing w:after="0" w:line="240" w:lineRule="auto"/>
      </w:pPr>
      <w:r>
        <w:separator/>
      </w:r>
    </w:p>
  </w:footnote>
  <w:footnote w:type="continuationSeparator" w:id="0">
    <w:p w14:paraId="5DC89DB4" w14:textId="77777777" w:rsidR="00BB7A6B" w:rsidRDefault="00BB7A6B" w:rsidP="0074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249"/>
    <w:multiLevelType w:val="multilevel"/>
    <w:tmpl w:val="D0A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27FB"/>
    <w:multiLevelType w:val="hybridMultilevel"/>
    <w:tmpl w:val="EE2EEB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1453C"/>
    <w:multiLevelType w:val="hybridMultilevel"/>
    <w:tmpl w:val="B8980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3AF4"/>
    <w:multiLevelType w:val="hybridMultilevel"/>
    <w:tmpl w:val="E7AE98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9141D"/>
    <w:multiLevelType w:val="hybridMultilevel"/>
    <w:tmpl w:val="9CC22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F208C"/>
    <w:multiLevelType w:val="multilevel"/>
    <w:tmpl w:val="C2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01010"/>
    <w:multiLevelType w:val="hybridMultilevel"/>
    <w:tmpl w:val="7C7E8E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24B43"/>
    <w:multiLevelType w:val="multilevel"/>
    <w:tmpl w:val="FF5E8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333616">
    <w:abstractNumId w:val="13"/>
  </w:num>
  <w:num w:numId="2" w16cid:durableId="1392001078">
    <w:abstractNumId w:val="4"/>
  </w:num>
  <w:num w:numId="3" w16cid:durableId="1061170185">
    <w:abstractNumId w:val="1"/>
  </w:num>
  <w:num w:numId="4" w16cid:durableId="237911476">
    <w:abstractNumId w:val="0"/>
  </w:num>
  <w:num w:numId="5" w16cid:durableId="1872375877">
    <w:abstractNumId w:val="9"/>
  </w:num>
  <w:num w:numId="6" w16cid:durableId="1971739839">
    <w:abstractNumId w:val="15"/>
  </w:num>
  <w:num w:numId="7" w16cid:durableId="939601960">
    <w:abstractNumId w:val="12"/>
  </w:num>
  <w:num w:numId="8" w16cid:durableId="1639529500">
    <w:abstractNumId w:val="8"/>
  </w:num>
  <w:num w:numId="9" w16cid:durableId="329018306">
    <w:abstractNumId w:val="6"/>
  </w:num>
  <w:num w:numId="10" w16cid:durableId="1688287219">
    <w:abstractNumId w:val="3"/>
  </w:num>
  <w:num w:numId="11" w16cid:durableId="1892184380">
    <w:abstractNumId w:val="10"/>
  </w:num>
  <w:num w:numId="12" w16cid:durableId="1883322085">
    <w:abstractNumId w:val="5"/>
  </w:num>
  <w:num w:numId="13" w16cid:durableId="1368527964">
    <w:abstractNumId w:val="7"/>
  </w:num>
  <w:num w:numId="14" w16cid:durableId="97986981">
    <w:abstractNumId w:val="2"/>
  </w:num>
  <w:num w:numId="15" w16cid:durableId="1971204180">
    <w:abstractNumId w:val="11"/>
  </w:num>
  <w:num w:numId="16" w16cid:durableId="1721854873">
    <w:abstractNumId w:val="16"/>
  </w:num>
  <w:num w:numId="17" w16cid:durableId="1103570645">
    <w:abstractNumId w:val="14"/>
  </w:num>
  <w:num w:numId="18" w16cid:durableId="970788719">
    <w:abstractNumId w:val="8"/>
  </w:num>
  <w:num w:numId="19" w16cid:durableId="1448312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A"/>
    <w:rsid w:val="0004650F"/>
    <w:rsid w:val="00057740"/>
    <w:rsid w:val="00095776"/>
    <w:rsid w:val="000A0FA7"/>
    <w:rsid w:val="000C1418"/>
    <w:rsid w:val="000C7E7B"/>
    <w:rsid w:val="000E3D20"/>
    <w:rsid w:val="000E6190"/>
    <w:rsid w:val="000F03FD"/>
    <w:rsid w:val="00137353"/>
    <w:rsid w:val="00146C12"/>
    <w:rsid w:val="001625F1"/>
    <w:rsid w:val="00194321"/>
    <w:rsid w:val="001943C6"/>
    <w:rsid w:val="001E145D"/>
    <w:rsid w:val="001F09C2"/>
    <w:rsid w:val="00243CAA"/>
    <w:rsid w:val="00253608"/>
    <w:rsid w:val="00267612"/>
    <w:rsid w:val="002B4C82"/>
    <w:rsid w:val="002F24F3"/>
    <w:rsid w:val="003155BB"/>
    <w:rsid w:val="003502EF"/>
    <w:rsid w:val="003A4F0C"/>
    <w:rsid w:val="003A5866"/>
    <w:rsid w:val="003B0990"/>
    <w:rsid w:val="003D6436"/>
    <w:rsid w:val="003F1F03"/>
    <w:rsid w:val="00442CA8"/>
    <w:rsid w:val="0045234D"/>
    <w:rsid w:val="0046571A"/>
    <w:rsid w:val="004868E6"/>
    <w:rsid w:val="004B6779"/>
    <w:rsid w:val="004C42BA"/>
    <w:rsid w:val="004E0279"/>
    <w:rsid w:val="004E2352"/>
    <w:rsid w:val="004E3805"/>
    <w:rsid w:val="005072F0"/>
    <w:rsid w:val="00511504"/>
    <w:rsid w:val="00522AD6"/>
    <w:rsid w:val="00524BDC"/>
    <w:rsid w:val="00531AED"/>
    <w:rsid w:val="00552202"/>
    <w:rsid w:val="00554784"/>
    <w:rsid w:val="005636ED"/>
    <w:rsid w:val="00584FDA"/>
    <w:rsid w:val="00594730"/>
    <w:rsid w:val="00595DFD"/>
    <w:rsid w:val="005B743A"/>
    <w:rsid w:val="005E6A40"/>
    <w:rsid w:val="005F1F77"/>
    <w:rsid w:val="005F3BC1"/>
    <w:rsid w:val="005F4BA5"/>
    <w:rsid w:val="00606C8C"/>
    <w:rsid w:val="00651DDB"/>
    <w:rsid w:val="00674DFE"/>
    <w:rsid w:val="00680048"/>
    <w:rsid w:val="00686DDD"/>
    <w:rsid w:val="006E1782"/>
    <w:rsid w:val="006E5362"/>
    <w:rsid w:val="006F348E"/>
    <w:rsid w:val="00722E02"/>
    <w:rsid w:val="00746218"/>
    <w:rsid w:val="00753544"/>
    <w:rsid w:val="00754198"/>
    <w:rsid w:val="007914CE"/>
    <w:rsid w:val="007A53E9"/>
    <w:rsid w:val="007C6EC1"/>
    <w:rsid w:val="007D54D6"/>
    <w:rsid w:val="00821124"/>
    <w:rsid w:val="008466B7"/>
    <w:rsid w:val="00864057"/>
    <w:rsid w:val="008B4B4C"/>
    <w:rsid w:val="008F3014"/>
    <w:rsid w:val="0094018E"/>
    <w:rsid w:val="009477A3"/>
    <w:rsid w:val="00996D72"/>
    <w:rsid w:val="009A7B2A"/>
    <w:rsid w:val="009B0310"/>
    <w:rsid w:val="009B3E32"/>
    <w:rsid w:val="009C3E7A"/>
    <w:rsid w:val="009D03FE"/>
    <w:rsid w:val="009F712C"/>
    <w:rsid w:val="00A1630C"/>
    <w:rsid w:val="00A35101"/>
    <w:rsid w:val="00A54CE3"/>
    <w:rsid w:val="00A72D84"/>
    <w:rsid w:val="00A91121"/>
    <w:rsid w:val="00AA0DA5"/>
    <w:rsid w:val="00AA2589"/>
    <w:rsid w:val="00AD6F51"/>
    <w:rsid w:val="00B141FD"/>
    <w:rsid w:val="00B14626"/>
    <w:rsid w:val="00B21A59"/>
    <w:rsid w:val="00B22E90"/>
    <w:rsid w:val="00B2597D"/>
    <w:rsid w:val="00B30F9F"/>
    <w:rsid w:val="00B43B31"/>
    <w:rsid w:val="00B6156B"/>
    <w:rsid w:val="00B70C2F"/>
    <w:rsid w:val="00B90000"/>
    <w:rsid w:val="00BB7A6B"/>
    <w:rsid w:val="00BF308F"/>
    <w:rsid w:val="00BF455C"/>
    <w:rsid w:val="00C2208B"/>
    <w:rsid w:val="00C46312"/>
    <w:rsid w:val="00C53DBC"/>
    <w:rsid w:val="00C808C9"/>
    <w:rsid w:val="00C8189A"/>
    <w:rsid w:val="00CA4A59"/>
    <w:rsid w:val="00CC534A"/>
    <w:rsid w:val="00CF2933"/>
    <w:rsid w:val="00D05EB8"/>
    <w:rsid w:val="00D07C4B"/>
    <w:rsid w:val="00D20ED7"/>
    <w:rsid w:val="00D408BA"/>
    <w:rsid w:val="00D418F6"/>
    <w:rsid w:val="00D73494"/>
    <w:rsid w:val="00D75E4B"/>
    <w:rsid w:val="00D76001"/>
    <w:rsid w:val="00D852AB"/>
    <w:rsid w:val="00D911C5"/>
    <w:rsid w:val="00DC5B79"/>
    <w:rsid w:val="00DD4CB5"/>
    <w:rsid w:val="00DD60F9"/>
    <w:rsid w:val="00DE13AA"/>
    <w:rsid w:val="00E11227"/>
    <w:rsid w:val="00E11A1C"/>
    <w:rsid w:val="00E15D54"/>
    <w:rsid w:val="00E6341A"/>
    <w:rsid w:val="00E677A1"/>
    <w:rsid w:val="00EB5D4F"/>
    <w:rsid w:val="00EE4033"/>
    <w:rsid w:val="00EF6761"/>
    <w:rsid w:val="00F0092F"/>
    <w:rsid w:val="00F1232C"/>
    <w:rsid w:val="00F12AFD"/>
    <w:rsid w:val="00F264B0"/>
    <w:rsid w:val="00F51E5E"/>
    <w:rsid w:val="00F74029"/>
    <w:rsid w:val="00F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chartTrackingRefBased/>
  <w15:docId w15:val="{E2712309-44D9-4533-A481-489523CE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5D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18"/>
  </w:style>
  <w:style w:type="paragraph" w:styleId="Footer">
    <w:name w:val="footer"/>
    <w:basedOn w:val="Normal"/>
    <w:link w:val="FooterChar"/>
    <w:uiPriority w:val="99"/>
    <w:unhideWhenUsed/>
    <w:rsid w:val="0074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18"/>
  </w:style>
  <w:style w:type="table" w:styleId="TableGrid">
    <w:name w:val="Table Grid"/>
    <w:basedOn w:val="TableNormal"/>
    <w:uiPriority w:val="39"/>
    <w:rsid w:val="003A4F0C"/>
    <w:pPr>
      <w:spacing w:after="0" w:line="240" w:lineRule="auto"/>
    </w:pPr>
    <w:rPr>
      <w:szCs w:val="22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E7793-C516-4124-8A2F-83733AFC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10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adi315429@gmail.com</cp:lastModifiedBy>
  <cp:revision>7</cp:revision>
  <dcterms:created xsi:type="dcterms:W3CDTF">2024-09-12T05:09:00Z</dcterms:created>
  <dcterms:modified xsi:type="dcterms:W3CDTF">2024-12-23T03:08:00Z</dcterms:modified>
</cp:coreProperties>
</file>