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E8865" w14:textId="77777777" w:rsidR="005F15D1" w:rsidRPr="005F15D1" w:rsidRDefault="00000000" w:rsidP="005F15D1">
      <w:r>
        <w:pict w14:anchorId="0DDB1813">
          <v:rect id="_x0000_i1025" style="width:0;height:1.5pt" o:hralign="center" o:hrstd="t" o:hr="t" fillcolor="#a0a0a0" stroked="f"/>
        </w:pict>
      </w:r>
    </w:p>
    <w:p w14:paraId="0D836369" w14:textId="31C396C4" w:rsidR="005F15D1" w:rsidRPr="005F15D1" w:rsidRDefault="005F15D1" w:rsidP="005F15D1">
      <w:pPr>
        <w:rPr>
          <w:b/>
          <w:bCs/>
        </w:rPr>
      </w:pPr>
      <w:r w:rsidRPr="005F15D1">
        <w:rPr>
          <w:b/>
          <w:bCs/>
        </w:rPr>
        <w:t>[Video Script with 2D Animation and Real-Life Footage]</w:t>
      </w:r>
    </w:p>
    <w:p w14:paraId="04896906" w14:textId="77777777" w:rsidR="005F15D1" w:rsidRPr="005F15D1" w:rsidRDefault="00000000" w:rsidP="005F15D1">
      <w:r>
        <w:pict w14:anchorId="29373CE3">
          <v:rect id="_x0000_i1026" style="width:0;height:1.5pt" o:hralign="center" o:hrstd="t" o:hr="t" fillcolor="#a0a0a0" stroked="f"/>
        </w:pict>
      </w:r>
    </w:p>
    <w:p w14:paraId="268EAF4C" w14:textId="6E46765C" w:rsidR="005F15D1" w:rsidRPr="005F15D1" w:rsidRDefault="005F15D1" w:rsidP="005F15D1">
      <w:r w:rsidRPr="005F15D1">
        <w:rPr>
          <w:b/>
          <w:bCs/>
        </w:rPr>
        <w:t>[Scene 1: Opening – Poolside Introduction]</w:t>
      </w:r>
    </w:p>
    <w:p w14:paraId="4AE7BF37" w14:textId="1FCFD1A4" w:rsidR="005F15D1" w:rsidRPr="005F15D1" w:rsidRDefault="005F15D1" w:rsidP="005F15D1">
      <w:r w:rsidRPr="005F15D1">
        <w:rPr>
          <w:b/>
          <w:bCs/>
        </w:rPr>
        <w:t>Voiceover:</w:t>
      </w:r>
      <w:r w:rsidRPr="005F15D1">
        <w:br/>
        <w:t>"Swimming isn’t just for athletes. It’s for everyone. Whether you're looking to improve your health or push your limits, swimming has something to offer."</w:t>
      </w:r>
    </w:p>
    <w:p w14:paraId="379F7B32" w14:textId="77777777" w:rsidR="005F15D1" w:rsidRPr="005F15D1" w:rsidRDefault="005F15D1" w:rsidP="005F15D1">
      <w:r w:rsidRPr="005F15D1">
        <w:rPr>
          <w:i/>
          <w:iCs/>
        </w:rPr>
        <w:t>Real-life footage shows a diverse group of people walking toward the pool – some are beginners, others are seasoned swimmers.</w:t>
      </w:r>
    </w:p>
    <w:p w14:paraId="7C45FB50" w14:textId="77777777" w:rsidR="005F15D1" w:rsidRPr="005F15D1" w:rsidRDefault="005F15D1" w:rsidP="005F15D1">
      <w:r w:rsidRPr="005F15D1">
        <w:rPr>
          <w:b/>
          <w:bCs/>
        </w:rPr>
        <w:t>2D Animation Overlay:</w:t>
      </w:r>
    </w:p>
    <w:p w14:paraId="23C71736" w14:textId="77777777" w:rsidR="005F15D1" w:rsidRPr="005F15D1" w:rsidRDefault="005F15D1" w:rsidP="005F15D1">
      <w:pPr>
        <w:numPr>
          <w:ilvl w:val="0"/>
          <w:numId w:val="1"/>
        </w:numPr>
      </w:pPr>
      <w:r w:rsidRPr="005F15D1">
        <w:t>As the narrator talks about the benefits of swimming, simple animated icons appear beside the swimmers: a heart icon for health, a brain for mental well-being, a water droplet for relaxation, etc.</w:t>
      </w:r>
    </w:p>
    <w:p w14:paraId="27D242DE" w14:textId="77777777" w:rsidR="005F15D1" w:rsidRPr="005F15D1" w:rsidRDefault="00000000" w:rsidP="005F15D1">
      <w:r>
        <w:pict w14:anchorId="47279BD8">
          <v:rect id="_x0000_i1027" style="width:0;height:1.5pt" o:hralign="center" o:hrstd="t" o:hr="t" fillcolor="#a0a0a0" stroked="f"/>
        </w:pict>
      </w:r>
    </w:p>
    <w:p w14:paraId="485C06BB" w14:textId="77777777" w:rsidR="005F15D1" w:rsidRPr="005F15D1" w:rsidRDefault="005F15D1" w:rsidP="005F15D1">
      <w:r w:rsidRPr="005F15D1">
        <w:rPr>
          <w:b/>
          <w:bCs/>
        </w:rPr>
        <w:t>[Scene 2: Non-Swimmer Focus – First-Time Swimmer]</w:t>
      </w:r>
      <w:r w:rsidRPr="005F15D1">
        <w:br/>
      </w:r>
      <w:r w:rsidRPr="005F15D1">
        <w:rPr>
          <w:i/>
          <w:iCs/>
        </w:rPr>
        <w:t>Camera shows a non-swimmer hesitating at the edge of the pool.</w:t>
      </w:r>
    </w:p>
    <w:p w14:paraId="0D7B03BC" w14:textId="3EC28704" w:rsidR="005F15D1" w:rsidRPr="005F15D1" w:rsidRDefault="005F15D1" w:rsidP="005F15D1">
      <w:r w:rsidRPr="005F15D1">
        <w:rPr>
          <w:b/>
          <w:bCs/>
        </w:rPr>
        <w:t>Voiceover:</w:t>
      </w:r>
      <w:r w:rsidRPr="005F15D1">
        <w:br/>
        <w:t>"For some, it may feel intimidating at first. But swimming is a journey – and it starts with just one step."</w:t>
      </w:r>
    </w:p>
    <w:p w14:paraId="434B07EE" w14:textId="77777777" w:rsidR="005F15D1" w:rsidRPr="005F15D1" w:rsidRDefault="005F15D1" w:rsidP="005F15D1">
      <w:r w:rsidRPr="005F15D1">
        <w:rPr>
          <w:i/>
          <w:iCs/>
        </w:rPr>
        <w:t>Cut to the swimmer putting on goggles and dipping their toes in. Soft animation begins to show, visually simplifying the idea of swimming as easy and fun.</w:t>
      </w:r>
    </w:p>
    <w:p w14:paraId="57E47BE6" w14:textId="77777777" w:rsidR="005F15D1" w:rsidRPr="005F15D1" w:rsidRDefault="005F15D1" w:rsidP="005F15D1">
      <w:r w:rsidRPr="005F15D1">
        <w:rPr>
          <w:b/>
          <w:bCs/>
        </w:rPr>
        <w:t>Voiceover (supportive):</w:t>
      </w:r>
      <w:r w:rsidRPr="005F15D1">
        <w:br/>
        <w:t>"Swimming is a full-body workout, low-impact on your joints, and it can improve your cardiovascular health. All while reducing stress and boosting your mood."</w:t>
      </w:r>
    </w:p>
    <w:p w14:paraId="737217D8" w14:textId="77777777" w:rsidR="005F15D1" w:rsidRPr="005F15D1" w:rsidRDefault="00000000" w:rsidP="005F15D1">
      <w:r>
        <w:pict w14:anchorId="55927CF7">
          <v:rect id="_x0000_i1028" style="width:0;height:1.5pt" o:hralign="center" o:hrstd="t" o:hr="t" fillcolor="#a0a0a0" stroked="f"/>
        </w:pict>
      </w:r>
    </w:p>
    <w:p w14:paraId="0F05AEDD" w14:textId="018DD0FE" w:rsidR="00324373" w:rsidRPr="00324373" w:rsidRDefault="00324373" w:rsidP="005F15D1">
      <w:r w:rsidRPr="005F15D1">
        <w:rPr>
          <w:b/>
          <w:bCs/>
        </w:rPr>
        <w:t>2D Animation</w:t>
      </w:r>
      <w:r w:rsidR="000D6B33">
        <w:rPr>
          <w:b/>
          <w:bCs/>
        </w:rPr>
        <w:t>/ Transition</w:t>
      </w:r>
      <w:r w:rsidRPr="005F15D1">
        <w:rPr>
          <w:b/>
          <w:bCs/>
        </w:rPr>
        <w:t>:</w:t>
      </w:r>
      <w:r>
        <w:t xml:space="preserve"> Waves</w:t>
      </w:r>
    </w:p>
    <w:p w14:paraId="7B09ABE2" w14:textId="159BA495" w:rsidR="005F15D1" w:rsidRPr="005F15D1" w:rsidRDefault="005F15D1" w:rsidP="005F15D1">
      <w:r w:rsidRPr="005F15D1">
        <w:rPr>
          <w:b/>
          <w:bCs/>
        </w:rPr>
        <w:t>[Scene 3: Transition – Highlighting Progress]</w:t>
      </w:r>
      <w:r w:rsidRPr="005F15D1">
        <w:br/>
      </w:r>
      <w:r w:rsidRPr="005F15D1">
        <w:rPr>
          <w:i/>
          <w:iCs/>
        </w:rPr>
        <w:t>Real-life footage shows the same swimmer starting to move more confidently, swimming laps.</w:t>
      </w:r>
    </w:p>
    <w:p w14:paraId="3D13E507" w14:textId="0DA2FBC1" w:rsidR="005F15D1" w:rsidRPr="005F15D1" w:rsidRDefault="005F15D1" w:rsidP="005F15D1">
      <w:r w:rsidRPr="005F15D1">
        <w:rPr>
          <w:b/>
          <w:bCs/>
        </w:rPr>
        <w:t>Voiceover:</w:t>
      </w:r>
      <w:r w:rsidRPr="005F15D1">
        <w:br/>
        <w:t>"You don’t have to be perfect, just keep going. Every stroke, every lap gets you closer to a stronger, healthier version of yourself."</w:t>
      </w:r>
    </w:p>
    <w:p w14:paraId="3F4614FC" w14:textId="77777777" w:rsidR="005F15D1" w:rsidRPr="005F15D1" w:rsidRDefault="005F15D1" w:rsidP="005F15D1">
      <w:r w:rsidRPr="005F15D1">
        <w:rPr>
          <w:b/>
          <w:bCs/>
        </w:rPr>
        <w:t>2D Animation:</w:t>
      </w:r>
    </w:p>
    <w:p w14:paraId="56710651" w14:textId="7563CABE" w:rsidR="005F15D1" w:rsidRPr="005F15D1" w:rsidRDefault="005F15D1" w:rsidP="00477742">
      <w:pPr>
        <w:numPr>
          <w:ilvl w:val="0"/>
          <w:numId w:val="3"/>
        </w:numPr>
      </w:pPr>
      <w:proofErr w:type="gramStart"/>
      <w:r w:rsidRPr="005F15D1">
        <w:t>Small animated</w:t>
      </w:r>
      <w:proofErr w:type="gramEnd"/>
      <w:r w:rsidRPr="005F15D1">
        <w:t xml:space="preserve"> icons appear alongside the swimmer: a heart icon growing in size</w:t>
      </w:r>
      <w:r w:rsidR="000D6B33">
        <w:t>.</w:t>
      </w:r>
      <w:r w:rsidR="00000000">
        <w:pict w14:anchorId="6FD10537">
          <v:rect id="_x0000_i1029" style="width:0;height:1.5pt" o:hralign="center" o:hrstd="t" o:hr="t" fillcolor="#a0a0a0" stroked="f"/>
        </w:pict>
      </w:r>
    </w:p>
    <w:p w14:paraId="64389910" w14:textId="7451B4D5" w:rsidR="00324373" w:rsidRDefault="00324373" w:rsidP="005F15D1">
      <w:pPr>
        <w:rPr>
          <w:b/>
          <w:bCs/>
        </w:rPr>
      </w:pPr>
      <w:r>
        <w:rPr>
          <w:b/>
          <w:bCs/>
        </w:rPr>
        <w:lastRenderedPageBreak/>
        <w:t>wave</w:t>
      </w:r>
    </w:p>
    <w:p w14:paraId="490C3A1A" w14:textId="3ED09D8A" w:rsidR="005F15D1" w:rsidRPr="005F15D1" w:rsidRDefault="005F15D1" w:rsidP="005F15D1">
      <w:r w:rsidRPr="005F15D1">
        <w:rPr>
          <w:b/>
          <w:bCs/>
        </w:rPr>
        <w:t>[Scene 4: Swimmer Focus – Experienced Swimmer]</w:t>
      </w:r>
      <w:r w:rsidRPr="005F15D1">
        <w:br/>
      </w:r>
      <w:r w:rsidRPr="005F15D1">
        <w:rPr>
          <w:i/>
          <w:iCs/>
        </w:rPr>
        <w:t>Upbeat music kicks in. Transition to real-life footage of an experienced swimmer preparing for a race or diving into the water, performing advanced strokes.</w:t>
      </w:r>
    </w:p>
    <w:p w14:paraId="751DC7C4" w14:textId="77777777" w:rsidR="005F15D1" w:rsidRPr="005F15D1" w:rsidRDefault="005F15D1" w:rsidP="005F15D1">
      <w:r w:rsidRPr="005F15D1">
        <w:rPr>
          <w:b/>
          <w:bCs/>
        </w:rPr>
        <w:t>Voiceover (inspiring):</w:t>
      </w:r>
      <w:r w:rsidRPr="005F15D1">
        <w:br/>
        <w:t>"For others, swimming is more than just a workout. It’s a passion. A way to push yourself, break your limits, and reach new heights."</w:t>
      </w:r>
    </w:p>
    <w:p w14:paraId="12859F9E" w14:textId="77777777" w:rsidR="005F15D1" w:rsidRPr="005F15D1" w:rsidRDefault="005F15D1" w:rsidP="005F15D1">
      <w:r w:rsidRPr="005F15D1">
        <w:rPr>
          <w:b/>
          <w:bCs/>
        </w:rPr>
        <w:t>2D Animation:</w:t>
      </w:r>
    </w:p>
    <w:p w14:paraId="2B493C27" w14:textId="77777777" w:rsidR="005F15D1" w:rsidRPr="005F15D1" w:rsidRDefault="005F15D1" w:rsidP="005F15D1">
      <w:pPr>
        <w:numPr>
          <w:ilvl w:val="0"/>
          <w:numId w:val="4"/>
        </w:numPr>
      </w:pPr>
      <w:r w:rsidRPr="005F15D1">
        <w:t>During the swimmer’s powerful strokes, animated lines follow their movement, showing speed or energy (like speed lines in comics or a glowing aura). Perhaps a “goal” or “target” symbol appears when the swimmer hits a personal best or goal.</w:t>
      </w:r>
    </w:p>
    <w:p w14:paraId="33957025" w14:textId="77777777" w:rsidR="005F15D1" w:rsidRPr="005F15D1" w:rsidRDefault="00000000" w:rsidP="005F15D1">
      <w:r>
        <w:pict w14:anchorId="40C207FD">
          <v:rect id="_x0000_i1030" style="width:0;height:1.5pt" o:hralign="center" o:hrstd="t" o:hr="t" fillcolor="#a0a0a0" stroked="f"/>
        </w:pict>
      </w:r>
    </w:p>
    <w:p w14:paraId="15419165" w14:textId="5682A792" w:rsidR="00324373" w:rsidRDefault="00324373" w:rsidP="005F15D1">
      <w:pPr>
        <w:rPr>
          <w:b/>
          <w:bCs/>
        </w:rPr>
      </w:pPr>
      <w:r>
        <w:rPr>
          <w:b/>
          <w:bCs/>
        </w:rPr>
        <w:t>wave</w:t>
      </w:r>
    </w:p>
    <w:p w14:paraId="06FC1C54" w14:textId="7D93416B" w:rsidR="005F15D1" w:rsidRPr="005F15D1" w:rsidRDefault="005F15D1" w:rsidP="005F15D1">
      <w:r w:rsidRPr="005F15D1">
        <w:rPr>
          <w:b/>
          <w:bCs/>
        </w:rPr>
        <w:t>[Scene 5: Community and Camaraderie]</w:t>
      </w:r>
      <w:r w:rsidRPr="005F15D1">
        <w:br/>
      </w:r>
      <w:r w:rsidRPr="005F15D1">
        <w:rPr>
          <w:i/>
          <w:iCs/>
        </w:rPr>
        <w:t>Cut to real-life footage of swimmers of all levels, laughing, cheering each other on, and helping each other out in the pool.</w:t>
      </w:r>
    </w:p>
    <w:p w14:paraId="10D770AD" w14:textId="77777777" w:rsidR="005F15D1" w:rsidRPr="005F15D1" w:rsidRDefault="005F15D1" w:rsidP="005F15D1">
      <w:r w:rsidRPr="005F15D1">
        <w:rPr>
          <w:b/>
          <w:bCs/>
        </w:rPr>
        <w:t>Voiceover (welcoming, warm):</w:t>
      </w:r>
      <w:r w:rsidRPr="005F15D1">
        <w:br/>
        <w:t>"And no matter where you are in your journey, you’re never alone. Swimming brings us together – a community of people, all united by the water."</w:t>
      </w:r>
    </w:p>
    <w:p w14:paraId="340A4C21" w14:textId="77777777" w:rsidR="005F15D1" w:rsidRPr="005F15D1" w:rsidRDefault="005F15D1" w:rsidP="005F15D1">
      <w:r w:rsidRPr="005F15D1">
        <w:rPr>
          <w:b/>
          <w:bCs/>
        </w:rPr>
        <w:t>2D Animation:</w:t>
      </w:r>
    </w:p>
    <w:p w14:paraId="0A175912" w14:textId="30C331D2" w:rsidR="005F15D1" w:rsidRPr="005F15D1" w:rsidRDefault="005F15D1" w:rsidP="005F15D1">
      <w:pPr>
        <w:numPr>
          <w:ilvl w:val="0"/>
          <w:numId w:val="5"/>
        </w:numPr>
      </w:pPr>
      <w:r w:rsidRPr="005F15D1">
        <w:t>Animation pops up to highlight the community spirit. Think of small, animated hearts, waves, or abstract human figures connecting like puzzle pieces, symbolizing unity and togetherness. Maybe there’s a subtle animation of a "family" icon or hands reaching out to each other.</w:t>
      </w:r>
    </w:p>
    <w:p w14:paraId="3CC0BB2A" w14:textId="77777777" w:rsidR="005F15D1" w:rsidRPr="005F15D1" w:rsidRDefault="00000000" w:rsidP="005F15D1">
      <w:r>
        <w:pict w14:anchorId="6EB95C3C">
          <v:rect id="_x0000_i1031" style="width:0;height:1.5pt" o:hralign="center" o:hrstd="t" o:hr="t" fillcolor="#a0a0a0" stroked="f"/>
        </w:pict>
      </w:r>
    </w:p>
    <w:p w14:paraId="48D919DE" w14:textId="77777777" w:rsidR="005F15D1" w:rsidRPr="005F15D1" w:rsidRDefault="005F15D1" w:rsidP="005F15D1">
      <w:r w:rsidRPr="005F15D1">
        <w:rPr>
          <w:b/>
          <w:bCs/>
        </w:rPr>
        <w:t>[Scene 6: Closing – Call to Action]</w:t>
      </w:r>
      <w:r w:rsidRPr="005F15D1">
        <w:br/>
      </w:r>
      <w:r w:rsidRPr="005F15D1">
        <w:rPr>
          <w:i/>
          <w:iCs/>
        </w:rPr>
        <w:t>Real-life footage shows the pool at sunset, with swimmers of various skill levels enjoying the water, with smiles and high-fives.</w:t>
      </w:r>
    </w:p>
    <w:p w14:paraId="4BC22ACC" w14:textId="637234D2" w:rsidR="005F15D1" w:rsidRPr="005F15D1" w:rsidRDefault="005F15D1" w:rsidP="005F15D1">
      <w:r w:rsidRPr="005F15D1">
        <w:rPr>
          <w:b/>
          <w:bCs/>
        </w:rPr>
        <w:t>Voiceover (confident, motivating):</w:t>
      </w:r>
      <w:r w:rsidRPr="005F15D1">
        <w:br/>
        <w:t>"From your first splash to your personal best, swimming offers something for everyone. Take the first step. Join us and discover where swimming can take you."</w:t>
      </w:r>
    </w:p>
    <w:p w14:paraId="72F0A315" w14:textId="77777777" w:rsidR="005F15D1" w:rsidRPr="005F15D1" w:rsidRDefault="005F15D1" w:rsidP="005F15D1">
      <w:r w:rsidRPr="005F15D1">
        <w:rPr>
          <w:b/>
          <w:bCs/>
        </w:rPr>
        <w:t>2D Animation:</w:t>
      </w:r>
    </w:p>
    <w:p w14:paraId="14AD47B4" w14:textId="77777777" w:rsidR="005F15D1" w:rsidRPr="005F15D1" w:rsidRDefault="005F15D1" w:rsidP="005F15D1">
      <w:pPr>
        <w:numPr>
          <w:ilvl w:val="0"/>
          <w:numId w:val="6"/>
        </w:numPr>
      </w:pPr>
      <w:r w:rsidRPr="005F15D1">
        <w:t>As the call to action comes in, the animated icons from earlier could appear once more. This time, they transform into a glowing swimming pool shape or an animated swimmer diving into the water, signaling the invitation to join.</w:t>
      </w:r>
    </w:p>
    <w:p w14:paraId="56A48D98" w14:textId="77777777" w:rsidR="005F15D1" w:rsidRPr="005F15D1" w:rsidRDefault="00000000" w:rsidP="005F15D1">
      <w:r>
        <w:lastRenderedPageBreak/>
        <w:pict w14:anchorId="58145624">
          <v:rect id="_x0000_i1032" style="width:0;height:1.5pt" o:hralign="center" o:hrstd="t" o:hr="t" fillcolor="#a0a0a0" stroked="f"/>
        </w:pict>
      </w:r>
    </w:p>
    <w:p w14:paraId="01D8EBD2" w14:textId="77777777" w:rsidR="005F15D1" w:rsidRPr="005F15D1" w:rsidRDefault="005F15D1" w:rsidP="005F15D1">
      <w:r w:rsidRPr="005F15D1">
        <w:rPr>
          <w:b/>
          <w:bCs/>
        </w:rPr>
        <w:t>[Text on Screen]:</w:t>
      </w:r>
      <w:r w:rsidRPr="005F15D1">
        <w:br/>
        <w:t>“Start today. Swim for health. Swim for passion. Swim for life.”</w:t>
      </w:r>
    </w:p>
    <w:p w14:paraId="79DB8478" w14:textId="77777777" w:rsidR="005F15D1" w:rsidRPr="005F15D1" w:rsidRDefault="005F15D1" w:rsidP="005F15D1">
      <w:r w:rsidRPr="005F15D1">
        <w:rPr>
          <w:i/>
          <w:iCs/>
        </w:rPr>
        <w:t>The screen fades into the swimming association’s logo, website, and social media handles.</w:t>
      </w:r>
    </w:p>
    <w:p w14:paraId="7575DDBD" w14:textId="77777777" w:rsidR="005F15D1" w:rsidRPr="005F15D1" w:rsidRDefault="00000000" w:rsidP="005F15D1">
      <w:r>
        <w:pict w14:anchorId="1F399618">
          <v:rect id="_x0000_i1033" style="width:0;height:1.5pt" o:hralign="center" o:hrstd="t" o:hr="t" fillcolor="#a0a0a0" stroked="f"/>
        </w:pict>
      </w:r>
    </w:p>
    <w:p w14:paraId="45C88D07" w14:textId="36C8DE17" w:rsidR="005F15D1" w:rsidRPr="005F15D1" w:rsidRDefault="005F15D1" w:rsidP="005F15D1">
      <w:pPr>
        <w:rPr>
          <w:b/>
          <w:bCs/>
        </w:rPr>
      </w:pPr>
      <w:r w:rsidRPr="005F15D1">
        <w:rPr>
          <w:b/>
          <w:bCs/>
        </w:rPr>
        <w:t>End of Script</w:t>
      </w:r>
    </w:p>
    <w:p w14:paraId="39D718A4" w14:textId="77777777" w:rsidR="005F15D1" w:rsidRPr="005F15D1" w:rsidRDefault="00000000" w:rsidP="005F15D1">
      <w:r>
        <w:pict w14:anchorId="7F3FE996">
          <v:rect id="_x0000_i1034" style="width:0;height:1.5pt" o:hralign="center" o:hrstd="t" o:hr="t" fillcolor="#a0a0a0" stroked="f"/>
        </w:pict>
      </w:r>
    </w:p>
    <w:sectPr w:rsidR="005F15D1" w:rsidRPr="005F1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06E32"/>
    <w:multiLevelType w:val="multilevel"/>
    <w:tmpl w:val="9DC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E7BCB"/>
    <w:multiLevelType w:val="multilevel"/>
    <w:tmpl w:val="BEFA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2447A"/>
    <w:multiLevelType w:val="multilevel"/>
    <w:tmpl w:val="6EF8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F6568"/>
    <w:multiLevelType w:val="multilevel"/>
    <w:tmpl w:val="3E04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C3DEB"/>
    <w:multiLevelType w:val="multilevel"/>
    <w:tmpl w:val="5FF8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E13E6"/>
    <w:multiLevelType w:val="multilevel"/>
    <w:tmpl w:val="28D4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F16FE"/>
    <w:multiLevelType w:val="multilevel"/>
    <w:tmpl w:val="6D86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979393">
    <w:abstractNumId w:val="5"/>
  </w:num>
  <w:num w:numId="2" w16cid:durableId="526985950">
    <w:abstractNumId w:val="2"/>
  </w:num>
  <w:num w:numId="3" w16cid:durableId="452021680">
    <w:abstractNumId w:val="4"/>
  </w:num>
  <w:num w:numId="4" w16cid:durableId="1287348170">
    <w:abstractNumId w:val="3"/>
  </w:num>
  <w:num w:numId="5" w16cid:durableId="1485779146">
    <w:abstractNumId w:val="0"/>
  </w:num>
  <w:num w:numId="6" w16cid:durableId="890926424">
    <w:abstractNumId w:val="6"/>
  </w:num>
  <w:num w:numId="7" w16cid:durableId="947276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D1"/>
    <w:rsid w:val="000B68FD"/>
    <w:rsid w:val="000D6B33"/>
    <w:rsid w:val="00244B41"/>
    <w:rsid w:val="002807FA"/>
    <w:rsid w:val="00293EBE"/>
    <w:rsid w:val="00324373"/>
    <w:rsid w:val="005F15D1"/>
    <w:rsid w:val="00680049"/>
    <w:rsid w:val="0099421E"/>
    <w:rsid w:val="00BC356A"/>
    <w:rsid w:val="00C12491"/>
    <w:rsid w:val="00CF0784"/>
    <w:rsid w:val="00E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B36D"/>
  <w15:chartTrackingRefBased/>
  <w15:docId w15:val="{774F36FF-5B9C-4CBC-98E0-958CA153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491"/>
    <w:pPr>
      <w:keepNext/>
      <w:keepLines/>
      <w:spacing w:before="240" w:after="0" w:line="256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491"/>
    <w:pPr>
      <w:keepNext/>
      <w:keepLines/>
      <w:spacing w:before="40" w:after="0" w:line="256" w:lineRule="auto"/>
      <w:outlineLvl w:val="1"/>
    </w:pPr>
    <w:rPr>
      <w:rFonts w:ascii="Arial" w:eastAsiaTheme="majorEastAsia" w:hAnsi="Arial" w:cstheme="majorBidi"/>
      <w:color w:val="000000" w:themeColor="text1"/>
      <w:sz w:val="30"/>
      <w:szCs w:val="26"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491"/>
    <w:rPr>
      <w:rFonts w:ascii="Arial" w:eastAsiaTheme="majorEastAsia" w:hAnsi="Arial" w:cstheme="majorBidi"/>
      <w:b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12491"/>
    <w:rPr>
      <w:rFonts w:ascii="Arial" w:eastAsiaTheme="majorEastAsia" w:hAnsi="Arial" w:cstheme="majorBidi"/>
      <w:color w:val="000000" w:themeColor="text1"/>
      <w:sz w:val="30"/>
      <w:szCs w:val="26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4DEF8D5B23541A1D37B9FA8DB9BC4" ma:contentTypeVersion="5" ma:contentTypeDescription="Create a new document." ma:contentTypeScope="" ma:versionID="7ecd164f2e54b4a6d3420deccfb944c5">
  <xsd:schema xmlns:xsd="http://www.w3.org/2001/XMLSchema" xmlns:xs="http://www.w3.org/2001/XMLSchema" xmlns:p="http://schemas.microsoft.com/office/2006/metadata/properties" xmlns:ns3="ec6cfc8c-2d2a-4863-9cf3-5dacc515e63f" targetNamespace="http://schemas.microsoft.com/office/2006/metadata/properties" ma:root="true" ma:fieldsID="56b1c5c4cd9e7aca332f35faaea8198a" ns3:_="">
    <xsd:import namespace="ec6cfc8c-2d2a-4863-9cf3-5dacc515e6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cfc8c-2d2a-4863-9cf3-5dacc515e6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217D5C-1F36-4472-84E2-3FBF60B104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64AD7C-CF61-4C72-A61E-D761240C46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5315F0-FFC7-4960-9A58-A7D5FD8419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cfc8c-2d2a-4863-9cf3-5dacc515e6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Adipsha Vaidya</dc:creator>
  <cp:keywords/>
  <dc:description/>
  <cp:lastModifiedBy>Adipsha Bleh</cp:lastModifiedBy>
  <cp:revision>3</cp:revision>
  <dcterms:created xsi:type="dcterms:W3CDTF">2025-03-16T17:13:00Z</dcterms:created>
  <dcterms:modified xsi:type="dcterms:W3CDTF">2025-03-17T03:23:00Z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0x010100B134DEF8D5B23541A1D37B9FA8DB9BC4</vt:lpwstr>
  </property>
</Properties>
</file>