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ED834" w14:textId="77777777" w:rsidR="003D6C6F" w:rsidRDefault="003D6C6F" w:rsidP="003D6C6F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d077b_AP891018-0084</w:t>
      </w:r>
    </w:p>
    <w:p w14:paraId="4CA90820" w14:textId="77777777" w:rsidR="003D6C6F" w:rsidRPr="001B1EFB" w:rsidRDefault="003D6C6F" w:rsidP="003D6C6F">
      <w:pPr>
        <w:spacing w:after="160" w:line="259" w:lineRule="auto"/>
        <w:rPr>
          <w:rFonts w:ascii="Calibri" w:eastAsia="Calibri" w:hAnsi="Calibri" w:cs="Calibri"/>
          <w:b/>
          <w:sz w:val="22"/>
        </w:rPr>
      </w:pPr>
    </w:p>
    <w:p w14:paraId="0BA9872C" w14:textId="77777777" w:rsidR="003D6C6F" w:rsidRDefault="003D6C6F" w:rsidP="003D6C6F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34. In 1906, earthquake devastated which city?</w:t>
      </w:r>
    </w:p>
    <w:p w14:paraId="01B36AC5" w14:textId="77777777" w:rsidR="003D6C6F" w:rsidRDefault="003D6C6F" w:rsidP="003D6C6F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>A.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b/>
          <w:sz w:val="22"/>
        </w:rPr>
        <w:t>San Francisco</w:t>
      </w:r>
    </w:p>
    <w:p w14:paraId="5B13BB7E" w14:textId="77777777" w:rsidR="003D6C6F" w:rsidRDefault="003D6C6F" w:rsidP="003D6C6F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B.</w:t>
      </w:r>
      <w:r>
        <w:rPr>
          <w:rFonts w:ascii="Calibri" w:eastAsia="Calibri" w:hAnsi="Calibri" w:cs="Calibri"/>
          <w:sz w:val="22"/>
        </w:rPr>
        <w:tab/>
        <w:t>Los Angeles</w:t>
      </w:r>
    </w:p>
    <w:p w14:paraId="1F0CA5E6" w14:textId="77777777" w:rsidR="003D6C6F" w:rsidRDefault="003D6C6F" w:rsidP="003D6C6F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C.</w:t>
      </w:r>
      <w:r>
        <w:rPr>
          <w:rFonts w:ascii="Calibri" w:eastAsia="Calibri" w:hAnsi="Calibri" w:cs="Calibri"/>
          <w:sz w:val="22"/>
        </w:rPr>
        <w:tab/>
        <w:t>Florida</w:t>
      </w:r>
    </w:p>
    <w:p w14:paraId="434519DC" w14:textId="77777777" w:rsidR="003D6C6F" w:rsidRDefault="003D6C6F" w:rsidP="003D6C6F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D.</w:t>
      </w:r>
      <w:r>
        <w:rPr>
          <w:rFonts w:ascii="Calibri" w:eastAsia="Calibri" w:hAnsi="Calibri" w:cs="Calibri"/>
          <w:sz w:val="22"/>
        </w:rPr>
        <w:tab/>
        <w:t>California</w:t>
      </w:r>
    </w:p>
    <w:p w14:paraId="4CFDD454" w14:textId="77777777" w:rsidR="003D6C6F" w:rsidRDefault="003D6C6F" w:rsidP="003D6C6F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40C77853" w14:textId="77777777" w:rsidR="003D6C6F" w:rsidRDefault="003D6C6F" w:rsidP="003D6C6F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35. Who was the scientist in charge of the U.S. Geological Survey office in Pasadena?</w:t>
      </w:r>
    </w:p>
    <w:p w14:paraId="3F5FF1E0" w14:textId="77777777" w:rsidR="003D6C6F" w:rsidRDefault="003D6C6F" w:rsidP="003D6C6F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A.</w:t>
      </w:r>
      <w:r>
        <w:rPr>
          <w:rFonts w:ascii="Calibri" w:eastAsia="Calibri" w:hAnsi="Calibri" w:cs="Calibri"/>
          <w:sz w:val="22"/>
        </w:rPr>
        <w:tab/>
        <w:t>Santa Cruz</w:t>
      </w:r>
    </w:p>
    <w:p w14:paraId="5ECF0387" w14:textId="77777777" w:rsidR="003D6C6F" w:rsidRDefault="003D6C6F" w:rsidP="003D6C6F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B.</w:t>
      </w:r>
      <w:r>
        <w:rPr>
          <w:rFonts w:ascii="Calibri" w:eastAsia="Calibri" w:hAnsi="Calibri" w:cs="Calibri"/>
          <w:sz w:val="22"/>
        </w:rPr>
        <w:tab/>
        <w:t>Christopher Scholz</w:t>
      </w:r>
    </w:p>
    <w:p w14:paraId="46C73420" w14:textId="77777777" w:rsidR="003D6C6F" w:rsidRDefault="003D6C6F" w:rsidP="003D6C6F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C.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b/>
          <w:sz w:val="22"/>
        </w:rPr>
        <w:t>Tom Heaton</w:t>
      </w:r>
    </w:p>
    <w:p w14:paraId="6327808C" w14:textId="77777777" w:rsidR="003D6C6F" w:rsidRDefault="003D6C6F" w:rsidP="003D6C6F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D.</w:t>
      </w:r>
      <w:r>
        <w:rPr>
          <w:rFonts w:ascii="Calibri" w:eastAsia="Calibri" w:hAnsi="Calibri" w:cs="Calibri"/>
          <w:sz w:val="22"/>
        </w:rPr>
        <w:tab/>
        <w:t>None of the above</w:t>
      </w:r>
    </w:p>
    <w:p w14:paraId="7D7B5B4A" w14:textId="77777777" w:rsidR="003D6C6F" w:rsidRDefault="003D6C6F" w:rsidP="003D6C6F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006A1D53" w14:textId="77777777" w:rsidR="003D6C6F" w:rsidRDefault="003D6C6F" w:rsidP="003D6C6F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36. According to Geological Survey issued in July 1988, the likelihood of producing a magnitude-7 quake is within:</w:t>
      </w:r>
    </w:p>
    <w:p w14:paraId="01F39AF3" w14:textId="77777777" w:rsidR="003D6C6F" w:rsidRDefault="003D6C6F" w:rsidP="003D6C6F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>A.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b/>
          <w:sz w:val="22"/>
        </w:rPr>
        <w:t>30 years</w:t>
      </w:r>
    </w:p>
    <w:p w14:paraId="798C0CAE" w14:textId="77777777" w:rsidR="003D6C6F" w:rsidRDefault="003D6C6F" w:rsidP="003D6C6F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B.</w:t>
      </w:r>
      <w:r>
        <w:rPr>
          <w:rFonts w:ascii="Calibri" w:eastAsia="Calibri" w:hAnsi="Calibri" w:cs="Calibri"/>
          <w:sz w:val="22"/>
        </w:rPr>
        <w:tab/>
        <w:t>25 years</w:t>
      </w:r>
    </w:p>
    <w:p w14:paraId="0CCF6197" w14:textId="77777777" w:rsidR="003D6C6F" w:rsidRDefault="003D6C6F" w:rsidP="003D6C6F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C.</w:t>
      </w:r>
      <w:r>
        <w:rPr>
          <w:rFonts w:ascii="Calibri" w:eastAsia="Calibri" w:hAnsi="Calibri" w:cs="Calibri"/>
          <w:sz w:val="22"/>
        </w:rPr>
        <w:tab/>
        <w:t>20 years</w:t>
      </w:r>
    </w:p>
    <w:p w14:paraId="0ADF9814" w14:textId="77777777" w:rsidR="003D6C6F" w:rsidRDefault="003D6C6F" w:rsidP="003D6C6F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D.</w:t>
      </w:r>
      <w:r>
        <w:rPr>
          <w:rFonts w:ascii="Calibri" w:eastAsia="Calibri" w:hAnsi="Calibri" w:cs="Calibri"/>
          <w:sz w:val="22"/>
        </w:rPr>
        <w:tab/>
        <w:t>35 years</w:t>
      </w:r>
    </w:p>
    <w:p w14:paraId="2325DE8E" w14:textId="77777777" w:rsidR="00757F8A" w:rsidRDefault="00757F8A"/>
    <w:sectPr w:rsidR="00757F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6F"/>
    <w:rsid w:val="003D6C6F"/>
    <w:rsid w:val="0075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D2261"/>
  <w15:chartTrackingRefBased/>
  <w15:docId w15:val="{7B0D66BB-8089-E64F-904F-DBE17CCD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C6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matanshu@outlook.co.il</dc:creator>
  <cp:keywords/>
  <dc:description/>
  <cp:lastModifiedBy>matanshu@outlook.co.il</cp:lastModifiedBy>
  <cp:revision>1</cp:revision>
  <dcterms:created xsi:type="dcterms:W3CDTF">2021-04-28T09:29:00Z</dcterms:created>
  <dcterms:modified xsi:type="dcterms:W3CDTF">2021-04-28T09:30:00Z</dcterms:modified>
</cp:coreProperties>
</file>