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A9FEA" w14:textId="77777777" w:rsidR="006E35B2" w:rsidRPr="00EE047B" w:rsidRDefault="006E35B2" w:rsidP="006E35B2">
      <w:pPr>
        <w:bidi/>
        <w:rPr>
          <w:rFonts w:ascii="Myfont_adir5" w:hAnsi="Myfont_adir5" w:cs="Chani"/>
          <w:sz w:val="96"/>
          <w:szCs w:val="96"/>
        </w:rPr>
      </w:pPr>
      <w:r w:rsidRPr="00EE047B">
        <w:rPr>
          <w:rFonts w:ascii="Myfont_adir5" w:hAnsi="Myfont_adir5" w:cs="Chani"/>
          <w:sz w:val="96"/>
          <w:szCs w:val="96"/>
          <w:rtl/>
        </w:rPr>
        <w:t>ישראל היא הבית הלאומי של העם</w:t>
      </w:r>
    </w:p>
    <w:p w14:paraId="7A35C299" w14:textId="77777777" w:rsidR="006E35B2" w:rsidRPr="00EE047B" w:rsidRDefault="006E35B2" w:rsidP="006E35B2">
      <w:pPr>
        <w:bidi/>
        <w:rPr>
          <w:rFonts w:ascii="Myfont_adir5" w:hAnsi="Myfont_adir5" w:cs="Chani"/>
          <w:sz w:val="96"/>
          <w:szCs w:val="96"/>
        </w:rPr>
      </w:pPr>
      <w:r w:rsidRPr="00EE047B">
        <w:rPr>
          <w:rFonts w:ascii="Myfont_adir5" w:hAnsi="Myfont_adir5" w:cs="Chani"/>
          <w:sz w:val="96"/>
          <w:szCs w:val="96"/>
          <w:rtl/>
        </w:rPr>
        <w:t>היהודי וישראל היא הבית של כולנו</w:t>
      </w:r>
    </w:p>
    <w:p w14:paraId="7B776BAD" w14:textId="77777777" w:rsidR="006E35B2" w:rsidRPr="00EE047B" w:rsidRDefault="006E35B2" w:rsidP="006E35B2">
      <w:pPr>
        <w:bidi/>
        <w:rPr>
          <w:rFonts w:ascii="Myfont_adir5" w:hAnsi="Myfont_adir5" w:cs="Chani"/>
          <w:sz w:val="96"/>
          <w:szCs w:val="96"/>
        </w:rPr>
      </w:pPr>
      <w:r w:rsidRPr="00EE047B">
        <w:rPr>
          <w:rFonts w:ascii="Myfont_adir5" w:hAnsi="Myfont_adir5" w:cs="Chani"/>
          <w:sz w:val="96"/>
          <w:szCs w:val="96"/>
          <w:rtl/>
        </w:rPr>
        <w:t>אנחנו אוהבים אותה גאים בה ומחויבים</w:t>
      </w:r>
    </w:p>
    <w:p w14:paraId="2F6AD50B" w14:textId="77777777" w:rsidR="006E35B2" w:rsidRPr="00EE047B" w:rsidRDefault="006E35B2" w:rsidP="006E35B2">
      <w:pPr>
        <w:bidi/>
        <w:rPr>
          <w:rFonts w:ascii="Myfont_adir5" w:hAnsi="Myfont_adir5" w:cs="Chani"/>
          <w:sz w:val="96"/>
          <w:szCs w:val="96"/>
        </w:rPr>
      </w:pPr>
      <w:r w:rsidRPr="00EE047B">
        <w:rPr>
          <w:rFonts w:ascii="Myfont_adir5" w:hAnsi="Myfont_adir5" w:cs="Chani"/>
          <w:sz w:val="96"/>
          <w:szCs w:val="96"/>
          <w:rtl/>
        </w:rPr>
        <w:t>לשמור על דמותה ועל זהותה כמדינה</w:t>
      </w:r>
    </w:p>
    <w:p w14:paraId="307BD0F4" w14:textId="77777777" w:rsidR="006E35B2" w:rsidRPr="00EE047B" w:rsidRDefault="006E35B2" w:rsidP="006E35B2">
      <w:pPr>
        <w:bidi/>
        <w:rPr>
          <w:rFonts w:ascii="Myfont_adir5" w:hAnsi="Myfont_adir5" w:cs="Chani"/>
          <w:sz w:val="96"/>
          <w:szCs w:val="96"/>
        </w:rPr>
      </w:pPr>
      <w:r w:rsidRPr="00EE047B">
        <w:rPr>
          <w:rFonts w:ascii="Myfont_adir5" w:hAnsi="Myfont_adir5" w:cs="Chani"/>
          <w:sz w:val="96"/>
          <w:szCs w:val="96"/>
          <w:rtl/>
        </w:rPr>
        <w:t xml:space="preserve">יהודית ודמוקרטית באופן מוחלט ישראל </w:t>
      </w:r>
    </w:p>
    <w:p w14:paraId="190BDED5" w14:textId="77777777" w:rsidR="006E35B2" w:rsidRPr="00EE047B" w:rsidRDefault="006E35B2" w:rsidP="006E35B2">
      <w:pPr>
        <w:bidi/>
        <w:rPr>
          <w:rFonts w:ascii="Myfont_adir5" w:hAnsi="Myfont_adir5" w:cs="Chani"/>
          <w:sz w:val="96"/>
          <w:szCs w:val="96"/>
        </w:rPr>
      </w:pPr>
      <w:r w:rsidRPr="00EE047B">
        <w:rPr>
          <w:rFonts w:ascii="Myfont_adir5" w:hAnsi="Myfont_adir5" w:cs="Chani"/>
          <w:sz w:val="96"/>
          <w:szCs w:val="96"/>
          <w:rtl/>
        </w:rPr>
        <w:t>היא מדינה חזקה ומשגשגת</w:t>
      </w:r>
      <w:r w:rsidRPr="00EE047B">
        <w:rPr>
          <w:rFonts w:ascii="Myfont_adir5" w:hAnsi="Myfont_adir5" w:cs="Chani" w:hint="cs"/>
          <w:sz w:val="96"/>
          <w:szCs w:val="96"/>
          <w:rtl/>
        </w:rPr>
        <w:t xml:space="preserve"> </w:t>
      </w:r>
      <w:r w:rsidRPr="00EE047B">
        <w:rPr>
          <w:rFonts w:ascii="Myfont_adir5" w:hAnsi="Myfont_adir5" w:cs="Chani"/>
          <w:sz w:val="96"/>
          <w:szCs w:val="96"/>
          <w:rtl/>
        </w:rPr>
        <w:t>אבל ישראל</w:t>
      </w:r>
    </w:p>
    <w:p w14:paraId="77706213" w14:textId="77777777" w:rsidR="006E35B2" w:rsidRPr="00EE047B" w:rsidRDefault="006E35B2" w:rsidP="006E35B2">
      <w:pPr>
        <w:bidi/>
        <w:rPr>
          <w:rFonts w:ascii="Myfont_adir5" w:hAnsi="Myfont_adir5" w:cs="Chani"/>
          <w:sz w:val="96"/>
          <w:szCs w:val="96"/>
        </w:rPr>
      </w:pPr>
      <w:r w:rsidRPr="00EE047B">
        <w:rPr>
          <w:rFonts w:ascii="Myfont_adir5" w:hAnsi="Myfont_adir5" w:cs="Chani"/>
          <w:sz w:val="96"/>
          <w:szCs w:val="96"/>
          <w:rtl/>
        </w:rPr>
        <w:t>היא גם מדינה שסועה וכואבת</w:t>
      </w:r>
    </w:p>
    <w:p w14:paraId="2D6F64CB" w14:textId="77777777" w:rsidR="006E35B2" w:rsidRPr="00EE047B" w:rsidRDefault="006E35B2" w:rsidP="006E35B2">
      <w:pPr>
        <w:bidi/>
        <w:rPr>
          <w:rFonts w:ascii="Myfont_adir5" w:hAnsi="Myfont_adir5" w:cs="Chani"/>
          <w:sz w:val="96"/>
          <w:szCs w:val="96"/>
        </w:rPr>
      </w:pPr>
      <w:r w:rsidRPr="00EE047B">
        <w:rPr>
          <w:rFonts w:ascii="Myfont_adir5" w:hAnsi="Myfont_adir5" w:cs="Chani"/>
          <w:sz w:val="96"/>
          <w:szCs w:val="96"/>
          <w:rtl/>
        </w:rPr>
        <w:t>הארץ טובה אך נושבת בה רוח</w:t>
      </w:r>
    </w:p>
    <w:p w14:paraId="257A9D2F" w14:textId="77777777" w:rsidR="006E35B2" w:rsidRPr="00EE047B" w:rsidRDefault="006E35B2" w:rsidP="006E35B2">
      <w:pPr>
        <w:bidi/>
        <w:rPr>
          <w:rFonts w:ascii="Myfont_adir5" w:hAnsi="Myfont_adir5" w:cs="Chani"/>
          <w:sz w:val="96"/>
          <w:szCs w:val="96"/>
        </w:rPr>
      </w:pPr>
      <w:r w:rsidRPr="00EE047B">
        <w:rPr>
          <w:rFonts w:ascii="Myfont_adir5" w:hAnsi="Myfont_adir5" w:cs="Chani"/>
          <w:sz w:val="96"/>
          <w:szCs w:val="96"/>
          <w:rtl/>
        </w:rPr>
        <w:t>רעה הולך ומעמיק הפער בין יהודים</w:t>
      </w:r>
    </w:p>
    <w:p w14:paraId="6BECDAF4" w14:textId="77777777" w:rsidR="006E35B2" w:rsidRPr="00EE047B" w:rsidRDefault="006E35B2" w:rsidP="006E35B2">
      <w:pPr>
        <w:bidi/>
        <w:rPr>
          <w:rFonts w:ascii="Myfont_adir5" w:hAnsi="Myfont_adir5" w:cs="Chani"/>
          <w:sz w:val="96"/>
          <w:szCs w:val="96"/>
        </w:rPr>
      </w:pPr>
      <w:r w:rsidRPr="00EE047B">
        <w:rPr>
          <w:rFonts w:ascii="Myfont_adir5" w:hAnsi="Myfont_adir5" w:cs="Chani"/>
          <w:sz w:val="96"/>
          <w:szCs w:val="96"/>
          <w:rtl/>
        </w:rPr>
        <w:t>ללא יהודים בין אמידים ללא אמיד</w:t>
      </w:r>
      <w:r w:rsidRPr="00EE047B">
        <w:rPr>
          <w:rFonts w:ascii="Myfont_adir5" w:hAnsi="Myfont_adir5" w:cs="Chani" w:hint="cs"/>
          <w:sz w:val="96"/>
          <w:szCs w:val="96"/>
          <w:rtl/>
        </w:rPr>
        <w:t>ים</w:t>
      </w:r>
    </w:p>
    <w:p w14:paraId="7898BC65" w14:textId="77777777" w:rsidR="006E35B2" w:rsidRPr="00EE047B" w:rsidRDefault="006E35B2" w:rsidP="006E35B2">
      <w:pPr>
        <w:bidi/>
        <w:rPr>
          <w:rFonts w:ascii="Myfont_adir5" w:hAnsi="Myfont_adir5" w:cs="Chani"/>
          <w:sz w:val="96"/>
          <w:szCs w:val="96"/>
        </w:rPr>
      </w:pPr>
      <w:r w:rsidRPr="00EE047B">
        <w:rPr>
          <w:rFonts w:ascii="Myfont_adir5" w:hAnsi="Myfont_adir5" w:cs="Chani"/>
          <w:sz w:val="96"/>
          <w:szCs w:val="96"/>
          <w:rtl/>
        </w:rPr>
        <w:t>בין מזרחים לאשכנזים ובין דתיים לחילוני</w:t>
      </w:r>
      <w:r w:rsidRPr="00EE047B">
        <w:rPr>
          <w:rFonts w:ascii="Myfont_adir5" w:hAnsi="Myfont_adir5" w:cs="Chani" w:hint="cs"/>
          <w:sz w:val="96"/>
          <w:szCs w:val="96"/>
          <w:rtl/>
        </w:rPr>
        <w:t>ם</w:t>
      </w:r>
    </w:p>
    <w:p w14:paraId="16807557" w14:textId="77777777" w:rsidR="006E35B2" w:rsidRPr="00EE047B" w:rsidRDefault="006E35B2" w:rsidP="006E35B2">
      <w:pPr>
        <w:bidi/>
        <w:rPr>
          <w:rFonts w:ascii="Myfont_adir5" w:hAnsi="Myfont_adir5" w:cs="Chani"/>
          <w:sz w:val="96"/>
          <w:szCs w:val="96"/>
        </w:rPr>
      </w:pPr>
      <w:r w:rsidRPr="00EE047B">
        <w:rPr>
          <w:rFonts w:ascii="Myfont_adir5" w:hAnsi="Myfont_adir5" w:cs="Chani"/>
          <w:sz w:val="96"/>
          <w:szCs w:val="96"/>
          <w:rtl/>
        </w:rPr>
        <w:t>הולך וגדל המרחק בין מרכז לפריפריה</w:t>
      </w:r>
    </w:p>
    <w:p w14:paraId="59224DD1" w14:textId="77777777" w:rsidR="006E35B2" w:rsidRPr="00EE047B" w:rsidRDefault="006E35B2" w:rsidP="006E35B2">
      <w:pPr>
        <w:bidi/>
        <w:rPr>
          <w:rFonts w:ascii="Myfont_adir5" w:hAnsi="Myfont_adir5" w:cs="Chani"/>
          <w:sz w:val="96"/>
          <w:szCs w:val="96"/>
        </w:rPr>
      </w:pPr>
      <w:r w:rsidRPr="00EE047B">
        <w:rPr>
          <w:rFonts w:ascii="Myfont_adir5" w:hAnsi="Myfont_adir5" w:cs="Chani"/>
          <w:sz w:val="96"/>
          <w:szCs w:val="96"/>
          <w:rtl/>
        </w:rPr>
        <w:lastRenderedPageBreak/>
        <w:t>בין שמאל לימין ובין אדם לאדם</w:t>
      </w:r>
    </w:p>
    <w:p w14:paraId="14102225" w14:textId="77777777" w:rsidR="006E35B2" w:rsidRPr="00EE047B" w:rsidRDefault="006E35B2" w:rsidP="006E35B2">
      <w:pPr>
        <w:bidi/>
        <w:rPr>
          <w:rFonts w:ascii="Myfont_adir5" w:hAnsi="Myfont_adir5" w:cs="Chani"/>
          <w:sz w:val="96"/>
          <w:szCs w:val="96"/>
        </w:rPr>
      </w:pPr>
      <w:r w:rsidRPr="00EE047B">
        <w:rPr>
          <w:rFonts w:ascii="Myfont_adir5" w:hAnsi="Myfont_adir5" w:cs="Chani"/>
          <w:sz w:val="96"/>
          <w:szCs w:val="96"/>
          <w:rtl/>
        </w:rPr>
        <w:t>ישנה שחיקה מדאיגה באמון כלפי מוסדות</w:t>
      </w:r>
    </w:p>
    <w:p w14:paraId="49FAA967" w14:textId="77777777" w:rsidR="006E35B2" w:rsidRPr="00EE047B" w:rsidRDefault="006E35B2" w:rsidP="006E35B2">
      <w:pPr>
        <w:bidi/>
        <w:rPr>
          <w:rFonts w:ascii="Myfont_adir5" w:hAnsi="Myfont_adir5" w:cs="Chani"/>
          <w:sz w:val="96"/>
          <w:szCs w:val="96"/>
        </w:rPr>
      </w:pPr>
      <w:r w:rsidRPr="00EE047B">
        <w:rPr>
          <w:rFonts w:ascii="Myfont_adir5" w:hAnsi="Myfont_adir5" w:cs="Chani"/>
          <w:sz w:val="96"/>
          <w:szCs w:val="96"/>
          <w:rtl/>
        </w:rPr>
        <w:t>המדינה ושומרי החוק וחל כרסום מתמיד</w:t>
      </w:r>
    </w:p>
    <w:p w14:paraId="3041A498" w14:textId="77777777" w:rsidR="006E35B2" w:rsidRPr="00EE047B" w:rsidRDefault="006E35B2" w:rsidP="006E35B2">
      <w:pPr>
        <w:bidi/>
        <w:rPr>
          <w:rFonts w:ascii="Myfont_adir5" w:hAnsi="Myfont_adir5" w:cs="Chani"/>
          <w:sz w:val="96"/>
          <w:szCs w:val="96"/>
        </w:rPr>
      </w:pPr>
      <w:r w:rsidRPr="00EE047B">
        <w:rPr>
          <w:rFonts w:ascii="Myfont_adir5" w:hAnsi="Myfont_adir5" w:cs="Chani"/>
          <w:sz w:val="96"/>
          <w:szCs w:val="96"/>
          <w:rtl/>
        </w:rPr>
        <w:t>בהיקף השירותים הציבוריים הניתנים לאזרחי ישראל</w:t>
      </w:r>
    </w:p>
    <w:p w14:paraId="61541C54" w14:textId="77777777" w:rsidR="006E35B2" w:rsidRPr="00EE047B" w:rsidRDefault="006E35B2" w:rsidP="006E35B2">
      <w:pPr>
        <w:bidi/>
        <w:rPr>
          <w:rFonts w:ascii="Myfont_adir5" w:hAnsi="Myfont_adir5" w:cs="Chani"/>
          <w:sz w:val="96"/>
          <w:szCs w:val="96"/>
        </w:rPr>
      </w:pPr>
      <w:r w:rsidRPr="00EE047B">
        <w:rPr>
          <w:rFonts w:ascii="Myfont_adir5" w:hAnsi="Myfont_adir5" w:cs="Chani"/>
          <w:sz w:val="96"/>
          <w:szCs w:val="96"/>
          <w:rtl/>
        </w:rPr>
        <w:t>ובאיכותם הגיעה השעה לאחד את ישראל</w:t>
      </w:r>
    </w:p>
    <w:p w14:paraId="72CFBCCC" w14:textId="77777777" w:rsidR="006E35B2" w:rsidRPr="00EE047B" w:rsidRDefault="006E35B2" w:rsidP="006E35B2">
      <w:pPr>
        <w:bidi/>
        <w:rPr>
          <w:rFonts w:ascii="Myfont_adir5" w:hAnsi="Myfont_adir5" w:cs="Chani"/>
          <w:sz w:val="96"/>
          <w:szCs w:val="96"/>
        </w:rPr>
      </w:pPr>
      <w:r w:rsidRPr="00EE047B">
        <w:rPr>
          <w:rFonts w:ascii="Myfont_adir5" w:hAnsi="Myfont_adir5" w:cs="Chani"/>
          <w:sz w:val="96"/>
          <w:szCs w:val="96"/>
          <w:rtl/>
        </w:rPr>
        <w:t>מחדש ולהבטיח את עתידה מפלגת כחו</w:t>
      </w:r>
      <w:r w:rsidRPr="00EE047B">
        <w:rPr>
          <w:rFonts w:ascii="Myfont_adir5" w:hAnsi="Myfont_adir5" w:cs="Chani" w:hint="cs"/>
          <w:sz w:val="96"/>
          <w:szCs w:val="96"/>
          <w:rtl/>
        </w:rPr>
        <w:t xml:space="preserve">ל </w:t>
      </w:r>
      <w:r w:rsidRPr="00EE047B">
        <w:rPr>
          <w:rFonts w:ascii="Myfont_adir5" w:hAnsi="Myfont_adir5" w:cs="Chani"/>
          <w:sz w:val="96"/>
          <w:szCs w:val="96"/>
          <w:rtl/>
        </w:rPr>
        <w:t>לבן</w:t>
      </w:r>
    </w:p>
    <w:p w14:paraId="268AC8BC" w14:textId="77777777" w:rsidR="006E35B2" w:rsidRPr="00EE047B" w:rsidRDefault="006E35B2" w:rsidP="006E35B2">
      <w:pPr>
        <w:bidi/>
        <w:rPr>
          <w:rFonts w:ascii="Myfont_adir5" w:hAnsi="Myfont_adir5" w:cs="Chani"/>
          <w:sz w:val="96"/>
          <w:szCs w:val="96"/>
        </w:rPr>
      </w:pPr>
      <w:r w:rsidRPr="00EE047B">
        <w:rPr>
          <w:rFonts w:ascii="Myfont_adir5" w:hAnsi="Myfont_adir5" w:cs="Chani"/>
          <w:sz w:val="96"/>
          <w:szCs w:val="96"/>
          <w:rtl/>
        </w:rPr>
        <w:t>מושתתת על שלושה יסודות מרכזיים ביטחון</w:t>
      </w:r>
    </w:p>
    <w:p w14:paraId="35439A0E" w14:textId="77777777" w:rsidR="006E35B2" w:rsidRPr="00EE047B" w:rsidRDefault="006E35B2" w:rsidP="006E35B2">
      <w:pPr>
        <w:bidi/>
        <w:rPr>
          <w:rFonts w:ascii="Myfont_adir5" w:hAnsi="Myfont_adir5" w:cs="Chani"/>
          <w:sz w:val="96"/>
          <w:szCs w:val="96"/>
        </w:rPr>
      </w:pPr>
      <w:r w:rsidRPr="00EE047B">
        <w:rPr>
          <w:rFonts w:ascii="Myfont_adir5" w:hAnsi="Myfont_adir5" w:cs="Chani"/>
          <w:sz w:val="96"/>
          <w:szCs w:val="96"/>
          <w:rtl/>
        </w:rPr>
        <w:t>אל מול הסכנות והאתגרים סביבנו נעמיד</w:t>
      </w:r>
    </w:p>
    <w:p w14:paraId="7D79E90B" w14:textId="77777777" w:rsidR="006E35B2" w:rsidRPr="00EE047B" w:rsidRDefault="006E35B2" w:rsidP="006E35B2">
      <w:pPr>
        <w:bidi/>
        <w:rPr>
          <w:rFonts w:ascii="Myfont_adir5" w:hAnsi="Myfont_adir5" w:cs="Chani"/>
          <w:sz w:val="96"/>
          <w:szCs w:val="96"/>
        </w:rPr>
      </w:pPr>
      <w:r w:rsidRPr="00EE047B">
        <w:rPr>
          <w:rFonts w:ascii="Myfont_adir5" w:hAnsi="Myfont_adir5" w:cs="Chani"/>
          <w:sz w:val="96"/>
          <w:szCs w:val="96"/>
          <w:rtl/>
        </w:rPr>
        <w:t>אגרוף ברזל נגד חורשי רעתנו לצד</w:t>
      </w:r>
    </w:p>
    <w:p w14:paraId="48EE42A8" w14:textId="77777777" w:rsidR="006E35B2" w:rsidRPr="00EE047B" w:rsidRDefault="006E35B2" w:rsidP="006E35B2">
      <w:pPr>
        <w:bidi/>
        <w:rPr>
          <w:rFonts w:ascii="Myfont_adir5" w:hAnsi="Myfont_adir5" w:cs="Chani"/>
          <w:sz w:val="96"/>
          <w:szCs w:val="96"/>
        </w:rPr>
      </w:pPr>
      <w:r w:rsidRPr="00EE047B">
        <w:rPr>
          <w:rFonts w:ascii="Myfont_adir5" w:hAnsi="Myfont_adir5" w:cs="Chani"/>
          <w:sz w:val="96"/>
          <w:szCs w:val="96"/>
          <w:rtl/>
        </w:rPr>
        <w:t>זאת נפעל בתבונה ובאחריות כדי למצות</w:t>
      </w:r>
    </w:p>
    <w:p w14:paraId="77800404" w14:textId="77777777" w:rsidR="006E35B2" w:rsidRPr="00EE047B" w:rsidRDefault="006E35B2" w:rsidP="006E35B2">
      <w:pPr>
        <w:bidi/>
        <w:rPr>
          <w:rFonts w:ascii="Myfont_adir5" w:hAnsi="Myfont_adir5" w:cs="Chani"/>
          <w:sz w:val="96"/>
          <w:szCs w:val="96"/>
        </w:rPr>
      </w:pPr>
      <w:r w:rsidRPr="00EE047B">
        <w:rPr>
          <w:rFonts w:ascii="Myfont_adir5" w:hAnsi="Myfont_adir5" w:cs="Chani"/>
          <w:sz w:val="96"/>
          <w:szCs w:val="96"/>
          <w:rtl/>
        </w:rPr>
        <w:t>כל סיכוי למשא ומתן אפקטיבי בשיתוף</w:t>
      </w:r>
    </w:p>
    <w:p w14:paraId="0526F741" w14:textId="77777777" w:rsidR="006E35B2" w:rsidRPr="00EE047B" w:rsidRDefault="006E35B2" w:rsidP="006E35B2">
      <w:pPr>
        <w:bidi/>
        <w:rPr>
          <w:rFonts w:ascii="Myfont_adir5" w:hAnsi="Myfont_adir5" w:cs="Chani"/>
          <w:sz w:val="96"/>
          <w:szCs w:val="96"/>
        </w:rPr>
      </w:pPr>
      <w:r w:rsidRPr="00EE047B">
        <w:rPr>
          <w:rFonts w:ascii="Myfont_adir5" w:hAnsi="Myfont_adir5" w:cs="Chani"/>
          <w:sz w:val="96"/>
          <w:szCs w:val="96"/>
          <w:rtl/>
        </w:rPr>
        <w:t>הגורמים המתונים בעולם הערבי ובמדינות המער</w:t>
      </w:r>
      <w:r w:rsidRPr="00EE047B">
        <w:rPr>
          <w:rFonts w:ascii="Myfont_adir5" w:hAnsi="Myfont_adir5" w:cs="Chani" w:hint="cs"/>
          <w:sz w:val="96"/>
          <w:szCs w:val="96"/>
          <w:rtl/>
        </w:rPr>
        <w:t>ך</w:t>
      </w:r>
    </w:p>
    <w:p w14:paraId="3A70443F" w14:textId="77777777" w:rsidR="006E35B2" w:rsidRPr="00EE047B" w:rsidRDefault="006E35B2"/>
    <w:sectPr w:rsidR="006E35B2" w:rsidRPr="00EE0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font_adir5">
    <w:panose1 w:val="02000503000000000000"/>
    <w:charset w:val="00"/>
    <w:family w:val="auto"/>
    <w:pitch w:val="variable"/>
    <w:sig w:usb0="00000803" w:usb1="00000000" w:usb2="00000000" w:usb3="00000000" w:csb0="00000021" w:csb1="00000000"/>
  </w:font>
  <w:font w:name="Chani">
    <w:charset w:val="B1"/>
    <w:family w:val="auto"/>
    <w:pitch w:val="variable"/>
    <w:sig w:usb0="00000803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B2"/>
    <w:rsid w:val="006E35B2"/>
    <w:rsid w:val="00EE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4F4C"/>
  <w15:chartTrackingRefBased/>
  <w15:docId w15:val="{AB7E2D61-7327-4B51-9730-DC66A83C6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5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Rosenthal</dc:creator>
  <cp:keywords/>
  <dc:description/>
  <cp:lastModifiedBy>Adi Rosenthal</cp:lastModifiedBy>
  <cp:revision>2</cp:revision>
  <cp:lastPrinted>2020-10-11T17:10:00Z</cp:lastPrinted>
  <dcterms:created xsi:type="dcterms:W3CDTF">2020-10-11T17:23:00Z</dcterms:created>
  <dcterms:modified xsi:type="dcterms:W3CDTF">2020-10-11T17:23:00Z</dcterms:modified>
</cp:coreProperties>
</file>