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50E80" w14:textId="77777777" w:rsidR="00CF3D74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Задание для хакатона</w:t>
      </w:r>
    </w:p>
    <w:p w14:paraId="32E9EE76" w14:textId="2370F261" w:rsidR="00CF3D7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Цель: </w:t>
      </w:r>
      <w:r w:rsidR="004D47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Классификация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сельскохозяйственных культур, произрастающих на территории Хабаровского края на основе </w:t>
      </w:r>
      <w:r w:rsidR="004D47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временных рядов значений оптических каналов и вегетационного индекса </w:t>
      </w:r>
      <w:r w:rsidR="004D472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NDVI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36DF3EA" w14:textId="061C5B8C" w:rsidR="00CF3D7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построения модели классификации необходимо использовать сглаженные временные ряды вегетационных индексов NDVI и </w:t>
      </w:r>
      <w:r w:rsidR="00817D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отдельных </w:t>
      </w:r>
      <w:r w:rsidR="009B22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спутниковых </w:t>
      </w:r>
      <w:r w:rsidR="00817DC7">
        <w:rPr>
          <w:rFonts w:ascii="Times New Roman" w:eastAsia="Times New Roman" w:hAnsi="Times New Roman" w:cs="Times New Roman"/>
          <w:color w:val="000000"/>
          <w:sz w:val="28"/>
          <w:szCs w:val="28"/>
        </w:rPr>
        <w:t>каналов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рассчитанных с помощью оптических снимков, полученные со спутников Sentinel-2A/B. </w:t>
      </w:r>
    </w:p>
    <w:p w14:paraId="3C334A0D" w14:textId="36AF366E" w:rsidR="00CF3D7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Датасет состоит из точек, для которых известна информация о севообороте. Он разделен на обучающую, открытую часть и </w:t>
      </w:r>
      <w:r w:rsidR="009B22E6">
        <w:rPr>
          <w:rFonts w:ascii="Times New Roman" w:eastAsia="Times New Roman" w:hAnsi="Times New Roman" w:cs="Times New Roman"/>
          <w:color w:val="000000"/>
          <w:sz w:val="28"/>
          <w:szCs w:val="28"/>
        </w:rPr>
        <w:t>закрытую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часть </w:t>
      </w:r>
      <w:r w:rsidR="009B22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тестовой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выборки. В нем содержатся данные </w:t>
      </w:r>
      <w:r w:rsidR="003A2B2F">
        <w:rPr>
          <w:rFonts w:ascii="Times New Roman" w:eastAsia="Times New Roman" w:hAnsi="Times New Roman" w:cs="Times New Roman"/>
          <w:color w:val="000000"/>
          <w:sz w:val="28"/>
          <w:szCs w:val="28"/>
        </w:rPr>
        <w:t>10500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точек сельскохозяйственных полей Хабаровского края</w:t>
      </w:r>
      <w:r w:rsidR="009B22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 указанием произрастающей культуры</w:t>
      </w:r>
      <w:r w:rsidR="009B22E6" w:rsidRPr="009B22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B22E6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обучающей части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Наименование культур приведены в столбце </w:t>
      </w:r>
      <w:r w:rsidRPr="00AC43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Culture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Список культур представлен в таблице.</w:t>
      </w:r>
    </w:p>
    <w:p w14:paraId="16AC99BC" w14:textId="77777777" w:rsidR="00CF3D7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Таблица 1. Сельскохозяйственные культуры, включенные в датасет.</w:t>
      </w:r>
    </w:p>
    <w:tbl>
      <w:tblPr>
        <w:tblStyle w:val="a5"/>
        <w:tblW w:w="6442" w:type="dxa"/>
        <w:tblInd w:w="1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4174"/>
      </w:tblGrid>
      <w:tr w:rsidR="00CF3D74" w14:paraId="3BBE0C1E" w14:textId="77777777">
        <w:trPr>
          <w:trHeight w:val="316"/>
        </w:trPr>
        <w:tc>
          <w:tcPr>
            <w:tcW w:w="2268" w:type="dxa"/>
          </w:tcPr>
          <w:p w14:paraId="76927FEF" w14:textId="77777777" w:rsidR="00CF3D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</w:t>
            </w:r>
          </w:p>
        </w:tc>
        <w:tc>
          <w:tcPr>
            <w:tcW w:w="4174" w:type="dxa"/>
          </w:tcPr>
          <w:p w14:paraId="6D42EE54" w14:textId="77777777" w:rsidR="00CF3D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 культуры</w:t>
            </w:r>
          </w:p>
        </w:tc>
      </w:tr>
      <w:tr w:rsidR="00CF3D74" w14:paraId="6A5F2376" w14:textId="77777777">
        <w:trPr>
          <w:trHeight w:val="304"/>
        </w:trPr>
        <w:tc>
          <w:tcPr>
            <w:tcW w:w="2268" w:type="dxa"/>
            <w:vAlign w:val="bottom"/>
          </w:tcPr>
          <w:p w14:paraId="04E3C1A1" w14:textId="77777777" w:rsidR="00CF3D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174" w:type="dxa"/>
          </w:tcPr>
          <w:p w14:paraId="3087F217" w14:textId="77777777" w:rsidR="00CF3D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залежь</w:t>
            </w:r>
          </w:p>
        </w:tc>
      </w:tr>
      <w:tr w:rsidR="00CF3D74" w14:paraId="171007E3" w14:textId="77777777">
        <w:trPr>
          <w:trHeight w:val="316"/>
        </w:trPr>
        <w:tc>
          <w:tcPr>
            <w:tcW w:w="2268" w:type="dxa"/>
            <w:vAlign w:val="bottom"/>
          </w:tcPr>
          <w:p w14:paraId="5EE04E2A" w14:textId="77777777" w:rsidR="00CF3D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174" w:type="dxa"/>
          </w:tcPr>
          <w:p w14:paraId="5E239B77" w14:textId="77777777" w:rsidR="00CF3D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соя</w:t>
            </w:r>
          </w:p>
        </w:tc>
      </w:tr>
      <w:tr w:rsidR="00CF3D74" w14:paraId="4387B5BF" w14:textId="77777777">
        <w:trPr>
          <w:trHeight w:val="316"/>
        </w:trPr>
        <w:tc>
          <w:tcPr>
            <w:tcW w:w="2268" w:type="dxa"/>
            <w:vAlign w:val="bottom"/>
          </w:tcPr>
          <w:p w14:paraId="01AD0FD0" w14:textId="2184BDD2" w:rsidR="00CF3D74" w:rsidRDefault="0029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4174" w:type="dxa"/>
          </w:tcPr>
          <w:p w14:paraId="67445542" w14:textId="77777777" w:rsidR="00CF3D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многолетние травы</w:t>
            </w:r>
          </w:p>
        </w:tc>
      </w:tr>
      <w:tr w:rsidR="00CF3D74" w14:paraId="7DD27829" w14:textId="77777777">
        <w:trPr>
          <w:trHeight w:val="316"/>
        </w:trPr>
        <w:tc>
          <w:tcPr>
            <w:tcW w:w="2268" w:type="dxa"/>
            <w:vAlign w:val="bottom"/>
          </w:tcPr>
          <w:p w14:paraId="48543907" w14:textId="6069C60F" w:rsidR="00CF3D74" w:rsidRDefault="0029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4174" w:type="dxa"/>
          </w:tcPr>
          <w:p w14:paraId="621C96CF" w14:textId="1C269017" w:rsidR="00CF3D74" w:rsidRDefault="004472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зерновые</w:t>
            </w:r>
          </w:p>
        </w:tc>
      </w:tr>
      <w:tr w:rsidR="00CF3D74" w14:paraId="75204632" w14:textId="77777777">
        <w:trPr>
          <w:trHeight w:val="304"/>
        </w:trPr>
        <w:tc>
          <w:tcPr>
            <w:tcW w:w="2268" w:type="dxa"/>
            <w:vAlign w:val="bottom"/>
          </w:tcPr>
          <w:p w14:paraId="0E58AB7E" w14:textId="3219ECD5" w:rsidR="00CF3D74" w:rsidRDefault="0029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174" w:type="dxa"/>
          </w:tcPr>
          <w:p w14:paraId="7AB7B824" w14:textId="77777777" w:rsidR="00CF3D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кукуруза</w:t>
            </w:r>
          </w:p>
        </w:tc>
      </w:tr>
      <w:tr w:rsidR="00CF3D74" w14:paraId="170FA9DE" w14:textId="77777777">
        <w:trPr>
          <w:trHeight w:val="316"/>
        </w:trPr>
        <w:tc>
          <w:tcPr>
            <w:tcW w:w="2268" w:type="dxa"/>
            <w:vAlign w:val="bottom"/>
          </w:tcPr>
          <w:p w14:paraId="7231D596" w14:textId="29BD7A97" w:rsidR="00CF3D74" w:rsidRDefault="0029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4174" w:type="dxa"/>
          </w:tcPr>
          <w:p w14:paraId="7CDBCB35" w14:textId="0339D15C" w:rsidR="00CF3D74" w:rsidRDefault="004472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овощи</w:t>
            </w:r>
          </w:p>
        </w:tc>
      </w:tr>
    </w:tbl>
    <w:p w14:paraId="5D0D7DDE" w14:textId="77777777" w:rsidR="00CF3D74" w:rsidRDefault="00CF3D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A29CC4" w14:textId="77777777" w:rsidR="00CF3D7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ВАЖНО! Не меняйте названия культур, именно эти значения будут использоваться для тестирования модели!</w:t>
      </w:r>
    </w:p>
    <w:p w14:paraId="1E64F35B" w14:textId="51E5D892" w:rsidR="00CF3D7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классификации можно использовать любую модель (разработанную самостоятельно или реализованную в библиотеке</w:t>
      </w:r>
      <w:r w:rsidR="00495D51">
        <w:rPr>
          <w:rFonts w:ascii="Times New Roman" w:eastAsia="Times New Roman" w:hAnsi="Times New Roman" w:cs="Times New Roman"/>
          <w:color w:val="000000"/>
          <w:sz w:val="28"/>
          <w:szCs w:val="28"/>
        </w:rPr>
        <w:t>, например,</w:t>
      </w:r>
      <w:r w:rsidR="009B22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scikit-learn (www.scikit-learn.org) языка Python), например, комбинацию деревьев решений Random Forest. По желанию команды в датасет могут быть добавлены дополнительные критерии, рассчитанные на основе имеющихся данных, например, статистические характеристики временных рядов. Некоторый критерии (столбцы) могут быть исключены из модели.</w:t>
      </w:r>
    </w:p>
    <w:p w14:paraId="21D8AFF8" w14:textId="20A439DE" w:rsidR="00CF3D7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Построенная модель должна поточечно классифицировать сельскохозяйственные культуры на полях, представленных в </w:t>
      </w:r>
      <w:r w:rsidR="009B22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открытой и закрытой части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тестовой выборке. Предварительное тестирование будет проводится путем </w:t>
      </w:r>
      <w:r w:rsidR="004D472A">
        <w:rPr>
          <w:rFonts w:ascii="Times New Roman" w:eastAsia="Times New Roman" w:hAnsi="Times New Roman" w:cs="Times New Roman"/>
          <w:color w:val="000000"/>
          <w:sz w:val="28"/>
          <w:szCs w:val="28"/>
        </w:rPr>
        <w:t>подсчёта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процента правильно распознанных точек на </w:t>
      </w:r>
      <w:r w:rsidR="004D472A">
        <w:rPr>
          <w:rFonts w:ascii="Times New Roman" w:eastAsia="Times New Roman" w:hAnsi="Times New Roman" w:cs="Times New Roman"/>
          <w:color w:val="000000"/>
          <w:sz w:val="28"/>
          <w:szCs w:val="28"/>
        </w:rPr>
        <w:t>открытом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массиве данных.</w:t>
      </w:r>
      <w:r w:rsidR="004D47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основе предварительного тестирования формируется предварительный рейтинг команд.</w:t>
      </w:r>
    </w:p>
    <w:p w14:paraId="4E17CCDA" w14:textId="77777777" w:rsidR="007D02A4" w:rsidRPr="007D02A4" w:rsidRDefault="007D02A4" w:rsidP="007D02A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02A4">
        <w:rPr>
          <w:rFonts w:ascii="Times New Roman" w:eastAsia="Times New Roman" w:hAnsi="Times New Roman" w:cs="Times New Roman"/>
          <w:color w:val="000000"/>
          <w:sz w:val="28"/>
          <w:szCs w:val="28"/>
        </w:rPr>
        <w:t>Итоговое решение включает:</w:t>
      </w:r>
    </w:p>
    <w:p w14:paraId="021A9427" w14:textId="40CE4BCF" w:rsidR="007D02A4" w:rsidRPr="007D02A4" w:rsidRDefault="007D02A4" w:rsidP="007D02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02A4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классификации открытой и закрытой части тестовой выборки</w:t>
      </w:r>
      <w:r w:rsidR="003A2B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файл </w:t>
      </w:r>
      <w:r w:rsidR="003A2B2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classification</w:t>
      </w:r>
      <w:r w:rsidR="003A2B2F" w:rsidRPr="003A2B2F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3A2B2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openset</w:t>
      </w:r>
      <w:r w:rsidR="003A2B2F" w:rsidRPr="003A2B2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3A2B2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csv</w:t>
      </w:r>
      <w:r w:rsidR="003A2B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открытой части, </w:t>
      </w:r>
      <w:r w:rsidR="003A2B2F" w:rsidRPr="003A2B2F">
        <w:rPr>
          <w:rFonts w:ascii="Times New Roman" w:eastAsia="Times New Roman" w:hAnsi="Times New Roman" w:cs="Times New Roman"/>
          <w:color w:val="000000"/>
          <w:sz w:val="28"/>
          <w:szCs w:val="28"/>
        </w:rPr>
        <w:t>classification_closed</w:t>
      </w:r>
      <w:r w:rsidR="003A2B2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set</w:t>
      </w:r>
      <w:r w:rsidR="003A2B2F" w:rsidRPr="003A2B2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3A2B2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csv</w:t>
      </w:r>
      <w:r w:rsidR="003A2B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для закрытой;</w:t>
      </w:r>
    </w:p>
    <w:p w14:paraId="50B23E2F" w14:textId="77777777" w:rsidR="007D02A4" w:rsidRPr="007D02A4" w:rsidRDefault="007D02A4" w:rsidP="007D02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02A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программу, разработанную на языке Python, которая использовалась для построения модели классификации;</w:t>
      </w:r>
    </w:p>
    <w:p w14:paraId="61087CBF" w14:textId="77777777" w:rsidR="007D02A4" w:rsidRPr="007D02A4" w:rsidRDefault="007D02A4" w:rsidP="007D02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02A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 с расширением pkl (модель классификации, сохраненная с использованием стандартного модуля pickle языка Python);</w:t>
      </w:r>
    </w:p>
    <w:p w14:paraId="1DA69CE8" w14:textId="77777777" w:rsidR="007D02A4" w:rsidRDefault="007D02A4" w:rsidP="007D02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02A4"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о проделанной работе в формате презентации.</w:t>
      </w:r>
    </w:p>
    <w:p w14:paraId="612FB54E" w14:textId="163B50B5" w:rsidR="007D02A4" w:rsidRPr="007D02A4" w:rsidRDefault="007D02A4" w:rsidP="007D02A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Отправить необходимо архив с указанными файлами.</w:t>
      </w:r>
    </w:p>
    <w:p w14:paraId="0317238C" w14:textId="48EB7CA9" w:rsidR="00CF3D74" w:rsidRDefault="009B2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оценивании модели на закрытой части выборки будет применятся f1-метрика. </w:t>
      </w:r>
      <w:r w:rsidR="004D47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Алгоритм расчета и формирования окончательного варианта обучающего массива данных должен быть реализован в файле,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ссылка на него включена в презентацию</w:t>
      </w:r>
      <w:r w:rsidR="004D472A">
        <w:rPr>
          <w:rFonts w:ascii="Times New Roman" w:eastAsia="Times New Roman" w:hAnsi="Times New Roman" w:cs="Times New Roman"/>
          <w:color w:val="000000"/>
          <w:sz w:val="28"/>
          <w:szCs w:val="28"/>
        </w:rPr>
        <w:t>. Презентация должна содержать информацию о модели, используемой для классификации, желательно с обоснование выбора, этапах работы над проектом, ССЫЛКУ на код, по которому строилась модель (можно разместить в облачном хранилище или на GitHub).</w:t>
      </w:r>
    </w:p>
    <w:sectPr w:rsidR="00CF3D7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C149C"/>
    <w:multiLevelType w:val="multilevel"/>
    <w:tmpl w:val="B950DCD0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decimal"/>
      <w:lvlText w:val="%1.%2."/>
      <w:lvlJc w:val="left"/>
      <w:pPr>
        <w:ind w:left="440" w:hanging="44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5AB765C6"/>
    <w:multiLevelType w:val="multilevel"/>
    <w:tmpl w:val="477E3A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043013">
    <w:abstractNumId w:val="1"/>
  </w:num>
  <w:num w:numId="2" w16cid:durableId="153643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D74"/>
    <w:rsid w:val="00293804"/>
    <w:rsid w:val="003A2B2F"/>
    <w:rsid w:val="00447258"/>
    <w:rsid w:val="00495D51"/>
    <w:rsid w:val="004D472A"/>
    <w:rsid w:val="00574CDD"/>
    <w:rsid w:val="0065690D"/>
    <w:rsid w:val="00737361"/>
    <w:rsid w:val="007D02A4"/>
    <w:rsid w:val="00817DC7"/>
    <w:rsid w:val="0086056A"/>
    <w:rsid w:val="009B22E6"/>
    <w:rsid w:val="00AC4371"/>
    <w:rsid w:val="00C1541C"/>
    <w:rsid w:val="00CF3D74"/>
    <w:rsid w:val="00F2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9D8EB"/>
  <w15:docId w15:val="{1736563E-D350-431B-8A4F-6A78A5694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Илларионова Любовь</dc:creator>
  <cp:lastModifiedBy>tania</cp:lastModifiedBy>
  <cp:revision>8</cp:revision>
  <dcterms:created xsi:type="dcterms:W3CDTF">2024-07-22T12:30:00Z</dcterms:created>
  <dcterms:modified xsi:type="dcterms:W3CDTF">2024-09-30T14:46:00Z</dcterms:modified>
</cp:coreProperties>
</file>