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5x1b5jv8nmzb" w:id="0"/>
      <w:bookmarkEnd w:id="0"/>
      <w:r w:rsidDel="00000000" w:rsidR="00000000" w:rsidRPr="00000000">
        <w:rPr>
          <w:b w:val="1"/>
          <w:sz w:val="34"/>
          <w:szCs w:val="34"/>
          <w:rtl w:val="0"/>
        </w:rPr>
        <w:t xml:space="preserve">Step 1 — Launch EC2 Instance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Go to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AWS Console → EC2 → Launch Instance</w:t>
        <w:br w:type="textWrapping"/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Choose:</w:t>
        <w:br w:type="textWrapping"/>
      </w:r>
    </w:p>
    <w:p w:rsidR="00000000" w:rsidDel="00000000" w:rsidP="00000000" w:rsidRDefault="00000000" w:rsidRPr="00000000" w14:paraId="00000004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Name: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microservices-assessment</w:t>
        <w:br w:type="textWrapping"/>
      </w:r>
    </w:p>
    <w:p w:rsidR="00000000" w:rsidDel="00000000" w:rsidP="00000000" w:rsidRDefault="00000000" w:rsidRPr="00000000" w14:paraId="00000005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AMI:</w:t>
      </w:r>
      <w:r w:rsidDel="00000000" w:rsidR="00000000" w:rsidRPr="00000000">
        <w:rPr>
          <w:rtl w:val="0"/>
        </w:rPr>
        <w:t xml:space="preserve"> Amazon Linux 2023 (or Ubuntu 22.04)</w:t>
        <w:br w:type="textWrapping"/>
      </w:r>
    </w:p>
    <w:p w:rsidR="00000000" w:rsidDel="00000000" w:rsidP="00000000" w:rsidRDefault="00000000" w:rsidRPr="00000000" w14:paraId="00000006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Instance type: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t2.micro</w:t>
      </w:r>
      <w:r w:rsidDel="00000000" w:rsidR="00000000" w:rsidRPr="00000000">
        <w:rPr>
          <w:rtl w:val="0"/>
        </w:rPr>
        <w:t xml:space="preserve"> (Free tier)</w:t>
        <w:br w:type="textWrapping"/>
      </w:r>
    </w:p>
    <w:p w:rsidR="00000000" w:rsidDel="00000000" w:rsidP="00000000" w:rsidRDefault="00000000" w:rsidRPr="00000000" w14:paraId="00000007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Key pair:</w:t>
      </w:r>
      <w:r w:rsidDel="00000000" w:rsidR="00000000" w:rsidRPr="00000000">
        <w:rPr>
          <w:rtl w:val="0"/>
        </w:rPr>
        <w:t xml:space="preserve"> Create or select existing one</w:t>
        <w:br w:type="textWrapping"/>
      </w:r>
    </w:p>
    <w:p w:rsidR="00000000" w:rsidDel="00000000" w:rsidP="00000000" w:rsidRDefault="00000000" w:rsidRPr="00000000" w14:paraId="00000008">
      <w:pPr>
        <w:numPr>
          <w:ilvl w:val="1"/>
          <w:numId w:val="1"/>
        </w:numPr>
      </w:pPr>
      <w:r w:rsidDel="00000000" w:rsidR="00000000" w:rsidRPr="00000000">
        <w:rPr>
          <w:b w:val="1"/>
          <w:rtl w:val="0"/>
        </w:rPr>
        <w:t xml:space="preserve">Network settings:</w:t>
        <w:br w:type="textWrapping"/>
      </w:r>
      <w:r w:rsidDel="00000000" w:rsidR="00000000" w:rsidRPr="00000000">
        <w:rPr>
          <w:rtl w:val="0"/>
        </w:rPr>
        <w:t xml:space="preserve"> Add </w:t>
      </w:r>
      <w:r w:rsidDel="00000000" w:rsidR="00000000" w:rsidRPr="00000000">
        <w:rPr>
          <w:b w:val="1"/>
          <w:rtl w:val="0"/>
        </w:rPr>
        <w:t xml:space="preserve">Inbound Rules</w:t>
      </w:r>
      <w:r w:rsidDel="00000000" w:rsidR="00000000" w:rsidRPr="00000000">
        <w:rPr>
          <w:rtl w:val="0"/>
        </w:rPr>
        <w:t xml:space="preserve"> under Security Group:</w:t>
        <w:br w:type="textWrapping"/>
      </w:r>
    </w:p>
    <w:tbl>
      <w:tblPr>
        <w:tblStyle w:val="Table1"/>
        <w:tblW w:w="49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75"/>
        <w:gridCol w:w="1085"/>
        <w:gridCol w:w="1325"/>
        <w:gridCol w:w="1070"/>
        <w:tblGridChange w:id="0">
          <w:tblGrid>
            <w:gridCol w:w="1475"/>
            <w:gridCol w:w="1085"/>
            <w:gridCol w:w="1325"/>
            <w:gridCol w:w="107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Protocol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Port range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Source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SSH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TCP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22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Your IP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Custom TCP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TCP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3000–3003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0.0.0.0/0</w:t>
            </w:r>
          </w:p>
        </w:tc>
      </w:tr>
    </w:tbl>
    <w:p w:rsidR="00000000" w:rsidDel="00000000" w:rsidP="00000000" w:rsidRDefault="00000000" w:rsidRPr="00000000" w14:paraId="0000001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firstLine="720"/>
        <w:rPr/>
      </w:pPr>
      <w:r w:rsidDel="00000000" w:rsidR="00000000" w:rsidRPr="00000000">
        <w:rPr>
          <w:rtl w:val="0"/>
        </w:rPr>
        <w:t xml:space="preserve">sudo yum update -y</w:t>
      </w:r>
    </w:p>
    <w:p w:rsidR="00000000" w:rsidDel="00000000" w:rsidP="00000000" w:rsidRDefault="00000000" w:rsidRPr="00000000" w14:paraId="00000017">
      <w:pPr>
        <w:ind w:firstLine="720"/>
        <w:rPr/>
      </w:pPr>
      <w:r w:rsidDel="00000000" w:rsidR="00000000" w:rsidRPr="00000000">
        <w:rPr>
          <w:rtl w:val="0"/>
        </w:rPr>
        <w:t xml:space="preserve">sudo yum install docker -y</w:t>
      </w:r>
    </w:p>
    <w:p w:rsidR="00000000" w:rsidDel="00000000" w:rsidP="00000000" w:rsidRDefault="00000000" w:rsidRPr="00000000" w14:paraId="00000018">
      <w:pPr>
        <w:ind w:firstLine="720"/>
        <w:rPr/>
      </w:pPr>
      <w:r w:rsidDel="00000000" w:rsidR="00000000" w:rsidRPr="00000000">
        <w:rPr>
          <w:rtl w:val="0"/>
        </w:rPr>
        <w:t xml:space="preserve">sudo systemctl start docker</w:t>
      </w:r>
    </w:p>
    <w:p w:rsidR="00000000" w:rsidDel="00000000" w:rsidP="00000000" w:rsidRDefault="00000000" w:rsidRPr="00000000" w14:paraId="00000019">
      <w:pPr>
        <w:ind w:firstLine="720"/>
        <w:rPr/>
      </w:pPr>
      <w:r w:rsidDel="00000000" w:rsidR="00000000" w:rsidRPr="00000000">
        <w:rPr>
          <w:rtl w:val="0"/>
        </w:rPr>
        <w:t xml:space="preserve">sudo systemctl enable docker</w:t>
      </w:r>
    </w:p>
    <w:p w:rsidR="00000000" w:rsidDel="00000000" w:rsidP="00000000" w:rsidRDefault="00000000" w:rsidRPr="00000000" w14:paraId="0000001A">
      <w:pPr>
        <w:ind w:firstLine="720"/>
        <w:rPr/>
      </w:pPr>
      <w:r w:rsidDel="00000000" w:rsidR="00000000" w:rsidRPr="00000000">
        <w:rPr>
          <w:rtl w:val="0"/>
        </w:rPr>
        <w:t xml:space="preserve">sudo usermod -aG docker ec2-user</w:t>
      </w:r>
    </w:p>
    <w:p w:rsidR="00000000" w:rsidDel="00000000" w:rsidP="00000000" w:rsidRDefault="00000000" w:rsidRPr="00000000" w14:paraId="0000001B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ind w:firstLine="720"/>
        <w:rPr/>
      </w:pPr>
      <w:r w:rsidDel="00000000" w:rsidR="00000000" w:rsidRPr="00000000">
        <w:rPr>
          <w:rtl w:val="0"/>
        </w:rPr>
        <w:t xml:space="preserve">sudo curl -SL https://github.com/docker/compose/releases/latest/download/docker-compose-linux-x86_64 -o /usr/local/bin/docker-compose</w:t>
      </w:r>
    </w:p>
    <w:p w:rsidR="00000000" w:rsidDel="00000000" w:rsidP="00000000" w:rsidRDefault="00000000" w:rsidRPr="00000000" w14:paraId="0000001D">
      <w:pPr>
        <w:ind w:firstLine="720"/>
        <w:rPr/>
      </w:pPr>
      <w:r w:rsidDel="00000000" w:rsidR="00000000" w:rsidRPr="00000000">
        <w:rPr>
          <w:rtl w:val="0"/>
        </w:rPr>
        <w:t xml:space="preserve">sudo chmod +x /usr/local/bin/docker-compose</w:t>
      </w:r>
    </w:p>
    <w:p w:rsidR="00000000" w:rsidDel="00000000" w:rsidP="00000000" w:rsidRDefault="00000000" w:rsidRPr="00000000" w14:paraId="0000001E">
      <w:pPr>
        <w:ind w:firstLine="720"/>
        <w:rPr/>
      </w:pPr>
      <w:r w:rsidDel="00000000" w:rsidR="00000000" w:rsidRPr="00000000">
        <w:rPr>
          <w:rtl w:val="0"/>
        </w:rPr>
        <w:t xml:space="preserve">docker-compose version</w:t>
      </w:r>
    </w:p>
    <w:p w:rsidR="00000000" w:rsidDel="00000000" w:rsidP="00000000" w:rsidRDefault="00000000" w:rsidRPr="00000000" w14:paraId="0000001F">
      <w:pPr>
        <w:ind w:firstLine="720"/>
        <w:rPr/>
      </w:pPr>
      <w:r w:rsidDel="00000000" w:rsidR="00000000" w:rsidRPr="00000000">
        <w:rPr>
          <w:rtl w:val="0"/>
        </w:rPr>
        <w:t xml:space="preserve">git  clone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https://github.com/Adish786/Microservices-Task.git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ind w:firstLine="720"/>
        <w:rPr/>
      </w:pPr>
      <w:r w:rsidDel="00000000" w:rsidR="00000000" w:rsidRPr="00000000">
        <w:rPr>
          <w:rtl w:val="0"/>
        </w:rPr>
        <w:t xml:space="preserve">mv Microservices-Task/Microservices submission</w:t>
      </w:r>
    </w:p>
    <w:p w:rsidR="00000000" w:rsidDel="00000000" w:rsidP="00000000" w:rsidRDefault="00000000" w:rsidRPr="00000000" w14:paraId="00000021">
      <w:pPr>
        <w:ind w:firstLine="720"/>
        <w:rPr/>
      </w:pPr>
      <w:r w:rsidDel="00000000" w:rsidR="00000000" w:rsidRPr="00000000">
        <w:rPr>
          <w:rtl w:val="0"/>
        </w:rPr>
        <w:t xml:space="preserve">sudo yum update -y || sudo dnf update -y</w:t>
      </w:r>
    </w:p>
    <w:p w:rsidR="00000000" w:rsidDel="00000000" w:rsidP="00000000" w:rsidRDefault="00000000" w:rsidRPr="00000000" w14:paraId="00000022">
      <w:pPr>
        <w:ind w:firstLine="720"/>
        <w:rPr/>
      </w:pPr>
      <w:r w:rsidDel="00000000" w:rsidR="00000000" w:rsidRPr="00000000">
        <w:rPr>
          <w:rtl w:val="0"/>
        </w:rPr>
        <w:t xml:space="preserve">sudo yum install docker-buildx-plugin -y || sudo dnf install docker-buildx-plugin -y</w:t>
      </w:r>
    </w:p>
    <w:p w:rsidR="00000000" w:rsidDel="00000000" w:rsidP="00000000" w:rsidRDefault="00000000" w:rsidRPr="00000000" w14:paraId="00000023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ind w:firstLine="720"/>
        <w:rPr/>
      </w:pPr>
      <w:r w:rsidDel="00000000" w:rsidR="00000000" w:rsidRPr="00000000">
        <w:rPr>
          <w:rtl w:val="0"/>
        </w:rPr>
        <w:t xml:space="preserve">mkdir -p ~/.docker/cli-plugins/</w:t>
      </w:r>
    </w:p>
    <w:p w:rsidR="00000000" w:rsidDel="00000000" w:rsidP="00000000" w:rsidRDefault="00000000" w:rsidRPr="00000000" w14:paraId="00000026">
      <w:pPr>
        <w:ind w:firstLine="720"/>
        <w:rPr/>
      </w:pPr>
      <w:r w:rsidDel="00000000" w:rsidR="00000000" w:rsidRPr="00000000">
        <w:rPr>
          <w:rtl w:val="0"/>
        </w:rPr>
        <w:t xml:space="preserve">curl -SL https://github.com/docker/buildx/releases/latest/download/buildx-linux-amd64 -o ~/.docker/cli-plugins/docker-buildx</w:t>
      </w:r>
    </w:p>
    <w:p w:rsidR="00000000" w:rsidDel="00000000" w:rsidP="00000000" w:rsidRDefault="00000000" w:rsidRPr="00000000" w14:paraId="00000027">
      <w:pPr>
        <w:ind w:firstLine="720"/>
        <w:rPr/>
      </w:pPr>
      <w:r w:rsidDel="00000000" w:rsidR="00000000" w:rsidRPr="00000000">
        <w:rPr>
          <w:rtl w:val="0"/>
        </w:rPr>
        <w:t xml:space="preserve">chmod +x ~/.docker/cli-plugins/docker-buildx</w:t>
      </w:r>
    </w:p>
    <w:p w:rsidR="00000000" w:rsidDel="00000000" w:rsidP="00000000" w:rsidRDefault="00000000" w:rsidRPr="00000000" w14:paraId="00000028">
      <w:pPr>
        <w:ind w:firstLine="720"/>
        <w:rPr/>
      </w:pPr>
      <w:r w:rsidDel="00000000" w:rsidR="00000000" w:rsidRPr="00000000">
        <w:rPr>
          <w:rtl w:val="0"/>
        </w:rPr>
        <w:t xml:space="preserve">docker buildx version</w:t>
      </w:r>
    </w:p>
    <w:p w:rsidR="00000000" w:rsidDel="00000000" w:rsidP="00000000" w:rsidRDefault="00000000" w:rsidRPr="00000000" w14:paraId="00000029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768600"/>
            <wp:effectExtent b="0" l="0" r="0" t="0"/>
            <wp:docPr id="4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781300"/>
            <wp:effectExtent b="0" l="0" r="0" t="0"/>
            <wp:docPr id="3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/>
        <w:drawing>
          <wp:inline distB="114300" distT="114300" distL="114300" distR="114300">
            <wp:extent cx="4267200" cy="2276475"/>
            <wp:effectExtent b="0" l="0" r="0" t="0"/>
            <wp:docPr id="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67200" cy="22764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041400"/>
            <wp:effectExtent b="0" l="0" r="0" t="0"/>
            <wp:docPr id="8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4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863600"/>
            <wp:effectExtent b="0" l="0" r="0" t="0"/>
            <wp:docPr id="6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6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155700"/>
            <wp:effectExtent b="0" l="0" r="0" t="0"/>
            <wp:docPr id="9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55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/>
        <w:drawing>
          <wp:inline distB="114300" distT="114300" distL="114300" distR="114300">
            <wp:extent cx="4562475" cy="2905125"/>
            <wp:effectExtent b="0" l="0" r="0" t="0"/>
            <wp:docPr id="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62475" cy="2905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/>
        <w:drawing>
          <wp:inline distB="114300" distT="114300" distL="114300" distR="114300">
            <wp:extent cx="4800600" cy="325755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3257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336800"/>
            <wp:effectExtent b="0" l="0" r="0" t="0"/>
            <wp:docPr id="10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3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/>
        <w:drawing>
          <wp:inline distB="114300" distT="114300" distL="114300" distR="114300">
            <wp:extent cx="5934075" cy="2657475"/>
            <wp:effectExtent b="0" l="0" r="0" t="0"/>
            <wp:docPr id="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4075" cy="26574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0.png"/><Relationship Id="rId10" Type="http://schemas.openxmlformats.org/officeDocument/2006/relationships/image" Target="media/image5.png"/><Relationship Id="rId13" Type="http://schemas.openxmlformats.org/officeDocument/2006/relationships/image" Target="media/image6.png"/><Relationship Id="rId12" Type="http://schemas.openxmlformats.org/officeDocument/2006/relationships/image" Target="media/image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15" Type="http://schemas.openxmlformats.org/officeDocument/2006/relationships/image" Target="media/image1.png"/><Relationship Id="rId14" Type="http://schemas.openxmlformats.org/officeDocument/2006/relationships/image" Target="media/image3.png"/><Relationship Id="rId16" Type="http://schemas.openxmlformats.org/officeDocument/2006/relationships/image" Target="media/image7.png"/><Relationship Id="rId5" Type="http://schemas.openxmlformats.org/officeDocument/2006/relationships/styles" Target="styles.xml"/><Relationship Id="rId6" Type="http://schemas.openxmlformats.org/officeDocument/2006/relationships/hyperlink" Target="https://github.com/Adish786/Microservices-Task.git" TargetMode="External"/><Relationship Id="rId7" Type="http://schemas.openxmlformats.org/officeDocument/2006/relationships/image" Target="media/image8.png"/><Relationship Id="rId8" Type="http://schemas.openxmlformats.org/officeDocument/2006/relationships/image" Target="media/image9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