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186" w:rsidRDefault="002A1186" w:rsidP="002A11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Adisti Khairunnisa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Nuzli</w:t>
      </w:r>
      <w:proofErr w:type="spellEnd"/>
    </w:p>
    <w:p w:rsidR="002A1186" w:rsidRDefault="002A1186" w:rsidP="002A11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QE-D</w:t>
      </w:r>
    </w:p>
    <w:p w:rsidR="00BC0303" w:rsidRDefault="002A1186" w:rsidP="002A11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testing!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1186">
        <w:rPr>
          <w:rFonts w:ascii="Times New Roman" w:hAnsi="Times New Roman" w:cs="Times New Roman"/>
          <w:b/>
          <w:bCs/>
          <w:sz w:val="24"/>
          <w:szCs w:val="24"/>
        </w:rPr>
        <w:t xml:space="preserve">Jawab 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 xml:space="preserve">Performance testing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performance testing: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>1. Load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Beban):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kejenuhan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>2. Stress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>3. Soak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>4. Spike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Spike):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t>5. Scalability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bandwidth,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186">
        <w:rPr>
          <w:rFonts w:ascii="Times New Roman" w:hAnsi="Times New Roman" w:cs="Times New Roman"/>
          <w:sz w:val="24"/>
          <w:szCs w:val="24"/>
        </w:rPr>
        <w:lastRenderedPageBreak/>
        <w:t>6. Endurance Testing (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p w:rsidR="002A1186" w:rsidRPr="002A1186" w:rsidRDefault="002A1186" w:rsidP="002A11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18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118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A1186">
        <w:rPr>
          <w:rFonts w:ascii="Times New Roman" w:hAnsi="Times New Roman" w:cs="Times New Roman"/>
          <w:sz w:val="24"/>
          <w:szCs w:val="24"/>
        </w:rPr>
        <w:t>.</w:t>
      </w:r>
    </w:p>
    <w:sectPr w:rsidR="002A1186" w:rsidRPr="002A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4183"/>
    <w:multiLevelType w:val="hybridMultilevel"/>
    <w:tmpl w:val="B7666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86"/>
    <w:rsid w:val="00045CA4"/>
    <w:rsid w:val="002A1186"/>
    <w:rsid w:val="00BC0303"/>
    <w:rsid w:val="00C91BD3"/>
    <w:rsid w:val="00E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0C"/>
  <w15:chartTrackingRefBased/>
  <w15:docId w15:val="{636C065C-8F46-4162-8D0D-EBF1315A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 Khairunnisa</dc:creator>
  <cp:keywords/>
  <dc:description/>
  <cp:lastModifiedBy>Adisti Khairunnisa</cp:lastModifiedBy>
  <cp:revision>1</cp:revision>
  <dcterms:created xsi:type="dcterms:W3CDTF">2023-06-09T13:39:00Z</dcterms:created>
  <dcterms:modified xsi:type="dcterms:W3CDTF">2023-06-09T13:44:00Z</dcterms:modified>
</cp:coreProperties>
</file>