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4012C" w14:textId="77777777" w:rsidR="00306734" w:rsidRPr="00306734" w:rsidRDefault="00306734" w:rsidP="00306734">
      <w:pPr>
        <w:rPr>
          <w:b/>
          <w:bCs/>
        </w:rPr>
      </w:pPr>
      <w:r>
        <w:rPr>
          <w:b/>
          <w:bCs/>
        </w:rPr>
        <w:t>Feature Engineering:</w:t>
      </w:r>
      <w:r>
        <w:rPr>
          <w:b/>
          <w:bCs/>
        </w:rPr>
        <w:br/>
      </w:r>
      <w:r w:rsidRPr="00306734">
        <w:rPr>
          <w:b/>
          <w:bCs/>
        </w:rPr>
        <w:t>1. Feature Creation: Feature creation involves generating new features from domain knowledge or by observing patterns in the data. It can be:</w:t>
      </w:r>
    </w:p>
    <w:p w14:paraId="74ADD4BD" w14:textId="77777777" w:rsidR="00306734" w:rsidRPr="00306734" w:rsidRDefault="00306734" w:rsidP="00306734">
      <w:pPr>
        <w:numPr>
          <w:ilvl w:val="0"/>
          <w:numId w:val="35"/>
        </w:numPr>
        <w:rPr>
          <w:b/>
          <w:bCs/>
        </w:rPr>
      </w:pPr>
      <w:r w:rsidRPr="00306734">
        <w:rPr>
          <w:b/>
          <w:bCs/>
        </w:rPr>
        <w:t>Domain-specific: Created based on industry knowledge like business rules.</w:t>
      </w:r>
    </w:p>
    <w:p w14:paraId="4BC75C1B" w14:textId="77777777" w:rsidR="00306734" w:rsidRPr="00306734" w:rsidRDefault="00306734" w:rsidP="00306734">
      <w:pPr>
        <w:numPr>
          <w:ilvl w:val="0"/>
          <w:numId w:val="36"/>
        </w:numPr>
        <w:rPr>
          <w:b/>
          <w:bCs/>
        </w:rPr>
      </w:pPr>
      <w:r w:rsidRPr="00306734">
        <w:rPr>
          <w:b/>
          <w:bCs/>
        </w:rPr>
        <w:t>Data-driven: Derived by recognizing patterns in data.</w:t>
      </w:r>
    </w:p>
    <w:p w14:paraId="3A2564FB" w14:textId="77777777" w:rsidR="00306734" w:rsidRPr="00306734" w:rsidRDefault="00306734" w:rsidP="00306734">
      <w:pPr>
        <w:numPr>
          <w:ilvl w:val="0"/>
          <w:numId w:val="37"/>
        </w:numPr>
        <w:rPr>
          <w:b/>
          <w:bCs/>
        </w:rPr>
      </w:pPr>
      <w:r w:rsidRPr="00306734">
        <w:rPr>
          <w:b/>
          <w:bCs/>
        </w:rPr>
        <w:t>Synthetic: Formed by combining existing features.</w:t>
      </w:r>
    </w:p>
    <w:p w14:paraId="479FBD9C" w14:textId="77777777" w:rsidR="00306734" w:rsidRPr="00306734" w:rsidRDefault="00306734" w:rsidP="00306734">
      <w:pPr>
        <w:rPr>
          <w:b/>
          <w:bCs/>
        </w:rPr>
      </w:pPr>
      <w:r w:rsidRPr="00306734">
        <w:rPr>
          <w:b/>
          <w:bCs/>
        </w:rPr>
        <w:t>2. Feature Transformation: Transformation adjusts features to improve model learning:</w:t>
      </w:r>
    </w:p>
    <w:p w14:paraId="5639EE00" w14:textId="77777777" w:rsidR="00306734" w:rsidRPr="00306734" w:rsidRDefault="00306734" w:rsidP="00306734">
      <w:pPr>
        <w:numPr>
          <w:ilvl w:val="0"/>
          <w:numId w:val="38"/>
        </w:numPr>
        <w:rPr>
          <w:b/>
          <w:bCs/>
        </w:rPr>
      </w:pPr>
      <w:r w:rsidRPr="00306734">
        <w:rPr>
          <w:b/>
          <w:bCs/>
        </w:rPr>
        <w:t>Normalization &amp; Scaling: Adjust the range of features for consistency.</w:t>
      </w:r>
    </w:p>
    <w:p w14:paraId="076C5829" w14:textId="77777777" w:rsidR="00306734" w:rsidRPr="00306734" w:rsidRDefault="00306734" w:rsidP="00306734">
      <w:pPr>
        <w:numPr>
          <w:ilvl w:val="0"/>
          <w:numId w:val="39"/>
        </w:numPr>
        <w:rPr>
          <w:b/>
          <w:bCs/>
        </w:rPr>
      </w:pPr>
      <w:r w:rsidRPr="00306734">
        <w:rPr>
          <w:b/>
          <w:bCs/>
        </w:rPr>
        <w:t xml:space="preserve">Encoding: Converts categorical data to numerical form </w:t>
      </w:r>
      <w:proofErr w:type="spellStart"/>
      <w:r w:rsidRPr="00306734">
        <w:rPr>
          <w:b/>
          <w:bCs/>
        </w:rPr>
        <w:t>i.e</w:t>
      </w:r>
      <w:proofErr w:type="spellEnd"/>
      <w:r w:rsidRPr="00306734">
        <w:rPr>
          <w:b/>
          <w:bCs/>
        </w:rPr>
        <w:t xml:space="preserve"> one-hot encoding.</w:t>
      </w:r>
    </w:p>
    <w:p w14:paraId="627ECE6C" w14:textId="77777777" w:rsidR="00306734" w:rsidRPr="00306734" w:rsidRDefault="00306734" w:rsidP="00306734">
      <w:pPr>
        <w:numPr>
          <w:ilvl w:val="0"/>
          <w:numId w:val="40"/>
        </w:numPr>
        <w:rPr>
          <w:b/>
          <w:bCs/>
        </w:rPr>
      </w:pPr>
      <w:r w:rsidRPr="00306734">
        <w:rPr>
          <w:b/>
          <w:bCs/>
        </w:rPr>
        <w:t>Mathematical transformations: Like logarithmic transformations for skewed data.</w:t>
      </w:r>
    </w:p>
    <w:p w14:paraId="35C1E18C" w14:textId="77777777" w:rsidR="00306734" w:rsidRPr="00306734" w:rsidRDefault="00306734" w:rsidP="00306734">
      <w:pPr>
        <w:rPr>
          <w:b/>
          <w:bCs/>
        </w:rPr>
      </w:pPr>
      <w:r w:rsidRPr="00306734">
        <w:rPr>
          <w:b/>
          <w:bCs/>
        </w:rPr>
        <w:t>3. Feature Extraction: Extracting meaningful features can reduce dimensionality and improve model accuracy:</w:t>
      </w:r>
    </w:p>
    <w:p w14:paraId="69F6894E" w14:textId="77777777" w:rsidR="00306734" w:rsidRPr="00306734" w:rsidRDefault="00306734" w:rsidP="00306734">
      <w:pPr>
        <w:numPr>
          <w:ilvl w:val="0"/>
          <w:numId w:val="41"/>
        </w:numPr>
        <w:rPr>
          <w:b/>
          <w:bCs/>
        </w:rPr>
      </w:pPr>
      <w:r w:rsidRPr="00306734">
        <w:rPr>
          <w:b/>
          <w:bCs/>
        </w:rPr>
        <w:t>Dimensionality reduction: Techniques like PCA reduce features while preserving important information.</w:t>
      </w:r>
    </w:p>
    <w:p w14:paraId="31FE602F" w14:textId="77777777" w:rsidR="00306734" w:rsidRPr="00306734" w:rsidRDefault="00306734" w:rsidP="00306734">
      <w:pPr>
        <w:numPr>
          <w:ilvl w:val="0"/>
          <w:numId w:val="42"/>
        </w:numPr>
        <w:rPr>
          <w:b/>
          <w:bCs/>
        </w:rPr>
      </w:pPr>
      <w:r w:rsidRPr="00306734">
        <w:rPr>
          <w:b/>
          <w:bCs/>
        </w:rPr>
        <w:t>Aggregation &amp; Combination: Summing or averaging features to simplify the model.</w:t>
      </w:r>
    </w:p>
    <w:p w14:paraId="06BCC5AB" w14:textId="77777777" w:rsidR="00306734" w:rsidRPr="00306734" w:rsidRDefault="00306734" w:rsidP="00306734">
      <w:pPr>
        <w:rPr>
          <w:b/>
          <w:bCs/>
        </w:rPr>
      </w:pPr>
      <w:r w:rsidRPr="00306734">
        <w:rPr>
          <w:b/>
          <w:bCs/>
        </w:rPr>
        <w:t>4. Feature Selection: Feature selection involves choosing a subset of relevant features to use:</w:t>
      </w:r>
    </w:p>
    <w:p w14:paraId="12F7D564" w14:textId="77777777" w:rsidR="00306734" w:rsidRPr="00306734" w:rsidRDefault="00306734" w:rsidP="00306734">
      <w:pPr>
        <w:numPr>
          <w:ilvl w:val="0"/>
          <w:numId w:val="43"/>
        </w:numPr>
        <w:rPr>
          <w:b/>
          <w:bCs/>
        </w:rPr>
      </w:pPr>
      <w:r w:rsidRPr="00306734">
        <w:rPr>
          <w:b/>
          <w:bCs/>
        </w:rPr>
        <w:t>Filter methods: Based on statistical measures like correlation.</w:t>
      </w:r>
    </w:p>
    <w:p w14:paraId="48C20D82" w14:textId="77777777" w:rsidR="00306734" w:rsidRPr="00306734" w:rsidRDefault="00306734" w:rsidP="00306734">
      <w:pPr>
        <w:numPr>
          <w:ilvl w:val="0"/>
          <w:numId w:val="44"/>
        </w:numPr>
        <w:rPr>
          <w:b/>
          <w:bCs/>
        </w:rPr>
      </w:pPr>
      <w:r w:rsidRPr="00306734">
        <w:rPr>
          <w:b/>
          <w:bCs/>
        </w:rPr>
        <w:t>Wrapper methods: Select based on model performance.</w:t>
      </w:r>
    </w:p>
    <w:p w14:paraId="578D0632" w14:textId="77777777" w:rsidR="00306734" w:rsidRPr="00306734" w:rsidRDefault="00306734" w:rsidP="00306734">
      <w:pPr>
        <w:numPr>
          <w:ilvl w:val="0"/>
          <w:numId w:val="45"/>
        </w:numPr>
        <w:rPr>
          <w:b/>
          <w:bCs/>
        </w:rPr>
      </w:pPr>
      <w:r w:rsidRPr="00306734">
        <w:rPr>
          <w:b/>
          <w:bCs/>
        </w:rPr>
        <w:t>Embedded methods: Feature selection integrated within model training.</w:t>
      </w:r>
    </w:p>
    <w:p w14:paraId="5833A16D" w14:textId="77777777" w:rsidR="00306734" w:rsidRPr="00306734" w:rsidRDefault="00306734" w:rsidP="00306734">
      <w:pPr>
        <w:rPr>
          <w:b/>
          <w:bCs/>
        </w:rPr>
      </w:pPr>
      <w:r w:rsidRPr="00306734">
        <w:rPr>
          <w:b/>
          <w:bCs/>
        </w:rPr>
        <w:t>5. Feature Scaling: Scaling ensures that all features contribute equally to the model:</w:t>
      </w:r>
    </w:p>
    <w:p w14:paraId="4FC4B6B4" w14:textId="77777777" w:rsidR="00306734" w:rsidRPr="00306734" w:rsidRDefault="00306734" w:rsidP="00306734">
      <w:pPr>
        <w:numPr>
          <w:ilvl w:val="0"/>
          <w:numId w:val="46"/>
        </w:numPr>
        <w:rPr>
          <w:b/>
          <w:bCs/>
        </w:rPr>
      </w:pPr>
      <w:r w:rsidRPr="00306734">
        <w:rPr>
          <w:b/>
          <w:bCs/>
        </w:rPr>
        <w:t>Min-Max scaling: Rescales values to a fixed range like 0 to 1.</w:t>
      </w:r>
    </w:p>
    <w:p w14:paraId="48A1E4A4" w14:textId="77777777" w:rsidR="00306734" w:rsidRPr="00306734" w:rsidRDefault="00306734" w:rsidP="00306734">
      <w:pPr>
        <w:numPr>
          <w:ilvl w:val="0"/>
          <w:numId w:val="47"/>
        </w:numPr>
        <w:rPr>
          <w:b/>
          <w:bCs/>
        </w:rPr>
      </w:pPr>
      <w:r w:rsidRPr="00306734">
        <w:rPr>
          <w:b/>
          <w:bCs/>
        </w:rPr>
        <w:t>Standard scaling: Normalizes to have a mean of 0 and variance of 1.</w:t>
      </w:r>
    </w:p>
    <w:p w14:paraId="4B31CEB7" w14:textId="05CD4BD6" w:rsidR="00306734" w:rsidRDefault="00306734" w:rsidP="00470E83">
      <w:pPr>
        <w:rPr>
          <w:b/>
          <w:bCs/>
        </w:rPr>
      </w:pPr>
      <w:r>
        <w:rPr>
          <w:b/>
          <w:bCs/>
        </w:rPr>
        <w:br/>
      </w:r>
    </w:p>
    <w:p w14:paraId="3FAF2FB0" w14:textId="24E6F42B" w:rsidR="00470E83" w:rsidRPr="00470E83" w:rsidRDefault="00470E83" w:rsidP="00470E83">
      <w:pPr>
        <w:rPr>
          <w:b/>
          <w:bCs/>
        </w:rPr>
      </w:pPr>
      <w:r w:rsidRPr="00470E83">
        <w:rPr>
          <w:b/>
          <w:bCs/>
        </w:rPr>
        <w:t>Unsupervised Learning Algorithms</w:t>
      </w:r>
    </w:p>
    <w:p w14:paraId="3EC54B34" w14:textId="77777777" w:rsidR="00470E83" w:rsidRPr="00470E83" w:rsidRDefault="00470E83" w:rsidP="00470E83">
      <w:r w:rsidRPr="00470E83">
        <w:t>There are mainly 3 types of Unsupervised Algorithms that are used:</w:t>
      </w:r>
    </w:p>
    <w:p w14:paraId="31E2E2AF" w14:textId="77777777" w:rsidR="00470E83" w:rsidRPr="00470E83" w:rsidRDefault="00470E83" w:rsidP="00470E83">
      <w:pPr>
        <w:rPr>
          <w:b/>
          <w:bCs/>
        </w:rPr>
      </w:pPr>
      <w:r w:rsidRPr="00470E83">
        <w:rPr>
          <w:b/>
          <w:bCs/>
        </w:rPr>
        <w:t>1. Clustering Algorithms</w:t>
      </w:r>
    </w:p>
    <w:p w14:paraId="681F106A" w14:textId="77777777" w:rsidR="00470E83" w:rsidRPr="00470E83" w:rsidRDefault="00470E83" w:rsidP="00470E83">
      <w:hyperlink r:id="rId5" w:tgtFrame="_blank" w:history="1">
        <w:r w:rsidRPr="00470E83">
          <w:rPr>
            <w:rStyle w:val="Hyperlink"/>
          </w:rPr>
          <w:t>Clustering</w:t>
        </w:r>
      </w:hyperlink>
      <w:r w:rsidRPr="00470E83">
        <w:t xml:space="preserve"> is an unsupervised machine learning technique that groups </w:t>
      </w:r>
      <w:proofErr w:type="spellStart"/>
      <w:r w:rsidRPr="00470E83">
        <w:t>unlabeled</w:t>
      </w:r>
      <w:proofErr w:type="spellEnd"/>
      <w:r w:rsidRPr="00470E83">
        <w:t xml:space="preserve"> data into clusters based on similarity. Its goal is to discover patterns or relationships within the data without any prior knowledge of categories or labels.</w:t>
      </w:r>
    </w:p>
    <w:p w14:paraId="0AC59F3B" w14:textId="77777777" w:rsidR="00470E83" w:rsidRPr="00470E83" w:rsidRDefault="00470E83" w:rsidP="00470E83">
      <w:pPr>
        <w:numPr>
          <w:ilvl w:val="0"/>
          <w:numId w:val="1"/>
        </w:numPr>
      </w:pPr>
      <w:r w:rsidRPr="00470E83">
        <w:t>Groups data points that share similar features or characteristics.</w:t>
      </w:r>
    </w:p>
    <w:p w14:paraId="5A7A636A" w14:textId="77777777" w:rsidR="00470E83" w:rsidRPr="00470E83" w:rsidRDefault="00470E83" w:rsidP="00470E83">
      <w:pPr>
        <w:numPr>
          <w:ilvl w:val="0"/>
          <w:numId w:val="2"/>
        </w:numPr>
      </w:pPr>
      <w:r w:rsidRPr="00470E83">
        <w:t>Helps find natural groupings in raw, unclassified data.</w:t>
      </w:r>
    </w:p>
    <w:p w14:paraId="2444B034" w14:textId="77777777" w:rsidR="00470E83" w:rsidRPr="00470E83" w:rsidRDefault="00470E83" w:rsidP="00470E83">
      <w:pPr>
        <w:numPr>
          <w:ilvl w:val="0"/>
          <w:numId w:val="3"/>
        </w:numPr>
      </w:pPr>
      <w:r w:rsidRPr="00470E83">
        <w:t>Commonly used for customer segmentation, anomaly detection and data organization.</w:t>
      </w:r>
    </w:p>
    <w:p w14:paraId="7A28746F" w14:textId="77777777" w:rsidR="00470E83" w:rsidRPr="00470E83" w:rsidRDefault="00470E83" w:rsidP="00470E83">
      <w:pPr>
        <w:numPr>
          <w:ilvl w:val="0"/>
          <w:numId w:val="4"/>
        </w:numPr>
      </w:pPr>
      <w:r w:rsidRPr="00470E83">
        <w:t>Works purely from the input data without any output labels.</w:t>
      </w:r>
    </w:p>
    <w:p w14:paraId="7D07B357" w14:textId="77777777" w:rsidR="00470E83" w:rsidRPr="00470E83" w:rsidRDefault="00470E83" w:rsidP="00470E83">
      <w:pPr>
        <w:numPr>
          <w:ilvl w:val="0"/>
          <w:numId w:val="5"/>
        </w:numPr>
      </w:pPr>
      <w:r w:rsidRPr="00470E83">
        <w:lastRenderedPageBreak/>
        <w:t>Enables understanding of data structure for further analysis or decision-making.</w:t>
      </w:r>
    </w:p>
    <w:p w14:paraId="2B781BE6" w14:textId="77777777" w:rsidR="00470E83" w:rsidRPr="00470E83" w:rsidRDefault="00470E83" w:rsidP="00470E83">
      <w:pPr>
        <w:rPr>
          <w:i/>
          <w:iCs/>
        </w:rPr>
      </w:pPr>
      <w:r w:rsidRPr="00470E83">
        <w:rPr>
          <w:i/>
          <w:iCs/>
        </w:rPr>
        <w:t xml:space="preserve">Some common clustering algorithms: </w:t>
      </w:r>
    </w:p>
    <w:p w14:paraId="558128B7" w14:textId="77777777" w:rsidR="004C63AF" w:rsidRPr="004C63AF" w:rsidRDefault="00470E83" w:rsidP="004C63AF">
      <w:pPr>
        <w:numPr>
          <w:ilvl w:val="0"/>
          <w:numId w:val="6"/>
        </w:numPr>
        <w:rPr>
          <w:i/>
          <w:iCs/>
        </w:rPr>
      </w:pPr>
      <w:hyperlink r:id="rId6" w:history="1">
        <w:r w:rsidRPr="00470E83">
          <w:rPr>
            <w:rStyle w:val="Hyperlink"/>
            <w:b/>
            <w:bCs/>
            <w:i/>
            <w:iCs/>
          </w:rPr>
          <w:t>K-means Clustering</w:t>
        </w:r>
      </w:hyperlink>
      <w:r w:rsidRPr="00470E83">
        <w:rPr>
          <w:b/>
          <w:bCs/>
          <w:i/>
          <w:iCs/>
        </w:rPr>
        <w:t>:</w:t>
      </w:r>
      <w:r w:rsidRPr="00470E83">
        <w:rPr>
          <w:i/>
          <w:iCs/>
        </w:rPr>
        <w:t xml:space="preserve"> Groups data into K clusters based on how close the points are to each other.</w:t>
      </w:r>
      <w:r w:rsidR="004C63AF">
        <w:rPr>
          <w:i/>
          <w:iCs/>
        </w:rPr>
        <w:br/>
      </w:r>
      <w:r w:rsidR="004C63AF" w:rsidRPr="004C63AF">
        <w:rPr>
          <w:i/>
          <w:iCs/>
        </w:rPr>
        <w:t xml:space="preserve">K-Means uses distance metrics to group similar data, with </w:t>
      </w:r>
    </w:p>
    <w:p w14:paraId="5703C5C7" w14:textId="77777777" w:rsidR="004C63AF" w:rsidRPr="004C63AF" w:rsidRDefault="004C63AF" w:rsidP="004C63AF">
      <w:pPr>
        <w:ind w:left="720"/>
        <w:rPr>
          <w:i/>
          <w:iCs/>
        </w:rPr>
      </w:pPr>
      <w:r w:rsidRPr="004C63AF">
        <w:rPr>
          <w:b/>
          <w:bCs/>
          <w:i/>
          <w:iCs/>
        </w:rPr>
        <w:t>Euclidean</w:t>
      </w:r>
      <w:r w:rsidRPr="004C63AF">
        <w:rPr>
          <w:i/>
          <w:iCs/>
        </w:rPr>
        <w:t xml:space="preserve"> (straight line) being standard, but alternatives like </w:t>
      </w:r>
      <w:r w:rsidRPr="004C63AF">
        <w:rPr>
          <w:b/>
          <w:bCs/>
          <w:i/>
          <w:iCs/>
        </w:rPr>
        <w:t>Manhattan</w:t>
      </w:r>
      <w:r w:rsidRPr="004C63AF">
        <w:rPr>
          <w:i/>
          <w:iCs/>
        </w:rPr>
        <w:t xml:space="preserve"> (city block) for grid-like data, </w:t>
      </w:r>
      <w:r w:rsidRPr="004C63AF">
        <w:rPr>
          <w:b/>
          <w:bCs/>
          <w:i/>
          <w:iCs/>
        </w:rPr>
        <w:t>Minkowski</w:t>
      </w:r>
      <w:r w:rsidRPr="004C63AF">
        <w:rPr>
          <w:i/>
          <w:iCs/>
        </w:rPr>
        <w:t xml:space="preserve"> (a generalization), </w:t>
      </w:r>
      <w:r w:rsidRPr="004C63AF">
        <w:rPr>
          <w:b/>
          <w:bCs/>
          <w:i/>
          <w:iCs/>
        </w:rPr>
        <w:t>Cosine</w:t>
      </w:r>
      <w:r w:rsidRPr="004C63AF">
        <w:rPr>
          <w:i/>
          <w:iCs/>
        </w:rPr>
        <w:t xml:space="preserve"> for text/angle-based similarity, and </w:t>
      </w:r>
      <w:proofErr w:type="gramStart"/>
      <w:r w:rsidRPr="004C63AF">
        <w:rPr>
          <w:b/>
          <w:bCs/>
          <w:i/>
          <w:iCs/>
        </w:rPr>
        <w:t>Hamming</w:t>
      </w:r>
      <w:proofErr w:type="gramEnd"/>
      <w:r w:rsidRPr="004C63AF">
        <w:rPr>
          <w:i/>
          <w:iCs/>
        </w:rPr>
        <w:t xml:space="preserve"> for binary data offer better results depending on data type and structure, impacting centroid calculation and cluster shape. Choosing the right metric (e.g., Euclidean for continuous, Manhattan for uniform/grid) is crucial for effective clustering. </w:t>
      </w:r>
    </w:p>
    <w:p w14:paraId="46C74034" w14:textId="77777777" w:rsidR="004C63AF" w:rsidRPr="004C63AF" w:rsidRDefault="004C63AF" w:rsidP="004C63AF">
      <w:pPr>
        <w:ind w:left="720"/>
        <w:rPr>
          <w:i/>
          <w:iCs/>
        </w:rPr>
      </w:pPr>
      <w:r w:rsidRPr="004C63AF">
        <w:rPr>
          <w:i/>
          <w:iCs/>
        </w:rPr>
        <w:t>Common Distance Metrics </w:t>
      </w:r>
    </w:p>
    <w:p w14:paraId="64F6EDB8" w14:textId="77777777" w:rsidR="004C63AF" w:rsidRPr="004C63AF" w:rsidRDefault="004C63AF" w:rsidP="004C63AF">
      <w:pPr>
        <w:ind w:left="720"/>
        <w:rPr>
          <w:i/>
          <w:iCs/>
        </w:rPr>
      </w:pPr>
      <w:hyperlink r:id="rId7" w:history="1">
        <w:r w:rsidRPr="004C63AF">
          <w:rPr>
            <w:rStyle w:val="Hyperlink"/>
            <w:b/>
            <w:bCs/>
            <w:i/>
            <w:iCs/>
          </w:rPr>
          <w:t>Euclidean Distance</w:t>
        </w:r>
      </w:hyperlink>
      <w:r w:rsidRPr="004C63AF">
        <w:rPr>
          <w:b/>
          <w:bCs/>
          <w:i/>
          <w:iCs/>
        </w:rPr>
        <w:t xml:space="preserve"> (L2 Norm):</w:t>
      </w:r>
      <w:r w:rsidRPr="004C63AF">
        <w:rPr>
          <w:i/>
          <w:iCs/>
        </w:rPr>
        <w:t xml:space="preserve"> The most common "as the crow flies" distance, great for continuous data where magnitude matters, but sensitive to outliers.</w:t>
      </w:r>
    </w:p>
    <w:p w14:paraId="700A9C15" w14:textId="77777777" w:rsidR="004C63AF" w:rsidRPr="004C63AF" w:rsidRDefault="004C63AF" w:rsidP="004C63AF">
      <w:pPr>
        <w:ind w:left="720"/>
        <w:rPr>
          <w:i/>
          <w:iCs/>
        </w:rPr>
      </w:pPr>
      <w:r w:rsidRPr="004C63AF">
        <w:rPr>
          <w:i/>
          <w:iCs/>
        </w:rPr>
        <w:t xml:space="preserve">Formula: </w:t>
      </w:r>
    </w:p>
    <w:p w14:paraId="6212D593" w14:textId="757072CE" w:rsidR="004C63AF" w:rsidRPr="004C63AF" w:rsidRDefault="004C63AF" w:rsidP="004C63AF">
      <w:pPr>
        <w:ind w:left="720"/>
        <w:rPr>
          <w:i/>
          <w:iCs/>
        </w:rPr>
      </w:pPr>
      <w:r w:rsidRPr="004C63AF">
        <w:rPr>
          <w:i/>
          <w:iCs/>
        </w:rPr>
        <w:drawing>
          <wp:inline distT="0" distB="0" distL="0" distR="0" wp14:anchorId="5507848E" wp14:editId="7245A8FA">
            <wp:extent cx="9525" cy="9525"/>
            <wp:effectExtent l="0" t="0" r="0" b="0"/>
            <wp:docPr id="8840522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863AA" w14:textId="4EDD54E6" w:rsidR="004C63AF" w:rsidRPr="004C63AF" w:rsidRDefault="004C63AF" w:rsidP="004C63AF">
      <w:pPr>
        <w:ind w:left="720"/>
        <w:rPr>
          <w:i/>
          <w:iCs/>
        </w:rPr>
      </w:pPr>
      <m:oMathPara>
        <m:oMath>
          <m:r>
            <w:rPr>
              <w:rFonts w:ascii="Cambria Math" w:hAnsi="Cambria Math"/>
            </w:rPr>
            <m:t>d(x,c)=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∑(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7C341C83" w14:textId="77777777" w:rsidR="004C63AF" w:rsidRPr="004C63AF" w:rsidRDefault="004C63AF" w:rsidP="004C63AF">
      <w:pPr>
        <w:ind w:left="720"/>
        <w:rPr>
          <w:i/>
          <w:iCs/>
        </w:rPr>
      </w:pPr>
      <w:r w:rsidRPr="004C63AF">
        <w:rPr>
          <w:rFonts w:ascii="Cambria Math" w:hAnsi="Cambria Math" w:cs="Cambria Math"/>
          <w:i/>
          <w:iCs/>
        </w:rPr>
        <w:t>𝑑</w:t>
      </w:r>
      <w:r w:rsidRPr="004C63AF">
        <w:rPr>
          <w:i/>
          <w:iCs/>
        </w:rPr>
        <w:t>(</w:t>
      </w:r>
      <w:proofErr w:type="gramStart"/>
      <w:r w:rsidRPr="004C63AF">
        <w:rPr>
          <w:rFonts w:ascii="Cambria Math" w:hAnsi="Cambria Math" w:cs="Cambria Math"/>
          <w:i/>
          <w:iCs/>
        </w:rPr>
        <w:t>𝑥</w:t>
      </w:r>
      <w:r w:rsidRPr="004C63AF">
        <w:rPr>
          <w:i/>
          <w:iCs/>
        </w:rPr>
        <w:t>,</w:t>
      </w:r>
      <w:r w:rsidRPr="004C63AF">
        <w:rPr>
          <w:rFonts w:ascii="Cambria Math" w:hAnsi="Cambria Math" w:cs="Cambria Math"/>
          <w:i/>
          <w:iCs/>
        </w:rPr>
        <w:t>𝑐</w:t>
      </w:r>
      <w:proofErr w:type="gramEnd"/>
      <w:r w:rsidRPr="004C63AF">
        <w:rPr>
          <w:i/>
          <w:iCs/>
        </w:rPr>
        <w:t>)=(</w:t>
      </w:r>
      <w:r w:rsidRPr="004C63AF">
        <w:rPr>
          <w:rFonts w:ascii="Cambria Math" w:hAnsi="Cambria Math" w:cs="Cambria Math"/>
          <w:i/>
          <w:iCs/>
        </w:rPr>
        <w:t>𝑥𝑖</w:t>
      </w:r>
      <w:r w:rsidRPr="004C63AF">
        <w:rPr>
          <w:i/>
          <w:iCs/>
        </w:rPr>
        <w:t>−</w:t>
      </w:r>
      <w:r w:rsidRPr="004C63AF">
        <w:rPr>
          <w:rFonts w:ascii="Cambria Math" w:hAnsi="Cambria Math" w:cs="Cambria Math"/>
          <w:i/>
          <w:iCs/>
        </w:rPr>
        <w:t>𝑐𝑖</w:t>
      </w:r>
      <w:r w:rsidRPr="004C63AF">
        <w:rPr>
          <w:i/>
          <w:iCs/>
        </w:rPr>
        <w:t>)2</w:t>
      </w:r>
    </w:p>
    <w:p w14:paraId="7636D0C9" w14:textId="77777777" w:rsidR="004C63AF" w:rsidRPr="004C63AF" w:rsidRDefault="004C63AF" w:rsidP="004C63AF">
      <w:pPr>
        <w:ind w:left="720"/>
        <w:rPr>
          <w:i/>
          <w:iCs/>
        </w:rPr>
      </w:pPr>
      <w:r w:rsidRPr="004C63AF">
        <w:rPr>
          <w:b/>
          <w:bCs/>
          <w:i/>
          <w:iCs/>
        </w:rPr>
        <w:t>Squared Euclidean Distance:</w:t>
      </w:r>
      <w:r w:rsidRPr="004C63AF">
        <w:rPr>
          <w:i/>
          <w:iCs/>
        </w:rPr>
        <w:t xml:space="preserve"> Often used in default K-Means (</w:t>
      </w:r>
      <w:proofErr w:type="spellStart"/>
      <w:r w:rsidRPr="004C63AF">
        <w:rPr>
          <w:i/>
          <w:iCs/>
        </w:rPr>
        <w:t>sqeuclidean</w:t>
      </w:r>
      <w:proofErr w:type="spellEnd"/>
      <w:r w:rsidRPr="004C63AF">
        <w:rPr>
          <w:i/>
          <w:iCs/>
        </w:rPr>
        <w:t>) for computational efficiency; centroids are means.</w:t>
      </w:r>
    </w:p>
    <w:p w14:paraId="2FF4B152" w14:textId="77777777" w:rsidR="004C63AF" w:rsidRPr="004C63AF" w:rsidRDefault="004C63AF" w:rsidP="004C63AF">
      <w:pPr>
        <w:ind w:left="720"/>
        <w:rPr>
          <w:i/>
          <w:iCs/>
        </w:rPr>
      </w:pPr>
      <w:hyperlink r:id="rId9" w:history="1">
        <w:r w:rsidRPr="004C63AF">
          <w:rPr>
            <w:rStyle w:val="Hyperlink"/>
            <w:b/>
            <w:bCs/>
            <w:i/>
            <w:iCs/>
          </w:rPr>
          <w:t>Manhattan Distance</w:t>
        </w:r>
      </w:hyperlink>
      <w:r w:rsidRPr="004C63AF">
        <w:rPr>
          <w:b/>
          <w:bCs/>
          <w:i/>
          <w:iCs/>
        </w:rPr>
        <w:t xml:space="preserve"> (L1 Norm, </w:t>
      </w:r>
      <w:proofErr w:type="spellStart"/>
      <w:r w:rsidRPr="004C63AF">
        <w:rPr>
          <w:b/>
          <w:bCs/>
          <w:i/>
          <w:iCs/>
        </w:rPr>
        <w:t>Cityblock</w:t>
      </w:r>
      <w:proofErr w:type="spellEnd"/>
      <w:r w:rsidRPr="004C63AF">
        <w:rPr>
          <w:b/>
          <w:bCs/>
          <w:i/>
          <w:iCs/>
        </w:rPr>
        <w:t>):</w:t>
      </w:r>
      <w:r w:rsidRPr="004C63AF">
        <w:rPr>
          <w:i/>
          <w:iCs/>
        </w:rPr>
        <w:t xml:space="preserve"> Sum of absolute differences, good for grid-like data or when dimensions aren't equally important (e.g., city driving).</w:t>
      </w:r>
    </w:p>
    <w:p w14:paraId="59436BD5" w14:textId="77777777" w:rsidR="004C63AF" w:rsidRPr="004C63AF" w:rsidRDefault="004C63AF" w:rsidP="004C63AF">
      <w:pPr>
        <w:ind w:left="720"/>
        <w:rPr>
          <w:i/>
          <w:iCs/>
        </w:rPr>
      </w:pPr>
      <w:r w:rsidRPr="004C63AF">
        <w:rPr>
          <w:i/>
          <w:iCs/>
        </w:rPr>
        <w:t xml:space="preserve">Formula: </w:t>
      </w:r>
    </w:p>
    <w:p w14:paraId="0A8CAA71" w14:textId="36A63445" w:rsidR="004C63AF" w:rsidRPr="004C63AF" w:rsidRDefault="004C63AF" w:rsidP="004C63AF">
      <w:pPr>
        <w:ind w:left="720"/>
        <w:rPr>
          <w:i/>
          <w:iCs/>
        </w:rPr>
      </w:pPr>
      <w:r w:rsidRPr="004C63AF">
        <w:rPr>
          <w:i/>
          <w:iCs/>
        </w:rPr>
        <w:drawing>
          <wp:inline distT="0" distB="0" distL="0" distR="0" wp14:anchorId="1C7527B6" wp14:editId="5C5B53AE">
            <wp:extent cx="9525" cy="9525"/>
            <wp:effectExtent l="0" t="0" r="0" b="0"/>
            <wp:docPr id="4105698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35F48" w14:textId="79962251" w:rsidR="004C63AF" w:rsidRPr="004C63AF" w:rsidRDefault="004C63AF" w:rsidP="004C63AF">
      <w:pPr>
        <w:ind w:left="720"/>
        <w:rPr>
          <w:i/>
          <w:iCs/>
        </w:rPr>
      </w:pPr>
      <m:oMathPara>
        <m:oMath>
          <m:r>
            <w:rPr>
              <w:rFonts w:ascii="Cambria Math" w:hAnsi="Cambria Math"/>
            </w:rPr>
            <m:t>d(x,c)=∑|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|</m:t>
          </m:r>
        </m:oMath>
      </m:oMathPara>
    </w:p>
    <w:p w14:paraId="521B29C4" w14:textId="77777777" w:rsidR="004C63AF" w:rsidRPr="004C63AF" w:rsidRDefault="004C63AF" w:rsidP="004C63AF">
      <w:pPr>
        <w:ind w:left="720"/>
        <w:rPr>
          <w:i/>
          <w:iCs/>
        </w:rPr>
      </w:pPr>
      <w:r w:rsidRPr="004C63AF">
        <w:rPr>
          <w:rFonts w:ascii="Cambria Math" w:hAnsi="Cambria Math" w:cs="Cambria Math"/>
          <w:i/>
          <w:iCs/>
        </w:rPr>
        <w:t>𝑑</w:t>
      </w:r>
      <w:r w:rsidRPr="004C63AF">
        <w:rPr>
          <w:i/>
          <w:iCs/>
        </w:rPr>
        <w:t>(</w:t>
      </w:r>
      <w:r w:rsidRPr="004C63AF">
        <w:rPr>
          <w:rFonts w:ascii="Cambria Math" w:hAnsi="Cambria Math" w:cs="Cambria Math"/>
          <w:i/>
          <w:iCs/>
        </w:rPr>
        <w:t>𝑥</w:t>
      </w:r>
      <w:r w:rsidRPr="004C63AF">
        <w:rPr>
          <w:i/>
          <w:iCs/>
        </w:rPr>
        <w:t>,</w:t>
      </w:r>
      <w:r w:rsidRPr="004C63AF">
        <w:rPr>
          <w:rFonts w:ascii="Cambria Math" w:hAnsi="Cambria Math" w:cs="Cambria Math"/>
          <w:i/>
          <w:iCs/>
        </w:rPr>
        <w:t>𝑐</w:t>
      </w:r>
      <w:r w:rsidRPr="004C63AF">
        <w:rPr>
          <w:i/>
          <w:iCs/>
        </w:rPr>
        <w:t>)=|</w:t>
      </w:r>
      <w:r w:rsidRPr="004C63AF">
        <w:rPr>
          <w:rFonts w:ascii="Cambria Math" w:hAnsi="Cambria Math" w:cs="Cambria Math"/>
          <w:i/>
          <w:iCs/>
        </w:rPr>
        <w:t>𝑥𝑖</w:t>
      </w:r>
      <w:r w:rsidRPr="004C63AF">
        <w:rPr>
          <w:i/>
          <w:iCs/>
        </w:rPr>
        <w:t>−</w:t>
      </w:r>
      <w:r w:rsidRPr="004C63AF">
        <w:rPr>
          <w:rFonts w:ascii="Cambria Math" w:hAnsi="Cambria Math" w:cs="Cambria Math"/>
          <w:i/>
          <w:iCs/>
        </w:rPr>
        <w:t>𝑐𝑖</w:t>
      </w:r>
      <w:r w:rsidRPr="004C63AF">
        <w:rPr>
          <w:i/>
          <w:iCs/>
        </w:rPr>
        <w:t>|</w:t>
      </w:r>
    </w:p>
    <w:p w14:paraId="771E3185" w14:textId="77777777" w:rsidR="004C63AF" w:rsidRPr="004C63AF" w:rsidRDefault="004C63AF" w:rsidP="004C63AF">
      <w:pPr>
        <w:ind w:left="720"/>
        <w:rPr>
          <w:i/>
          <w:iCs/>
        </w:rPr>
      </w:pPr>
      <w:hyperlink r:id="rId10" w:history="1">
        <w:r w:rsidRPr="004C63AF">
          <w:rPr>
            <w:rStyle w:val="Hyperlink"/>
            <w:b/>
            <w:bCs/>
            <w:i/>
            <w:iCs/>
          </w:rPr>
          <w:t>Minkowski Distance</w:t>
        </w:r>
      </w:hyperlink>
      <w:r w:rsidRPr="004C63AF">
        <w:rPr>
          <w:b/>
          <w:bCs/>
          <w:i/>
          <w:iCs/>
        </w:rPr>
        <w:t>:</w:t>
      </w:r>
      <w:r w:rsidRPr="004C63AF">
        <w:rPr>
          <w:i/>
          <w:iCs/>
        </w:rPr>
        <w:t xml:space="preserve"> A generalization of Euclidean (p=2) and Manhattan (p=1), allowing control over dimension importance.</w:t>
      </w:r>
    </w:p>
    <w:p w14:paraId="5C5EBC0B" w14:textId="77777777" w:rsidR="004C63AF" w:rsidRPr="004C63AF" w:rsidRDefault="004C63AF" w:rsidP="004C63AF">
      <w:pPr>
        <w:ind w:left="720"/>
        <w:rPr>
          <w:i/>
          <w:iCs/>
        </w:rPr>
      </w:pPr>
      <w:hyperlink r:id="rId11" w:history="1">
        <w:r w:rsidRPr="004C63AF">
          <w:rPr>
            <w:rStyle w:val="Hyperlink"/>
            <w:b/>
            <w:bCs/>
            <w:i/>
            <w:iCs/>
          </w:rPr>
          <w:t>Cosine Similarity/Distance</w:t>
        </w:r>
      </w:hyperlink>
      <w:r w:rsidRPr="004C63AF">
        <w:rPr>
          <w:b/>
          <w:bCs/>
          <w:i/>
          <w:iCs/>
        </w:rPr>
        <w:t>:</w:t>
      </w:r>
      <w:r w:rsidRPr="004C63AF">
        <w:rPr>
          <w:i/>
          <w:iCs/>
        </w:rPr>
        <w:t xml:space="preserve"> Measures the angle between vectors, useful for text data (TF-IDF) or when magnitude isn't key.</w:t>
      </w:r>
    </w:p>
    <w:p w14:paraId="3960CE3C" w14:textId="77777777" w:rsidR="004C63AF" w:rsidRPr="004C63AF" w:rsidRDefault="004C63AF" w:rsidP="004C63AF">
      <w:pPr>
        <w:ind w:left="720"/>
        <w:rPr>
          <w:i/>
          <w:iCs/>
        </w:rPr>
      </w:pPr>
      <w:hyperlink r:id="rId12" w:history="1">
        <w:r w:rsidRPr="004C63AF">
          <w:rPr>
            <w:rStyle w:val="Hyperlink"/>
            <w:b/>
            <w:bCs/>
            <w:i/>
            <w:iCs/>
          </w:rPr>
          <w:t>Hamming Distance</w:t>
        </w:r>
      </w:hyperlink>
      <w:r w:rsidRPr="004C63AF">
        <w:rPr>
          <w:b/>
          <w:bCs/>
          <w:i/>
          <w:iCs/>
        </w:rPr>
        <w:t>:</w:t>
      </w:r>
      <w:r w:rsidRPr="004C63AF">
        <w:rPr>
          <w:i/>
          <w:iCs/>
        </w:rPr>
        <w:t xml:space="preserve"> For binary data, counts differing bits/features (proportion of differing bits).</w:t>
      </w:r>
    </w:p>
    <w:p w14:paraId="51D49E46" w14:textId="77777777" w:rsidR="004C63AF" w:rsidRPr="004C63AF" w:rsidRDefault="004C63AF" w:rsidP="004C63AF">
      <w:pPr>
        <w:ind w:left="720"/>
        <w:rPr>
          <w:i/>
          <w:iCs/>
        </w:rPr>
      </w:pPr>
      <w:hyperlink r:id="rId13" w:history="1">
        <w:r w:rsidRPr="004C63AF">
          <w:rPr>
            <w:rStyle w:val="Hyperlink"/>
            <w:b/>
            <w:bCs/>
            <w:i/>
            <w:iCs/>
          </w:rPr>
          <w:t>Correlation Distance</w:t>
        </w:r>
      </w:hyperlink>
      <w:r w:rsidRPr="004C63AF">
        <w:rPr>
          <w:b/>
          <w:bCs/>
          <w:i/>
          <w:iCs/>
        </w:rPr>
        <w:t>:</w:t>
      </w:r>
      <w:r w:rsidRPr="004C63AF">
        <w:rPr>
          <w:i/>
          <w:iCs/>
        </w:rPr>
        <w:t xml:space="preserve"> Based on Pearson correlation, useful for gene expression data. </w:t>
      </w:r>
    </w:p>
    <w:p w14:paraId="64C8D266" w14:textId="77777777" w:rsidR="004C63AF" w:rsidRPr="004C63AF" w:rsidRDefault="004C63AF" w:rsidP="004C63AF">
      <w:pPr>
        <w:ind w:left="720"/>
        <w:rPr>
          <w:i/>
          <w:iCs/>
        </w:rPr>
      </w:pPr>
      <w:r w:rsidRPr="004C63AF">
        <w:rPr>
          <w:i/>
          <w:iCs/>
        </w:rPr>
        <w:t>Why Different Metrics Matter </w:t>
      </w:r>
    </w:p>
    <w:p w14:paraId="073C6D46" w14:textId="77777777" w:rsidR="004C63AF" w:rsidRPr="004C63AF" w:rsidRDefault="004C63AF" w:rsidP="004C63AF">
      <w:pPr>
        <w:ind w:left="720"/>
        <w:rPr>
          <w:i/>
          <w:iCs/>
        </w:rPr>
      </w:pPr>
      <w:r w:rsidRPr="004C63AF">
        <w:rPr>
          <w:b/>
          <w:bCs/>
          <w:i/>
          <w:iCs/>
        </w:rPr>
        <w:t>Data Nature:</w:t>
      </w:r>
      <w:r w:rsidRPr="004C63AF">
        <w:rPr>
          <w:i/>
          <w:iCs/>
        </w:rPr>
        <w:t xml:space="preserve"> Euclidean suits spherical clusters; Cosine suits directional data (text); Hamming for binary features.</w:t>
      </w:r>
    </w:p>
    <w:p w14:paraId="3438BE38" w14:textId="77777777" w:rsidR="004C63AF" w:rsidRPr="004C63AF" w:rsidRDefault="004C63AF" w:rsidP="004C63AF">
      <w:pPr>
        <w:ind w:left="720"/>
        <w:rPr>
          <w:i/>
          <w:iCs/>
        </w:rPr>
      </w:pPr>
      <w:r w:rsidRPr="004C63AF">
        <w:rPr>
          <w:b/>
          <w:bCs/>
          <w:i/>
          <w:iCs/>
        </w:rPr>
        <w:t>Centroid Calculation:</w:t>
      </w:r>
      <w:r w:rsidRPr="004C63AF">
        <w:rPr>
          <w:i/>
          <w:iCs/>
        </w:rPr>
        <w:t xml:space="preserve"> Some metrics (like Manhattan) use medians for centroids, while others (Euclidean) use means, affecting cluster shape.</w:t>
      </w:r>
    </w:p>
    <w:p w14:paraId="7FE62F20" w14:textId="77777777" w:rsidR="004C63AF" w:rsidRPr="004C63AF" w:rsidRDefault="004C63AF" w:rsidP="004C63AF">
      <w:pPr>
        <w:ind w:left="720"/>
        <w:rPr>
          <w:i/>
          <w:iCs/>
        </w:rPr>
      </w:pPr>
      <w:r w:rsidRPr="004C63AF">
        <w:rPr>
          <w:b/>
          <w:bCs/>
          <w:i/>
          <w:iCs/>
        </w:rPr>
        <w:lastRenderedPageBreak/>
        <w:t>Performance:</w:t>
      </w:r>
      <w:r w:rsidRPr="004C63AF">
        <w:rPr>
          <w:i/>
          <w:iCs/>
        </w:rPr>
        <w:t xml:space="preserve"> Different metrics can yield better purity or faster execution on specific datasets and k values, as shown in comparative studies. </w:t>
      </w:r>
    </w:p>
    <w:p w14:paraId="3CAAD516" w14:textId="77777777" w:rsidR="004C63AF" w:rsidRPr="004C63AF" w:rsidRDefault="004C63AF" w:rsidP="004C63AF">
      <w:pPr>
        <w:ind w:left="720"/>
        <w:rPr>
          <w:i/>
          <w:iCs/>
        </w:rPr>
      </w:pPr>
      <w:r w:rsidRPr="004C63AF">
        <w:rPr>
          <w:i/>
          <w:iCs/>
        </w:rPr>
        <w:t>Choosing the Right One </w:t>
      </w:r>
    </w:p>
    <w:p w14:paraId="00BD8D94" w14:textId="77777777" w:rsidR="004C63AF" w:rsidRPr="004C63AF" w:rsidRDefault="004C63AF" w:rsidP="004C63AF">
      <w:pPr>
        <w:ind w:left="720"/>
        <w:rPr>
          <w:i/>
          <w:iCs/>
        </w:rPr>
      </w:pPr>
      <w:r w:rsidRPr="004C63AF">
        <w:rPr>
          <w:b/>
          <w:bCs/>
          <w:i/>
          <w:iCs/>
        </w:rPr>
        <w:t>Continuous Data:</w:t>
      </w:r>
      <w:r w:rsidRPr="004C63AF">
        <w:rPr>
          <w:i/>
          <w:iCs/>
        </w:rPr>
        <w:t xml:space="preserve"> Euclidean (or Squared Euclidean) is a strong default.</w:t>
      </w:r>
    </w:p>
    <w:p w14:paraId="02ED1F6A" w14:textId="77777777" w:rsidR="004C63AF" w:rsidRPr="004C63AF" w:rsidRDefault="004C63AF" w:rsidP="004C63AF">
      <w:pPr>
        <w:ind w:left="720"/>
        <w:rPr>
          <w:i/>
          <w:iCs/>
        </w:rPr>
      </w:pPr>
      <w:r w:rsidRPr="004C63AF">
        <w:rPr>
          <w:b/>
          <w:bCs/>
          <w:i/>
          <w:iCs/>
        </w:rPr>
        <w:t>Categorical/Binary Data:</w:t>
      </w:r>
      <w:r w:rsidRPr="004C63AF">
        <w:rPr>
          <w:i/>
          <w:iCs/>
        </w:rPr>
        <w:t xml:space="preserve"> Hamming, Jaccard.</w:t>
      </w:r>
    </w:p>
    <w:p w14:paraId="5DDAE545" w14:textId="77777777" w:rsidR="004C63AF" w:rsidRPr="004C63AF" w:rsidRDefault="004C63AF" w:rsidP="004C63AF">
      <w:pPr>
        <w:ind w:left="720"/>
        <w:rPr>
          <w:i/>
          <w:iCs/>
        </w:rPr>
      </w:pPr>
      <w:r w:rsidRPr="004C63AF">
        <w:rPr>
          <w:b/>
          <w:bCs/>
          <w:i/>
          <w:iCs/>
        </w:rPr>
        <w:t>Text/High-Dimensional (Angle Focus):</w:t>
      </w:r>
      <w:r w:rsidRPr="004C63AF">
        <w:rPr>
          <w:i/>
          <w:iCs/>
        </w:rPr>
        <w:t xml:space="preserve"> Cosine.</w:t>
      </w:r>
    </w:p>
    <w:p w14:paraId="319A8382" w14:textId="77777777" w:rsidR="004C63AF" w:rsidRPr="004C63AF" w:rsidRDefault="004C63AF" w:rsidP="004C63AF">
      <w:pPr>
        <w:ind w:left="720"/>
        <w:rPr>
          <w:i/>
          <w:iCs/>
        </w:rPr>
      </w:pPr>
      <w:r w:rsidRPr="004C63AF">
        <w:rPr>
          <w:b/>
          <w:bCs/>
          <w:i/>
          <w:iCs/>
        </w:rPr>
        <w:t>Grid-like/Uniform Data:</w:t>
      </w:r>
      <w:r w:rsidRPr="004C63AF">
        <w:rPr>
          <w:i/>
          <w:iCs/>
        </w:rPr>
        <w:t xml:space="preserve"> Manhattan. </w:t>
      </w:r>
    </w:p>
    <w:p w14:paraId="39D313CE" w14:textId="0FB3F1FD" w:rsidR="00470E83" w:rsidRPr="00470E83" w:rsidRDefault="00470E83" w:rsidP="004C63AF">
      <w:pPr>
        <w:ind w:left="720"/>
        <w:rPr>
          <w:i/>
          <w:iCs/>
        </w:rPr>
      </w:pPr>
    </w:p>
    <w:p w14:paraId="338891F2" w14:textId="01671675" w:rsidR="00497610" w:rsidRPr="00497610" w:rsidRDefault="00470E83" w:rsidP="00497610">
      <w:pPr>
        <w:numPr>
          <w:ilvl w:val="0"/>
          <w:numId w:val="7"/>
        </w:numPr>
        <w:rPr>
          <w:i/>
          <w:iCs/>
        </w:rPr>
      </w:pPr>
      <w:hyperlink r:id="rId14" w:history="1">
        <w:r w:rsidRPr="00470E83">
          <w:rPr>
            <w:rStyle w:val="Hyperlink"/>
            <w:b/>
            <w:bCs/>
            <w:i/>
            <w:iCs/>
          </w:rPr>
          <w:t>Hierarchical Clustering</w:t>
        </w:r>
      </w:hyperlink>
      <w:r w:rsidRPr="00470E83">
        <w:rPr>
          <w:b/>
          <w:bCs/>
          <w:i/>
          <w:iCs/>
        </w:rPr>
        <w:t>:</w:t>
      </w:r>
      <w:r w:rsidRPr="00470E83">
        <w:rPr>
          <w:i/>
          <w:iCs/>
        </w:rPr>
        <w:t xml:space="preserve"> Creates clusters by building a tree step-by-step, either merging or splitting groups.</w:t>
      </w:r>
      <w:r w:rsidR="00497610">
        <w:rPr>
          <w:i/>
          <w:iCs/>
        </w:rPr>
        <w:br/>
      </w:r>
      <w:r w:rsidR="00AB7482">
        <w:rPr>
          <w:i/>
          <w:iCs/>
        </w:rPr>
        <w:t>-</w:t>
      </w:r>
      <w:r w:rsidR="00497610" w:rsidRPr="00497610">
        <w:rPr>
          <w:i/>
          <w:iCs/>
        </w:rPr>
        <w:t>Agglomerative Clustering</w:t>
      </w:r>
      <w:r w:rsidR="00497610">
        <w:rPr>
          <w:i/>
          <w:iCs/>
        </w:rPr>
        <w:br/>
      </w:r>
      <w:r w:rsidR="00AB7482">
        <w:rPr>
          <w:i/>
          <w:iCs/>
        </w:rPr>
        <w:t>-</w:t>
      </w:r>
      <w:r w:rsidR="00497610" w:rsidRPr="00497610">
        <w:rPr>
          <w:i/>
          <w:iCs/>
        </w:rPr>
        <w:t>Divisive clustering</w:t>
      </w:r>
    </w:p>
    <w:p w14:paraId="71ABAA16" w14:textId="1953B913" w:rsidR="00470E83" w:rsidRPr="00470E83" w:rsidRDefault="00470E83" w:rsidP="00497610">
      <w:pPr>
        <w:ind w:left="720"/>
        <w:rPr>
          <w:i/>
          <w:iCs/>
        </w:rPr>
      </w:pPr>
    </w:p>
    <w:p w14:paraId="1562EF3F" w14:textId="24D96ACC" w:rsidR="00347773" w:rsidRPr="00347773" w:rsidRDefault="00470E83" w:rsidP="00347773">
      <w:pPr>
        <w:numPr>
          <w:ilvl w:val="0"/>
          <w:numId w:val="8"/>
        </w:numPr>
        <w:rPr>
          <w:i/>
          <w:iCs/>
        </w:rPr>
      </w:pPr>
      <w:hyperlink r:id="rId15" w:history="1">
        <w:r w:rsidRPr="00470E83">
          <w:rPr>
            <w:rStyle w:val="Hyperlink"/>
            <w:b/>
            <w:bCs/>
            <w:i/>
            <w:iCs/>
          </w:rPr>
          <w:t>Density-Based Clustering (DBSCAN)</w:t>
        </w:r>
      </w:hyperlink>
      <w:r w:rsidRPr="00470E83">
        <w:rPr>
          <w:b/>
          <w:bCs/>
          <w:i/>
          <w:iCs/>
        </w:rPr>
        <w:t>:</w:t>
      </w:r>
      <w:r w:rsidRPr="00470E83">
        <w:rPr>
          <w:i/>
          <w:iCs/>
        </w:rPr>
        <w:t xml:space="preserve"> </w:t>
      </w:r>
      <w:r w:rsidR="00347773">
        <w:rPr>
          <w:i/>
          <w:iCs/>
        </w:rPr>
        <w:br/>
      </w:r>
      <w:r w:rsidRPr="00470E83">
        <w:rPr>
          <w:i/>
          <w:iCs/>
        </w:rPr>
        <w:t>Finds clusters in dense areas and treats scattered points as noise.</w:t>
      </w:r>
      <w:r w:rsidR="00345F82">
        <w:rPr>
          <w:i/>
          <w:iCs/>
        </w:rPr>
        <w:br/>
      </w:r>
      <w:r w:rsidR="00345F82" w:rsidRPr="00345F82">
        <w:rPr>
          <w:b/>
          <w:bCs/>
          <w:i/>
          <w:iCs/>
        </w:rPr>
        <w:t>eps</w:t>
      </w:r>
      <w:r w:rsidR="00345F82" w:rsidRPr="00345F82">
        <w:rPr>
          <w:i/>
          <w:iCs/>
        </w:rPr>
        <w:t xml:space="preserve">: This defines the radius of the </w:t>
      </w:r>
      <w:proofErr w:type="spellStart"/>
      <w:r w:rsidR="00345F82" w:rsidRPr="00345F82">
        <w:rPr>
          <w:i/>
          <w:iCs/>
        </w:rPr>
        <w:t>neighborhood</w:t>
      </w:r>
      <w:proofErr w:type="spellEnd"/>
      <w:r w:rsidR="00345F82">
        <w:rPr>
          <w:i/>
          <w:iCs/>
        </w:rPr>
        <w:br/>
      </w:r>
      <w:proofErr w:type="spellStart"/>
      <w:r w:rsidR="00345F82" w:rsidRPr="00345F82">
        <w:rPr>
          <w:b/>
          <w:bCs/>
          <w:i/>
          <w:iCs/>
        </w:rPr>
        <w:t>MinPts</w:t>
      </w:r>
      <w:proofErr w:type="spellEnd"/>
      <w:r w:rsidR="00345F82">
        <w:rPr>
          <w:b/>
          <w:bCs/>
          <w:i/>
          <w:iCs/>
        </w:rPr>
        <w:t xml:space="preserve">: </w:t>
      </w:r>
      <w:r w:rsidR="00345F82" w:rsidRPr="00345F82">
        <w:rPr>
          <w:b/>
          <w:bCs/>
          <w:i/>
          <w:iCs/>
        </w:rPr>
        <w:t xml:space="preserve">general rule of thumb is to set </w:t>
      </w:r>
      <w:proofErr w:type="spellStart"/>
      <w:r w:rsidR="00345F82" w:rsidRPr="00345F82">
        <w:rPr>
          <w:b/>
          <w:bCs/>
          <w:i/>
          <w:iCs/>
        </w:rPr>
        <w:t>MinPts</w:t>
      </w:r>
      <w:proofErr w:type="spellEnd"/>
      <w:r w:rsidR="00345F82" w:rsidRPr="00345F82">
        <w:rPr>
          <w:b/>
          <w:bCs/>
          <w:i/>
          <w:iCs/>
        </w:rPr>
        <w:t xml:space="preserve"> &gt;= D+1 </w:t>
      </w:r>
      <w:r w:rsidR="00347773">
        <w:rPr>
          <w:b/>
          <w:bCs/>
          <w:i/>
          <w:iCs/>
        </w:rPr>
        <w:br/>
      </w:r>
      <w:r w:rsidR="00347773">
        <w:rPr>
          <w:b/>
          <w:bCs/>
          <w:i/>
          <w:iCs/>
        </w:rPr>
        <w:br/>
      </w:r>
      <w:r w:rsidR="00347773" w:rsidRPr="00347773">
        <w:rPr>
          <w:b/>
          <w:bCs/>
          <w:i/>
          <w:iCs/>
        </w:rPr>
        <w:t>Identify Core Points</w:t>
      </w:r>
      <w:r w:rsidR="00347773" w:rsidRPr="00347773">
        <w:rPr>
          <w:i/>
          <w:iCs/>
        </w:rPr>
        <w:t>: For each point in the dataset count the number of points within its </w:t>
      </w:r>
      <w:proofErr w:type="gramStart"/>
      <w:r w:rsidR="00347773" w:rsidRPr="00347773">
        <w:rPr>
          <w:i/>
          <w:iCs/>
        </w:rPr>
        <w:t>eps</w:t>
      </w:r>
      <w:proofErr w:type="gramEnd"/>
      <w:r w:rsidR="00347773" w:rsidRPr="00347773">
        <w:rPr>
          <w:i/>
          <w:iCs/>
        </w:rPr>
        <w:t> </w:t>
      </w:r>
      <w:proofErr w:type="spellStart"/>
      <w:r w:rsidR="00347773" w:rsidRPr="00347773">
        <w:rPr>
          <w:i/>
          <w:iCs/>
        </w:rPr>
        <w:t>neighborhood</w:t>
      </w:r>
      <w:proofErr w:type="spellEnd"/>
      <w:r w:rsidR="00347773" w:rsidRPr="00347773">
        <w:rPr>
          <w:i/>
          <w:iCs/>
        </w:rPr>
        <w:t>. If the count meets or exceeds </w:t>
      </w:r>
      <w:proofErr w:type="spellStart"/>
      <w:r w:rsidR="00347773" w:rsidRPr="00347773">
        <w:rPr>
          <w:i/>
          <w:iCs/>
        </w:rPr>
        <w:t>MinPts</w:t>
      </w:r>
      <w:proofErr w:type="spellEnd"/>
      <w:r w:rsidR="00347773" w:rsidRPr="00347773">
        <w:rPr>
          <w:i/>
          <w:iCs/>
        </w:rPr>
        <w:t xml:space="preserve"> mark the point as a core point.</w:t>
      </w:r>
    </w:p>
    <w:p w14:paraId="0F8106CD" w14:textId="77777777" w:rsidR="00347773" w:rsidRPr="00347773" w:rsidRDefault="00347773" w:rsidP="00347773">
      <w:pPr>
        <w:ind w:left="720"/>
        <w:rPr>
          <w:i/>
          <w:iCs/>
        </w:rPr>
      </w:pPr>
      <w:r w:rsidRPr="00347773">
        <w:rPr>
          <w:b/>
          <w:bCs/>
          <w:i/>
          <w:iCs/>
        </w:rPr>
        <w:t>Form Clusters</w:t>
      </w:r>
      <w:r w:rsidRPr="00347773">
        <w:rPr>
          <w:i/>
          <w:iCs/>
        </w:rPr>
        <w:t>: For each core point that is not already assigned to a cluster create a new cluster. Recursively find all density-connected points </w:t>
      </w:r>
      <w:proofErr w:type="spellStart"/>
      <w:r w:rsidRPr="00347773">
        <w:rPr>
          <w:i/>
          <w:iCs/>
        </w:rPr>
        <w:t>i.e</w:t>
      </w:r>
      <w:proofErr w:type="spellEnd"/>
      <w:r w:rsidRPr="00347773">
        <w:rPr>
          <w:i/>
          <w:iCs/>
        </w:rPr>
        <w:t xml:space="preserve"> points within the </w:t>
      </w:r>
      <w:proofErr w:type="gramStart"/>
      <w:r w:rsidRPr="00347773">
        <w:rPr>
          <w:i/>
          <w:iCs/>
        </w:rPr>
        <w:t>eps</w:t>
      </w:r>
      <w:proofErr w:type="gramEnd"/>
      <w:r w:rsidRPr="00347773">
        <w:rPr>
          <w:i/>
          <w:iCs/>
        </w:rPr>
        <w:t> radius of the core point and add them to the cluster.</w:t>
      </w:r>
    </w:p>
    <w:p w14:paraId="63EEA1D0" w14:textId="77777777" w:rsidR="00347773" w:rsidRPr="00347773" w:rsidRDefault="00347773" w:rsidP="00347773">
      <w:pPr>
        <w:ind w:left="720"/>
        <w:rPr>
          <w:i/>
          <w:iCs/>
        </w:rPr>
      </w:pPr>
      <w:r w:rsidRPr="00347773">
        <w:rPr>
          <w:b/>
          <w:bCs/>
          <w:i/>
          <w:iCs/>
        </w:rPr>
        <w:t>Density Connectivity</w:t>
      </w:r>
      <w:r w:rsidRPr="00347773">
        <w:rPr>
          <w:i/>
          <w:iCs/>
        </w:rPr>
        <w:t>: Two points a and b are density-connected if there exists a chain of points where each point is within the </w:t>
      </w:r>
      <w:proofErr w:type="gramStart"/>
      <w:r w:rsidRPr="00347773">
        <w:rPr>
          <w:i/>
          <w:iCs/>
        </w:rPr>
        <w:t>eps</w:t>
      </w:r>
      <w:proofErr w:type="gramEnd"/>
      <w:r w:rsidRPr="00347773">
        <w:rPr>
          <w:i/>
          <w:iCs/>
        </w:rPr>
        <w:t> radius of the next and at least one point in the chain is a core point. This chaining process ensures that all points in a cluster are connected through a series of dense regions.</w:t>
      </w:r>
    </w:p>
    <w:p w14:paraId="61A90F8B" w14:textId="7614958B" w:rsidR="00470E83" w:rsidRPr="00470E83" w:rsidRDefault="00347773" w:rsidP="00347773">
      <w:pPr>
        <w:ind w:left="720"/>
        <w:rPr>
          <w:i/>
          <w:iCs/>
        </w:rPr>
      </w:pPr>
      <w:r w:rsidRPr="00347773">
        <w:rPr>
          <w:b/>
          <w:bCs/>
          <w:i/>
          <w:iCs/>
        </w:rPr>
        <w:t>Label Noise Points</w:t>
      </w:r>
      <w:r w:rsidRPr="00347773">
        <w:rPr>
          <w:i/>
          <w:iCs/>
        </w:rPr>
        <w:t xml:space="preserve">: After processing all points any point that does not belong to a cluster is </w:t>
      </w:r>
      <w:proofErr w:type="spellStart"/>
      <w:r w:rsidRPr="00347773">
        <w:rPr>
          <w:i/>
          <w:iCs/>
        </w:rPr>
        <w:t>labeled</w:t>
      </w:r>
      <w:proofErr w:type="spellEnd"/>
      <w:r w:rsidRPr="00347773">
        <w:rPr>
          <w:i/>
          <w:iCs/>
        </w:rPr>
        <w:t xml:space="preserve"> as noise.</w:t>
      </w:r>
    </w:p>
    <w:p w14:paraId="2DC62396" w14:textId="77777777" w:rsidR="00470E83" w:rsidRPr="00470E83" w:rsidRDefault="00470E83" w:rsidP="00470E83">
      <w:pPr>
        <w:numPr>
          <w:ilvl w:val="0"/>
          <w:numId w:val="9"/>
        </w:numPr>
        <w:rPr>
          <w:i/>
          <w:iCs/>
        </w:rPr>
      </w:pPr>
      <w:hyperlink r:id="rId16" w:history="1">
        <w:r w:rsidRPr="00470E83">
          <w:rPr>
            <w:rStyle w:val="Hyperlink"/>
            <w:b/>
            <w:bCs/>
            <w:i/>
            <w:iCs/>
          </w:rPr>
          <w:t>Mean-Shift Clustering</w:t>
        </w:r>
      </w:hyperlink>
      <w:r w:rsidRPr="00470E83">
        <w:rPr>
          <w:b/>
          <w:bCs/>
          <w:i/>
          <w:iCs/>
        </w:rPr>
        <w:t>:</w:t>
      </w:r>
      <w:r w:rsidRPr="00470E83">
        <w:rPr>
          <w:i/>
          <w:iCs/>
        </w:rPr>
        <w:t xml:space="preserve"> Discovers clusters by moving points toward the most crowded areas.</w:t>
      </w:r>
    </w:p>
    <w:p w14:paraId="254FEE09" w14:textId="77777777" w:rsidR="00470E83" w:rsidRPr="00470E83" w:rsidRDefault="00470E83" w:rsidP="00470E83">
      <w:pPr>
        <w:numPr>
          <w:ilvl w:val="0"/>
          <w:numId w:val="10"/>
        </w:numPr>
        <w:rPr>
          <w:i/>
          <w:iCs/>
        </w:rPr>
      </w:pPr>
      <w:hyperlink r:id="rId17" w:history="1">
        <w:r w:rsidRPr="00470E83">
          <w:rPr>
            <w:rStyle w:val="Hyperlink"/>
            <w:b/>
            <w:bCs/>
            <w:i/>
            <w:iCs/>
          </w:rPr>
          <w:t>Spectral Clustering</w:t>
        </w:r>
      </w:hyperlink>
      <w:r w:rsidRPr="00470E83">
        <w:rPr>
          <w:b/>
          <w:bCs/>
          <w:i/>
          <w:iCs/>
        </w:rPr>
        <w:t>:</w:t>
      </w:r>
      <w:r w:rsidRPr="00470E83">
        <w:rPr>
          <w:i/>
          <w:iCs/>
        </w:rPr>
        <w:t xml:space="preserve"> Groups data by </w:t>
      </w:r>
      <w:proofErr w:type="spellStart"/>
      <w:r w:rsidRPr="00470E83">
        <w:rPr>
          <w:i/>
          <w:iCs/>
        </w:rPr>
        <w:t>analyzing</w:t>
      </w:r>
      <w:proofErr w:type="spellEnd"/>
      <w:r w:rsidRPr="00470E83">
        <w:rPr>
          <w:i/>
          <w:iCs/>
        </w:rPr>
        <w:t xml:space="preserve"> connections between points using graphs.</w:t>
      </w:r>
    </w:p>
    <w:p w14:paraId="066BA01F" w14:textId="77777777" w:rsidR="00470E83" w:rsidRPr="00470E83" w:rsidRDefault="00470E83" w:rsidP="00470E83">
      <w:pPr>
        <w:rPr>
          <w:b/>
          <w:bCs/>
        </w:rPr>
      </w:pPr>
      <w:r w:rsidRPr="00470E83">
        <w:rPr>
          <w:b/>
          <w:bCs/>
        </w:rPr>
        <w:t>2. Association Rule Learning</w:t>
      </w:r>
    </w:p>
    <w:p w14:paraId="69EA785C" w14:textId="77777777" w:rsidR="00470E83" w:rsidRPr="00470E83" w:rsidRDefault="00470E83" w:rsidP="00470E83">
      <w:hyperlink r:id="rId18" w:tgtFrame="_blank" w:history="1">
        <w:r w:rsidRPr="00470E83">
          <w:rPr>
            <w:rStyle w:val="Hyperlink"/>
          </w:rPr>
          <w:t>Association rule learning </w:t>
        </w:r>
      </w:hyperlink>
      <w:r w:rsidRPr="00470E83">
        <w:t>is a rule-based unsupervised learning technique used to discover interesting relationships between variables in large datasets. It identifies patterns in the form of “if-then” rules, showing how the presence of some items in the data implies the presence of others.</w:t>
      </w:r>
    </w:p>
    <w:p w14:paraId="63185CFA" w14:textId="77777777" w:rsidR="00470E83" w:rsidRPr="00470E83" w:rsidRDefault="00470E83" w:rsidP="00470E83">
      <w:pPr>
        <w:numPr>
          <w:ilvl w:val="0"/>
          <w:numId w:val="11"/>
        </w:numPr>
      </w:pPr>
      <w:r w:rsidRPr="00470E83">
        <w:t>Finds frequent item combinations and the rules connecting them.</w:t>
      </w:r>
    </w:p>
    <w:p w14:paraId="38B3D0D1" w14:textId="77777777" w:rsidR="00470E83" w:rsidRPr="00470E83" w:rsidRDefault="00470E83" w:rsidP="00470E83">
      <w:pPr>
        <w:numPr>
          <w:ilvl w:val="0"/>
          <w:numId w:val="12"/>
        </w:numPr>
      </w:pPr>
      <w:r w:rsidRPr="00470E83">
        <w:t>Commonly used in market basket analysis to understand product purchase relationships.</w:t>
      </w:r>
    </w:p>
    <w:p w14:paraId="655EAE47" w14:textId="77777777" w:rsidR="00470E83" w:rsidRPr="00470E83" w:rsidRDefault="00470E83" w:rsidP="00470E83">
      <w:pPr>
        <w:numPr>
          <w:ilvl w:val="0"/>
          <w:numId w:val="13"/>
        </w:numPr>
      </w:pPr>
      <w:r w:rsidRPr="00470E83">
        <w:t>Helps retailers design promotions and cross-selling strategies.</w:t>
      </w:r>
    </w:p>
    <w:p w14:paraId="7C50B726" w14:textId="77777777" w:rsidR="00470E83" w:rsidRPr="00470E83" w:rsidRDefault="00470E83" w:rsidP="00470E83">
      <w:pPr>
        <w:rPr>
          <w:i/>
          <w:iCs/>
        </w:rPr>
      </w:pPr>
      <w:r w:rsidRPr="00470E83">
        <w:rPr>
          <w:i/>
          <w:iCs/>
        </w:rPr>
        <w:lastRenderedPageBreak/>
        <w:t xml:space="preserve">Some common Association Rule Learning algorithms: </w:t>
      </w:r>
    </w:p>
    <w:p w14:paraId="3F8F3972" w14:textId="77777777" w:rsidR="00470E83" w:rsidRPr="00470E83" w:rsidRDefault="00470E83" w:rsidP="00470E83">
      <w:pPr>
        <w:numPr>
          <w:ilvl w:val="0"/>
          <w:numId w:val="14"/>
        </w:numPr>
        <w:rPr>
          <w:i/>
          <w:iCs/>
        </w:rPr>
      </w:pPr>
      <w:hyperlink r:id="rId19" w:history="1">
        <w:proofErr w:type="spellStart"/>
        <w:r w:rsidRPr="00470E83">
          <w:rPr>
            <w:rStyle w:val="Hyperlink"/>
            <w:b/>
            <w:bCs/>
            <w:i/>
            <w:iCs/>
          </w:rPr>
          <w:t>Apriori</w:t>
        </w:r>
        <w:proofErr w:type="spellEnd"/>
        <w:r w:rsidRPr="00470E83">
          <w:rPr>
            <w:rStyle w:val="Hyperlink"/>
            <w:b/>
            <w:bCs/>
            <w:i/>
            <w:iCs/>
          </w:rPr>
          <w:t xml:space="preserve"> Algorithm</w:t>
        </w:r>
      </w:hyperlink>
      <w:r w:rsidRPr="00470E83">
        <w:rPr>
          <w:b/>
          <w:bCs/>
          <w:i/>
          <w:iCs/>
        </w:rPr>
        <w:t>:</w:t>
      </w:r>
      <w:r w:rsidRPr="00470E83">
        <w:rPr>
          <w:i/>
          <w:iCs/>
        </w:rPr>
        <w:t> Finds patterns by exploring frequent item combinations step-by-step.</w:t>
      </w:r>
    </w:p>
    <w:p w14:paraId="749BA201" w14:textId="77777777" w:rsidR="00470E83" w:rsidRPr="00470E83" w:rsidRDefault="00470E83" w:rsidP="00470E83">
      <w:pPr>
        <w:numPr>
          <w:ilvl w:val="0"/>
          <w:numId w:val="15"/>
        </w:numPr>
        <w:rPr>
          <w:i/>
          <w:iCs/>
        </w:rPr>
      </w:pPr>
      <w:hyperlink r:id="rId20" w:history="1">
        <w:r w:rsidRPr="00470E83">
          <w:rPr>
            <w:rStyle w:val="Hyperlink"/>
            <w:b/>
            <w:bCs/>
            <w:i/>
            <w:iCs/>
          </w:rPr>
          <w:t>FP-Growth Algorithm</w:t>
        </w:r>
      </w:hyperlink>
      <w:r w:rsidRPr="00470E83">
        <w:rPr>
          <w:b/>
          <w:bCs/>
          <w:i/>
          <w:iCs/>
        </w:rPr>
        <w:t>:</w:t>
      </w:r>
      <w:r w:rsidRPr="00470E83">
        <w:rPr>
          <w:i/>
          <w:iCs/>
        </w:rPr>
        <w:t xml:space="preserve"> An Efficient Alternative to </w:t>
      </w:r>
      <w:proofErr w:type="spellStart"/>
      <w:r w:rsidRPr="00470E83">
        <w:rPr>
          <w:i/>
          <w:iCs/>
        </w:rPr>
        <w:t>Apriori</w:t>
      </w:r>
      <w:proofErr w:type="spellEnd"/>
      <w:r w:rsidRPr="00470E83">
        <w:rPr>
          <w:i/>
          <w:iCs/>
        </w:rPr>
        <w:t>. It quickly identifies frequent patterns without generating candidate sets.</w:t>
      </w:r>
    </w:p>
    <w:p w14:paraId="11A2E72B" w14:textId="77777777" w:rsidR="00470E83" w:rsidRPr="00470E83" w:rsidRDefault="00470E83" w:rsidP="00470E83">
      <w:pPr>
        <w:numPr>
          <w:ilvl w:val="0"/>
          <w:numId w:val="16"/>
        </w:numPr>
        <w:rPr>
          <w:i/>
          <w:iCs/>
        </w:rPr>
      </w:pPr>
      <w:hyperlink r:id="rId21" w:history="1">
        <w:r w:rsidRPr="00470E83">
          <w:rPr>
            <w:rStyle w:val="Hyperlink"/>
            <w:b/>
            <w:bCs/>
            <w:i/>
            <w:iCs/>
          </w:rPr>
          <w:t>Eclat Algorithm</w:t>
        </w:r>
      </w:hyperlink>
      <w:r w:rsidRPr="00470E83">
        <w:rPr>
          <w:b/>
          <w:bCs/>
          <w:i/>
          <w:iCs/>
        </w:rPr>
        <w:t>:</w:t>
      </w:r>
      <w:r w:rsidRPr="00470E83">
        <w:rPr>
          <w:i/>
          <w:iCs/>
        </w:rPr>
        <w:t xml:space="preserve"> Uses intersections of </w:t>
      </w:r>
      <w:proofErr w:type="spellStart"/>
      <w:r w:rsidRPr="00470E83">
        <w:rPr>
          <w:i/>
          <w:iCs/>
        </w:rPr>
        <w:t>itemsets</w:t>
      </w:r>
      <w:proofErr w:type="spellEnd"/>
      <w:r w:rsidRPr="00470E83">
        <w:rPr>
          <w:i/>
          <w:iCs/>
        </w:rPr>
        <w:t xml:space="preserve"> to efficiently find frequent patterns.</w:t>
      </w:r>
    </w:p>
    <w:p w14:paraId="318B1831" w14:textId="77777777" w:rsidR="00470E83" w:rsidRPr="00470E83" w:rsidRDefault="00470E83" w:rsidP="00470E83">
      <w:pPr>
        <w:numPr>
          <w:ilvl w:val="0"/>
          <w:numId w:val="17"/>
        </w:numPr>
        <w:rPr>
          <w:i/>
          <w:iCs/>
        </w:rPr>
      </w:pPr>
      <w:hyperlink r:id="rId22" w:history="1">
        <w:r w:rsidRPr="00470E83">
          <w:rPr>
            <w:rStyle w:val="Hyperlink"/>
            <w:b/>
            <w:bCs/>
            <w:i/>
            <w:iCs/>
          </w:rPr>
          <w:t>Efficient Tree-based Algorithms</w:t>
        </w:r>
      </w:hyperlink>
      <w:r w:rsidRPr="00470E83">
        <w:rPr>
          <w:b/>
          <w:bCs/>
          <w:i/>
          <w:iCs/>
        </w:rPr>
        <w:t>:</w:t>
      </w:r>
      <w:r w:rsidRPr="00470E83">
        <w:rPr>
          <w:i/>
          <w:iCs/>
        </w:rPr>
        <w:t> Scales to handle large datasets by organizing data in tree structures.</w:t>
      </w:r>
    </w:p>
    <w:p w14:paraId="402BD2C9" w14:textId="77777777" w:rsidR="00470E83" w:rsidRPr="00470E83" w:rsidRDefault="00470E83" w:rsidP="00470E83">
      <w:pPr>
        <w:rPr>
          <w:b/>
          <w:bCs/>
        </w:rPr>
      </w:pPr>
      <w:r w:rsidRPr="00470E83">
        <w:rPr>
          <w:b/>
          <w:bCs/>
        </w:rPr>
        <w:t>3. Dimensionality Reduction</w:t>
      </w:r>
    </w:p>
    <w:p w14:paraId="6C4251B1" w14:textId="77777777" w:rsidR="00470E83" w:rsidRPr="00470E83" w:rsidRDefault="00470E83" w:rsidP="00470E83">
      <w:hyperlink r:id="rId23" w:tgtFrame="_blank" w:history="1">
        <w:r w:rsidRPr="00470E83">
          <w:rPr>
            <w:rStyle w:val="Hyperlink"/>
          </w:rPr>
          <w:t>Dimensionality reduction</w:t>
        </w:r>
      </w:hyperlink>
      <w:r w:rsidRPr="00470E83">
        <w:t xml:space="preserve"> is the process of decreasing the number of features or variables in a dataset while retaining as much of the original information as possible. This technique helps simplify complex data making it easier to </w:t>
      </w:r>
      <w:proofErr w:type="spellStart"/>
      <w:r w:rsidRPr="00470E83">
        <w:t>analyze</w:t>
      </w:r>
      <w:proofErr w:type="spellEnd"/>
      <w:r w:rsidRPr="00470E83">
        <w:t xml:space="preserve"> and visualize. It also improves the efficiency and performance of machine learning algorithms by reducing noise and computational cost.</w:t>
      </w:r>
    </w:p>
    <w:p w14:paraId="4744E9FD" w14:textId="77777777" w:rsidR="00470E83" w:rsidRPr="00470E83" w:rsidRDefault="00470E83" w:rsidP="00470E83">
      <w:pPr>
        <w:numPr>
          <w:ilvl w:val="0"/>
          <w:numId w:val="18"/>
        </w:numPr>
      </w:pPr>
      <w:r w:rsidRPr="00470E83">
        <w:t>It reduces the dataset’s feature space from many dimensions to fewer, more meaningful ones.</w:t>
      </w:r>
    </w:p>
    <w:p w14:paraId="39D15DF6" w14:textId="77777777" w:rsidR="00470E83" w:rsidRPr="00470E83" w:rsidRDefault="00470E83" w:rsidP="00470E83">
      <w:pPr>
        <w:numPr>
          <w:ilvl w:val="0"/>
          <w:numId w:val="19"/>
        </w:numPr>
      </w:pPr>
      <w:r w:rsidRPr="00470E83">
        <w:t>Helps focus on the most important traits or patterns in the data.</w:t>
      </w:r>
    </w:p>
    <w:p w14:paraId="300E720C" w14:textId="77777777" w:rsidR="00470E83" w:rsidRPr="00470E83" w:rsidRDefault="00470E83" w:rsidP="00470E83">
      <w:pPr>
        <w:numPr>
          <w:ilvl w:val="0"/>
          <w:numId w:val="20"/>
        </w:numPr>
      </w:pPr>
      <w:r w:rsidRPr="00470E83">
        <w:t>Commonly used to improve model speed and reduce overfitting.</w:t>
      </w:r>
    </w:p>
    <w:p w14:paraId="3539FB5F" w14:textId="77777777" w:rsidR="00470E83" w:rsidRPr="00470E83" w:rsidRDefault="00470E83" w:rsidP="00470E83">
      <w:pPr>
        <w:rPr>
          <w:i/>
          <w:iCs/>
        </w:rPr>
      </w:pPr>
      <w:r w:rsidRPr="00470E83">
        <w:rPr>
          <w:i/>
          <w:iCs/>
        </w:rPr>
        <w:t>Here are some popular Dimensionality Reduction algorithms:</w:t>
      </w:r>
    </w:p>
    <w:p w14:paraId="0C6D2A28" w14:textId="77777777" w:rsidR="00470E83" w:rsidRPr="00470E83" w:rsidRDefault="00470E83" w:rsidP="00470E83">
      <w:pPr>
        <w:numPr>
          <w:ilvl w:val="0"/>
          <w:numId w:val="21"/>
        </w:numPr>
        <w:rPr>
          <w:i/>
          <w:iCs/>
        </w:rPr>
      </w:pPr>
      <w:hyperlink r:id="rId24" w:history="1">
        <w:r w:rsidRPr="00470E83">
          <w:rPr>
            <w:rStyle w:val="Hyperlink"/>
            <w:b/>
            <w:bCs/>
            <w:i/>
            <w:iCs/>
          </w:rPr>
          <w:t>Principal Component Analysis (PCA)</w:t>
        </w:r>
      </w:hyperlink>
      <w:r w:rsidRPr="00470E83">
        <w:rPr>
          <w:b/>
          <w:bCs/>
          <w:i/>
          <w:iCs/>
        </w:rPr>
        <w:t>: </w:t>
      </w:r>
      <w:r w:rsidRPr="00470E83">
        <w:rPr>
          <w:i/>
          <w:iCs/>
        </w:rPr>
        <w:t>Reduces dimensions by transforming data into uncorrelated principal components.</w:t>
      </w:r>
    </w:p>
    <w:p w14:paraId="52F6EE50" w14:textId="77777777" w:rsidR="00470E83" w:rsidRPr="00470E83" w:rsidRDefault="00470E83" w:rsidP="00470E83">
      <w:pPr>
        <w:numPr>
          <w:ilvl w:val="0"/>
          <w:numId w:val="22"/>
        </w:numPr>
        <w:rPr>
          <w:i/>
          <w:iCs/>
        </w:rPr>
      </w:pPr>
      <w:hyperlink r:id="rId25" w:history="1">
        <w:r w:rsidRPr="00470E83">
          <w:rPr>
            <w:rStyle w:val="Hyperlink"/>
            <w:b/>
            <w:bCs/>
            <w:i/>
            <w:iCs/>
          </w:rPr>
          <w:t>Linear Discriminant Analysis (LDA)</w:t>
        </w:r>
      </w:hyperlink>
      <w:r w:rsidRPr="00470E83">
        <w:rPr>
          <w:b/>
          <w:bCs/>
          <w:i/>
          <w:iCs/>
        </w:rPr>
        <w:t>:</w:t>
      </w:r>
      <w:r w:rsidRPr="00470E83">
        <w:rPr>
          <w:i/>
          <w:iCs/>
        </w:rPr>
        <w:t> Reduces dimensions while maximizing class separability for classification tasks.</w:t>
      </w:r>
    </w:p>
    <w:p w14:paraId="66214C3A" w14:textId="77777777" w:rsidR="00470E83" w:rsidRPr="00470E83" w:rsidRDefault="00470E83" w:rsidP="00470E83">
      <w:pPr>
        <w:numPr>
          <w:ilvl w:val="0"/>
          <w:numId w:val="23"/>
        </w:numPr>
        <w:rPr>
          <w:i/>
          <w:iCs/>
        </w:rPr>
      </w:pPr>
      <w:hyperlink r:id="rId26" w:history="1">
        <w:r w:rsidRPr="00470E83">
          <w:rPr>
            <w:rStyle w:val="Hyperlink"/>
            <w:b/>
            <w:bCs/>
            <w:i/>
            <w:iCs/>
          </w:rPr>
          <w:t>Non-negative Matrix Factorization (NMF)</w:t>
        </w:r>
      </w:hyperlink>
      <w:r w:rsidRPr="00470E83">
        <w:rPr>
          <w:b/>
          <w:bCs/>
          <w:i/>
          <w:iCs/>
        </w:rPr>
        <w:t>:</w:t>
      </w:r>
      <w:r w:rsidRPr="00470E83">
        <w:rPr>
          <w:i/>
          <w:iCs/>
        </w:rPr>
        <w:t> Breaks data into non-negative parts to simplify representation.</w:t>
      </w:r>
    </w:p>
    <w:p w14:paraId="26762CC1" w14:textId="77777777" w:rsidR="00470E83" w:rsidRPr="00470E83" w:rsidRDefault="00470E83" w:rsidP="00470E83">
      <w:pPr>
        <w:numPr>
          <w:ilvl w:val="0"/>
          <w:numId w:val="24"/>
        </w:numPr>
        <w:rPr>
          <w:i/>
          <w:iCs/>
        </w:rPr>
      </w:pPr>
      <w:hyperlink r:id="rId27" w:history="1">
        <w:r w:rsidRPr="00470E83">
          <w:rPr>
            <w:rStyle w:val="Hyperlink"/>
            <w:b/>
            <w:bCs/>
            <w:i/>
            <w:iCs/>
          </w:rPr>
          <w:t>Locally Linear Embedding (LLE)</w:t>
        </w:r>
      </w:hyperlink>
      <w:r w:rsidRPr="00470E83">
        <w:rPr>
          <w:i/>
          <w:iCs/>
        </w:rPr>
        <w:t>: Reduces dimensions while preserving the relationships between nearby points.</w:t>
      </w:r>
    </w:p>
    <w:p w14:paraId="1E9FC03B" w14:textId="77777777" w:rsidR="00470E83" w:rsidRPr="00470E83" w:rsidRDefault="00470E83" w:rsidP="00470E83">
      <w:pPr>
        <w:numPr>
          <w:ilvl w:val="0"/>
          <w:numId w:val="25"/>
        </w:numPr>
        <w:rPr>
          <w:i/>
          <w:iCs/>
        </w:rPr>
      </w:pPr>
      <w:hyperlink r:id="rId28" w:tgtFrame="_blank" w:history="1">
        <w:proofErr w:type="spellStart"/>
        <w:r w:rsidRPr="00470E83">
          <w:rPr>
            <w:rStyle w:val="Hyperlink"/>
            <w:b/>
            <w:bCs/>
            <w:i/>
            <w:iCs/>
          </w:rPr>
          <w:t>Isomap</w:t>
        </w:r>
        <w:proofErr w:type="spellEnd"/>
      </w:hyperlink>
      <w:r w:rsidRPr="00470E83">
        <w:rPr>
          <w:i/>
          <w:iCs/>
        </w:rPr>
        <w:t>: Captures global data structure by preserving distances along a manifold.</w:t>
      </w:r>
    </w:p>
    <w:p w14:paraId="260906A6" w14:textId="77777777" w:rsidR="00076801" w:rsidRDefault="00076801"/>
    <w:p w14:paraId="49575ACB" w14:textId="77777777" w:rsidR="00A50413" w:rsidRDefault="00A50413"/>
    <w:p w14:paraId="333DDFC8" w14:textId="77777777" w:rsidR="00A50413" w:rsidRPr="00A50413" w:rsidRDefault="00A50413" w:rsidP="00A50413">
      <w:pPr>
        <w:pStyle w:val="ListParagraph"/>
      </w:pPr>
      <w:proofErr w:type="gramStart"/>
      <w:r w:rsidRPr="00A50413">
        <w:t xml:space="preserve">  </w:t>
      </w:r>
      <w:r w:rsidRPr="00A50413">
        <w:rPr>
          <w:b/>
          <w:bCs/>
        </w:rPr>
        <w:t>ST</w:t>
      </w:r>
      <w:proofErr w:type="gramEnd"/>
      <w:r w:rsidRPr="00A50413">
        <w:rPr>
          <w:b/>
          <w:bCs/>
        </w:rPr>
        <w:t>-GCN</w:t>
      </w:r>
      <w:r w:rsidRPr="00A50413">
        <w:t xml:space="preserve"> (</w:t>
      </w:r>
      <w:proofErr w:type="spellStart"/>
      <w:r w:rsidRPr="00A50413">
        <w:t>spatio</w:t>
      </w:r>
      <w:proofErr w:type="spellEnd"/>
      <w:r w:rsidRPr="00A50413">
        <w:t xml:space="preserve">-temporal </w:t>
      </w:r>
      <w:proofErr w:type="spellStart"/>
      <w:r w:rsidRPr="00A50413">
        <w:t>modeling</w:t>
      </w:r>
      <w:proofErr w:type="spellEnd"/>
      <w:r w:rsidRPr="00A50413">
        <w:t xml:space="preserve"> of landmark sequences)</w:t>
      </w:r>
    </w:p>
    <w:p w14:paraId="67BECF80" w14:textId="77777777" w:rsidR="00A50413" w:rsidRPr="00A50413" w:rsidRDefault="00A50413" w:rsidP="00A50413">
      <w:pPr>
        <w:pStyle w:val="ListParagraph"/>
      </w:pPr>
      <w:proofErr w:type="gramStart"/>
      <w:r w:rsidRPr="00A50413">
        <w:t xml:space="preserve">  </w:t>
      </w:r>
      <w:r w:rsidRPr="00A50413">
        <w:rPr>
          <w:b/>
          <w:bCs/>
        </w:rPr>
        <w:t>Graph</w:t>
      </w:r>
      <w:proofErr w:type="gramEnd"/>
      <w:r w:rsidRPr="00A50413">
        <w:rPr>
          <w:b/>
          <w:bCs/>
        </w:rPr>
        <w:t xml:space="preserve"> Autoencoder (GAE)</w:t>
      </w:r>
      <w:r w:rsidRPr="00A50413">
        <w:t xml:space="preserve"> (compresses pose structure)</w:t>
      </w:r>
    </w:p>
    <w:p w14:paraId="1E2B4528" w14:textId="77777777" w:rsidR="00A50413" w:rsidRPr="00A50413" w:rsidRDefault="00A50413" w:rsidP="00A50413">
      <w:pPr>
        <w:pStyle w:val="ListParagraph"/>
      </w:pPr>
      <w:proofErr w:type="gramStart"/>
      <w:r w:rsidRPr="00A50413">
        <w:t xml:space="preserve">  </w:t>
      </w:r>
      <w:r w:rsidRPr="00A50413">
        <w:rPr>
          <w:b/>
          <w:bCs/>
        </w:rPr>
        <w:t>PHATE</w:t>
      </w:r>
      <w:proofErr w:type="gramEnd"/>
      <w:r w:rsidRPr="00A50413">
        <w:rPr>
          <w:b/>
          <w:bCs/>
        </w:rPr>
        <w:t xml:space="preserve"> or Diffusion Maps</w:t>
      </w:r>
      <w:r w:rsidRPr="00A50413">
        <w:t xml:space="preserve"> (motion manifold discovery)</w:t>
      </w:r>
    </w:p>
    <w:p w14:paraId="7D08D955" w14:textId="77777777" w:rsidR="00A50413" w:rsidRPr="00A50413" w:rsidRDefault="00A50413" w:rsidP="00A50413">
      <w:pPr>
        <w:pStyle w:val="ListParagraph"/>
      </w:pPr>
      <w:proofErr w:type="gramStart"/>
      <w:r w:rsidRPr="00A50413">
        <w:t xml:space="preserve">  </w:t>
      </w:r>
      <w:r w:rsidRPr="00A50413">
        <w:rPr>
          <w:b/>
          <w:bCs/>
        </w:rPr>
        <w:t>HDBSCAN</w:t>
      </w:r>
      <w:proofErr w:type="gramEnd"/>
      <w:r w:rsidRPr="00A50413">
        <w:t xml:space="preserve"> (noise-resistant gesture clustering)</w:t>
      </w:r>
    </w:p>
    <w:p w14:paraId="57868EDC" w14:textId="77777777" w:rsidR="00A50413" w:rsidRPr="00A50413" w:rsidRDefault="00A50413" w:rsidP="00A50413">
      <w:pPr>
        <w:pStyle w:val="ListParagraph"/>
      </w:pPr>
      <w:proofErr w:type="gramStart"/>
      <w:r w:rsidRPr="00A50413">
        <w:t xml:space="preserve">  </w:t>
      </w:r>
      <w:r w:rsidRPr="00A50413">
        <w:rPr>
          <w:b/>
          <w:bCs/>
        </w:rPr>
        <w:t>Contrastive</w:t>
      </w:r>
      <w:proofErr w:type="gramEnd"/>
      <w:r w:rsidRPr="00A50413">
        <w:rPr>
          <w:b/>
          <w:bCs/>
        </w:rPr>
        <w:t xml:space="preserve"> Learning for Pose Sequences</w:t>
      </w:r>
      <w:r w:rsidRPr="00A50413">
        <w:t xml:space="preserve"> (state-of-the-art unsupervised representation learning)</w:t>
      </w:r>
    </w:p>
    <w:p w14:paraId="04B84934" w14:textId="77777777" w:rsidR="00A50413" w:rsidRDefault="00A50413" w:rsidP="00A50413">
      <w:pPr>
        <w:pStyle w:val="ListParagraph"/>
        <w:ind w:left="0"/>
      </w:pPr>
    </w:p>
    <w:sectPr w:rsidR="00A50413" w:rsidSect="00D458C8">
      <w:pgSz w:w="12240" w:h="15840"/>
      <w:pgMar w:top="1300" w:right="1280" w:bottom="280" w:left="14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76B1"/>
    <w:multiLevelType w:val="multilevel"/>
    <w:tmpl w:val="5A365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A2778"/>
    <w:multiLevelType w:val="multilevel"/>
    <w:tmpl w:val="DF149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919E9"/>
    <w:multiLevelType w:val="multilevel"/>
    <w:tmpl w:val="917E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623C8"/>
    <w:multiLevelType w:val="multilevel"/>
    <w:tmpl w:val="E306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2D24B6"/>
    <w:multiLevelType w:val="multilevel"/>
    <w:tmpl w:val="1E96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CA24A2"/>
    <w:multiLevelType w:val="multilevel"/>
    <w:tmpl w:val="1420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00456A"/>
    <w:multiLevelType w:val="multilevel"/>
    <w:tmpl w:val="7298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E3ED7"/>
    <w:multiLevelType w:val="multilevel"/>
    <w:tmpl w:val="E418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F13F3F"/>
    <w:multiLevelType w:val="multilevel"/>
    <w:tmpl w:val="0DAE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BB1566"/>
    <w:multiLevelType w:val="multilevel"/>
    <w:tmpl w:val="4BF0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41021"/>
    <w:multiLevelType w:val="multilevel"/>
    <w:tmpl w:val="0B88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794F73"/>
    <w:multiLevelType w:val="multilevel"/>
    <w:tmpl w:val="7756A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A377B5"/>
    <w:multiLevelType w:val="multilevel"/>
    <w:tmpl w:val="3438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6E7BB3"/>
    <w:multiLevelType w:val="multilevel"/>
    <w:tmpl w:val="B3F09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071D00"/>
    <w:multiLevelType w:val="multilevel"/>
    <w:tmpl w:val="750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B11ED7"/>
    <w:multiLevelType w:val="multilevel"/>
    <w:tmpl w:val="C2B8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6318931">
    <w:abstractNumId w:val="14"/>
    <w:lvlOverride w:ilvl="0">
      <w:startOverride w:val="1"/>
    </w:lvlOverride>
  </w:num>
  <w:num w:numId="2" w16cid:durableId="1418792781">
    <w:abstractNumId w:val="14"/>
    <w:lvlOverride w:ilvl="0">
      <w:startOverride w:val="2"/>
    </w:lvlOverride>
  </w:num>
  <w:num w:numId="3" w16cid:durableId="399642280">
    <w:abstractNumId w:val="14"/>
    <w:lvlOverride w:ilvl="0">
      <w:startOverride w:val="3"/>
    </w:lvlOverride>
  </w:num>
  <w:num w:numId="4" w16cid:durableId="1465584987">
    <w:abstractNumId w:val="14"/>
    <w:lvlOverride w:ilvl="0">
      <w:startOverride w:val="4"/>
    </w:lvlOverride>
  </w:num>
  <w:num w:numId="5" w16cid:durableId="1416974685">
    <w:abstractNumId w:val="14"/>
    <w:lvlOverride w:ilvl="0">
      <w:startOverride w:val="5"/>
    </w:lvlOverride>
  </w:num>
  <w:num w:numId="6" w16cid:durableId="988552937">
    <w:abstractNumId w:val="15"/>
    <w:lvlOverride w:ilvl="0">
      <w:startOverride w:val="1"/>
    </w:lvlOverride>
  </w:num>
  <w:num w:numId="7" w16cid:durableId="2133162534">
    <w:abstractNumId w:val="15"/>
    <w:lvlOverride w:ilvl="0">
      <w:startOverride w:val="2"/>
    </w:lvlOverride>
  </w:num>
  <w:num w:numId="8" w16cid:durableId="347223956">
    <w:abstractNumId w:val="15"/>
    <w:lvlOverride w:ilvl="0">
      <w:startOverride w:val="3"/>
    </w:lvlOverride>
  </w:num>
  <w:num w:numId="9" w16cid:durableId="186605385">
    <w:abstractNumId w:val="15"/>
    <w:lvlOverride w:ilvl="0">
      <w:startOverride w:val="4"/>
    </w:lvlOverride>
  </w:num>
  <w:num w:numId="10" w16cid:durableId="1313214481">
    <w:abstractNumId w:val="15"/>
    <w:lvlOverride w:ilvl="0">
      <w:startOverride w:val="5"/>
    </w:lvlOverride>
  </w:num>
  <w:num w:numId="11" w16cid:durableId="403531421">
    <w:abstractNumId w:val="8"/>
    <w:lvlOverride w:ilvl="0">
      <w:startOverride w:val="1"/>
    </w:lvlOverride>
  </w:num>
  <w:num w:numId="12" w16cid:durableId="98454769">
    <w:abstractNumId w:val="8"/>
    <w:lvlOverride w:ilvl="0">
      <w:startOverride w:val="2"/>
    </w:lvlOverride>
  </w:num>
  <w:num w:numId="13" w16cid:durableId="892808099">
    <w:abstractNumId w:val="8"/>
    <w:lvlOverride w:ilvl="0">
      <w:startOverride w:val="3"/>
    </w:lvlOverride>
  </w:num>
  <w:num w:numId="14" w16cid:durableId="1720931461">
    <w:abstractNumId w:val="12"/>
    <w:lvlOverride w:ilvl="0">
      <w:startOverride w:val="1"/>
    </w:lvlOverride>
  </w:num>
  <w:num w:numId="15" w16cid:durableId="1734110945">
    <w:abstractNumId w:val="12"/>
    <w:lvlOverride w:ilvl="0">
      <w:startOverride w:val="2"/>
    </w:lvlOverride>
  </w:num>
  <w:num w:numId="16" w16cid:durableId="878471734">
    <w:abstractNumId w:val="12"/>
    <w:lvlOverride w:ilvl="0">
      <w:startOverride w:val="3"/>
    </w:lvlOverride>
  </w:num>
  <w:num w:numId="17" w16cid:durableId="562256832">
    <w:abstractNumId w:val="12"/>
    <w:lvlOverride w:ilvl="0">
      <w:startOverride w:val="4"/>
    </w:lvlOverride>
  </w:num>
  <w:num w:numId="18" w16cid:durableId="166336755">
    <w:abstractNumId w:val="4"/>
    <w:lvlOverride w:ilvl="0">
      <w:startOverride w:val="1"/>
    </w:lvlOverride>
  </w:num>
  <w:num w:numId="19" w16cid:durableId="1117332794">
    <w:abstractNumId w:val="4"/>
    <w:lvlOverride w:ilvl="0">
      <w:startOverride w:val="2"/>
    </w:lvlOverride>
  </w:num>
  <w:num w:numId="20" w16cid:durableId="1053387070">
    <w:abstractNumId w:val="4"/>
    <w:lvlOverride w:ilvl="0">
      <w:startOverride w:val="3"/>
    </w:lvlOverride>
  </w:num>
  <w:num w:numId="21" w16cid:durableId="1736052085">
    <w:abstractNumId w:val="7"/>
    <w:lvlOverride w:ilvl="0">
      <w:startOverride w:val="1"/>
    </w:lvlOverride>
  </w:num>
  <w:num w:numId="22" w16cid:durableId="1695036772">
    <w:abstractNumId w:val="7"/>
    <w:lvlOverride w:ilvl="0">
      <w:startOverride w:val="2"/>
    </w:lvlOverride>
  </w:num>
  <w:num w:numId="23" w16cid:durableId="1227884901">
    <w:abstractNumId w:val="7"/>
    <w:lvlOverride w:ilvl="0">
      <w:startOverride w:val="3"/>
    </w:lvlOverride>
  </w:num>
  <w:num w:numId="24" w16cid:durableId="778139962">
    <w:abstractNumId w:val="7"/>
    <w:lvlOverride w:ilvl="0">
      <w:startOverride w:val="4"/>
    </w:lvlOverride>
  </w:num>
  <w:num w:numId="25" w16cid:durableId="1090660654">
    <w:abstractNumId w:val="7"/>
    <w:lvlOverride w:ilvl="0">
      <w:startOverride w:val="5"/>
    </w:lvlOverride>
  </w:num>
  <w:num w:numId="26" w16cid:durableId="183904726">
    <w:abstractNumId w:val="11"/>
    <w:lvlOverride w:ilvl="0">
      <w:startOverride w:val="1"/>
    </w:lvlOverride>
  </w:num>
  <w:num w:numId="27" w16cid:durableId="1521579490">
    <w:abstractNumId w:val="11"/>
    <w:lvlOverride w:ilvl="0">
      <w:startOverride w:val="2"/>
    </w:lvlOverride>
  </w:num>
  <w:num w:numId="28" w16cid:durableId="3745753">
    <w:abstractNumId w:val="11"/>
    <w:lvlOverride w:ilvl="0">
      <w:startOverride w:val="3"/>
    </w:lvlOverride>
  </w:num>
  <w:num w:numId="29" w16cid:durableId="686979441">
    <w:abstractNumId w:val="11"/>
    <w:lvlOverride w:ilvl="0">
      <w:startOverride w:val="4"/>
    </w:lvlOverride>
  </w:num>
  <w:num w:numId="30" w16cid:durableId="754403792">
    <w:abstractNumId w:val="1"/>
    <w:lvlOverride w:ilvl="0">
      <w:startOverride w:val="1"/>
    </w:lvlOverride>
  </w:num>
  <w:num w:numId="31" w16cid:durableId="177736135">
    <w:abstractNumId w:val="1"/>
    <w:lvlOverride w:ilvl="0">
      <w:startOverride w:val="2"/>
    </w:lvlOverride>
  </w:num>
  <w:num w:numId="32" w16cid:durableId="175265558">
    <w:abstractNumId w:val="2"/>
  </w:num>
  <w:num w:numId="33" w16cid:durableId="1558853686">
    <w:abstractNumId w:val="6"/>
  </w:num>
  <w:num w:numId="34" w16cid:durableId="1854343205">
    <w:abstractNumId w:val="9"/>
  </w:num>
  <w:num w:numId="35" w16cid:durableId="1692291680">
    <w:abstractNumId w:val="0"/>
    <w:lvlOverride w:ilvl="0">
      <w:startOverride w:val="1"/>
    </w:lvlOverride>
  </w:num>
  <w:num w:numId="36" w16cid:durableId="1404109066">
    <w:abstractNumId w:val="0"/>
    <w:lvlOverride w:ilvl="0">
      <w:startOverride w:val="2"/>
    </w:lvlOverride>
  </w:num>
  <w:num w:numId="37" w16cid:durableId="297076887">
    <w:abstractNumId w:val="0"/>
    <w:lvlOverride w:ilvl="0">
      <w:startOverride w:val="3"/>
    </w:lvlOverride>
  </w:num>
  <w:num w:numId="38" w16cid:durableId="2132086138">
    <w:abstractNumId w:val="13"/>
    <w:lvlOverride w:ilvl="0">
      <w:startOverride w:val="1"/>
    </w:lvlOverride>
  </w:num>
  <w:num w:numId="39" w16cid:durableId="2019774008">
    <w:abstractNumId w:val="13"/>
    <w:lvlOverride w:ilvl="0">
      <w:startOverride w:val="2"/>
    </w:lvlOverride>
  </w:num>
  <w:num w:numId="40" w16cid:durableId="2140296663">
    <w:abstractNumId w:val="13"/>
  </w:num>
  <w:num w:numId="41" w16cid:durableId="1546913355">
    <w:abstractNumId w:val="3"/>
    <w:lvlOverride w:ilvl="0">
      <w:startOverride w:val="1"/>
    </w:lvlOverride>
  </w:num>
  <w:num w:numId="42" w16cid:durableId="1307202133">
    <w:abstractNumId w:val="3"/>
    <w:lvlOverride w:ilvl="0">
      <w:startOverride w:val="2"/>
    </w:lvlOverride>
  </w:num>
  <w:num w:numId="43" w16cid:durableId="519508957">
    <w:abstractNumId w:val="5"/>
    <w:lvlOverride w:ilvl="0">
      <w:startOverride w:val="1"/>
    </w:lvlOverride>
  </w:num>
  <w:num w:numId="44" w16cid:durableId="1165828449">
    <w:abstractNumId w:val="5"/>
    <w:lvlOverride w:ilvl="0">
      <w:startOverride w:val="2"/>
    </w:lvlOverride>
  </w:num>
  <w:num w:numId="45" w16cid:durableId="149643909">
    <w:abstractNumId w:val="5"/>
    <w:lvlOverride w:ilvl="0">
      <w:startOverride w:val="3"/>
    </w:lvlOverride>
  </w:num>
  <w:num w:numId="46" w16cid:durableId="190653570">
    <w:abstractNumId w:val="10"/>
    <w:lvlOverride w:ilvl="0">
      <w:startOverride w:val="1"/>
    </w:lvlOverride>
  </w:num>
  <w:num w:numId="47" w16cid:durableId="906036218">
    <w:abstractNumId w:val="1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EF5"/>
    <w:rsid w:val="00076801"/>
    <w:rsid w:val="001E13B7"/>
    <w:rsid w:val="00306734"/>
    <w:rsid w:val="00345F82"/>
    <w:rsid w:val="00347773"/>
    <w:rsid w:val="00470E83"/>
    <w:rsid w:val="00497610"/>
    <w:rsid w:val="004C63AF"/>
    <w:rsid w:val="00500EF5"/>
    <w:rsid w:val="00507635"/>
    <w:rsid w:val="006B067E"/>
    <w:rsid w:val="009C66DE"/>
    <w:rsid w:val="00A50413"/>
    <w:rsid w:val="00AB7482"/>
    <w:rsid w:val="00CB671F"/>
    <w:rsid w:val="00D45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D76F0"/>
  <w15:chartTrackingRefBased/>
  <w15:docId w15:val="{F1FE62C5-2D0C-4382-8FEE-1FB8508CE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EF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EF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EF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0E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0E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00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E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E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E8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06734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hyperlink" Target="https://www.google.com/search?client=opera-gx&amp;q=Correlation+Distance&amp;sourceid=opera&amp;ie=UTF-8&amp;oe=UTF-8&amp;mstk=AUtExfBTwXbYdPzXuFAxCtsj4SwbgusChxfIVvlTLbBH1TDGcpzwxClwMU0A3k15QHy6oEWlk96SoJSQ-5_SotxvQNc-g0G5CYrVJHHt98JRo0pzqbpynQzRG8NGFIBUIl8PSQE&amp;csui=3&amp;ved=2ahUKEwiM6tXl6beRAxWLRmwGHYSqDj8QgK4QegQIAxAQ" TargetMode="External"/><Relationship Id="rId18" Type="http://schemas.openxmlformats.org/officeDocument/2006/relationships/hyperlink" Target="https://www.geeksforgeeks.org/machine-learning/association-rule/" TargetMode="External"/><Relationship Id="rId26" Type="http://schemas.openxmlformats.org/officeDocument/2006/relationships/hyperlink" Target="https://www.geeksforgeeks.org/machine-learning/non-negative-matrix-factorizatio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eeksforgeeks.org/machine-learning/ml-eclat-algorithm/" TargetMode="External"/><Relationship Id="rId7" Type="http://schemas.openxmlformats.org/officeDocument/2006/relationships/hyperlink" Target="https://www.google.com/search?client=opera-gx&amp;q=Euclidean+Distance&amp;sourceid=opera&amp;ie=UTF-8&amp;oe=UTF-8&amp;mstk=AUtExfBTwXbYdPzXuFAxCtsj4SwbgusChxfIVvlTLbBH1TDGcpzwxClwMU0A3k15QHy6oEWlk96SoJSQ-5_SotxvQNc-g0G5CYrVJHHt98JRo0pzqbpynQzRG8NGFIBUIl8PSQE&amp;csui=3&amp;ved=2ahUKEwiM6tXl6beRAxWLRmwGHYSqDj8QgK4QegQIAxAB" TargetMode="External"/><Relationship Id="rId12" Type="http://schemas.openxmlformats.org/officeDocument/2006/relationships/hyperlink" Target="https://www.google.com/search?client=opera-gx&amp;q=Hamming+Distance&amp;sourceid=opera&amp;ie=UTF-8&amp;oe=UTF-8&amp;mstk=AUtExfBTwXbYdPzXuFAxCtsj4SwbgusChxfIVvlTLbBH1TDGcpzwxClwMU0A3k15QHy6oEWlk96SoJSQ-5_SotxvQNc-g0G5CYrVJHHt98JRo0pzqbpynQzRG8NGFIBUIl8PSQE&amp;csui=3&amp;ved=2ahUKEwiM6tXl6beRAxWLRmwGHYSqDj8QgK4QegQIAxAO" TargetMode="External"/><Relationship Id="rId17" Type="http://schemas.openxmlformats.org/officeDocument/2006/relationships/hyperlink" Target="https://www.geeksforgeeks.org/machine-learning/ml-spectral-clustering/" TargetMode="External"/><Relationship Id="rId25" Type="http://schemas.openxmlformats.org/officeDocument/2006/relationships/hyperlink" Target="https://www.geeksforgeeks.org/machine-learning/ml-linear-discriminant-analysi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machine-learning/ml-mean-shift-clustering/" TargetMode="External"/><Relationship Id="rId20" Type="http://schemas.openxmlformats.org/officeDocument/2006/relationships/hyperlink" Target="https://www.geeksforgeeks.org/machine-learning/frequent-pattern-growth-algorithm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machine-learning/k-means-clustering-introduction/" TargetMode="External"/><Relationship Id="rId11" Type="http://schemas.openxmlformats.org/officeDocument/2006/relationships/hyperlink" Target="https://www.google.com/search?client=opera-gx&amp;q=Cosine+Similarity%2FDistance&amp;sourceid=opera&amp;ie=UTF-8&amp;oe=UTF-8&amp;mstk=AUtExfBTwXbYdPzXuFAxCtsj4SwbgusChxfIVvlTLbBH1TDGcpzwxClwMU0A3k15QHy6oEWlk96SoJSQ-5_SotxvQNc-g0G5CYrVJHHt98JRo0pzqbpynQzRG8NGFIBUIl8PSQE&amp;csui=3&amp;ved=2ahUKEwiM6tXl6beRAxWLRmwGHYSqDj8QgK4QegQIAxAM" TargetMode="External"/><Relationship Id="rId24" Type="http://schemas.openxmlformats.org/officeDocument/2006/relationships/hyperlink" Target="https://www.geeksforgeeks.org/data-analysis/principal-component-analysis-pca/" TargetMode="External"/><Relationship Id="rId5" Type="http://schemas.openxmlformats.org/officeDocument/2006/relationships/hyperlink" Target="https://www.geeksforgeeks.org/machine-learning/clustering-in-machine-learning/" TargetMode="External"/><Relationship Id="rId15" Type="http://schemas.openxmlformats.org/officeDocument/2006/relationships/hyperlink" Target="https://www.geeksforgeeks.org/machine-learning/dbscan-clustering-in-ml-density-based-clustering/" TargetMode="External"/><Relationship Id="rId23" Type="http://schemas.openxmlformats.org/officeDocument/2006/relationships/hyperlink" Target="https://www.geeksforgeeks.org/machine-learning/dimensionality-reduction/" TargetMode="External"/><Relationship Id="rId28" Type="http://schemas.openxmlformats.org/officeDocument/2006/relationships/hyperlink" Target="https://www.geeksforgeeks.org/machine-learning/isomap-a-non-linear-dimensionality-reduction-technique/" TargetMode="External"/><Relationship Id="rId10" Type="http://schemas.openxmlformats.org/officeDocument/2006/relationships/hyperlink" Target="https://www.google.com/search?client=opera-gx&amp;q=Minkowski+Distance&amp;sourceid=opera&amp;ie=UTF-8&amp;oe=UTF-8&amp;mstk=AUtExfBTwXbYdPzXuFAxCtsj4SwbgusChxfIVvlTLbBH1TDGcpzwxClwMU0A3k15QHy6oEWlk96SoJSQ-5_SotxvQNc-g0G5CYrVJHHt98JRo0pzqbpynQzRG8NGFIBUIl8PSQE&amp;csui=3&amp;ved=2ahUKEwiM6tXl6beRAxWLRmwGHYSqDj8QgK4QegQIAxAK" TargetMode="External"/><Relationship Id="rId19" Type="http://schemas.openxmlformats.org/officeDocument/2006/relationships/hyperlink" Target="https://www.geeksforgeeks.org/machine-learning/apriori-algorith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client=opera-gx&amp;q=Manhattan+Distance&amp;sourceid=opera&amp;ie=UTF-8&amp;oe=UTF-8&amp;mstk=AUtExfBTwXbYdPzXuFAxCtsj4SwbgusChxfIVvlTLbBH1TDGcpzwxClwMU0A3k15QHy6oEWlk96SoJSQ-5_SotxvQNc-g0G5CYrVJHHt98JRo0pzqbpynQzRG8NGFIBUIl8PSQE&amp;csui=3&amp;ved=2ahUKEwiM6tXl6beRAxWLRmwGHYSqDj8QgK4QegQIAxAG" TargetMode="External"/><Relationship Id="rId14" Type="http://schemas.openxmlformats.org/officeDocument/2006/relationships/hyperlink" Target="https://www.geeksforgeeks.org/machine-learning/hierarchical-clustering/" TargetMode="External"/><Relationship Id="rId22" Type="http://schemas.openxmlformats.org/officeDocument/2006/relationships/hyperlink" Target="https://www.geeksforgeeks.org/dsa/introduction-to-tree-data-structure/" TargetMode="External"/><Relationship Id="rId27" Type="http://schemas.openxmlformats.org/officeDocument/2006/relationships/hyperlink" Target="https://www.geeksforgeeks.org/machine-learning/locally-linear-embedding-in-machine-learning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4</Pages>
  <Words>1773</Words>
  <Characters>10108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 Jain</dc:creator>
  <cp:keywords/>
  <dc:description/>
  <cp:lastModifiedBy>Adit Jain</cp:lastModifiedBy>
  <cp:revision>1</cp:revision>
  <dcterms:created xsi:type="dcterms:W3CDTF">2025-12-12T07:17:00Z</dcterms:created>
  <dcterms:modified xsi:type="dcterms:W3CDTF">2025-12-15T05:55:00Z</dcterms:modified>
</cp:coreProperties>
</file>